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D7551" w14:textId="35D73AC0" w:rsidR="001E3AF7" w:rsidRPr="004E00A7" w:rsidRDefault="0025020B" w:rsidP="00E34169">
      <w:pPr>
        <w:spacing w:after="0"/>
        <w:rPr>
          <w:lang w:val="et-EE"/>
        </w:rPr>
      </w:pPr>
      <w:r w:rsidRPr="004E00A7">
        <w:rPr>
          <w:rFonts w:ascii="Times New Roman" w:hAnsi="Times New Roman"/>
          <w:sz w:val="24"/>
          <w:szCs w:val="24"/>
          <w:lang w:val="et-EE" w:eastAsia="et-EE"/>
        </w:rPr>
        <w:drawing>
          <wp:anchor distT="0" distB="0" distL="114300" distR="114300" simplePos="0" relativeHeight="251658240" behindDoc="0" locked="0" layoutInCell="1" allowOverlap="1" wp14:anchorId="004F0B11" wp14:editId="736845EB">
            <wp:simplePos x="0" y="0"/>
            <wp:positionH relativeFrom="margin">
              <wp:align>left</wp:align>
            </wp:positionH>
            <wp:positionV relativeFrom="page">
              <wp:posOffset>431800</wp:posOffset>
            </wp:positionV>
            <wp:extent cx="2556000" cy="450000"/>
            <wp:effectExtent l="0" t="0" r="0" b="7620"/>
            <wp:wrapTopAndBottom/>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556000" cy="4500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3C116F35" w14:textId="77777777" w:rsidR="00E34169" w:rsidRPr="004E00A7" w:rsidRDefault="00E34169" w:rsidP="00E34169">
      <w:pPr>
        <w:pStyle w:val="Tekst"/>
        <w:rPr>
          <w:lang w:val="et-EE"/>
        </w:rPr>
      </w:pPr>
      <w:r w:rsidRPr="004E00A7">
        <w:rPr>
          <w:lang w:val="et-EE"/>
        </w:rPr>
        <w:t>Justiitsministeerium</w:t>
      </w:r>
    </w:p>
    <w:p w14:paraId="03E41DA6" w14:textId="77777777" w:rsidR="00E34169" w:rsidRPr="004E00A7" w:rsidRDefault="00E34169" w:rsidP="00E34169">
      <w:pPr>
        <w:pStyle w:val="Tekst"/>
        <w:rPr>
          <w:b/>
          <w:bCs/>
          <w:lang w:val="et-EE"/>
        </w:rPr>
      </w:pPr>
    </w:p>
    <w:p w14:paraId="6152112A" w14:textId="530E49EF" w:rsidR="00E34169" w:rsidRPr="004E00A7" w:rsidRDefault="00AD6459" w:rsidP="00E34169">
      <w:pPr>
        <w:pStyle w:val="Tekst"/>
        <w:ind w:left="4320" w:firstLine="720"/>
        <w:jc w:val="right"/>
        <w:rPr>
          <w:lang w:val="et-EE"/>
        </w:rPr>
      </w:pPr>
      <w:r w:rsidRPr="004E00A7">
        <w:rPr>
          <w:lang w:val="et-EE"/>
        </w:rPr>
        <w:t>7. jaanuaril 2026</w:t>
      </w:r>
    </w:p>
    <w:p w14:paraId="24696A60" w14:textId="77777777" w:rsidR="00E34169" w:rsidRPr="004E00A7" w:rsidRDefault="00E34169" w:rsidP="00E34169">
      <w:pPr>
        <w:pStyle w:val="Tekst"/>
        <w:ind w:left="4320" w:firstLine="720"/>
        <w:jc w:val="center"/>
        <w:rPr>
          <w:lang w:val="et-EE"/>
        </w:rPr>
      </w:pPr>
    </w:p>
    <w:p w14:paraId="7B22B0D9" w14:textId="77777777" w:rsidR="00E34169" w:rsidRPr="004E00A7" w:rsidRDefault="00E34169" w:rsidP="00E34169">
      <w:pPr>
        <w:pStyle w:val="Tekst"/>
        <w:rPr>
          <w:b/>
          <w:bCs/>
          <w:lang w:val="et-EE"/>
        </w:rPr>
      </w:pPr>
    </w:p>
    <w:p w14:paraId="51C3B453" w14:textId="77777777" w:rsidR="004E00A7" w:rsidRPr="004E00A7" w:rsidRDefault="004E00A7" w:rsidP="004E00A7">
      <w:pPr>
        <w:rPr>
          <w:rFonts w:ascii="Times New Roman" w:hAnsi="Times New Roman"/>
          <w:b/>
          <w:sz w:val="24"/>
          <w:szCs w:val="24"/>
          <w:lang w:val="et-EE"/>
        </w:rPr>
      </w:pPr>
      <w:r w:rsidRPr="004E00A7">
        <w:rPr>
          <w:rFonts w:ascii="Times New Roman" w:hAnsi="Times New Roman"/>
          <w:b/>
          <w:sz w:val="24"/>
          <w:szCs w:val="24"/>
          <w:lang w:val="et-EE"/>
        </w:rPr>
        <w:t>Arvamus karistusseadustiku ja kriminaalmenetluse seadustiku muutmise seaduse eelnõu (vaenu õhutamine ja vaenumotiiviga kuriteod) kohta</w:t>
      </w:r>
      <w:r w:rsidRPr="004E00A7">
        <w:rPr>
          <w:rFonts w:ascii="Times New Roman" w:hAnsi="Times New Roman"/>
          <w:b/>
          <w:sz w:val="24"/>
          <w:szCs w:val="24"/>
          <w:lang w:val="et-EE"/>
        </w:rPr>
        <w:br/>
      </w:r>
    </w:p>
    <w:p w14:paraId="2F01183B" w14:textId="461D0EBF" w:rsidR="004E00A7" w:rsidRPr="004E00A7" w:rsidRDefault="004E00A7" w:rsidP="004E00A7">
      <w:pPr>
        <w:jc w:val="both"/>
        <w:rPr>
          <w:rFonts w:ascii="Times New Roman" w:hAnsi="Times New Roman"/>
          <w:sz w:val="24"/>
          <w:szCs w:val="24"/>
          <w:lang w:val="et-EE"/>
        </w:rPr>
      </w:pPr>
      <w:r w:rsidRPr="004E00A7">
        <w:rPr>
          <w:rFonts w:ascii="Times New Roman" w:hAnsi="Times New Roman"/>
          <w:sz w:val="24"/>
          <w:szCs w:val="24"/>
          <w:lang w:val="et-EE"/>
        </w:rPr>
        <w:t>Justiits- ja digiministeerium on esitanud Tartu Ülikooli õigusteaduskonnale arvamuse avaldamiseks karistusseadustiku ja kriminaalmenetluse seadustiku muutmise seaduse eelnõu (vaenu õhutamine ja vaenumotiiviga kuriteod). Õigusteaduskonna karistusõiguse osakond tänab ministeeriumit kaasamise eest.</w:t>
      </w:r>
    </w:p>
    <w:p w14:paraId="580B5F02" w14:textId="77777777" w:rsidR="004E00A7" w:rsidRPr="004E00A7" w:rsidRDefault="004E00A7" w:rsidP="004E00A7">
      <w:pPr>
        <w:jc w:val="both"/>
        <w:rPr>
          <w:rFonts w:ascii="Times New Roman" w:hAnsi="Times New Roman"/>
          <w:sz w:val="24"/>
          <w:szCs w:val="24"/>
          <w:lang w:val="et-EE"/>
        </w:rPr>
      </w:pPr>
      <w:r w:rsidRPr="004E00A7">
        <w:rPr>
          <w:rFonts w:ascii="Times New Roman" w:hAnsi="Times New Roman"/>
          <w:sz w:val="24"/>
          <w:szCs w:val="24"/>
          <w:lang w:val="et-EE"/>
        </w:rPr>
        <w:t xml:space="preserve">Peame eelnõu eesmärke – kaitsta ühiskonda vaenu õhutamise raskemate vormide eest ning viia Eesti õigus kooskõlla EL õigusest tulenevate kohustustega – iseenesest legitiimseks. Samas leiame, et eelnõu vajab mitmes olulises osas täiendavat analüüsi ja normitehnilist läbimõtlemist. Alljärgnevalt esitame peamised tähelepanekud, mis põhinevad laias laastus kahel põhimõttel, mida käesolevas eelnõus ei ole kahjuks järgitud. Esiteks ei vabasta EL õiguse ülevõtmise kohustus seadusandjat kohustusest analüüsida kriminaliseerimise põhjendatust just Eesti ühiskonna vajadusi ja eripärasid arvestades. Teiseks, kui  asuti juba ulatuslikult tegelema vaenukõne regulatsiooniga, oleks mõistlik parandada puudujäägid, mh </w:t>
      </w:r>
      <w:proofErr w:type="spellStart"/>
      <w:r w:rsidRPr="004E00A7">
        <w:rPr>
          <w:rFonts w:ascii="Times New Roman" w:hAnsi="Times New Roman"/>
          <w:sz w:val="24"/>
          <w:szCs w:val="24"/>
          <w:lang w:val="et-EE"/>
        </w:rPr>
        <w:t>KarS</w:t>
      </w:r>
      <w:proofErr w:type="spellEnd"/>
      <w:r w:rsidRPr="004E00A7">
        <w:rPr>
          <w:rFonts w:ascii="Times New Roman" w:hAnsi="Times New Roman"/>
          <w:sz w:val="24"/>
          <w:szCs w:val="24"/>
          <w:lang w:val="et-EE"/>
        </w:rPr>
        <w:t xml:space="preserve"> § 151 subjektiivses koosseisus ja kvalifikatsioonides.</w:t>
      </w:r>
    </w:p>
    <w:p w14:paraId="4748A5D2" w14:textId="77777777" w:rsidR="004E00A7" w:rsidRPr="004E00A7" w:rsidRDefault="004E00A7" w:rsidP="004E00A7">
      <w:pPr>
        <w:rPr>
          <w:rFonts w:ascii="Times New Roman" w:hAnsi="Times New Roman"/>
          <w:b/>
          <w:sz w:val="24"/>
          <w:szCs w:val="24"/>
          <w:lang w:val="et-EE"/>
        </w:rPr>
      </w:pPr>
    </w:p>
    <w:p w14:paraId="490E37D0" w14:textId="77777777" w:rsidR="004E00A7" w:rsidRPr="004E00A7" w:rsidRDefault="004E00A7" w:rsidP="004E00A7">
      <w:pPr>
        <w:rPr>
          <w:rFonts w:ascii="Times New Roman" w:hAnsi="Times New Roman"/>
          <w:b/>
          <w:sz w:val="24"/>
          <w:szCs w:val="24"/>
          <w:lang w:val="et-EE"/>
        </w:rPr>
      </w:pPr>
      <w:r w:rsidRPr="004E00A7">
        <w:rPr>
          <w:rFonts w:ascii="Times New Roman" w:hAnsi="Times New Roman"/>
          <w:b/>
          <w:sz w:val="24"/>
          <w:szCs w:val="24"/>
          <w:lang w:val="et-EE"/>
        </w:rPr>
        <w:t>1. Kahe paralleelse koosseisu loomise põhjendatus</w:t>
      </w:r>
    </w:p>
    <w:p w14:paraId="68AD294B" w14:textId="5E1872D5" w:rsidR="004E00A7" w:rsidRPr="004E00A7" w:rsidRDefault="004E00A7" w:rsidP="004E00A7">
      <w:pPr>
        <w:jc w:val="both"/>
        <w:rPr>
          <w:rFonts w:ascii="Times New Roman" w:hAnsi="Times New Roman"/>
          <w:sz w:val="24"/>
          <w:szCs w:val="24"/>
          <w:lang w:val="et-EE"/>
        </w:rPr>
      </w:pPr>
      <w:r w:rsidRPr="004E00A7">
        <w:rPr>
          <w:rFonts w:ascii="Times New Roman" w:hAnsi="Times New Roman"/>
          <w:sz w:val="24"/>
          <w:szCs w:val="24"/>
          <w:lang w:val="et-EE"/>
        </w:rPr>
        <w:t>Eelnõu näeb ette vaenu õhutamise regulatsiooni jaotamise kaheks eraldi koosseisuks (</w:t>
      </w:r>
      <w:proofErr w:type="spellStart"/>
      <w:r w:rsidRPr="004E00A7">
        <w:rPr>
          <w:rFonts w:ascii="Times New Roman" w:hAnsi="Times New Roman"/>
          <w:sz w:val="24"/>
          <w:szCs w:val="24"/>
          <w:lang w:val="et-EE"/>
        </w:rPr>
        <w:t>KarS</w:t>
      </w:r>
      <w:proofErr w:type="spellEnd"/>
      <w:r w:rsidRPr="004E00A7">
        <w:rPr>
          <w:rFonts w:ascii="Times New Roman" w:hAnsi="Times New Roman"/>
          <w:sz w:val="24"/>
          <w:szCs w:val="24"/>
          <w:lang w:val="et-EE"/>
        </w:rPr>
        <w:t xml:space="preserve"> § 151 ja § 151²), mille peamiseks põhjenduseks on EL raamotsusest tulenevate tunnuste eraldi käsitlemine. Me </w:t>
      </w:r>
      <w:r w:rsidRPr="004E00A7">
        <w:rPr>
          <w:rFonts w:ascii="Times New Roman" w:hAnsi="Times New Roman"/>
          <w:b/>
          <w:bCs/>
          <w:sz w:val="24"/>
          <w:szCs w:val="24"/>
          <w:lang w:val="et-EE"/>
        </w:rPr>
        <w:t>ei näe sisulist vajadust kahe paralleelse koosseisu</w:t>
      </w:r>
      <w:r w:rsidRPr="004E00A7">
        <w:rPr>
          <w:rFonts w:ascii="Times New Roman" w:hAnsi="Times New Roman"/>
          <w:sz w:val="24"/>
          <w:szCs w:val="24"/>
          <w:lang w:val="et-EE"/>
        </w:rPr>
        <w:t xml:space="preserve"> loomiseks olukorras, kus käsitletavad teod – avalik üleskutse diskrimineerimisele, vihkamisele või vägivallale – on olemuslikult samaväärsed. Normitehniliselt ei õigusta samaväärsete tegude erinevat käsitlust üksnes asjaolu, et osa kaitstavaid tunnuseid tuleneb EL õigusest ja osa mitte. Kui tegu on sisuliselt sama, peaks koosseis olema üks, vajadusel koos kvalifitseerivate tunnustega, mille esinemine muudab väärteo kuriteoks. Lisaks on hetkel kaitstavaid tunnuseid eristatud formaalselt (sõltuvalt Eesti kohustusest EL ees), mitte sisuliselt, mida ka eelnõu koostajad ei eita. Kas tunnused rass, nahavärv, usutunnistus, sünnipära või rahvus või etniline päritolu on need, mis võrreldes soo, keele, puude, seksuaalse </w:t>
      </w:r>
      <w:proofErr w:type="spellStart"/>
      <w:r w:rsidRPr="004E00A7">
        <w:rPr>
          <w:rFonts w:ascii="Times New Roman" w:hAnsi="Times New Roman"/>
          <w:sz w:val="24"/>
          <w:szCs w:val="24"/>
          <w:lang w:val="et-EE"/>
        </w:rPr>
        <w:t>sättumuse</w:t>
      </w:r>
      <w:proofErr w:type="spellEnd"/>
      <w:r w:rsidRPr="004E00A7">
        <w:rPr>
          <w:rFonts w:ascii="Times New Roman" w:hAnsi="Times New Roman"/>
          <w:sz w:val="24"/>
          <w:szCs w:val="24"/>
          <w:lang w:val="et-EE"/>
        </w:rPr>
        <w:t>, poliitiliste veendumuste või varalise või sotsiaalse seisundiga peaksid just Eesti kontekstis, Eesti ühiskonna vajadusi arvestades olema enam kaitstud, st kriminaalkorras? Sellele eelnõu seletuskirjast selgitust ei leia.</w:t>
      </w:r>
    </w:p>
    <w:p w14:paraId="25BC5AEC" w14:textId="2438BFEB" w:rsidR="004E00A7" w:rsidRPr="004E00A7" w:rsidRDefault="004E00A7" w:rsidP="004E00A7">
      <w:pPr>
        <w:jc w:val="both"/>
        <w:rPr>
          <w:rFonts w:ascii="Times New Roman" w:eastAsia="Aptos" w:hAnsi="Times New Roman"/>
          <w:sz w:val="24"/>
          <w:szCs w:val="24"/>
          <w:lang w:val="et-EE"/>
        </w:rPr>
      </w:pPr>
      <w:r w:rsidRPr="004E00A7">
        <w:rPr>
          <w:rFonts w:ascii="Times New Roman" w:eastAsia="Aptos" w:hAnsi="Times New Roman"/>
          <w:sz w:val="24"/>
          <w:szCs w:val="24"/>
          <w:lang w:val="et-EE"/>
        </w:rPr>
        <w:t xml:space="preserve">Eelnevaga seoses soovitame kaaluda, kuivõrd kavandatud regulatsiooni koostajad on hinnanud ka selle </w:t>
      </w:r>
      <w:r w:rsidRPr="004E00A7">
        <w:rPr>
          <w:rFonts w:ascii="Times New Roman" w:eastAsia="Aptos" w:hAnsi="Times New Roman"/>
          <w:b/>
          <w:bCs/>
          <w:sz w:val="24"/>
          <w:szCs w:val="24"/>
          <w:lang w:val="et-EE"/>
        </w:rPr>
        <w:t>kooskõla Eesti põhiseadusega</w:t>
      </w:r>
      <w:r w:rsidRPr="004E00A7">
        <w:rPr>
          <w:rFonts w:ascii="Times New Roman" w:eastAsia="Aptos" w:hAnsi="Times New Roman"/>
          <w:sz w:val="24"/>
          <w:szCs w:val="24"/>
          <w:lang w:val="et-EE"/>
        </w:rPr>
        <w:t>, konkreetsemalt üldise võrdsuspõhiõigusega (PS § 12). Seaduseelnõu § 151</w:t>
      </w:r>
      <w:r w:rsidRPr="004E00A7">
        <w:rPr>
          <w:rFonts w:ascii="Times New Roman" w:eastAsia="Aptos" w:hAnsi="Times New Roman"/>
          <w:sz w:val="24"/>
          <w:szCs w:val="24"/>
          <w:vertAlign w:val="superscript"/>
          <w:lang w:val="et-EE"/>
        </w:rPr>
        <w:t>2</w:t>
      </w:r>
      <w:r w:rsidRPr="004E00A7">
        <w:rPr>
          <w:rFonts w:ascii="Times New Roman" w:eastAsia="Aptos" w:hAnsi="Times New Roman"/>
          <w:sz w:val="24"/>
          <w:szCs w:val="24"/>
          <w:lang w:val="et-EE"/>
        </w:rPr>
        <w:t xml:space="preserve"> lg 1 esimeses lauses on sarnaselt PS §-ga 12 lg 1 teise lause sõnastusega eraldi loetletud diskrimineerimise põhjused: rahvus, rass, nahavärv, päritolu või usutunnistus, osad samas sättes nimetatud tunnused on kajastatud </w:t>
      </w:r>
      <w:proofErr w:type="spellStart"/>
      <w:r w:rsidRPr="004E00A7">
        <w:rPr>
          <w:rFonts w:ascii="Times New Roman" w:eastAsia="Aptos" w:hAnsi="Times New Roman"/>
          <w:sz w:val="24"/>
          <w:szCs w:val="24"/>
          <w:lang w:val="et-EE"/>
        </w:rPr>
        <w:t>KarS</w:t>
      </w:r>
      <w:proofErr w:type="spellEnd"/>
      <w:r w:rsidRPr="004E00A7">
        <w:rPr>
          <w:rFonts w:ascii="Times New Roman" w:eastAsia="Aptos" w:hAnsi="Times New Roman"/>
          <w:sz w:val="24"/>
          <w:szCs w:val="24"/>
          <w:lang w:val="et-EE"/>
        </w:rPr>
        <w:t xml:space="preserve"> §-s 151. Samas jätab nimetatud eelnõu säte üldse välja põhiseadusnormi samas lauses nimetatud diskrimineerimise järgnevad põhjused: muud veendumused, varalise ja sotsiaalse seisundi kõrval muud asjaolud. Juhime siinkohal tähelepanu, et Riigikohus on pärast 2011. aastat käsitlenud PS §-ga 12 kaitstud põhiõigust üldise võrdsuspõhiõigusena ja hinnanud, et PS § 12 lg 1 teine lause sisaldab endas vaid näitlikku loetelu (</w:t>
      </w:r>
      <w:proofErr w:type="spellStart"/>
      <w:r w:rsidRPr="004E00A7">
        <w:rPr>
          <w:rFonts w:ascii="Times New Roman" w:hAnsi="Times New Roman"/>
          <w:sz w:val="24"/>
          <w:szCs w:val="24"/>
          <w:lang w:val="et-EE"/>
        </w:rPr>
        <w:fldChar w:fldCharType="begin"/>
      </w:r>
      <w:r w:rsidRPr="004E00A7">
        <w:rPr>
          <w:rFonts w:ascii="Times New Roman" w:hAnsi="Times New Roman"/>
          <w:sz w:val="24"/>
          <w:szCs w:val="24"/>
          <w:lang w:val="et-EE"/>
        </w:rPr>
        <w:instrText xml:space="preserve">HYPERLINK "https://www.riigikohus.ee/et/lahendid?asjaNr=3-4-1-12-10" </w:instrText>
      </w:r>
      <w:r w:rsidRPr="004E00A7">
        <w:rPr>
          <w:rFonts w:ascii="Times New Roman" w:hAnsi="Times New Roman"/>
          <w:sz w:val="24"/>
          <w:szCs w:val="24"/>
          <w:lang w:val="et-EE"/>
        </w:rPr>
      </w:r>
      <w:r w:rsidRPr="004E00A7">
        <w:rPr>
          <w:rFonts w:ascii="Times New Roman" w:hAnsi="Times New Roman"/>
          <w:sz w:val="24"/>
          <w:szCs w:val="24"/>
          <w:lang w:val="et-EE"/>
        </w:rPr>
        <w:fldChar w:fldCharType="separate"/>
      </w:r>
      <w:r w:rsidRPr="004E00A7">
        <w:rPr>
          <w:rStyle w:val="Hyperlink"/>
          <w:rFonts w:ascii="Times New Roman" w:eastAsia="Aptos" w:hAnsi="Times New Roman"/>
          <w:sz w:val="24"/>
          <w:szCs w:val="24"/>
          <w:lang w:val="et-EE"/>
        </w:rPr>
        <w:t>RKÜKo</w:t>
      </w:r>
      <w:proofErr w:type="spellEnd"/>
      <w:r w:rsidRPr="004E00A7">
        <w:rPr>
          <w:rStyle w:val="Hyperlink"/>
          <w:rFonts w:ascii="Times New Roman" w:eastAsia="Aptos" w:hAnsi="Times New Roman"/>
          <w:sz w:val="24"/>
          <w:szCs w:val="24"/>
          <w:lang w:val="et-EE"/>
        </w:rPr>
        <w:t xml:space="preserve"> 07.06.2011, 3-4-1-12-10, p 27</w:t>
      </w:r>
      <w:r w:rsidRPr="004E00A7">
        <w:rPr>
          <w:rFonts w:ascii="Times New Roman" w:hAnsi="Times New Roman"/>
          <w:sz w:val="24"/>
          <w:szCs w:val="24"/>
          <w:lang w:val="et-EE"/>
        </w:rPr>
        <w:fldChar w:fldCharType="end"/>
      </w:r>
      <w:r w:rsidRPr="004E00A7">
        <w:rPr>
          <w:rFonts w:ascii="Times New Roman" w:eastAsia="Aptos" w:hAnsi="Times New Roman"/>
          <w:sz w:val="24"/>
          <w:szCs w:val="24"/>
          <w:lang w:val="et-EE"/>
        </w:rPr>
        <w:t xml:space="preserve"> jj). </w:t>
      </w:r>
    </w:p>
    <w:p w14:paraId="77AA0F24" w14:textId="065B1C88" w:rsidR="004E00A7" w:rsidRPr="004E00A7" w:rsidRDefault="004E00A7" w:rsidP="004E00A7">
      <w:pPr>
        <w:jc w:val="both"/>
        <w:rPr>
          <w:rFonts w:ascii="Times New Roman" w:hAnsi="Times New Roman"/>
          <w:sz w:val="24"/>
          <w:szCs w:val="24"/>
          <w:lang w:val="et-EE"/>
        </w:rPr>
      </w:pPr>
      <w:r w:rsidRPr="004E00A7">
        <w:rPr>
          <w:rFonts w:ascii="Times New Roman" w:hAnsi="Times New Roman"/>
          <w:sz w:val="24"/>
          <w:szCs w:val="24"/>
          <w:lang w:val="et-EE"/>
        </w:rPr>
        <w:t xml:space="preserve">Kahe koosseisu põhine lahendus ei pruugi vastata ka </w:t>
      </w:r>
      <w:r w:rsidRPr="004E00A7">
        <w:rPr>
          <w:rFonts w:ascii="Times New Roman" w:hAnsi="Times New Roman"/>
          <w:b/>
          <w:bCs/>
          <w:sz w:val="24"/>
          <w:szCs w:val="24"/>
          <w:lang w:val="et-EE"/>
        </w:rPr>
        <w:t>määratletuse põhimõttele</w:t>
      </w:r>
      <w:r w:rsidRPr="004E00A7">
        <w:rPr>
          <w:rFonts w:ascii="Times New Roman" w:hAnsi="Times New Roman"/>
          <w:sz w:val="24"/>
          <w:szCs w:val="24"/>
          <w:lang w:val="et-EE"/>
        </w:rPr>
        <w:t xml:space="preserve">, sest   ebaselgeks jääb </w:t>
      </w:r>
      <w:r w:rsidRPr="004E00A7">
        <w:rPr>
          <w:rFonts w:ascii="Times New Roman" w:hAnsi="Times New Roman"/>
          <w:b/>
          <w:bCs/>
          <w:sz w:val="24"/>
          <w:szCs w:val="24"/>
          <w:lang w:val="et-EE"/>
        </w:rPr>
        <w:t>piir kuriteo ja väärteo vahel</w:t>
      </w:r>
      <w:r w:rsidRPr="004E00A7">
        <w:rPr>
          <w:rFonts w:ascii="Times New Roman" w:hAnsi="Times New Roman"/>
          <w:sz w:val="24"/>
          <w:szCs w:val="24"/>
          <w:lang w:val="et-EE"/>
        </w:rPr>
        <w:t>.  Näiteks kuidas eristada keelt (</w:t>
      </w:r>
      <w:proofErr w:type="spellStart"/>
      <w:r w:rsidRPr="004E00A7">
        <w:rPr>
          <w:rFonts w:ascii="Times New Roman" w:hAnsi="Times New Roman"/>
          <w:sz w:val="24"/>
          <w:szCs w:val="24"/>
          <w:lang w:val="et-EE"/>
        </w:rPr>
        <w:t>KarS</w:t>
      </w:r>
      <w:proofErr w:type="spellEnd"/>
      <w:r w:rsidRPr="004E00A7">
        <w:rPr>
          <w:rFonts w:ascii="Times New Roman" w:hAnsi="Times New Roman"/>
          <w:sz w:val="24"/>
          <w:szCs w:val="24"/>
          <w:lang w:val="et-EE"/>
        </w:rPr>
        <w:t xml:space="preserve"> § 151 tunnus) rahvusest ja päritolust (</w:t>
      </w:r>
      <w:proofErr w:type="spellStart"/>
      <w:r w:rsidRPr="004E00A7">
        <w:rPr>
          <w:rFonts w:ascii="Times New Roman" w:hAnsi="Times New Roman"/>
          <w:sz w:val="24"/>
          <w:szCs w:val="24"/>
          <w:lang w:val="et-EE"/>
        </w:rPr>
        <w:t>KarS</w:t>
      </w:r>
      <w:proofErr w:type="spellEnd"/>
      <w:r w:rsidRPr="004E00A7">
        <w:rPr>
          <w:rFonts w:ascii="Times New Roman" w:hAnsi="Times New Roman"/>
          <w:sz w:val="24"/>
          <w:szCs w:val="24"/>
          <w:lang w:val="et-EE"/>
        </w:rPr>
        <w:t xml:space="preserve"> § 151</w:t>
      </w:r>
      <w:r w:rsidRPr="004E00A7">
        <w:rPr>
          <w:rFonts w:ascii="Times New Roman" w:hAnsi="Times New Roman"/>
          <w:sz w:val="24"/>
          <w:szCs w:val="24"/>
          <w:vertAlign w:val="superscript"/>
          <w:lang w:val="et-EE"/>
        </w:rPr>
        <w:t>2</w:t>
      </w:r>
      <w:r w:rsidRPr="004E00A7">
        <w:rPr>
          <w:rFonts w:ascii="Times New Roman" w:hAnsi="Times New Roman"/>
          <w:sz w:val="24"/>
          <w:szCs w:val="24"/>
          <w:lang w:val="et-EE"/>
        </w:rPr>
        <w:t xml:space="preserve"> tunnus)? Tõsi, see probleem ei kao ka juhul, kui EL raamotsuses kajastatud tunnused viia mehaaniliselt kvalifikatsiooniks, st </w:t>
      </w:r>
      <w:proofErr w:type="spellStart"/>
      <w:r w:rsidRPr="004E00A7">
        <w:rPr>
          <w:rFonts w:ascii="Times New Roman" w:hAnsi="Times New Roman"/>
          <w:sz w:val="24"/>
          <w:szCs w:val="24"/>
          <w:lang w:val="et-EE"/>
        </w:rPr>
        <w:t>KarS</w:t>
      </w:r>
      <w:proofErr w:type="spellEnd"/>
      <w:r w:rsidRPr="004E00A7">
        <w:rPr>
          <w:rFonts w:ascii="Times New Roman" w:hAnsi="Times New Roman"/>
          <w:sz w:val="24"/>
          <w:szCs w:val="24"/>
          <w:lang w:val="et-EE"/>
        </w:rPr>
        <w:t xml:space="preserve"> § 151 </w:t>
      </w:r>
      <w:proofErr w:type="spellStart"/>
      <w:r w:rsidRPr="004E00A7">
        <w:rPr>
          <w:rFonts w:ascii="Times New Roman" w:hAnsi="Times New Roman"/>
          <w:sz w:val="24"/>
          <w:szCs w:val="24"/>
          <w:lang w:val="et-EE"/>
        </w:rPr>
        <w:t>lg-sse</w:t>
      </w:r>
      <w:proofErr w:type="spellEnd"/>
      <w:r w:rsidRPr="004E00A7">
        <w:rPr>
          <w:rFonts w:ascii="Times New Roman" w:hAnsi="Times New Roman"/>
          <w:sz w:val="24"/>
          <w:szCs w:val="24"/>
          <w:lang w:val="et-EE"/>
        </w:rPr>
        <w:t xml:space="preserve"> 2. Pigem peaks erinevate tunnuste </w:t>
      </w:r>
      <w:proofErr w:type="spellStart"/>
      <w:r w:rsidRPr="004E00A7">
        <w:rPr>
          <w:rFonts w:ascii="Times New Roman" w:hAnsi="Times New Roman"/>
          <w:sz w:val="24"/>
          <w:szCs w:val="24"/>
          <w:lang w:val="et-EE"/>
        </w:rPr>
        <w:t>kaitsuse</w:t>
      </w:r>
      <w:proofErr w:type="spellEnd"/>
      <w:r w:rsidRPr="004E00A7">
        <w:rPr>
          <w:rFonts w:ascii="Times New Roman" w:hAnsi="Times New Roman"/>
          <w:sz w:val="24"/>
          <w:szCs w:val="24"/>
          <w:lang w:val="et-EE"/>
        </w:rPr>
        <w:t xml:space="preserve"> vajadust analüüsima sisuliselt. Igal juhul kõnelevad sellised eristamisprobleemid sellest, et üksnes EL ettekirjutuse alusel Eesti karistusõiguse muutmine jääb ilma sisulise põhjenduseta formaalseks tegevuseks ning ei taga õigusselgust ega normi praktilist rakendatavust. </w:t>
      </w:r>
    </w:p>
    <w:p w14:paraId="5F5448C8" w14:textId="771005CD" w:rsidR="004E00A7" w:rsidRPr="004E00A7" w:rsidRDefault="004E00A7" w:rsidP="004E00A7">
      <w:pPr>
        <w:jc w:val="both"/>
        <w:rPr>
          <w:rFonts w:ascii="Times New Roman" w:eastAsia="Aptos" w:hAnsi="Times New Roman"/>
          <w:sz w:val="24"/>
          <w:szCs w:val="24"/>
          <w:lang w:val="et-EE"/>
        </w:rPr>
      </w:pPr>
      <w:r w:rsidRPr="004E00A7">
        <w:rPr>
          <w:rFonts w:ascii="Times New Roman" w:hAnsi="Times New Roman"/>
          <w:sz w:val="24"/>
          <w:szCs w:val="24"/>
          <w:lang w:val="et-EE"/>
        </w:rPr>
        <w:t xml:space="preserve">Täiendavat ebamäärasust tekitab  kahe koosseisu </w:t>
      </w:r>
      <w:r w:rsidRPr="004E00A7">
        <w:rPr>
          <w:rFonts w:ascii="Times New Roman" w:hAnsi="Times New Roman"/>
          <w:b/>
          <w:bCs/>
          <w:sz w:val="24"/>
          <w:szCs w:val="24"/>
          <w:lang w:val="et-EE"/>
        </w:rPr>
        <w:t>erinev sõnastus</w:t>
      </w:r>
      <w:r w:rsidRPr="004E00A7">
        <w:rPr>
          <w:rFonts w:ascii="Times New Roman" w:hAnsi="Times New Roman"/>
          <w:sz w:val="24"/>
          <w:szCs w:val="24"/>
          <w:lang w:val="et-EE"/>
        </w:rPr>
        <w:t xml:space="preserve"> („tegevuse eest, millega avalikult on kutsutud üles“ võrreldes „avaliku üleskutse eest“). Seletuskirjast ei selgu, kas seadusandja on soovinud nende mõistete vahel sisulist eristust.  </w:t>
      </w:r>
      <w:r w:rsidRPr="004E00A7">
        <w:rPr>
          <w:rFonts w:ascii="Times New Roman" w:eastAsia="Aptos" w:hAnsi="Times New Roman"/>
          <w:sz w:val="24"/>
          <w:szCs w:val="24"/>
          <w:lang w:val="et-EE"/>
        </w:rPr>
        <w:t>Erinev sõnastus võib anda aluse normide erinevaks sisustamiseks praktikas.</w:t>
      </w:r>
    </w:p>
    <w:p w14:paraId="4CF759BC" w14:textId="77777777" w:rsidR="004E00A7" w:rsidRPr="004E00A7" w:rsidRDefault="004E00A7" w:rsidP="004E00A7">
      <w:pPr>
        <w:jc w:val="both"/>
        <w:rPr>
          <w:rFonts w:ascii="Times New Roman" w:eastAsia="Aptos" w:hAnsi="Times New Roman"/>
          <w:b/>
          <w:bCs/>
          <w:sz w:val="24"/>
          <w:szCs w:val="24"/>
          <w:lang w:val="et-EE"/>
        </w:rPr>
      </w:pPr>
    </w:p>
    <w:p w14:paraId="3F78F7E0" w14:textId="4C03E865" w:rsidR="004E00A7" w:rsidRPr="004E00A7" w:rsidRDefault="004E00A7" w:rsidP="004E00A7">
      <w:pPr>
        <w:jc w:val="both"/>
        <w:rPr>
          <w:rFonts w:ascii="Times New Roman" w:eastAsia="Aptos" w:hAnsi="Times New Roman"/>
          <w:b/>
          <w:bCs/>
          <w:sz w:val="24"/>
          <w:szCs w:val="24"/>
          <w:lang w:val="et-EE"/>
        </w:rPr>
      </w:pPr>
      <w:r w:rsidRPr="004E00A7">
        <w:rPr>
          <w:rFonts w:ascii="Times New Roman" w:eastAsia="Aptos" w:hAnsi="Times New Roman"/>
          <w:b/>
          <w:bCs/>
          <w:sz w:val="24"/>
          <w:szCs w:val="24"/>
          <w:lang w:val="et-EE"/>
        </w:rPr>
        <w:t>2. Teo subjektiivne koosseis</w:t>
      </w:r>
    </w:p>
    <w:p w14:paraId="1ECA1056" w14:textId="77777777" w:rsidR="004E00A7" w:rsidRPr="004E00A7" w:rsidRDefault="004E00A7" w:rsidP="004E00A7">
      <w:pPr>
        <w:spacing w:after="0"/>
        <w:jc w:val="both"/>
        <w:rPr>
          <w:rFonts w:ascii="Times New Roman" w:hAnsi="Times New Roman"/>
          <w:sz w:val="24"/>
          <w:szCs w:val="24"/>
          <w:lang w:val="et-EE"/>
        </w:rPr>
      </w:pPr>
      <w:r w:rsidRPr="004E00A7">
        <w:rPr>
          <w:rFonts w:ascii="Times New Roman" w:eastAsia="Aptos" w:hAnsi="Times New Roman"/>
          <w:sz w:val="24"/>
          <w:szCs w:val="24"/>
          <w:lang w:val="et-EE"/>
        </w:rPr>
        <w:t xml:space="preserve">Kui juba asuda </w:t>
      </w:r>
      <w:proofErr w:type="spellStart"/>
      <w:r w:rsidRPr="004E00A7">
        <w:rPr>
          <w:rFonts w:ascii="Times New Roman" w:eastAsia="Aptos" w:hAnsi="Times New Roman"/>
          <w:sz w:val="24"/>
          <w:szCs w:val="24"/>
          <w:lang w:val="et-EE"/>
        </w:rPr>
        <w:t>KarS</w:t>
      </w:r>
      <w:proofErr w:type="spellEnd"/>
      <w:r w:rsidRPr="004E00A7">
        <w:rPr>
          <w:rFonts w:ascii="Times New Roman" w:eastAsia="Aptos" w:hAnsi="Times New Roman"/>
          <w:sz w:val="24"/>
          <w:szCs w:val="24"/>
          <w:lang w:val="et-EE"/>
        </w:rPr>
        <w:t xml:space="preserve"> § 151 muutmisele, tuleks väärteokoosseisu puhul kaaluda </w:t>
      </w:r>
      <w:r w:rsidRPr="004E00A7">
        <w:rPr>
          <w:rFonts w:ascii="Times New Roman" w:eastAsia="Aptos" w:hAnsi="Times New Roman"/>
          <w:b/>
          <w:bCs/>
          <w:sz w:val="24"/>
          <w:szCs w:val="24"/>
          <w:lang w:val="et-EE"/>
        </w:rPr>
        <w:t xml:space="preserve">tahtluse nõude lisamist, </w:t>
      </w:r>
      <w:r w:rsidRPr="004E00A7">
        <w:rPr>
          <w:rFonts w:ascii="Times New Roman" w:eastAsia="Aptos" w:hAnsi="Times New Roman"/>
          <w:sz w:val="24"/>
          <w:szCs w:val="24"/>
          <w:lang w:val="et-EE"/>
        </w:rPr>
        <w:t>mis</w:t>
      </w:r>
      <w:r w:rsidRPr="004E00A7">
        <w:rPr>
          <w:rFonts w:ascii="Times New Roman" w:eastAsia="Aptos" w:hAnsi="Times New Roman"/>
          <w:b/>
          <w:bCs/>
          <w:sz w:val="24"/>
          <w:szCs w:val="24"/>
          <w:lang w:val="et-EE"/>
        </w:rPr>
        <w:t xml:space="preserve"> </w:t>
      </w:r>
      <w:r w:rsidRPr="004E00A7">
        <w:rPr>
          <w:rFonts w:ascii="Times New Roman" w:eastAsia="Aptos" w:hAnsi="Times New Roman"/>
          <w:sz w:val="24"/>
          <w:szCs w:val="24"/>
          <w:lang w:val="et-EE"/>
        </w:rPr>
        <w:t>§ 151</w:t>
      </w:r>
      <w:r w:rsidRPr="004E00A7">
        <w:rPr>
          <w:rFonts w:ascii="Times New Roman" w:eastAsia="Aptos" w:hAnsi="Times New Roman"/>
          <w:sz w:val="24"/>
          <w:szCs w:val="24"/>
          <w:vertAlign w:val="superscript"/>
          <w:lang w:val="et-EE"/>
        </w:rPr>
        <w:t>2</w:t>
      </w:r>
      <w:r w:rsidRPr="004E00A7">
        <w:rPr>
          <w:rFonts w:ascii="Times New Roman" w:eastAsia="Aptos" w:hAnsi="Times New Roman"/>
          <w:sz w:val="24"/>
          <w:szCs w:val="24"/>
          <w:lang w:val="et-EE"/>
        </w:rPr>
        <w:t xml:space="preserve"> kui kuriteo puhul on tagatud. Ettevaatamatusest toime pandud tegude hõlmamine tähendab, et vastutuse toob kaasa ka </w:t>
      </w:r>
      <w:r w:rsidRPr="004E00A7">
        <w:rPr>
          <w:rFonts w:ascii="Times New Roman" w:eastAsia="Aptos" w:hAnsi="Times New Roman"/>
          <w:b/>
          <w:bCs/>
          <w:sz w:val="24"/>
          <w:szCs w:val="24"/>
          <w:lang w:val="et-EE"/>
        </w:rPr>
        <w:t xml:space="preserve">hooletu või </w:t>
      </w:r>
      <w:r w:rsidRPr="004E00A7">
        <w:rPr>
          <w:rFonts w:ascii="Times New Roman" w:eastAsia="Aptos" w:hAnsi="Times New Roman"/>
          <w:sz w:val="24"/>
          <w:szCs w:val="24"/>
          <w:lang w:val="et-EE"/>
        </w:rPr>
        <w:t xml:space="preserve">läbimõtlemata väljendus, mis ei ole kantud tahtlusest kedagi diskrimineerida. Selline lahendus laiendab karistatavate tegude ringi põhjendamatult ning hõlmab käitumist, mis ei vasta vaenu õhutamise kui normi kaitse-eesmärgile. Ühtlasi loob see aluse riigivõimu ülemäärasele ja omavolilisele meelsuskontrollile, mis ei ole kooskõlas karistusõiguse </w:t>
      </w:r>
      <w:proofErr w:type="spellStart"/>
      <w:r w:rsidRPr="004E00A7">
        <w:rPr>
          <w:rFonts w:ascii="Times New Roman" w:eastAsia="Aptos" w:hAnsi="Times New Roman"/>
          <w:i/>
          <w:iCs/>
          <w:sz w:val="24"/>
          <w:szCs w:val="24"/>
          <w:lang w:val="et-EE"/>
        </w:rPr>
        <w:t>ultima</w:t>
      </w:r>
      <w:proofErr w:type="spellEnd"/>
      <w:r w:rsidRPr="004E00A7">
        <w:rPr>
          <w:rFonts w:ascii="Times New Roman" w:eastAsia="Aptos" w:hAnsi="Times New Roman"/>
          <w:i/>
          <w:iCs/>
          <w:sz w:val="24"/>
          <w:szCs w:val="24"/>
          <w:lang w:val="et-EE"/>
        </w:rPr>
        <w:t xml:space="preserve"> </w:t>
      </w:r>
      <w:proofErr w:type="spellStart"/>
      <w:r w:rsidRPr="004E00A7">
        <w:rPr>
          <w:rFonts w:ascii="Times New Roman" w:eastAsia="Aptos" w:hAnsi="Times New Roman"/>
          <w:i/>
          <w:iCs/>
          <w:sz w:val="24"/>
          <w:szCs w:val="24"/>
          <w:lang w:val="et-EE"/>
        </w:rPr>
        <w:t>ratio</w:t>
      </w:r>
      <w:proofErr w:type="spellEnd"/>
      <w:r w:rsidRPr="004E00A7">
        <w:rPr>
          <w:rFonts w:ascii="Times New Roman" w:eastAsia="Aptos" w:hAnsi="Times New Roman"/>
          <w:sz w:val="24"/>
          <w:szCs w:val="24"/>
          <w:lang w:val="et-EE"/>
        </w:rPr>
        <w:t xml:space="preserve"> põhimõttega. Lisaks võib see kahjustada õigusselguse nõuet, kuna vastutuse piirid sõltuvad hinnangulisest analüüsist, kas ja kuidas võiks sõnavõttu tajuda kolmas isik kui diskrimineerivat.</w:t>
      </w:r>
    </w:p>
    <w:p w14:paraId="48E1836A" w14:textId="77777777" w:rsidR="004E00A7" w:rsidRPr="004E00A7" w:rsidRDefault="004E00A7" w:rsidP="004E00A7">
      <w:pPr>
        <w:rPr>
          <w:rFonts w:ascii="Times New Roman" w:hAnsi="Times New Roman"/>
          <w:b/>
          <w:sz w:val="24"/>
          <w:szCs w:val="24"/>
          <w:lang w:val="et-EE"/>
        </w:rPr>
      </w:pPr>
    </w:p>
    <w:p w14:paraId="02E0D2B8" w14:textId="77777777" w:rsidR="004E00A7" w:rsidRPr="004E00A7" w:rsidRDefault="004E00A7" w:rsidP="004E00A7">
      <w:pPr>
        <w:rPr>
          <w:rFonts w:ascii="Times New Roman" w:hAnsi="Times New Roman"/>
          <w:b/>
          <w:sz w:val="24"/>
          <w:szCs w:val="24"/>
          <w:lang w:val="et-EE"/>
        </w:rPr>
      </w:pPr>
    </w:p>
    <w:p w14:paraId="0E7B60FD" w14:textId="483A627B" w:rsidR="004E00A7" w:rsidRPr="004E00A7" w:rsidRDefault="004E00A7" w:rsidP="004E00A7">
      <w:pPr>
        <w:rPr>
          <w:rFonts w:ascii="Times New Roman" w:hAnsi="Times New Roman"/>
          <w:b/>
          <w:sz w:val="24"/>
          <w:szCs w:val="24"/>
          <w:lang w:val="et-EE"/>
        </w:rPr>
      </w:pPr>
      <w:r w:rsidRPr="004E00A7">
        <w:rPr>
          <w:rFonts w:ascii="Times New Roman" w:hAnsi="Times New Roman"/>
          <w:b/>
          <w:sz w:val="24"/>
          <w:szCs w:val="24"/>
          <w:lang w:val="et-EE"/>
        </w:rPr>
        <w:t>3</w:t>
      </w:r>
      <w:r w:rsidRPr="004E00A7">
        <w:rPr>
          <w:rFonts w:ascii="Times New Roman" w:hAnsi="Times New Roman"/>
          <w:b/>
          <w:sz w:val="24"/>
          <w:szCs w:val="24"/>
          <w:lang w:val="et-EE"/>
        </w:rPr>
        <w:t>. Koosseisutunnused: oht vägivallale, vara kahjustamisele või ühiskonna turvalisusele</w:t>
      </w:r>
    </w:p>
    <w:p w14:paraId="2E447778" w14:textId="77777777" w:rsidR="004E00A7" w:rsidRPr="004E00A7" w:rsidRDefault="004E00A7" w:rsidP="004E00A7">
      <w:pPr>
        <w:jc w:val="both"/>
        <w:rPr>
          <w:rFonts w:ascii="Times New Roman" w:hAnsi="Times New Roman"/>
          <w:sz w:val="24"/>
          <w:szCs w:val="24"/>
          <w:lang w:val="et-EE"/>
        </w:rPr>
      </w:pPr>
      <w:r w:rsidRPr="004E00A7">
        <w:rPr>
          <w:rFonts w:ascii="Times New Roman" w:hAnsi="Times New Roman"/>
          <w:sz w:val="24"/>
          <w:szCs w:val="24"/>
          <w:lang w:val="et-EE"/>
        </w:rPr>
        <w:t xml:space="preserve">EL raamotsus ei nõua laiapõhjalist solvavate või vaenulike väljenduste kriminaliseerimist, vaid võimaldab seada karistatavuse lävendiks reaalse avaliku ohu või ähvardava/kuritahtliku/solvava iseloomu. Sellest lähtuvalt </w:t>
      </w:r>
      <w:r w:rsidRPr="004E00A7">
        <w:rPr>
          <w:rFonts w:ascii="Times New Roman" w:hAnsi="Times New Roman"/>
          <w:b/>
          <w:bCs/>
          <w:sz w:val="24"/>
          <w:szCs w:val="24"/>
          <w:lang w:val="et-EE"/>
        </w:rPr>
        <w:t>tuleks kaaluda, kas koosseisutunnus „annab alust karta õhutusele järgnevat vägivallategu või vara kahjustamist“ on vajalik</w:t>
      </w:r>
      <w:r w:rsidRPr="004E00A7">
        <w:rPr>
          <w:rFonts w:ascii="Times New Roman" w:hAnsi="Times New Roman"/>
          <w:sz w:val="24"/>
          <w:szCs w:val="24"/>
          <w:lang w:val="et-EE"/>
        </w:rPr>
        <w:t xml:space="preserve"> või kas piisaks üksnes kriteeriumist „ohustab oluliselt ühiskonna turvalisust“. Viimane vastaks EL õiguse miinimumnõuetele ning aitaks vältida vastutuse tarbetut laiendamist. Eelnõu seletuskirjas võiks siiski olla täpsemalt kui lk-l 23 lahti kirjutatud, sh koos näidetega, mida kujutab endast oluline oht ühiskonna turvalisusele, et suurendada võimalust, et edasine praktika on võimalikult ühtlane ning ei hakataks reageerima triviaalsetele juhtumitele. </w:t>
      </w:r>
      <w:r w:rsidRPr="004E00A7">
        <w:rPr>
          <w:rFonts w:ascii="Times New Roman" w:eastAsia="Aptos" w:hAnsi="Times New Roman"/>
          <w:sz w:val="24"/>
          <w:szCs w:val="24"/>
          <w:lang w:val="et-EE"/>
        </w:rPr>
        <w:t>Kuigi mõiste täpsem tõlgendamine on kohtupraktika ülesanne, tuleks siiski, arvestades mõiste kõrget abstraktsusastet, luua võimalikult selge lähtealus, mis annaks arusaama ühiskonna turvalisuse lävendist, mille ületamisel peaks karistusõigus sekkuma.</w:t>
      </w:r>
      <w:r w:rsidRPr="004E00A7">
        <w:rPr>
          <w:rFonts w:ascii="Times New Roman" w:hAnsi="Times New Roman"/>
          <w:sz w:val="24"/>
          <w:szCs w:val="24"/>
          <w:lang w:val="et-EE"/>
        </w:rPr>
        <w:t xml:space="preserve"> Siinkohal tuleb rõhutada, et kõiki ühiskondlikult problemaatilisi ilminguid ei pea lahendama karistusõiguse vahenditega: ühiskonnas täidab olulist rolli ka eraõigus.</w:t>
      </w:r>
    </w:p>
    <w:p w14:paraId="37854684" w14:textId="653C341F" w:rsidR="004E00A7" w:rsidRPr="004E00A7" w:rsidRDefault="004E00A7" w:rsidP="004E00A7">
      <w:pPr>
        <w:jc w:val="both"/>
        <w:rPr>
          <w:rFonts w:ascii="Times New Roman" w:eastAsia="Aptos" w:hAnsi="Times New Roman"/>
          <w:sz w:val="24"/>
          <w:szCs w:val="24"/>
          <w:lang w:val="et-EE"/>
        </w:rPr>
      </w:pPr>
      <w:r w:rsidRPr="004E00A7">
        <w:rPr>
          <w:rFonts w:ascii="Times New Roman" w:hAnsi="Times New Roman"/>
          <w:b/>
          <w:bCs/>
          <w:sz w:val="24"/>
          <w:szCs w:val="24"/>
          <w:lang w:val="et-EE"/>
        </w:rPr>
        <w:t>Vara kahjustamise ohu</w:t>
      </w:r>
      <w:r w:rsidRPr="004E00A7">
        <w:rPr>
          <w:rFonts w:ascii="Times New Roman" w:hAnsi="Times New Roman"/>
          <w:sz w:val="24"/>
          <w:szCs w:val="24"/>
          <w:lang w:val="et-EE"/>
        </w:rPr>
        <w:t xml:space="preserve"> sätestamine koosseisus</w:t>
      </w:r>
      <w:r w:rsidRPr="004E00A7">
        <w:rPr>
          <w:rFonts w:ascii="Times New Roman" w:eastAsia="Aptos" w:hAnsi="Times New Roman"/>
          <w:sz w:val="24"/>
          <w:szCs w:val="24"/>
          <w:lang w:val="et-EE"/>
        </w:rPr>
        <w:t xml:space="preserve"> tekitab täiendavat proportsionaalsuse küsimust, kuna võimaliku kahju minimaalset </w:t>
      </w:r>
      <w:proofErr w:type="spellStart"/>
      <w:r w:rsidRPr="004E00A7">
        <w:rPr>
          <w:rFonts w:ascii="Times New Roman" w:eastAsia="Aptos" w:hAnsi="Times New Roman"/>
          <w:sz w:val="24"/>
          <w:szCs w:val="24"/>
          <w:lang w:val="et-EE"/>
        </w:rPr>
        <w:t>lävendit</w:t>
      </w:r>
      <w:proofErr w:type="spellEnd"/>
      <w:r w:rsidRPr="004E00A7">
        <w:rPr>
          <w:rFonts w:ascii="Times New Roman" w:eastAsia="Aptos" w:hAnsi="Times New Roman"/>
          <w:sz w:val="24"/>
          <w:szCs w:val="24"/>
          <w:lang w:val="et-EE"/>
        </w:rPr>
        <w:t xml:space="preserve"> ei ole sätestatud. Sellise regulatsiooni korral võib vastutuse kaasa tuua ka vähese väärtusega vara kahjustamise oht. Eeltoodu ei ole kooskõlas karistusõiguse </w:t>
      </w:r>
      <w:proofErr w:type="spellStart"/>
      <w:r w:rsidRPr="004E00A7">
        <w:rPr>
          <w:rFonts w:ascii="Times New Roman" w:eastAsia="Aptos" w:hAnsi="Times New Roman"/>
          <w:i/>
          <w:iCs/>
          <w:sz w:val="24"/>
          <w:szCs w:val="24"/>
          <w:lang w:val="et-EE"/>
        </w:rPr>
        <w:t>ultima</w:t>
      </w:r>
      <w:proofErr w:type="spellEnd"/>
      <w:r w:rsidRPr="004E00A7">
        <w:rPr>
          <w:rFonts w:ascii="Times New Roman" w:eastAsia="Aptos" w:hAnsi="Times New Roman"/>
          <w:i/>
          <w:iCs/>
          <w:sz w:val="24"/>
          <w:szCs w:val="24"/>
          <w:lang w:val="et-EE"/>
        </w:rPr>
        <w:t xml:space="preserve"> </w:t>
      </w:r>
      <w:proofErr w:type="spellStart"/>
      <w:r w:rsidRPr="004E00A7">
        <w:rPr>
          <w:rFonts w:ascii="Times New Roman" w:eastAsia="Aptos" w:hAnsi="Times New Roman"/>
          <w:i/>
          <w:iCs/>
          <w:sz w:val="24"/>
          <w:szCs w:val="24"/>
          <w:lang w:val="et-EE"/>
        </w:rPr>
        <w:t>ratio</w:t>
      </w:r>
      <w:proofErr w:type="spellEnd"/>
      <w:r w:rsidRPr="004E00A7">
        <w:rPr>
          <w:rFonts w:ascii="Times New Roman" w:eastAsia="Aptos" w:hAnsi="Times New Roman"/>
          <w:i/>
          <w:iCs/>
          <w:sz w:val="24"/>
          <w:szCs w:val="24"/>
          <w:lang w:val="et-EE"/>
        </w:rPr>
        <w:t xml:space="preserve"> </w:t>
      </w:r>
      <w:r w:rsidRPr="004E00A7">
        <w:rPr>
          <w:rFonts w:ascii="Times New Roman" w:eastAsia="Aptos" w:hAnsi="Times New Roman"/>
          <w:sz w:val="24"/>
          <w:szCs w:val="24"/>
          <w:lang w:val="et-EE"/>
        </w:rPr>
        <w:t>põhimõttega ning ka karistusõiguse süsteemiga, et reeglina on arvestatakse vara kahjustamise korral vara väärtust.</w:t>
      </w:r>
    </w:p>
    <w:p w14:paraId="5B940F28" w14:textId="77777777" w:rsidR="004E00A7" w:rsidRPr="004E00A7" w:rsidRDefault="004E00A7" w:rsidP="004E00A7">
      <w:pPr>
        <w:rPr>
          <w:rFonts w:ascii="Times New Roman" w:hAnsi="Times New Roman"/>
          <w:b/>
          <w:sz w:val="24"/>
          <w:szCs w:val="24"/>
          <w:lang w:val="et-EE"/>
        </w:rPr>
      </w:pPr>
    </w:p>
    <w:p w14:paraId="0EEF0B60" w14:textId="06007BA5" w:rsidR="004E00A7" w:rsidRPr="004E00A7" w:rsidRDefault="004E00A7" w:rsidP="004E00A7">
      <w:pPr>
        <w:rPr>
          <w:rFonts w:ascii="Times New Roman" w:hAnsi="Times New Roman"/>
          <w:b/>
          <w:sz w:val="24"/>
          <w:szCs w:val="24"/>
          <w:lang w:val="et-EE"/>
        </w:rPr>
      </w:pPr>
      <w:r w:rsidRPr="004E00A7">
        <w:rPr>
          <w:rFonts w:ascii="Times New Roman" w:hAnsi="Times New Roman"/>
          <w:b/>
          <w:sz w:val="24"/>
          <w:szCs w:val="24"/>
          <w:lang w:val="et-EE"/>
        </w:rPr>
        <w:t>4</w:t>
      </w:r>
      <w:r w:rsidRPr="004E00A7">
        <w:rPr>
          <w:rFonts w:ascii="Times New Roman" w:hAnsi="Times New Roman"/>
          <w:b/>
          <w:sz w:val="24"/>
          <w:szCs w:val="24"/>
          <w:lang w:val="et-EE"/>
        </w:rPr>
        <w:t>. Kvalifitseerivad tunnused</w:t>
      </w:r>
    </w:p>
    <w:p w14:paraId="0394180D" w14:textId="77777777" w:rsidR="004E00A7" w:rsidRPr="004E00A7" w:rsidRDefault="004E00A7" w:rsidP="004E00A7">
      <w:pPr>
        <w:jc w:val="both"/>
        <w:rPr>
          <w:rFonts w:ascii="Times New Roman" w:hAnsi="Times New Roman"/>
          <w:sz w:val="24"/>
          <w:szCs w:val="24"/>
          <w:lang w:val="et-EE"/>
        </w:rPr>
      </w:pPr>
      <w:r w:rsidRPr="004E00A7">
        <w:rPr>
          <w:rFonts w:ascii="Times New Roman" w:hAnsi="Times New Roman"/>
          <w:sz w:val="24"/>
          <w:szCs w:val="24"/>
          <w:lang w:val="et-EE"/>
        </w:rPr>
        <w:t xml:space="preserve">Osakond on kriitiline </w:t>
      </w:r>
      <w:proofErr w:type="spellStart"/>
      <w:r w:rsidRPr="004E00A7">
        <w:rPr>
          <w:rFonts w:ascii="Times New Roman" w:hAnsi="Times New Roman"/>
          <w:b/>
          <w:bCs/>
          <w:sz w:val="24"/>
          <w:szCs w:val="24"/>
          <w:lang w:val="et-EE"/>
        </w:rPr>
        <w:t>väärteoprejuditsiooni</w:t>
      </w:r>
      <w:proofErr w:type="spellEnd"/>
      <w:r w:rsidRPr="004E00A7">
        <w:rPr>
          <w:rFonts w:ascii="Times New Roman" w:hAnsi="Times New Roman"/>
          <w:sz w:val="24"/>
          <w:szCs w:val="24"/>
          <w:lang w:val="et-EE"/>
        </w:rPr>
        <w:t xml:space="preserve"> kasutamise suhtes kvalifitseerivate koosseisude kujundamisel.</w:t>
      </w:r>
    </w:p>
    <w:p w14:paraId="60A93DA8" w14:textId="2414632D" w:rsidR="004E00A7" w:rsidRPr="004E00A7" w:rsidRDefault="004E00A7" w:rsidP="004E00A7">
      <w:pPr>
        <w:jc w:val="both"/>
        <w:rPr>
          <w:rFonts w:ascii="Times New Roman" w:hAnsi="Times New Roman"/>
          <w:sz w:val="24"/>
          <w:szCs w:val="24"/>
          <w:lang w:val="et-EE"/>
        </w:rPr>
      </w:pPr>
      <w:r w:rsidRPr="004E00A7">
        <w:rPr>
          <w:rFonts w:ascii="Times New Roman" w:hAnsi="Times New Roman"/>
          <w:sz w:val="24"/>
          <w:szCs w:val="24"/>
          <w:lang w:val="et-EE"/>
        </w:rPr>
        <w:t xml:space="preserve">Samuti tuleb küsida, </w:t>
      </w:r>
      <w:r w:rsidRPr="004E00A7">
        <w:rPr>
          <w:rFonts w:ascii="Times New Roman" w:hAnsi="Times New Roman"/>
          <w:b/>
          <w:bCs/>
          <w:sz w:val="24"/>
          <w:szCs w:val="24"/>
          <w:lang w:val="et-EE"/>
        </w:rPr>
        <w:t>kas vaenu õhutamise kvalifikatsioon inimese surma või tervisekahjustuse või muu raske tagajärje põhjustamisega on vajalik</w:t>
      </w:r>
      <w:r w:rsidRPr="004E00A7">
        <w:rPr>
          <w:rFonts w:ascii="Times New Roman" w:hAnsi="Times New Roman"/>
          <w:sz w:val="24"/>
          <w:szCs w:val="24"/>
          <w:lang w:val="et-EE"/>
        </w:rPr>
        <w:t>, arvestades, et selliste tagajärgede jaoks on karistusseadustikus olemas eraldi koosseisud, mida saab kohaldada vaenu õhutamise koosseisuga reaalkogumis. Koosseisu pole küll tervisekahjustuse tekitamisele ettevaatamatusest, kuid seda on senini peetud teoks, millele karistusõiguslikku vastutust ei peaks järgnema. Eelnõu seletuskirjast ei nähtu, miks vaenu õhutamise korral peaks sellest põhimõttest kõrvale kalduma. Ka on muu raske tagajärg laialivaguv mõiste ning tekitab olulisi piiritlemisprobleeme (</w:t>
      </w:r>
      <w:proofErr w:type="spellStart"/>
      <w:r w:rsidRPr="004E00A7">
        <w:rPr>
          <w:rFonts w:ascii="Times New Roman" w:hAnsi="Times New Roman"/>
          <w:sz w:val="24"/>
          <w:szCs w:val="24"/>
          <w:lang w:val="et-EE"/>
        </w:rPr>
        <w:t>KarS-s</w:t>
      </w:r>
      <w:proofErr w:type="spellEnd"/>
      <w:r w:rsidRPr="004E00A7">
        <w:rPr>
          <w:rFonts w:ascii="Times New Roman" w:hAnsi="Times New Roman"/>
          <w:sz w:val="24"/>
          <w:szCs w:val="24"/>
          <w:lang w:val="et-EE"/>
        </w:rPr>
        <w:t xml:space="preserve"> kasutusel veel vaid </w:t>
      </w:r>
      <w:proofErr w:type="spellStart"/>
      <w:r w:rsidRPr="004E00A7">
        <w:rPr>
          <w:rFonts w:ascii="Times New Roman" w:hAnsi="Times New Roman"/>
          <w:sz w:val="24"/>
          <w:szCs w:val="24"/>
          <w:lang w:val="et-EE"/>
        </w:rPr>
        <w:t>KarS</w:t>
      </w:r>
      <w:proofErr w:type="spellEnd"/>
      <w:r w:rsidRPr="004E00A7">
        <w:rPr>
          <w:rFonts w:ascii="Times New Roman" w:hAnsi="Times New Roman"/>
          <w:sz w:val="24"/>
          <w:szCs w:val="24"/>
          <w:lang w:val="et-EE"/>
        </w:rPr>
        <w:t xml:space="preserve"> §-s 291</w:t>
      </w:r>
      <w:r w:rsidRPr="004E00A7">
        <w:rPr>
          <w:rFonts w:ascii="Times New Roman" w:hAnsi="Times New Roman"/>
          <w:sz w:val="24"/>
          <w:szCs w:val="24"/>
          <w:vertAlign w:val="superscript"/>
          <w:lang w:val="et-EE"/>
        </w:rPr>
        <w:t>1</w:t>
      </w:r>
      <w:r w:rsidRPr="004E00A7">
        <w:rPr>
          <w:rFonts w:ascii="Times New Roman" w:hAnsi="Times New Roman"/>
          <w:sz w:val="24"/>
          <w:szCs w:val="24"/>
          <w:lang w:val="et-EE"/>
        </w:rPr>
        <w:t>).</w:t>
      </w:r>
    </w:p>
    <w:p w14:paraId="78AF39F4" w14:textId="230A94AA" w:rsidR="004E00A7" w:rsidRPr="004E00A7" w:rsidRDefault="004E00A7" w:rsidP="004E00A7">
      <w:pPr>
        <w:jc w:val="both"/>
        <w:rPr>
          <w:rFonts w:ascii="Times New Roman" w:hAnsi="Times New Roman"/>
          <w:sz w:val="24"/>
          <w:szCs w:val="24"/>
          <w:lang w:val="et-EE"/>
        </w:rPr>
      </w:pPr>
      <w:r w:rsidRPr="004E00A7">
        <w:rPr>
          <w:rFonts w:ascii="Times New Roman" w:hAnsi="Times New Roman"/>
          <w:sz w:val="24"/>
          <w:szCs w:val="24"/>
          <w:lang w:val="et-EE"/>
        </w:rPr>
        <w:t xml:space="preserve">Kõnealused probleemid kvalifitseerivate tunnustega </w:t>
      </w:r>
      <w:r w:rsidRPr="004E00A7">
        <w:rPr>
          <w:rFonts w:ascii="Times New Roman" w:hAnsi="Times New Roman"/>
          <w:b/>
          <w:bCs/>
          <w:sz w:val="24"/>
          <w:szCs w:val="24"/>
          <w:lang w:val="et-EE"/>
        </w:rPr>
        <w:t xml:space="preserve">võiks ka </w:t>
      </w:r>
      <w:proofErr w:type="spellStart"/>
      <w:r w:rsidRPr="004E00A7">
        <w:rPr>
          <w:rFonts w:ascii="Times New Roman" w:hAnsi="Times New Roman"/>
          <w:b/>
          <w:bCs/>
          <w:sz w:val="24"/>
          <w:szCs w:val="24"/>
          <w:lang w:val="et-EE"/>
        </w:rPr>
        <w:t>KarS</w:t>
      </w:r>
      <w:proofErr w:type="spellEnd"/>
      <w:r w:rsidRPr="004E00A7">
        <w:rPr>
          <w:rFonts w:ascii="Times New Roman" w:hAnsi="Times New Roman"/>
          <w:b/>
          <w:bCs/>
          <w:sz w:val="24"/>
          <w:szCs w:val="24"/>
          <w:lang w:val="et-EE"/>
        </w:rPr>
        <w:t xml:space="preserve"> §-s 151 lahendada</w:t>
      </w:r>
      <w:r w:rsidRPr="004E00A7">
        <w:rPr>
          <w:rFonts w:ascii="Times New Roman" w:hAnsi="Times New Roman"/>
          <w:sz w:val="24"/>
          <w:szCs w:val="24"/>
          <w:lang w:val="et-EE"/>
        </w:rPr>
        <w:t>, kuivõrd vaenukõne koosseisuga juba tegeletakse.</w:t>
      </w:r>
    </w:p>
    <w:p w14:paraId="28FBDC20" w14:textId="77777777" w:rsidR="004E00A7" w:rsidRPr="004E00A7" w:rsidRDefault="004E00A7" w:rsidP="004E00A7">
      <w:pPr>
        <w:rPr>
          <w:rFonts w:ascii="Times New Roman" w:hAnsi="Times New Roman"/>
          <w:b/>
          <w:sz w:val="24"/>
          <w:szCs w:val="24"/>
          <w:lang w:val="et-EE"/>
        </w:rPr>
      </w:pPr>
    </w:p>
    <w:p w14:paraId="754F4398" w14:textId="363EF9A4" w:rsidR="004E00A7" w:rsidRPr="004E00A7" w:rsidRDefault="004E00A7" w:rsidP="004E00A7">
      <w:pPr>
        <w:rPr>
          <w:rFonts w:ascii="Times New Roman" w:hAnsi="Times New Roman"/>
          <w:b/>
          <w:bCs/>
          <w:sz w:val="24"/>
          <w:szCs w:val="24"/>
          <w:lang w:val="et-EE"/>
        </w:rPr>
      </w:pPr>
      <w:r w:rsidRPr="004E00A7">
        <w:rPr>
          <w:rFonts w:ascii="Times New Roman" w:hAnsi="Times New Roman"/>
          <w:b/>
          <w:sz w:val="24"/>
          <w:szCs w:val="24"/>
          <w:lang w:val="et-EE"/>
        </w:rPr>
        <w:t>5</w:t>
      </w:r>
      <w:r w:rsidRPr="004E00A7">
        <w:rPr>
          <w:rFonts w:ascii="Times New Roman" w:hAnsi="Times New Roman"/>
          <w:b/>
          <w:sz w:val="24"/>
          <w:szCs w:val="24"/>
          <w:lang w:val="et-EE"/>
        </w:rPr>
        <w:t xml:space="preserve">. </w:t>
      </w:r>
      <w:r w:rsidRPr="004E00A7">
        <w:rPr>
          <w:rFonts w:ascii="Times New Roman" w:hAnsi="Times New Roman"/>
          <w:b/>
          <w:bCs/>
          <w:sz w:val="24"/>
          <w:szCs w:val="24"/>
          <w:lang w:val="et-EE"/>
        </w:rPr>
        <w:t>Karistust raskendav asjaolu</w:t>
      </w:r>
    </w:p>
    <w:p w14:paraId="5F8D52B1" w14:textId="6338537F" w:rsidR="004E00A7" w:rsidRPr="004E00A7" w:rsidRDefault="004E00A7" w:rsidP="004E00A7">
      <w:pPr>
        <w:jc w:val="both"/>
        <w:rPr>
          <w:rFonts w:ascii="Times New Roman" w:hAnsi="Times New Roman"/>
          <w:sz w:val="24"/>
          <w:szCs w:val="24"/>
          <w:lang w:val="et-EE"/>
        </w:rPr>
      </w:pPr>
      <w:r w:rsidRPr="004E00A7">
        <w:rPr>
          <w:rFonts w:ascii="Times New Roman" w:hAnsi="Times New Roman"/>
          <w:sz w:val="24"/>
          <w:szCs w:val="24"/>
          <w:lang w:val="et-EE"/>
        </w:rPr>
        <w:t xml:space="preserve">Osakond ei pea vaenumotiivi karistust raskendava asjaoluna sätestamist iseenesest problemaatiliseks. Kehtiva õiguse kohaselt on kohtul võimalik käsitada vihkamise motiive juba praegu madala motiivina </w:t>
      </w:r>
      <w:proofErr w:type="spellStart"/>
      <w:r w:rsidRPr="004E00A7">
        <w:rPr>
          <w:rFonts w:ascii="Times New Roman" w:hAnsi="Times New Roman"/>
          <w:sz w:val="24"/>
          <w:szCs w:val="24"/>
          <w:lang w:val="et-EE"/>
        </w:rPr>
        <w:t>KarS</w:t>
      </w:r>
      <w:proofErr w:type="spellEnd"/>
      <w:r w:rsidRPr="004E00A7">
        <w:rPr>
          <w:rFonts w:ascii="Times New Roman" w:hAnsi="Times New Roman"/>
          <w:sz w:val="24"/>
          <w:szCs w:val="24"/>
          <w:lang w:val="et-EE"/>
        </w:rPr>
        <w:t xml:space="preserve"> § 58 p 1 tähenduses. Samas </w:t>
      </w:r>
      <w:r w:rsidRPr="004E00A7">
        <w:rPr>
          <w:rFonts w:ascii="Times New Roman" w:hAnsi="Times New Roman"/>
          <w:b/>
          <w:bCs/>
          <w:sz w:val="24"/>
          <w:szCs w:val="24"/>
          <w:lang w:val="et-EE"/>
        </w:rPr>
        <w:t>võib eraldiseisva raskendava asjaolu sätestamine suurendada õigusselgust</w:t>
      </w:r>
      <w:r w:rsidRPr="004E00A7">
        <w:rPr>
          <w:rFonts w:ascii="Times New Roman" w:hAnsi="Times New Roman"/>
          <w:sz w:val="24"/>
          <w:szCs w:val="24"/>
          <w:lang w:val="et-EE"/>
        </w:rPr>
        <w:t xml:space="preserve"> ning </w:t>
      </w:r>
      <w:r w:rsidRPr="004E00A7">
        <w:rPr>
          <w:rFonts w:ascii="Times New Roman" w:hAnsi="Times New Roman"/>
          <w:b/>
          <w:bCs/>
          <w:sz w:val="24"/>
          <w:szCs w:val="24"/>
          <w:lang w:val="et-EE"/>
        </w:rPr>
        <w:t>soodustada vaenumotiiviga süütegude ühtlasemat kajastamist statistikas</w:t>
      </w:r>
      <w:r w:rsidRPr="004E00A7">
        <w:rPr>
          <w:rFonts w:ascii="Times New Roman" w:hAnsi="Times New Roman"/>
          <w:sz w:val="24"/>
          <w:szCs w:val="24"/>
          <w:lang w:val="et-EE"/>
        </w:rPr>
        <w:t>, millel võib olla väärtus nii õiguspoliitilise analüüsi kui ka teadusuuringute seisukohalt.</w:t>
      </w:r>
    </w:p>
    <w:p w14:paraId="4C2A8A0F" w14:textId="77777777" w:rsidR="004E00A7" w:rsidRPr="004E00A7" w:rsidRDefault="004E00A7" w:rsidP="004E00A7">
      <w:pPr>
        <w:jc w:val="both"/>
        <w:rPr>
          <w:rFonts w:ascii="Times New Roman" w:hAnsi="Times New Roman"/>
          <w:b/>
          <w:bCs/>
          <w:sz w:val="24"/>
          <w:szCs w:val="24"/>
          <w:lang w:val="et-EE"/>
        </w:rPr>
      </w:pPr>
    </w:p>
    <w:p w14:paraId="4BAA3C92" w14:textId="7922EEA8" w:rsidR="004E00A7" w:rsidRPr="004E00A7" w:rsidRDefault="004E00A7" w:rsidP="004E00A7">
      <w:pPr>
        <w:jc w:val="both"/>
        <w:rPr>
          <w:rFonts w:ascii="Times New Roman" w:hAnsi="Times New Roman"/>
          <w:b/>
          <w:sz w:val="24"/>
          <w:szCs w:val="24"/>
          <w:lang w:val="et-EE"/>
        </w:rPr>
      </w:pPr>
      <w:r w:rsidRPr="004E00A7">
        <w:rPr>
          <w:rFonts w:ascii="Times New Roman" w:hAnsi="Times New Roman"/>
          <w:b/>
          <w:bCs/>
          <w:sz w:val="24"/>
          <w:szCs w:val="24"/>
          <w:lang w:val="et-EE"/>
        </w:rPr>
        <w:t>6</w:t>
      </w:r>
      <w:r w:rsidRPr="004E00A7">
        <w:rPr>
          <w:rFonts w:ascii="Times New Roman" w:hAnsi="Times New Roman"/>
          <w:b/>
          <w:bCs/>
          <w:sz w:val="24"/>
          <w:szCs w:val="24"/>
          <w:lang w:val="et-EE"/>
        </w:rPr>
        <w:t>. Lõpetuseks</w:t>
      </w:r>
    </w:p>
    <w:p w14:paraId="7C11F83D" w14:textId="122912A3" w:rsidR="004E00A7" w:rsidRPr="004E00A7" w:rsidRDefault="004E00A7" w:rsidP="004E00A7">
      <w:pPr>
        <w:jc w:val="both"/>
        <w:rPr>
          <w:rFonts w:ascii="Times New Roman" w:hAnsi="Times New Roman"/>
          <w:sz w:val="24"/>
          <w:szCs w:val="24"/>
          <w:lang w:val="et-EE"/>
        </w:rPr>
      </w:pPr>
      <w:r w:rsidRPr="004E00A7">
        <w:rPr>
          <w:rFonts w:ascii="Times New Roman" w:hAnsi="Times New Roman"/>
          <w:sz w:val="24"/>
          <w:szCs w:val="24"/>
          <w:lang w:val="et-EE"/>
        </w:rPr>
        <w:t xml:space="preserve">Rõhutame, et käesoleva eelnõuga </w:t>
      </w:r>
      <w:r w:rsidRPr="004E00A7">
        <w:rPr>
          <w:rFonts w:ascii="Times New Roman" w:hAnsi="Times New Roman"/>
          <w:b/>
          <w:bCs/>
          <w:sz w:val="24"/>
          <w:szCs w:val="24"/>
          <w:lang w:val="et-EE"/>
        </w:rPr>
        <w:t>ei lahendata vaenukõne probleemi tervikuna</w:t>
      </w:r>
      <w:r w:rsidRPr="004E00A7">
        <w:rPr>
          <w:rFonts w:ascii="Times New Roman" w:hAnsi="Times New Roman"/>
          <w:sz w:val="24"/>
          <w:szCs w:val="24"/>
          <w:lang w:val="et-EE"/>
        </w:rPr>
        <w:t xml:space="preserve">. Vastupidi, vaenu õhutamise ja vaenuliku suhtluse probleemistik vajab süsteemset, ülalt alla analüüsi, mis hõlmaks mh ka tsiviilõigusliku vastutuse küsimust, kuid ka laiemat ühiskondliku konteksti analüüsi. Eriti oluline on meie hinnangul hinnata mh sotsiaalmeediaplatvormide vastutuse tegelikku tõhusust, sh selle riigisisese reguleerimise kaudu. Ilma sellise tervikliku vaateta tekib oht, et karistusõigusele pannakse ebaproportsionaalselt suur koormus ning seadusandjal võib kujuneda ekslik arusaam (ja seda arusaama võidakse põhjendamatult kommunikeerida ka avalikkusele), et probleem on lahendatud (eriti kui probleemina, mida soovitakse lahendada, nähakse ainult ettekirjutusi </w:t>
      </w:r>
      <w:proofErr w:type="spellStart"/>
      <w:r w:rsidRPr="004E00A7">
        <w:rPr>
          <w:rFonts w:ascii="Times New Roman" w:hAnsi="Times New Roman"/>
          <w:sz w:val="24"/>
          <w:szCs w:val="24"/>
          <w:lang w:val="et-EE"/>
        </w:rPr>
        <w:t>EL-st</w:t>
      </w:r>
      <w:proofErr w:type="spellEnd"/>
      <w:r w:rsidRPr="004E00A7">
        <w:rPr>
          <w:rFonts w:ascii="Times New Roman" w:hAnsi="Times New Roman"/>
          <w:sz w:val="24"/>
          <w:szCs w:val="24"/>
          <w:lang w:val="et-EE"/>
        </w:rPr>
        <w:t>). Karistusõigus peaks alati jääma viimaseks abinõuks, mitte esmaseks käitumise reguleerimise vahendiks.</w:t>
      </w:r>
    </w:p>
    <w:p w14:paraId="724426DC" w14:textId="4A84837D" w:rsidR="004E00A7" w:rsidRPr="004E00A7" w:rsidRDefault="004E00A7" w:rsidP="004E00A7">
      <w:pPr>
        <w:jc w:val="both"/>
        <w:rPr>
          <w:rFonts w:ascii="Times New Roman" w:hAnsi="Times New Roman"/>
          <w:sz w:val="24"/>
          <w:szCs w:val="24"/>
          <w:lang w:val="et-EE"/>
        </w:rPr>
      </w:pPr>
      <w:r w:rsidRPr="004E00A7">
        <w:rPr>
          <w:rFonts w:ascii="Times New Roman" w:hAnsi="Times New Roman"/>
          <w:sz w:val="24"/>
          <w:szCs w:val="24"/>
          <w:lang w:val="et-EE"/>
        </w:rPr>
        <w:t xml:space="preserve">Äärmiselt problemaatiliseks peame seda, et eelnõu </w:t>
      </w:r>
      <w:r w:rsidRPr="004E00A7">
        <w:rPr>
          <w:rFonts w:ascii="Times New Roman" w:hAnsi="Times New Roman"/>
          <w:b/>
          <w:bCs/>
          <w:sz w:val="24"/>
          <w:szCs w:val="24"/>
          <w:lang w:val="et-EE"/>
        </w:rPr>
        <w:t>keskendub EL õiguse formaalsele ülevõtmisele</w:t>
      </w:r>
      <w:r w:rsidRPr="004E00A7">
        <w:rPr>
          <w:rFonts w:ascii="Times New Roman" w:hAnsi="Times New Roman"/>
          <w:sz w:val="24"/>
          <w:szCs w:val="24"/>
          <w:lang w:val="et-EE"/>
        </w:rPr>
        <w:t xml:space="preserve">. Sellest kantult kätkeb eelnõu järgmisi </w:t>
      </w:r>
      <w:r w:rsidRPr="004E00A7">
        <w:rPr>
          <w:rFonts w:ascii="Times New Roman" w:hAnsi="Times New Roman"/>
          <w:b/>
          <w:bCs/>
          <w:sz w:val="24"/>
          <w:szCs w:val="24"/>
          <w:lang w:val="et-EE"/>
        </w:rPr>
        <w:t>põhimõttelisi probleeme</w:t>
      </w:r>
      <w:r w:rsidRPr="004E00A7">
        <w:rPr>
          <w:rFonts w:ascii="Times New Roman" w:hAnsi="Times New Roman"/>
          <w:sz w:val="24"/>
          <w:szCs w:val="24"/>
          <w:lang w:val="et-EE"/>
        </w:rPr>
        <w:t xml:space="preserve">. </w:t>
      </w:r>
    </w:p>
    <w:p w14:paraId="2C530BC2" w14:textId="4640C549" w:rsidR="004E00A7" w:rsidRPr="004E00A7" w:rsidRDefault="004E00A7" w:rsidP="004E00A7">
      <w:pPr>
        <w:jc w:val="both"/>
        <w:rPr>
          <w:rFonts w:ascii="Times New Roman" w:hAnsi="Times New Roman"/>
          <w:sz w:val="24"/>
          <w:szCs w:val="24"/>
          <w:lang w:val="et-EE"/>
        </w:rPr>
      </w:pPr>
      <w:r w:rsidRPr="004E00A7">
        <w:rPr>
          <w:rFonts w:ascii="Times New Roman" w:hAnsi="Times New Roman"/>
          <w:sz w:val="24"/>
          <w:szCs w:val="24"/>
          <w:lang w:val="et-EE"/>
        </w:rPr>
        <w:t xml:space="preserve">Seletuskirjas viidatakse korduvalt vaenu õhutamise sätete </w:t>
      </w:r>
      <w:r w:rsidRPr="004E00A7">
        <w:rPr>
          <w:rFonts w:ascii="Times New Roman" w:hAnsi="Times New Roman"/>
          <w:b/>
          <w:bCs/>
          <w:sz w:val="24"/>
          <w:szCs w:val="24"/>
          <w:lang w:val="et-EE"/>
        </w:rPr>
        <w:t>vähesele kohaldamispraktikale</w:t>
      </w:r>
      <w:r w:rsidRPr="004E00A7">
        <w:rPr>
          <w:rFonts w:ascii="Times New Roman" w:hAnsi="Times New Roman"/>
          <w:sz w:val="24"/>
          <w:szCs w:val="24"/>
          <w:lang w:val="et-EE"/>
        </w:rPr>
        <w:t xml:space="preserve">, kuid ei analüüsita, millest selline praktika nappus tuleneb. Vähene kohaldamispraktika ei saa iseenesest olla piisavaks põhjenduseks koosseisude laiendamiseks või ümberkujundamiseks, eriti olukorras, kus puudub analüüs selle kohta, kas tegemist on teadliku karistusõigusliku valikuga hoida vastutus </w:t>
      </w:r>
      <w:proofErr w:type="spellStart"/>
      <w:r w:rsidRPr="004E00A7">
        <w:rPr>
          <w:rFonts w:ascii="Times New Roman" w:hAnsi="Times New Roman"/>
          <w:b/>
          <w:bCs/>
          <w:i/>
          <w:iCs/>
          <w:sz w:val="24"/>
          <w:szCs w:val="24"/>
          <w:lang w:val="et-EE"/>
        </w:rPr>
        <w:t>ultima</w:t>
      </w:r>
      <w:proofErr w:type="spellEnd"/>
      <w:r w:rsidRPr="004E00A7">
        <w:rPr>
          <w:rFonts w:ascii="Times New Roman" w:hAnsi="Times New Roman"/>
          <w:b/>
          <w:bCs/>
          <w:i/>
          <w:iCs/>
          <w:sz w:val="24"/>
          <w:szCs w:val="24"/>
          <w:lang w:val="et-EE"/>
        </w:rPr>
        <w:t xml:space="preserve"> </w:t>
      </w:r>
      <w:proofErr w:type="spellStart"/>
      <w:r w:rsidRPr="004E00A7">
        <w:rPr>
          <w:rFonts w:ascii="Times New Roman" w:hAnsi="Times New Roman"/>
          <w:b/>
          <w:bCs/>
          <w:i/>
          <w:iCs/>
          <w:sz w:val="24"/>
          <w:szCs w:val="24"/>
          <w:lang w:val="et-EE"/>
        </w:rPr>
        <w:t>ratio</w:t>
      </w:r>
      <w:proofErr w:type="spellEnd"/>
      <w:r w:rsidRPr="004E00A7">
        <w:rPr>
          <w:rFonts w:ascii="Times New Roman" w:hAnsi="Times New Roman"/>
          <w:b/>
          <w:bCs/>
          <w:sz w:val="24"/>
          <w:szCs w:val="24"/>
          <w:lang w:val="et-EE"/>
        </w:rPr>
        <w:t xml:space="preserve"> tasemel</w:t>
      </w:r>
      <w:r w:rsidRPr="004E00A7">
        <w:rPr>
          <w:rFonts w:ascii="Times New Roman" w:hAnsi="Times New Roman"/>
          <w:sz w:val="24"/>
          <w:szCs w:val="24"/>
          <w:lang w:val="et-EE"/>
        </w:rPr>
        <w:t xml:space="preserve"> või regulatsiooni sisulise ebapiisavusega. </w:t>
      </w:r>
    </w:p>
    <w:p w14:paraId="03667756" w14:textId="510871D5" w:rsidR="004E00A7" w:rsidRPr="004E00A7" w:rsidRDefault="004E00A7" w:rsidP="004E00A7">
      <w:pPr>
        <w:jc w:val="both"/>
        <w:rPr>
          <w:rFonts w:ascii="Times New Roman" w:hAnsi="Times New Roman"/>
          <w:sz w:val="24"/>
          <w:szCs w:val="24"/>
          <w:lang w:val="et-EE"/>
        </w:rPr>
      </w:pPr>
      <w:r w:rsidRPr="004E00A7">
        <w:rPr>
          <w:rFonts w:ascii="Times New Roman" w:hAnsi="Times New Roman"/>
          <w:sz w:val="24"/>
          <w:szCs w:val="24"/>
          <w:lang w:val="et-EE"/>
        </w:rPr>
        <w:t xml:space="preserve">Seletuskiri rõhutab karistusõiguse </w:t>
      </w:r>
      <w:proofErr w:type="spellStart"/>
      <w:r w:rsidRPr="004E00A7">
        <w:rPr>
          <w:rFonts w:ascii="Times New Roman" w:hAnsi="Times New Roman"/>
          <w:i/>
          <w:iCs/>
          <w:sz w:val="24"/>
          <w:szCs w:val="24"/>
          <w:lang w:val="et-EE"/>
        </w:rPr>
        <w:t>ultima</w:t>
      </w:r>
      <w:proofErr w:type="spellEnd"/>
      <w:r w:rsidRPr="004E00A7">
        <w:rPr>
          <w:rFonts w:ascii="Times New Roman" w:hAnsi="Times New Roman"/>
          <w:i/>
          <w:iCs/>
          <w:sz w:val="24"/>
          <w:szCs w:val="24"/>
          <w:lang w:val="et-EE"/>
        </w:rPr>
        <w:t xml:space="preserve"> </w:t>
      </w:r>
      <w:proofErr w:type="spellStart"/>
      <w:r w:rsidRPr="004E00A7">
        <w:rPr>
          <w:rFonts w:ascii="Times New Roman" w:hAnsi="Times New Roman"/>
          <w:i/>
          <w:iCs/>
          <w:sz w:val="24"/>
          <w:szCs w:val="24"/>
          <w:lang w:val="et-EE"/>
        </w:rPr>
        <w:t>ratio</w:t>
      </w:r>
      <w:proofErr w:type="spellEnd"/>
      <w:r w:rsidRPr="004E00A7">
        <w:rPr>
          <w:rFonts w:ascii="Times New Roman" w:hAnsi="Times New Roman"/>
          <w:sz w:val="24"/>
          <w:szCs w:val="24"/>
          <w:lang w:val="et-EE"/>
        </w:rPr>
        <w:t xml:space="preserve"> põhimõtet ning väidab, et kavandatav regulatsioon ei hõlma väljendusvabaduse piiridesse jäävaid avaldusi. Samas ei selgu, </w:t>
      </w:r>
      <w:r w:rsidRPr="004E00A7">
        <w:rPr>
          <w:rFonts w:ascii="Times New Roman" w:hAnsi="Times New Roman"/>
          <w:b/>
          <w:bCs/>
          <w:sz w:val="24"/>
          <w:szCs w:val="24"/>
          <w:lang w:val="et-EE"/>
        </w:rPr>
        <w:t>milliste konkreetsete normitehniliste lahendustega see põhimõte tagatakse</w:t>
      </w:r>
      <w:r w:rsidRPr="004E00A7">
        <w:rPr>
          <w:rFonts w:ascii="Times New Roman" w:hAnsi="Times New Roman"/>
          <w:sz w:val="24"/>
          <w:szCs w:val="24"/>
          <w:lang w:val="et-EE"/>
        </w:rPr>
        <w:t>. Puudub sisuline analüüs alternatiivsete, vähem intensiivsete õiguskaitsevahendite tõhususe kohta ning seos nende ja karistusõigusliku vastutuse vahel jääb deklaratiivseks.</w:t>
      </w:r>
    </w:p>
    <w:p w14:paraId="0CFCC535" w14:textId="77777777" w:rsidR="004E00A7" w:rsidRPr="004E00A7" w:rsidRDefault="004E00A7" w:rsidP="004E00A7">
      <w:pPr>
        <w:jc w:val="both"/>
        <w:rPr>
          <w:rFonts w:ascii="Times New Roman" w:hAnsi="Times New Roman"/>
          <w:sz w:val="24"/>
          <w:szCs w:val="24"/>
          <w:lang w:val="et-EE"/>
        </w:rPr>
      </w:pPr>
      <w:r w:rsidRPr="004E00A7">
        <w:rPr>
          <w:rFonts w:ascii="Times New Roman" w:hAnsi="Times New Roman"/>
          <w:sz w:val="24"/>
          <w:szCs w:val="24"/>
          <w:lang w:val="et-EE"/>
        </w:rPr>
        <w:t xml:space="preserve">Seletuskiri </w:t>
      </w:r>
      <w:r w:rsidRPr="004E00A7">
        <w:rPr>
          <w:rFonts w:ascii="Times New Roman" w:hAnsi="Times New Roman"/>
          <w:b/>
          <w:bCs/>
          <w:sz w:val="24"/>
          <w:szCs w:val="24"/>
          <w:lang w:val="et-EE"/>
        </w:rPr>
        <w:t>ei käsitle piisavalt kavandatava regulatsiooni praktilist rakendatavust</w:t>
      </w:r>
      <w:r w:rsidRPr="004E00A7">
        <w:rPr>
          <w:rFonts w:ascii="Times New Roman" w:hAnsi="Times New Roman"/>
          <w:sz w:val="24"/>
          <w:szCs w:val="24"/>
          <w:lang w:val="et-EE"/>
        </w:rPr>
        <w:t xml:space="preserve">. Ebaselgeks jääb, kuidas tuleks sisustada avaraid koosseisutunnuseid, nagu „oluline ühiskonna turvalisuse ohustamine“, ning kuidas tagatakse nende ühtlane ja prognoositav kohaldamine. Ilma selgete kriteeriumideta suureneb oht ebaühtlaseks praktikaks ja õiguskindluse vähenemiseks. </w:t>
      </w:r>
      <w:r w:rsidRPr="004E00A7">
        <w:rPr>
          <w:rFonts w:ascii="Times New Roman" w:eastAsia="Aptos" w:hAnsi="Times New Roman"/>
          <w:sz w:val="24"/>
          <w:szCs w:val="24"/>
          <w:lang w:val="et-EE"/>
        </w:rPr>
        <w:t xml:space="preserve">Seletuskirjas on  võimalik neid kriteeriume täpsemalt avada ning tuua  välja, milliseid olukordi peab seadusandja karistamisväärseks. </w:t>
      </w:r>
    </w:p>
    <w:p w14:paraId="04FD9409" w14:textId="77777777" w:rsidR="00E34169" w:rsidRPr="004E00A7" w:rsidRDefault="00E34169" w:rsidP="00E34169">
      <w:pPr>
        <w:pStyle w:val="Tekst"/>
        <w:rPr>
          <w:lang w:val="et-EE"/>
        </w:rPr>
      </w:pPr>
    </w:p>
    <w:p w14:paraId="0F24D8EA" w14:textId="77777777" w:rsidR="00E34169" w:rsidRPr="004E00A7" w:rsidRDefault="00E34169" w:rsidP="00E34169">
      <w:pPr>
        <w:pStyle w:val="Tekst"/>
        <w:rPr>
          <w:lang w:val="et-EE"/>
        </w:rPr>
      </w:pPr>
      <w:r w:rsidRPr="004E00A7">
        <w:rPr>
          <w:lang w:val="et-EE"/>
        </w:rPr>
        <w:t>Lugupidamisega</w:t>
      </w:r>
    </w:p>
    <w:p w14:paraId="13A252F7" w14:textId="77777777" w:rsidR="00E34169" w:rsidRPr="004E00A7" w:rsidRDefault="00E34169" w:rsidP="00E34169">
      <w:pPr>
        <w:pStyle w:val="Tekst"/>
        <w:rPr>
          <w:lang w:val="et-EE"/>
        </w:rPr>
      </w:pPr>
    </w:p>
    <w:p w14:paraId="55558BEC" w14:textId="77777777" w:rsidR="00E34169" w:rsidRPr="004E00A7" w:rsidRDefault="00E34169" w:rsidP="00E34169">
      <w:pPr>
        <w:pStyle w:val="Tekst"/>
        <w:rPr>
          <w:lang w:val="et-EE"/>
        </w:rPr>
      </w:pPr>
      <w:r w:rsidRPr="004E00A7">
        <w:rPr>
          <w:lang w:val="et-EE"/>
        </w:rPr>
        <w:t>Anneli Soo</w:t>
      </w:r>
    </w:p>
    <w:p w14:paraId="4DE5AD6E" w14:textId="77777777" w:rsidR="00E34169" w:rsidRPr="004E00A7" w:rsidRDefault="00E34169" w:rsidP="00E34169">
      <w:pPr>
        <w:pStyle w:val="Tekst"/>
        <w:rPr>
          <w:lang w:val="et-EE"/>
        </w:rPr>
      </w:pPr>
      <w:r w:rsidRPr="004E00A7">
        <w:rPr>
          <w:lang w:val="et-EE"/>
        </w:rPr>
        <w:t>Kaasprofessor</w:t>
      </w:r>
    </w:p>
    <w:p w14:paraId="2ED17C4D" w14:textId="073C12D7" w:rsidR="00564F42" w:rsidRPr="004E00A7" w:rsidRDefault="00564F42" w:rsidP="00E34169">
      <w:pPr>
        <w:pStyle w:val="Tekst"/>
        <w:rPr>
          <w:lang w:val="et-EE"/>
        </w:rPr>
      </w:pPr>
      <w:r w:rsidRPr="004E00A7">
        <w:rPr>
          <w:lang w:val="et-EE"/>
        </w:rPr>
        <w:t>Tartu Ülikooli õigusteaduskon</w:t>
      </w:r>
      <w:r w:rsidR="004E00A7" w:rsidRPr="004E00A7">
        <w:rPr>
          <w:lang w:val="et-EE"/>
        </w:rPr>
        <w:t>na karistusõiguse osakond</w:t>
      </w:r>
    </w:p>
    <w:p w14:paraId="7018C210" w14:textId="78B71D5D" w:rsidR="6FD6C2E5" w:rsidRPr="004E00A7" w:rsidRDefault="6FD6C2E5" w:rsidP="00FC5112">
      <w:pPr>
        <w:spacing w:line="257" w:lineRule="auto"/>
        <w:rPr>
          <w:rFonts w:cs="Calibri"/>
          <w:lang w:val="et-EE"/>
        </w:rPr>
      </w:pPr>
    </w:p>
    <w:p w14:paraId="721C75AD" w14:textId="3D9DB626" w:rsidR="06DC5A1B" w:rsidRPr="004E00A7" w:rsidRDefault="06DC5A1B" w:rsidP="06DC5A1B">
      <w:pPr>
        <w:pStyle w:val="Tekst"/>
        <w:rPr>
          <w:lang w:val="et-EE"/>
        </w:rPr>
      </w:pPr>
    </w:p>
    <w:sectPr w:rsidR="06DC5A1B" w:rsidRPr="004E00A7" w:rsidSect="00E90A5A">
      <w:headerReference w:type="default" r:id="rId12"/>
      <w:footerReference w:type="default" r:id="rId13"/>
      <w:headerReference w:type="first" r:id="rId14"/>
      <w:footerReference w:type="first" r:id="rId15"/>
      <w:pgSz w:w="11907" w:h="16840"/>
      <w:pgMar w:top="680" w:right="851" w:bottom="680" w:left="1701" w:header="680" w:footer="68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EA6D3" w14:textId="77777777" w:rsidR="008452C6" w:rsidRDefault="008452C6">
      <w:pPr>
        <w:spacing w:after="0"/>
      </w:pPr>
      <w:r>
        <w:separator/>
      </w:r>
    </w:p>
  </w:endnote>
  <w:endnote w:type="continuationSeparator" w:id="0">
    <w:p w14:paraId="6E5A412B" w14:textId="77777777" w:rsidR="008452C6" w:rsidRDefault="008452C6">
      <w:pPr>
        <w:spacing w:after="0"/>
      </w:pPr>
      <w:r>
        <w:continuationSeparator/>
      </w:r>
    </w:p>
  </w:endnote>
  <w:endnote w:type="continuationNotice" w:id="1">
    <w:p w14:paraId="178F40D7" w14:textId="77777777" w:rsidR="008452C6" w:rsidRDefault="008452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Condensed">
    <w:panose1 w:val="02000000000000000000"/>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E4D48" w14:textId="77777777" w:rsidR="00CB355B" w:rsidRDefault="00CB355B">
    <w:pPr>
      <w:pStyle w:val="Footer"/>
      <w:jc w:val="center"/>
    </w:pPr>
    <w:r>
      <w:rPr>
        <w:bCs/>
      </w:rPr>
      <w:fldChar w:fldCharType="begin"/>
    </w:r>
    <w:r>
      <w:rPr>
        <w:bCs/>
      </w:rPr>
      <w:instrText xml:space="preserve"> PAGE </w:instrText>
    </w:r>
    <w:r>
      <w:rPr>
        <w:bCs/>
      </w:rPr>
      <w:fldChar w:fldCharType="separate"/>
    </w:r>
    <w:r w:rsidR="00E90A5A">
      <w:rPr>
        <w:bCs/>
        <w:noProof/>
      </w:rPr>
      <w:t>2</w:t>
    </w:r>
    <w:r>
      <w:rPr>
        <w:bCs/>
      </w:rPr>
      <w:fldChar w:fldCharType="end"/>
    </w:r>
    <w:r>
      <w:rPr>
        <w:bCs/>
        <w:sz w:val="24"/>
        <w:szCs w:val="24"/>
      </w:rPr>
      <w:t xml:space="preserve"> </w:t>
    </w:r>
    <w:r>
      <w:t>(</w:t>
    </w:r>
    <w:r>
      <w:rPr>
        <w:bCs/>
      </w:rPr>
      <w:fldChar w:fldCharType="begin"/>
    </w:r>
    <w:r>
      <w:rPr>
        <w:bCs/>
      </w:rPr>
      <w:instrText xml:space="preserve"> NUMPAGES </w:instrText>
    </w:r>
    <w:r>
      <w:rPr>
        <w:bCs/>
      </w:rPr>
      <w:fldChar w:fldCharType="separate"/>
    </w:r>
    <w:r w:rsidR="00E90A5A">
      <w:rPr>
        <w:bCs/>
        <w:noProof/>
      </w:rPr>
      <w:t>2</w:t>
    </w:r>
    <w:r>
      <w:rPr>
        <w:bCs/>
      </w:rPr>
      <w:fldChar w:fldCharType="end"/>
    </w:r>
    <w:r>
      <w:rPr>
        <w:bCs/>
        <w:sz w:val="24"/>
        <w:szCs w:val="2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61C79" w14:textId="77777777" w:rsidR="00CB355B" w:rsidRPr="00C427F1" w:rsidRDefault="00042FE7" w:rsidP="00042FE7">
    <w:pPr>
      <w:pStyle w:val="Footer"/>
      <w:rPr>
        <w:rFonts w:ascii="Times New Roman" w:hAnsi="Times New Roman"/>
        <w:lang w:val="et-EE"/>
      </w:rPr>
    </w:pPr>
    <w:r w:rsidRPr="00C427F1">
      <w:rPr>
        <w:rFonts w:ascii="Times New Roman" w:hAnsi="Times New Roman"/>
        <w:lang w:val="et-EE"/>
      </w:rPr>
      <w:t xml:space="preserve">Ülikooli 18, 50090 Tartu | 737 5100 | </w:t>
    </w:r>
    <w:hyperlink r:id="rId1" w:history="1">
      <w:r w:rsidRPr="00C427F1">
        <w:rPr>
          <w:rStyle w:val="Hyperlink"/>
          <w:rFonts w:ascii="Times New Roman" w:hAnsi="Times New Roman"/>
          <w:lang w:val="et-EE"/>
        </w:rPr>
        <w:t>info@ut.ee</w:t>
      </w:r>
    </w:hyperlink>
    <w:r w:rsidRPr="00C427F1">
      <w:rPr>
        <w:rFonts w:ascii="Times New Roman" w:hAnsi="Times New Roman"/>
        <w:lang w:val="et-EE"/>
      </w:rPr>
      <w:t xml:space="preserve"> | </w:t>
    </w:r>
    <w:hyperlink r:id="rId2" w:history="1">
      <w:r w:rsidRPr="00C427F1">
        <w:rPr>
          <w:rStyle w:val="Hyperlink"/>
          <w:rFonts w:ascii="Times New Roman" w:hAnsi="Times New Roman"/>
          <w:lang w:val="et-EE"/>
        </w:rPr>
        <w:t>www.ut.ee</w:t>
      </w:r>
    </w:hyperlink>
    <w:r w:rsidRPr="00C427F1">
      <w:rPr>
        <w:rFonts w:ascii="Times New Roman" w:hAnsi="Times New Roman"/>
        <w:lang w:val="et-EE"/>
      </w:rPr>
      <w:t xml:space="preserve"> | Registrikood 74001073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8E131" w14:textId="77777777" w:rsidR="008452C6" w:rsidRDefault="008452C6">
      <w:pPr>
        <w:spacing w:after="0"/>
      </w:pPr>
      <w:r>
        <w:rPr>
          <w:color w:val="000000"/>
        </w:rPr>
        <w:separator/>
      </w:r>
    </w:p>
  </w:footnote>
  <w:footnote w:type="continuationSeparator" w:id="0">
    <w:p w14:paraId="66E66946" w14:textId="77777777" w:rsidR="008452C6" w:rsidRDefault="008452C6">
      <w:pPr>
        <w:spacing w:after="0"/>
      </w:pPr>
      <w:r>
        <w:continuationSeparator/>
      </w:r>
    </w:p>
  </w:footnote>
  <w:footnote w:type="continuationNotice" w:id="1">
    <w:p w14:paraId="273C90FD" w14:textId="77777777" w:rsidR="008452C6" w:rsidRDefault="008452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28C5" w14:textId="77777777" w:rsidR="00CB355B" w:rsidRDefault="00CB355B">
    <w:pPr>
      <w:pStyle w:val="Header"/>
      <w:jc w:val="cent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888BE" w14:textId="77777777" w:rsidR="00CB355B" w:rsidRDefault="0099268E" w:rsidP="00AF097F">
    <w:pPr>
      <w:pStyle w:val="Header"/>
    </w:pPr>
    <w:r>
      <w:rPr>
        <w:noProof/>
        <w:lang w:val="et-EE" w:eastAsia="et-EE"/>
      </w:rPr>
      <mc:AlternateContent>
        <mc:Choice Requires="wps">
          <w:drawing>
            <wp:anchor distT="45720" distB="45720" distL="114300" distR="114300" simplePos="0" relativeHeight="251658240" behindDoc="1" locked="0" layoutInCell="1" allowOverlap="1" wp14:anchorId="4643FBB5" wp14:editId="391C175C">
              <wp:simplePos x="0" y="0"/>
              <wp:positionH relativeFrom="margin">
                <wp:align>right</wp:align>
              </wp:positionH>
              <wp:positionV relativeFrom="page">
                <wp:posOffset>215900</wp:posOffset>
              </wp:positionV>
              <wp:extent cx="2447925" cy="10287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028700"/>
                      </a:xfrm>
                      <a:prstGeom prst="rect">
                        <a:avLst/>
                      </a:prstGeom>
                      <a:solidFill>
                        <a:srgbClr val="FFFFFF"/>
                      </a:solidFill>
                      <a:ln w="9525">
                        <a:noFill/>
                        <a:miter lim="800000"/>
                        <a:headEnd/>
                        <a:tailEnd/>
                      </a:ln>
                    </wps:spPr>
                    <wps:txbx>
                      <w:txbxContent>
                        <w:p w14:paraId="42E1DB90" w14:textId="77777777" w:rsidR="001C4E5C" w:rsidRDefault="001C4E5C" w:rsidP="0075031A">
                          <w:pPr>
                            <w:spacing w:after="0"/>
                            <w:rPr>
                              <w:rFonts w:ascii="Times New Roman" w:hAnsi="Times New Roman"/>
                              <w:color w:val="000000" w:themeColor="text1"/>
                              <w:sz w:val="20"/>
                              <w:szCs w:val="20"/>
                              <w:lang w:val="et-EE"/>
                            </w:rPr>
                          </w:pPr>
                        </w:p>
                        <w:p w14:paraId="6DB10D8F" w14:textId="77777777" w:rsidR="001C4E5C" w:rsidRPr="0017562D" w:rsidRDefault="001C4E5C" w:rsidP="0075031A">
                          <w:pPr>
                            <w:spacing w:after="0"/>
                            <w:rPr>
                              <w:rFonts w:ascii="Times New Roman" w:hAnsi="Times New Roman"/>
                              <w:color w:val="000000" w:themeColor="text1"/>
                              <w:sz w:val="20"/>
                              <w:szCs w:val="20"/>
                              <w:lang w:val="et-EE"/>
                            </w:rPr>
                          </w:pPr>
                        </w:p>
                        <w:p w14:paraId="3C621685" w14:textId="77777777" w:rsidR="000D1200" w:rsidRDefault="000D1200" w:rsidP="0075031A">
                          <w:pPr>
                            <w:spacing w:after="0"/>
                            <w:rPr>
                              <w:rFonts w:ascii="Times New Roman" w:hAnsi="Times New Roman"/>
                              <w:sz w:val="20"/>
                              <w:szCs w:val="20"/>
                            </w:rPr>
                          </w:pPr>
                        </w:p>
                        <w:p w14:paraId="1A06B1A1" w14:textId="77777777" w:rsidR="000D1200" w:rsidRDefault="000D1200" w:rsidP="0075031A">
                          <w:pPr>
                            <w:spacing w:after="0"/>
                            <w:rPr>
                              <w:rFonts w:ascii="Times New Roman" w:hAnsi="Times New Roman"/>
                              <w:sz w:val="20"/>
                              <w:szCs w:val="20"/>
                            </w:rPr>
                          </w:pPr>
                        </w:p>
                        <w:p w14:paraId="0DD921A4" w14:textId="77777777" w:rsidR="000D1200" w:rsidRDefault="000D1200" w:rsidP="0075031A">
                          <w:pPr>
                            <w:spacing w:after="0"/>
                            <w:rPr>
                              <w:rFonts w:ascii="Times New Roman" w:hAnsi="Times New Roman"/>
                              <w:sz w:val="20"/>
                              <w:szCs w:val="20"/>
                            </w:rPr>
                          </w:pPr>
                        </w:p>
                        <w:p w14:paraId="5DEC543D" w14:textId="77777777" w:rsidR="000D1200" w:rsidRDefault="000D1200" w:rsidP="0075031A">
                          <w:pPr>
                            <w:spacing w:after="0"/>
                            <w:rPr>
                              <w:rFonts w:ascii="Times New Roman" w:hAnsi="Times New Roman"/>
                              <w:sz w:val="20"/>
                              <w:szCs w:val="20"/>
                            </w:rPr>
                          </w:pPr>
                        </w:p>
                        <w:p w14:paraId="4E6882D3" w14:textId="77777777" w:rsidR="0075031A" w:rsidRDefault="0075031A" w:rsidP="0075031A">
                          <w:pPr>
                            <w:spacing w:after="0"/>
                            <w:rPr>
                              <w:rFonts w:ascii="Times New Roman" w:hAnsi="Times New Roman"/>
                              <w:sz w:val="20"/>
                              <w:szCs w:val="20"/>
                            </w:rPr>
                          </w:pPr>
                        </w:p>
                        <w:p w14:paraId="1A6FAA40" w14:textId="77777777" w:rsidR="0075031A" w:rsidRDefault="0075031A" w:rsidP="0075031A">
                          <w:pPr>
                            <w:spacing w:after="0"/>
                            <w:rPr>
                              <w:rFonts w:ascii="Times New Roman" w:hAnsi="Times New Roman"/>
                              <w:sz w:val="20"/>
                              <w:szCs w:val="20"/>
                            </w:rPr>
                          </w:pPr>
                        </w:p>
                        <w:p w14:paraId="48E32BAC" w14:textId="77777777" w:rsidR="0075031A" w:rsidRDefault="0075031A" w:rsidP="0075031A">
                          <w:pPr>
                            <w:spacing w:after="0"/>
                            <w:rPr>
                              <w:rFonts w:ascii="Times New Roman" w:hAnsi="Times New Roman"/>
                              <w:sz w:val="20"/>
                              <w:szCs w:val="20"/>
                            </w:rPr>
                          </w:pPr>
                        </w:p>
                        <w:p w14:paraId="4E0F37D4" w14:textId="77777777" w:rsidR="0075031A" w:rsidRDefault="0075031A" w:rsidP="0075031A">
                          <w:pPr>
                            <w:spacing w:after="0"/>
                            <w:rPr>
                              <w:rFonts w:ascii="Times New Roman" w:hAnsi="Times New Roman"/>
                              <w:sz w:val="20"/>
                              <w:szCs w:val="20"/>
                            </w:rPr>
                          </w:pPr>
                        </w:p>
                        <w:p w14:paraId="38DDB1C2" w14:textId="77777777" w:rsidR="0075031A" w:rsidRDefault="0075031A" w:rsidP="0075031A">
                          <w:pPr>
                            <w:spacing w:after="0"/>
                            <w:rPr>
                              <w:rFonts w:ascii="Times New Roman" w:hAnsi="Times New Roman"/>
                              <w:sz w:val="20"/>
                              <w:szCs w:val="20"/>
                            </w:rPr>
                          </w:pPr>
                        </w:p>
                        <w:p w14:paraId="2BF92EFA" w14:textId="77777777" w:rsidR="0075031A" w:rsidRDefault="0075031A" w:rsidP="0075031A">
                          <w:pPr>
                            <w:spacing w:after="0"/>
                            <w:rPr>
                              <w:rFonts w:ascii="Times New Roman" w:hAnsi="Times New Roman"/>
                              <w:sz w:val="20"/>
                              <w:szCs w:val="20"/>
                            </w:rPr>
                          </w:pPr>
                        </w:p>
                        <w:p w14:paraId="118BFBF3" w14:textId="77777777" w:rsidR="0075031A" w:rsidRDefault="0075031A" w:rsidP="0075031A">
                          <w:pPr>
                            <w:spacing w:after="0"/>
                            <w:rPr>
                              <w:rFonts w:ascii="Times New Roman" w:hAnsi="Times New Roman"/>
                              <w:sz w:val="20"/>
                              <w:szCs w:val="20"/>
                            </w:rPr>
                          </w:pPr>
                        </w:p>
                        <w:p w14:paraId="424D458F" w14:textId="77777777" w:rsidR="0075031A" w:rsidRDefault="0075031A" w:rsidP="0075031A">
                          <w:pPr>
                            <w:spacing w:after="0"/>
                            <w:rPr>
                              <w:rFonts w:ascii="Times New Roman" w:hAnsi="Times New Roman"/>
                              <w:sz w:val="20"/>
                              <w:szCs w:val="20"/>
                            </w:rPr>
                          </w:pPr>
                        </w:p>
                        <w:p w14:paraId="29726634" w14:textId="77777777" w:rsidR="0075031A" w:rsidRDefault="0075031A" w:rsidP="0075031A">
                          <w:pPr>
                            <w:spacing w:after="0"/>
                            <w:rPr>
                              <w:rFonts w:ascii="Times New Roman" w:hAnsi="Times New Roman"/>
                              <w:sz w:val="20"/>
                              <w:szCs w:val="20"/>
                            </w:rPr>
                          </w:pPr>
                        </w:p>
                        <w:p w14:paraId="24C797E8" w14:textId="77777777" w:rsidR="0075031A" w:rsidRDefault="0075031A" w:rsidP="0075031A">
                          <w:pPr>
                            <w:spacing w:after="0"/>
                            <w:rPr>
                              <w:rFonts w:ascii="Times New Roman" w:hAnsi="Times New Roman"/>
                              <w:sz w:val="20"/>
                              <w:szCs w:val="20"/>
                            </w:rPr>
                          </w:pPr>
                        </w:p>
                        <w:p w14:paraId="181B6FE8" w14:textId="77777777" w:rsidR="0075031A" w:rsidRDefault="0075031A" w:rsidP="0075031A">
                          <w:pPr>
                            <w:spacing w:after="0"/>
                            <w:rPr>
                              <w:rFonts w:ascii="Times New Roman" w:hAnsi="Times New Roman"/>
                              <w:sz w:val="20"/>
                              <w:szCs w:val="20"/>
                            </w:rPr>
                          </w:pPr>
                        </w:p>
                        <w:p w14:paraId="6FA0DBD7" w14:textId="77777777" w:rsidR="0075031A" w:rsidRDefault="0075031A" w:rsidP="0075031A">
                          <w:pPr>
                            <w:spacing w:after="0"/>
                            <w:rPr>
                              <w:rFonts w:ascii="Times New Roman" w:hAnsi="Times New Roman"/>
                              <w:sz w:val="20"/>
                              <w:szCs w:val="20"/>
                            </w:rPr>
                          </w:pPr>
                        </w:p>
                        <w:p w14:paraId="091EA8AA" w14:textId="77777777" w:rsidR="0075031A" w:rsidRDefault="0075031A" w:rsidP="0075031A">
                          <w:pPr>
                            <w:spacing w:after="0"/>
                            <w:rPr>
                              <w:rFonts w:ascii="Times New Roman" w:hAnsi="Times New Roman"/>
                              <w:sz w:val="20"/>
                              <w:szCs w:val="20"/>
                            </w:rPr>
                          </w:pPr>
                        </w:p>
                        <w:p w14:paraId="78394869" w14:textId="77777777" w:rsidR="0075031A" w:rsidRPr="0075031A" w:rsidRDefault="0075031A" w:rsidP="0075031A">
                          <w:pPr>
                            <w:spacing w:after="0"/>
                            <w:rPr>
                              <w:rFonts w:ascii="Times New Roman" w:hAnsi="Times New Roman"/>
                              <w:sz w:val="20"/>
                              <w:szCs w:val="20"/>
                            </w:rPr>
                          </w:pPr>
                          <w:proofErr w:type="spellStart"/>
                          <w:r>
                            <w:rPr>
                              <w:rFonts w:ascii="Times New Roman" w:hAnsi="Times New Roman"/>
                              <w:sz w:val="20"/>
                              <w:szCs w:val="20"/>
                            </w:rPr>
                            <w:t>llll</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43FBB5" id="_x0000_t202" coordsize="21600,21600" o:spt="202" path="m,l,21600r21600,l21600,xe">
              <v:stroke joinstyle="miter"/>
              <v:path gradientshapeok="t" o:connecttype="rect"/>
            </v:shapetype>
            <v:shape id="Text Box 2" o:spid="_x0000_s1026" type="#_x0000_t202" style="position:absolute;margin-left:141.55pt;margin-top:17pt;width:192.75pt;height:81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" stroked="f">
              <v:textbox>
                <w:txbxContent>
                  <w:p w14:paraId="42E1DB90" w14:textId="77777777" w:rsidR="001C4E5C" w:rsidRDefault="001C4E5C" w:rsidP="0075031A">
                    <w:pPr>
                      <w:spacing w:after="0"/>
                      <w:rPr>
                        <w:rFonts w:ascii="Times New Roman" w:hAnsi="Times New Roman"/>
                        <w:color w:val="000000" w:themeColor="text1"/>
                        <w:sz w:val="20"/>
                        <w:szCs w:val="20"/>
                        <w:lang w:val="et-EE"/>
                      </w:rPr>
                    </w:pPr>
                  </w:p>
                  <w:p w14:paraId="6DB10D8F" w14:textId="77777777" w:rsidR="001C4E5C" w:rsidRPr="0017562D" w:rsidRDefault="001C4E5C" w:rsidP="0075031A">
                    <w:pPr>
                      <w:spacing w:after="0"/>
                      <w:rPr>
                        <w:rFonts w:ascii="Times New Roman" w:hAnsi="Times New Roman"/>
                        <w:color w:val="000000" w:themeColor="text1"/>
                        <w:sz w:val="20"/>
                        <w:szCs w:val="20"/>
                        <w:lang w:val="et-EE"/>
                      </w:rPr>
                    </w:pPr>
                  </w:p>
                  <w:p w14:paraId="3C621685" w14:textId="77777777" w:rsidR="000D1200" w:rsidRDefault="000D1200" w:rsidP="0075031A">
                    <w:pPr>
                      <w:spacing w:after="0"/>
                      <w:rPr>
                        <w:rFonts w:ascii="Times New Roman" w:hAnsi="Times New Roman"/>
                        <w:sz w:val="20"/>
                        <w:szCs w:val="20"/>
                      </w:rPr>
                    </w:pPr>
                  </w:p>
                  <w:p w14:paraId="1A06B1A1" w14:textId="77777777" w:rsidR="000D1200" w:rsidRDefault="000D1200" w:rsidP="0075031A">
                    <w:pPr>
                      <w:spacing w:after="0"/>
                      <w:rPr>
                        <w:rFonts w:ascii="Times New Roman" w:hAnsi="Times New Roman"/>
                        <w:sz w:val="20"/>
                        <w:szCs w:val="20"/>
                      </w:rPr>
                    </w:pPr>
                  </w:p>
                  <w:p w14:paraId="0DD921A4" w14:textId="77777777" w:rsidR="000D1200" w:rsidRDefault="000D1200" w:rsidP="0075031A">
                    <w:pPr>
                      <w:spacing w:after="0"/>
                      <w:rPr>
                        <w:rFonts w:ascii="Times New Roman" w:hAnsi="Times New Roman"/>
                        <w:sz w:val="20"/>
                        <w:szCs w:val="20"/>
                      </w:rPr>
                    </w:pPr>
                  </w:p>
                  <w:p w14:paraId="5DEC543D" w14:textId="77777777" w:rsidR="000D1200" w:rsidRDefault="000D1200" w:rsidP="0075031A">
                    <w:pPr>
                      <w:spacing w:after="0"/>
                      <w:rPr>
                        <w:rFonts w:ascii="Times New Roman" w:hAnsi="Times New Roman"/>
                        <w:sz w:val="20"/>
                        <w:szCs w:val="20"/>
                      </w:rPr>
                    </w:pPr>
                  </w:p>
                  <w:p w14:paraId="4E6882D3" w14:textId="77777777" w:rsidR="0075031A" w:rsidRDefault="0075031A" w:rsidP="0075031A">
                    <w:pPr>
                      <w:spacing w:after="0"/>
                      <w:rPr>
                        <w:rFonts w:ascii="Times New Roman" w:hAnsi="Times New Roman"/>
                        <w:sz w:val="20"/>
                        <w:szCs w:val="20"/>
                      </w:rPr>
                    </w:pPr>
                  </w:p>
                  <w:p w14:paraId="1A6FAA40" w14:textId="77777777" w:rsidR="0075031A" w:rsidRDefault="0075031A" w:rsidP="0075031A">
                    <w:pPr>
                      <w:spacing w:after="0"/>
                      <w:rPr>
                        <w:rFonts w:ascii="Times New Roman" w:hAnsi="Times New Roman"/>
                        <w:sz w:val="20"/>
                        <w:szCs w:val="20"/>
                      </w:rPr>
                    </w:pPr>
                  </w:p>
                  <w:p w14:paraId="48E32BAC" w14:textId="77777777" w:rsidR="0075031A" w:rsidRDefault="0075031A" w:rsidP="0075031A">
                    <w:pPr>
                      <w:spacing w:after="0"/>
                      <w:rPr>
                        <w:rFonts w:ascii="Times New Roman" w:hAnsi="Times New Roman"/>
                        <w:sz w:val="20"/>
                        <w:szCs w:val="20"/>
                      </w:rPr>
                    </w:pPr>
                  </w:p>
                  <w:p w14:paraId="4E0F37D4" w14:textId="77777777" w:rsidR="0075031A" w:rsidRDefault="0075031A" w:rsidP="0075031A">
                    <w:pPr>
                      <w:spacing w:after="0"/>
                      <w:rPr>
                        <w:rFonts w:ascii="Times New Roman" w:hAnsi="Times New Roman"/>
                        <w:sz w:val="20"/>
                        <w:szCs w:val="20"/>
                      </w:rPr>
                    </w:pPr>
                  </w:p>
                  <w:p w14:paraId="38DDB1C2" w14:textId="77777777" w:rsidR="0075031A" w:rsidRDefault="0075031A" w:rsidP="0075031A">
                    <w:pPr>
                      <w:spacing w:after="0"/>
                      <w:rPr>
                        <w:rFonts w:ascii="Times New Roman" w:hAnsi="Times New Roman"/>
                        <w:sz w:val="20"/>
                        <w:szCs w:val="20"/>
                      </w:rPr>
                    </w:pPr>
                  </w:p>
                  <w:p w14:paraId="2BF92EFA" w14:textId="77777777" w:rsidR="0075031A" w:rsidRDefault="0075031A" w:rsidP="0075031A">
                    <w:pPr>
                      <w:spacing w:after="0"/>
                      <w:rPr>
                        <w:rFonts w:ascii="Times New Roman" w:hAnsi="Times New Roman"/>
                        <w:sz w:val="20"/>
                        <w:szCs w:val="20"/>
                      </w:rPr>
                    </w:pPr>
                  </w:p>
                  <w:p w14:paraId="118BFBF3" w14:textId="77777777" w:rsidR="0075031A" w:rsidRDefault="0075031A" w:rsidP="0075031A">
                    <w:pPr>
                      <w:spacing w:after="0"/>
                      <w:rPr>
                        <w:rFonts w:ascii="Times New Roman" w:hAnsi="Times New Roman"/>
                        <w:sz w:val="20"/>
                        <w:szCs w:val="20"/>
                      </w:rPr>
                    </w:pPr>
                  </w:p>
                  <w:p w14:paraId="424D458F" w14:textId="77777777" w:rsidR="0075031A" w:rsidRDefault="0075031A" w:rsidP="0075031A">
                    <w:pPr>
                      <w:spacing w:after="0"/>
                      <w:rPr>
                        <w:rFonts w:ascii="Times New Roman" w:hAnsi="Times New Roman"/>
                        <w:sz w:val="20"/>
                        <w:szCs w:val="20"/>
                      </w:rPr>
                    </w:pPr>
                  </w:p>
                  <w:p w14:paraId="29726634" w14:textId="77777777" w:rsidR="0075031A" w:rsidRDefault="0075031A" w:rsidP="0075031A">
                    <w:pPr>
                      <w:spacing w:after="0"/>
                      <w:rPr>
                        <w:rFonts w:ascii="Times New Roman" w:hAnsi="Times New Roman"/>
                        <w:sz w:val="20"/>
                        <w:szCs w:val="20"/>
                      </w:rPr>
                    </w:pPr>
                  </w:p>
                  <w:p w14:paraId="24C797E8" w14:textId="77777777" w:rsidR="0075031A" w:rsidRDefault="0075031A" w:rsidP="0075031A">
                    <w:pPr>
                      <w:spacing w:after="0"/>
                      <w:rPr>
                        <w:rFonts w:ascii="Times New Roman" w:hAnsi="Times New Roman"/>
                        <w:sz w:val="20"/>
                        <w:szCs w:val="20"/>
                      </w:rPr>
                    </w:pPr>
                  </w:p>
                  <w:p w14:paraId="181B6FE8" w14:textId="77777777" w:rsidR="0075031A" w:rsidRDefault="0075031A" w:rsidP="0075031A">
                    <w:pPr>
                      <w:spacing w:after="0"/>
                      <w:rPr>
                        <w:rFonts w:ascii="Times New Roman" w:hAnsi="Times New Roman"/>
                        <w:sz w:val="20"/>
                        <w:szCs w:val="20"/>
                      </w:rPr>
                    </w:pPr>
                  </w:p>
                  <w:p w14:paraId="6FA0DBD7" w14:textId="77777777" w:rsidR="0075031A" w:rsidRDefault="0075031A" w:rsidP="0075031A">
                    <w:pPr>
                      <w:spacing w:after="0"/>
                      <w:rPr>
                        <w:rFonts w:ascii="Times New Roman" w:hAnsi="Times New Roman"/>
                        <w:sz w:val="20"/>
                        <w:szCs w:val="20"/>
                      </w:rPr>
                    </w:pPr>
                  </w:p>
                  <w:p w14:paraId="091EA8AA" w14:textId="77777777" w:rsidR="0075031A" w:rsidRDefault="0075031A" w:rsidP="0075031A">
                    <w:pPr>
                      <w:spacing w:after="0"/>
                      <w:rPr>
                        <w:rFonts w:ascii="Times New Roman" w:hAnsi="Times New Roman"/>
                        <w:sz w:val="20"/>
                        <w:szCs w:val="20"/>
                      </w:rPr>
                    </w:pPr>
                  </w:p>
                  <w:p w14:paraId="78394869" w14:textId="77777777" w:rsidR="0075031A" w:rsidRPr="0075031A" w:rsidRDefault="0075031A" w:rsidP="0075031A">
                    <w:pPr>
                      <w:spacing w:after="0"/>
                      <w:rPr>
                        <w:rFonts w:ascii="Times New Roman" w:hAnsi="Times New Roman"/>
                        <w:sz w:val="20"/>
                        <w:szCs w:val="20"/>
                      </w:rPr>
                    </w:pPr>
                    <w:proofErr w:type="spellStart"/>
                    <w:r>
                      <w:rPr>
                        <w:rFonts w:ascii="Times New Roman" w:hAnsi="Times New Roman"/>
                        <w:sz w:val="20"/>
                        <w:szCs w:val="20"/>
                      </w:rPr>
                      <w:t>llll</w:t>
                    </w:r>
                    <w:proofErr w:type="spellEnd"/>
                  </w:p>
                </w:txbxContent>
              </v:textbox>
              <w10:wrap type="square" anchorx="margin" anchory="page"/>
            </v:shape>
          </w:pict>
        </mc:Fallback>
      </mc:AlternateContent>
    </w:r>
  </w:p>
  <w:p w14:paraId="29C2B95E" w14:textId="77777777" w:rsidR="00CB355B" w:rsidRDefault="00CB355B" w:rsidP="00CF29F0">
    <w:pPr>
      <w:pStyle w:val="Header"/>
      <w:tabs>
        <w:tab w:val="left" w:pos="8222"/>
      </w:tabs>
      <w:rPr>
        <w:lang w:val="et-EE"/>
      </w:rPr>
    </w:pPr>
  </w:p>
  <w:p w14:paraId="2E4E048B" w14:textId="77777777" w:rsidR="00E90A5A" w:rsidRDefault="00E90A5A" w:rsidP="00CF29F0">
    <w:pPr>
      <w:pStyle w:val="Header"/>
      <w:tabs>
        <w:tab w:val="left" w:pos="8222"/>
      </w:tabs>
      <w:rPr>
        <w:lang w:val="et-EE"/>
      </w:rPr>
    </w:pPr>
  </w:p>
  <w:p w14:paraId="02112796" w14:textId="77777777" w:rsidR="00E90A5A" w:rsidRDefault="00E90A5A" w:rsidP="00CF29F0">
    <w:pPr>
      <w:pStyle w:val="Header"/>
      <w:tabs>
        <w:tab w:val="left" w:pos="8222"/>
      </w:tabs>
      <w:rPr>
        <w:lang w:val="et-EE"/>
      </w:rPr>
    </w:pPr>
  </w:p>
  <w:p w14:paraId="672845DC" w14:textId="77777777" w:rsidR="00E90A5A" w:rsidRPr="00C427F1" w:rsidRDefault="00E90A5A" w:rsidP="00CF29F0">
    <w:pPr>
      <w:pStyle w:val="Header"/>
      <w:tabs>
        <w:tab w:val="left" w:pos="8222"/>
      </w:tabs>
      <w:rPr>
        <w:lang w:val="et-E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27941"/>
    <w:multiLevelType w:val="hybridMultilevel"/>
    <w:tmpl w:val="ED7EBBD8"/>
    <w:lvl w:ilvl="0" w:tplc="0809000F">
      <w:start w:val="1"/>
      <w:numFmt w:val="decimal"/>
      <w:lvlText w:val="%1."/>
      <w:lvlJc w:val="left"/>
      <w:pPr>
        <w:ind w:left="784" w:hanging="360"/>
      </w:p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 w15:restartNumberingAfterBreak="0">
    <w:nsid w:val="1BDB587D"/>
    <w:multiLevelType w:val="hybridMultilevel"/>
    <w:tmpl w:val="0890C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0409E4"/>
    <w:multiLevelType w:val="hybridMultilevel"/>
    <w:tmpl w:val="93C8CD8A"/>
    <w:lvl w:ilvl="0" w:tplc="E2D8FE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6C61EF"/>
    <w:multiLevelType w:val="hybridMultilevel"/>
    <w:tmpl w:val="9D903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AC008E"/>
    <w:multiLevelType w:val="hybridMultilevel"/>
    <w:tmpl w:val="001EE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B025A0"/>
    <w:multiLevelType w:val="hybridMultilevel"/>
    <w:tmpl w:val="43BE61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4947C8"/>
    <w:multiLevelType w:val="hybridMultilevel"/>
    <w:tmpl w:val="FFFFFFFF"/>
    <w:lvl w:ilvl="0" w:tplc="131A214C">
      <w:start w:val="1"/>
      <w:numFmt w:val="bullet"/>
      <w:lvlText w:val=""/>
      <w:lvlJc w:val="left"/>
      <w:pPr>
        <w:ind w:left="720" w:hanging="360"/>
      </w:pPr>
      <w:rPr>
        <w:rFonts w:ascii="Symbol" w:hAnsi="Symbol" w:hint="default"/>
      </w:rPr>
    </w:lvl>
    <w:lvl w:ilvl="1" w:tplc="C876D7D8">
      <w:start w:val="1"/>
      <w:numFmt w:val="bullet"/>
      <w:lvlText w:val="o"/>
      <w:lvlJc w:val="left"/>
      <w:pPr>
        <w:ind w:left="1440" w:hanging="360"/>
      </w:pPr>
      <w:rPr>
        <w:rFonts w:ascii="Courier New" w:hAnsi="Courier New" w:hint="default"/>
      </w:rPr>
    </w:lvl>
    <w:lvl w:ilvl="2" w:tplc="1C241278">
      <w:start w:val="1"/>
      <w:numFmt w:val="bullet"/>
      <w:lvlText w:val=""/>
      <w:lvlJc w:val="left"/>
      <w:pPr>
        <w:ind w:left="2160" w:hanging="360"/>
      </w:pPr>
      <w:rPr>
        <w:rFonts w:ascii="Wingdings" w:hAnsi="Wingdings" w:hint="default"/>
      </w:rPr>
    </w:lvl>
    <w:lvl w:ilvl="3" w:tplc="C638F862">
      <w:start w:val="1"/>
      <w:numFmt w:val="bullet"/>
      <w:lvlText w:val=""/>
      <w:lvlJc w:val="left"/>
      <w:pPr>
        <w:ind w:left="2880" w:hanging="360"/>
      </w:pPr>
      <w:rPr>
        <w:rFonts w:ascii="Symbol" w:hAnsi="Symbol" w:hint="default"/>
      </w:rPr>
    </w:lvl>
    <w:lvl w:ilvl="4" w:tplc="61BE1670">
      <w:start w:val="1"/>
      <w:numFmt w:val="bullet"/>
      <w:lvlText w:val="o"/>
      <w:lvlJc w:val="left"/>
      <w:pPr>
        <w:ind w:left="3600" w:hanging="360"/>
      </w:pPr>
      <w:rPr>
        <w:rFonts w:ascii="Courier New" w:hAnsi="Courier New" w:hint="default"/>
      </w:rPr>
    </w:lvl>
    <w:lvl w:ilvl="5" w:tplc="0986A988">
      <w:start w:val="1"/>
      <w:numFmt w:val="bullet"/>
      <w:lvlText w:val=""/>
      <w:lvlJc w:val="left"/>
      <w:pPr>
        <w:ind w:left="4320" w:hanging="360"/>
      </w:pPr>
      <w:rPr>
        <w:rFonts w:ascii="Wingdings" w:hAnsi="Wingdings" w:hint="default"/>
      </w:rPr>
    </w:lvl>
    <w:lvl w:ilvl="6" w:tplc="5F2CB1F4">
      <w:start w:val="1"/>
      <w:numFmt w:val="bullet"/>
      <w:lvlText w:val=""/>
      <w:lvlJc w:val="left"/>
      <w:pPr>
        <w:ind w:left="5040" w:hanging="360"/>
      </w:pPr>
      <w:rPr>
        <w:rFonts w:ascii="Symbol" w:hAnsi="Symbol" w:hint="default"/>
      </w:rPr>
    </w:lvl>
    <w:lvl w:ilvl="7" w:tplc="70DC4996">
      <w:start w:val="1"/>
      <w:numFmt w:val="bullet"/>
      <w:lvlText w:val="o"/>
      <w:lvlJc w:val="left"/>
      <w:pPr>
        <w:ind w:left="5760" w:hanging="360"/>
      </w:pPr>
      <w:rPr>
        <w:rFonts w:ascii="Courier New" w:hAnsi="Courier New" w:hint="default"/>
      </w:rPr>
    </w:lvl>
    <w:lvl w:ilvl="8" w:tplc="901C1DC6">
      <w:start w:val="1"/>
      <w:numFmt w:val="bullet"/>
      <w:lvlText w:val=""/>
      <w:lvlJc w:val="left"/>
      <w:pPr>
        <w:ind w:left="6480" w:hanging="360"/>
      </w:pPr>
      <w:rPr>
        <w:rFonts w:ascii="Wingdings" w:hAnsi="Wingdings" w:hint="default"/>
      </w:rPr>
    </w:lvl>
  </w:abstractNum>
  <w:num w:numId="1" w16cid:durableId="1258758221">
    <w:abstractNumId w:val="3"/>
  </w:num>
  <w:num w:numId="2" w16cid:durableId="895623003">
    <w:abstractNumId w:val="1"/>
  </w:num>
  <w:num w:numId="3" w16cid:durableId="580333508">
    <w:abstractNumId w:val="5"/>
  </w:num>
  <w:num w:numId="4" w16cid:durableId="477889379">
    <w:abstractNumId w:val="0"/>
  </w:num>
  <w:num w:numId="5" w16cid:durableId="442531827">
    <w:abstractNumId w:val="2"/>
  </w:num>
  <w:num w:numId="6" w16cid:durableId="1089079764">
    <w:abstractNumId w:val="6"/>
  </w:num>
  <w:num w:numId="7" w16cid:durableId="9580253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attachedTemplate r:id="rId1"/>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E33"/>
    <w:rsid w:val="00012C1B"/>
    <w:rsid w:val="00022C37"/>
    <w:rsid w:val="00037EE3"/>
    <w:rsid w:val="00041E2A"/>
    <w:rsid w:val="00042FE7"/>
    <w:rsid w:val="00075B9B"/>
    <w:rsid w:val="00080827"/>
    <w:rsid w:val="000904B8"/>
    <w:rsid w:val="00090B22"/>
    <w:rsid w:val="000B1225"/>
    <w:rsid w:val="000D1200"/>
    <w:rsid w:val="000D3841"/>
    <w:rsid w:val="000D38DC"/>
    <w:rsid w:val="000D4456"/>
    <w:rsid w:val="000F1C72"/>
    <w:rsid w:val="000F3ADC"/>
    <w:rsid w:val="000F40D9"/>
    <w:rsid w:val="000F5F05"/>
    <w:rsid w:val="001163F6"/>
    <w:rsid w:val="0012424F"/>
    <w:rsid w:val="0013729B"/>
    <w:rsid w:val="0015135E"/>
    <w:rsid w:val="00152D2A"/>
    <w:rsid w:val="00157CDD"/>
    <w:rsid w:val="00167A4D"/>
    <w:rsid w:val="001732BB"/>
    <w:rsid w:val="001735A0"/>
    <w:rsid w:val="0017562D"/>
    <w:rsid w:val="00176F1C"/>
    <w:rsid w:val="00181737"/>
    <w:rsid w:val="00182D1C"/>
    <w:rsid w:val="001A0348"/>
    <w:rsid w:val="001B79CE"/>
    <w:rsid w:val="001C4E5C"/>
    <w:rsid w:val="001E3AF7"/>
    <w:rsid w:val="002221A1"/>
    <w:rsid w:val="00227AC6"/>
    <w:rsid w:val="0025020B"/>
    <w:rsid w:val="00252124"/>
    <w:rsid w:val="0025548B"/>
    <w:rsid w:val="0026224E"/>
    <w:rsid w:val="0027523C"/>
    <w:rsid w:val="002B4369"/>
    <w:rsid w:val="002C43A8"/>
    <w:rsid w:val="002C58DB"/>
    <w:rsid w:val="002C62ED"/>
    <w:rsid w:val="002D168A"/>
    <w:rsid w:val="002F4D83"/>
    <w:rsid w:val="00302E1D"/>
    <w:rsid w:val="00303303"/>
    <w:rsid w:val="00342AE3"/>
    <w:rsid w:val="00345ED8"/>
    <w:rsid w:val="003556A9"/>
    <w:rsid w:val="00356C5A"/>
    <w:rsid w:val="003619DC"/>
    <w:rsid w:val="00362261"/>
    <w:rsid w:val="00371F14"/>
    <w:rsid w:val="00375472"/>
    <w:rsid w:val="003A082F"/>
    <w:rsid w:val="003B0048"/>
    <w:rsid w:val="003B04BB"/>
    <w:rsid w:val="003C54CE"/>
    <w:rsid w:val="003C6B80"/>
    <w:rsid w:val="003F6486"/>
    <w:rsid w:val="00456AA6"/>
    <w:rsid w:val="004B10A2"/>
    <w:rsid w:val="004D0EDB"/>
    <w:rsid w:val="004D7F0D"/>
    <w:rsid w:val="004E00A7"/>
    <w:rsid w:val="005141B9"/>
    <w:rsid w:val="00551A6D"/>
    <w:rsid w:val="00553F9C"/>
    <w:rsid w:val="00564F42"/>
    <w:rsid w:val="00567BA2"/>
    <w:rsid w:val="0057164F"/>
    <w:rsid w:val="00572236"/>
    <w:rsid w:val="00574033"/>
    <w:rsid w:val="00575380"/>
    <w:rsid w:val="0058294A"/>
    <w:rsid w:val="005922A4"/>
    <w:rsid w:val="005D0953"/>
    <w:rsid w:val="005D3B90"/>
    <w:rsid w:val="00624097"/>
    <w:rsid w:val="00624456"/>
    <w:rsid w:val="00637FFA"/>
    <w:rsid w:val="0064284B"/>
    <w:rsid w:val="0065793C"/>
    <w:rsid w:val="00665644"/>
    <w:rsid w:val="00684FC2"/>
    <w:rsid w:val="0069623F"/>
    <w:rsid w:val="006C5AAA"/>
    <w:rsid w:val="006D0CA6"/>
    <w:rsid w:val="00711ADF"/>
    <w:rsid w:val="00713428"/>
    <w:rsid w:val="00720AB7"/>
    <w:rsid w:val="007270EA"/>
    <w:rsid w:val="007276F3"/>
    <w:rsid w:val="0073150C"/>
    <w:rsid w:val="007323D6"/>
    <w:rsid w:val="007335AE"/>
    <w:rsid w:val="0075031A"/>
    <w:rsid w:val="0075587C"/>
    <w:rsid w:val="00760D88"/>
    <w:rsid w:val="00763AF6"/>
    <w:rsid w:val="00764EBF"/>
    <w:rsid w:val="00765B3B"/>
    <w:rsid w:val="007742B4"/>
    <w:rsid w:val="00787650"/>
    <w:rsid w:val="007C0354"/>
    <w:rsid w:val="007C7A4F"/>
    <w:rsid w:val="007D6758"/>
    <w:rsid w:val="007E057E"/>
    <w:rsid w:val="007E5ABD"/>
    <w:rsid w:val="00826D3E"/>
    <w:rsid w:val="00830719"/>
    <w:rsid w:val="00832C71"/>
    <w:rsid w:val="00834756"/>
    <w:rsid w:val="008433E9"/>
    <w:rsid w:val="008452C6"/>
    <w:rsid w:val="00850FD4"/>
    <w:rsid w:val="00854EB4"/>
    <w:rsid w:val="008835EC"/>
    <w:rsid w:val="00883952"/>
    <w:rsid w:val="00892BE1"/>
    <w:rsid w:val="008B5B08"/>
    <w:rsid w:val="008B7900"/>
    <w:rsid w:val="008D0B0D"/>
    <w:rsid w:val="008E3FEC"/>
    <w:rsid w:val="008E4B10"/>
    <w:rsid w:val="008E78AB"/>
    <w:rsid w:val="009002E5"/>
    <w:rsid w:val="0090326E"/>
    <w:rsid w:val="009150E1"/>
    <w:rsid w:val="0091552C"/>
    <w:rsid w:val="00922127"/>
    <w:rsid w:val="009317C6"/>
    <w:rsid w:val="009332CA"/>
    <w:rsid w:val="00950EF6"/>
    <w:rsid w:val="009612A9"/>
    <w:rsid w:val="00982241"/>
    <w:rsid w:val="0099027C"/>
    <w:rsid w:val="0099268E"/>
    <w:rsid w:val="009B43B2"/>
    <w:rsid w:val="009B5674"/>
    <w:rsid w:val="009D7F0C"/>
    <w:rsid w:val="009F02B5"/>
    <w:rsid w:val="00A00328"/>
    <w:rsid w:val="00A03BAC"/>
    <w:rsid w:val="00A15BAB"/>
    <w:rsid w:val="00A425BC"/>
    <w:rsid w:val="00A54820"/>
    <w:rsid w:val="00A76444"/>
    <w:rsid w:val="00AA6F16"/>
    <w:rsid w:val="00AB793D"/>
    <w:rsid w:val="00AD1E08"/>
    <w:rsid w:val="00AD6459"/>
    <w:rsid w:val="00AE6588"/>
    <w:rsid w:val="00AF097F"/>
    <w:rsid w:val="00AF495E"/>
    <w:rsid w:val="00B226C8"/>
    <w:rsid w:val="00B2286B"/>
    <w:rsid w:val="00B26EC2"/>
    <w:rsid w:val="00B44540"/>
    <w:rsid w:val="00B512ED"/>
    <w:rsid w:val="00B60C2A"/>
    <w:rsid w:val="00B6489D"/>
    <w:rsid w:val="00B7409F"/>
    <w:rsid w:val="00B82F9F"/>
    <w:rsid w:val="00B97CEC"/>
    <w:rsid w:val="00BA0230"/>
    <w:rsid w:val="00BA24F7"/>
    <w:rsid w:val="00BA553F"/>
    <w:rsid w:val="00BA6643"/>
    <w:rsid w:val="00BA728E"/>
    <w:rsid w:val="00BB59E5"/>
    <w:rsid w:val="00BC54EF"/>
    <w:rsid w:val="00BD1AEA"/>
    <w:rsid w:val="00BD548B"/>
    <w:rsid w:val="00BE6537"/>
    <w:rsid w:val="00BF72F0"/>
    <w:rsid w:val="00C0790F"/>
    <w:rsid w:val="00C26AB3"/>
    <w:rsid w:val="00C427F1"/>
    <w:rsid w:val="00C503E6"/>
    <w:rsid w:val="00C54FB5"/>
    <w:rsid w:val="00C67025"/>
    <w:rsid w:val="00C83E06"/>
    <w:rsid w:val="00C93851"/>
    <w:rsid w:val="00CB355B"/>
    <w:rsid w:val="00CC0698"/>
    <w:rsid w:val="00CD550F"/>
    <w:rsid w:val="00CE3B4B"/>
    <w:rsid w:val="00CE4F59"/>
    <w:rsid w:val="00CF29F0"/>
    <w:rsid w:val="00D2563F"/>
    <w:rsid w:val="00D55DAA"/>
    <w:rsid w:val="00D8770F"/>
    <w:rsid w:val="00DA79DF"/>
    <w:rsid w:val="00DB6749"/>
    <w:rsid w:val="00DB78BF"/>
    <w:rsid w:val="00DC787F"/>
    <w:rsid w:val="00DD0B4C"/>
    <w:rsid w:val="00DF0AE7"/>
    <w:rsid w:val="00DF64E3"/>
    <w:rsid w:val="00E15C1A"/>
    <w:rsid w:val="00E219FA"/>
    <w:rsid w:val="00E252F9"/>
    <w:rsid w:val="00E304CE"/>
    <w:rsid w:val="00E34169"/>
    <w:rsid w:val="00E3537E"/>
    <w:rsid w:val="00E35B63"/>
    <w:rsid w:val="00E37F80"/>
    <w:rsid w:val="00E60BCB"/>
    <w:rsid w:val="00E70741"/>
    <w:rsid w:val="00E90A5A"/>
    <w:rsid w:val="00ED1E33"/>
    <w:rsid w:val="00ED41EF"/>
    <w:rsid w:val="00ED5463"/>
    <w:rsid w:val="00F00BCA"/>
    <w:rsid w:val="00F0396F"/>
    <w:rsid w:val="00F03D51"/>
    <w:rsid w:val="00F43D36"/>
    <w:rsid w:val="00F554DA"/>
    <w:rsid w:val="00F7066B"/>
    <w:rsid w:val="00F95DE9"/>
    <w:rsid w:val="00FA13E1"/>
    <w:rsid w:val="00FB4827"/>
    <w:rsid w:val="00FB4B68"/>
    <w:rsid w:val="00FC5112"/>
    <w:rsid w:val="00FE2975"/>
    <w:rsid w:val="02E1D389"/>
    <w:rsid w:val="02EB55B4"/>
    <w:rsid w:val="06DC5A1B"/>
    <w:rsid w:val="095DA07F"/>
    <w:rsid w:val="0A23B719"/>
    <w:rsid w:val="10396376"/>
    <w:rsid w:val="11495E88"/>
    <w:rsid w:val="116D06B8"/>
    <w:rsid w:val="14E98657"/>
    <w:rsid w:val="18638514"/>
    <w:rsid w:val="1914D5EC"/>
    <w:rsid w:val="1CEF0994"/>
    <w:rsid w:val="1D8FE3FE"/>
    <w:rsid w:val="1EDA8D83"/>
    <w:rsid w:val="1FFC711E"/>
    <w:rsid w:val="20B6290F"/>
    <w:rsid w:val="21864882"/>
    <w:rsid w:val="26732B71"/>
    <w:rsid w:val="2A472C39"/>
    <w:rsid w:val="2FCAAE7C"/>
    <w:rsid w:val="2FEBD6FE"/>
    <w:rsid w:val="3096D98B"/>
    <w:rsid w:val="3446DE62"/>
    <w:rsid w:val="34A5473C"/>
    <w:rsid w:val="36F4DD61"/>
    <w:rsid w:val="3BD6BC33"/>
    <w:rsid w:val="4323E86A"/>
    <w:rsid w:val="48B82106"/>
    <w:rsid w:val="4B45A218"/>
    <w:rsid w:val="4DB2446D"/>
    <w:rsid w:val="4DE97570"/>
    <w:rsid w:val="541725D0"/>
    <w:rsid w:val="55ADDB5A"/>
    <w:rsid w:val="55C2AA91"/>
    <w:rsid w:val="5B047AF7"/>
    <w:rsid w:val="5EFD46E3"/>
    <w:rsid w:val="6011C51E"/>
    <w:rsid w:val="63C83B8B"/>
    <w:rsid w:val="6EC052DA"/>
    <w:rsid w:val="6FD6C2E5"/>
    <w:rsid w:val="71734CD3"/>
    <w:rsid w:val="77521BCD"/>
    <w:rsid w:val="7D95274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81AEE"/>
  <w15:docId w15:val="{8330FE96-247F-4EB7-8CBD-E69C4618B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aliases w:val="Title"/>
    <w:basedOn w:val="Normal"/>
    <w:next w:val="Normal"/>
    <w:link w:val="Heading1Char"/>
    <w:autoRedefine/>
    <w:uiPriority w:val="9"/>
    <w:qFormat/>
    <w:rsid w:val="00CD550F"/>
    <w:pPr>
      <w:keepNext/>
      <w:keepLines/>
      <w:spacing w:after="480"/>
      <w:ind w:right="4944"/>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semiHidden/>
    <w:unhideWhenUsed/>
    <w:qFormat/>
    <w:rsid w:val="00CB35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CB355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pPr>
  </w:style>
  <w:style w:type="character" w:customStyle="1" w:styleId="FooterChar">
    <w:name w:val="Footer Char"/>
    <w:basedOn w:val="DefaultParagraphFont"/>
  </w:style>
  <w:style w:type="character" w:styleId="Hyperlink">
    <w:name w:val="Hyperlink"/>
    <w:basedOn w:val="DefaultParagraphFont"/>
    <w:rPr>
      <w:color w:val="0000FF"/>
      <w:u w:val="single"/>
    </w:r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Heading1Char">
    <w:name w:val="Heading 1 Char"/>
    <w:aliases w:val="Title Char"/>
    <w:basedOn w:val="DefaultParagraphFont"/>
    <w:link w:val="Heading1"/>
    <w:uiPriority w:val="9"/>
    <w:rsid w:val="00CD550F"/>
    <w:rPr>
      <w:rFonts w:ascii="Times New Roman" w:eastAsiaTheme="majorEastAsia" w:hAnsi="Times New Roman" w:cstheme="majorBidi"/>
      <w:b/>
      <w:color w:val="000000" w:themeColor="text1"/>
      <w:sz w:val="24"/>
      <w:szCs w:val="32"/>
    </w:rPr>
  </w:style>
  <w:style w:type="paragraph" w:styleId="NoSpacing">
    <w:name w:val="No Spacing"/>
    <w:aliases w:val="Sisu"/>
    <w:autoRedefine/>
    <w:uiPriority w:val="1"/>
    <w:rsid w:val="00BE6537"/>
    <w:pPr>
      <w:suppressAutoHyphens/>
      <w:spacing w:after="0"/>
      <w:ind w:left="-108"/>
    </w:pPr>
    <w:rPr>
      <w:rFonts w:ascii="Times New Roman" w:hAnsi="Times New Roman"/>
      <w:color w:val="000000" w:themeColor="text1"/>
      <w:sz w:val="24"/>
      <w:lang w:val="et-EE"/>
    </w:rPr>
  </w:style>
  <w:style w:type="table" w:styleId="TableGrid">
    <w:name w:val="Table Grid"/>
    <w:basedOn w:val="TableNormal"/>
    <w:uiPriority w:val="39"/>
    <w:rsid w:val="000D38D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B355B"/>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CB355B"/>
    <w:rPr>
      <w:rFonts w:asciiTheme="majorHAnsi" w:eastAsiaTheme="majorEastAsia" w:hAnsiTheme="majorHAnsi" w:cstheme="majorBidi"/>
      <w:i/>
      <w:iCs/>
      <w:color w:val="2E74B5" w:themeColor="accent1" w:themeShade="BF"/>
    </w:rPr>
  </w:style>
  <w:style w:type="paragraph" w:customStyle="1" w:styleId="Tekst">
    <w:name w:val="Tekst"/>
    <w:basedOn w:val="Normal"/>
    <w:link w:val="TekstChar"/>
    <w:qFormat/>
    <w:rsid w:val="00763AF6"/>
    <w:pPr>
      <w:spacing w:after="0"/>
      <w:jc w:val="both"/>
    </w:pPr>
    <w:rPr>
      <w:rFonts w:ascii="Times New Roman" w:hAnsi="Times New Roman"/>
      <w:color w:val="000000" w:themeColor="text1"/>
      <w:sz w:val="24"/>
      <w:szCs w:val="24"/>
    </w:rPr>
  </w:style>
  <w:style w:type="paragraph" w:customStyle="1" w:styleId="Standard">
    <w:name w:val="Standard"/>
    <w:rsid w:val="00DB6749"/>
    <w:pPr>
      <w:widowControl w:val="0"/>
      <w:suppressAutoHyphens/>
      <w:spacing w:after="0" w:line="238" w:lineRule="exact"/>
    </w:pPr>
    <w:rPr>
      <w:rFonts w:ascii="Roboto Condensed" w:eastAsia="SimSun" w:hAnsi="Roboto Condensed" w:cs="Mangal"/>
      <w:kern w:val="3"/>
      <w:sz w:val="24"/>
      <w:szCs w:val="24"/>
      <w:lang w:val="et-EE" w:eastAsia="zh-CN" w:bidi="hi-IN"/>
    </w:rPr>
  </w:style>
  <w:style w:type="character" w:customStyle="1" w:styleId="TekstChar">
    <w:name w:val="Tekst Char"/>
    <w:basedOn w:val="DefaultParagraphFont"/>
    <w:link w:val="Tekst"/>
    <w:rsid w:val="00763AF6"/>
    <w:rPr>
      <w:rFonts w:ascii="Times New Roman" w:hAnsi="Times New Roman"/>
      <w:color w:val="000000" w:themeColor="text1"/>
      <w:sz w:val="24"/>
      <w:szCs w:val="24"/>
    </w:rPr>
  </w:style>
  <w:style w:type="paragraph" w:customStyle="1" w:styleId="Allkirjastatud">
    <w:name w:val="Allkirjastatud"/>
    <w:basedOn w:val="Standard"/>
    <w:next w:val="Standard"/>
    <w:rsid w:val="00DB6749"/>
  </w:style>
  <w:style w:type="paragraph" w:styleId="FootnoteText">
    <w:name w:val="footnote text"/>
    <w:basedOn w:val="Normal"/>
    <w:link w:val="FootnoteTextChar"/>
    <w:uiPriority w:val="99"/>
    <w:semiHidden/>
    <w:unhideWhenUsed/>
    <w:rsid w:val="00B7409F"/>
    <w:pPr>
      <w:spacing w:after="0"/>
    </w:pPr>
    <w:rPr>
      <w:sz w:val="20"/>
      <w:szCs w:val="20"/>
    </w:rPr>
  </w:style>
  <w:style w:type="character" w:customStyle="1" w:styleId="FootnoteTextChar">
    <w:name w:val="Footnote Text Char"/>
    <w:basedOn w:val="DefaultParagraphFont"/>
    <w:link w:val="FootnoteText"/>
    <w:uiPriority w:val="99"/>
    <w:semiHidden/>
    <w:rsid w:val="00B7409F"/>
    <w:rPr>
      <w:sz w:val="20"/>
      <w:szCs w:val="20"/>
    </w:rPr>
  </w:style>
  <w:style w:type="character" w:styleId="FootnoteReference">
    <w:name w:val="footnote reference"/>
    <w:basedOn w:val="DefaultParagraphFont"/>
    <w:uiPriority w:val="99"/>
    <w:semiHidden/>
    <w:unhideWhenUsed/>
    <w:rsid w:val="00B7409F"/>
    <w:rPr>
      <w:vertAlign w:val="superscript"/>
    </w:rPr>
  </w:style>
  <w:style w:type="character" w:styleId="UnresolvedMention">
    <w:name w:val="Unresolved Mention"/>
    <w:basedOn w:val="DefaultParagraphFont"/>
    <w:uiPriority w:val="99"/>
    <w:semiHidden/>
    <w:unhideWhenUsed/>
    <w:rsid w:val="00B7409F"/>
    <w:rPr>
      <w:color w:val="605E5C"/>
      <w:shd w:val="clear" w:color="auto" w:fill="E1DFDD"/>
    </w:rPr>
  </w:style>
  <w:style w:type="character" w:styleId="FollowedHyperlink">
    <w:name w:val="FollowedHyperlink"/>
    <w:basedOn w:val="DefaultParagraphFont"/>
    <w:uiPriority w:val="99"/>
    <w:semiHidden/>
    <w:unhideWhenUsed/>
    <w:rsid w:val="00B7409F"/>
    <w:rPr>
      <w:color w:val="954F72" w:themeColor="followedHyperlink"/>
      <w:u w:val="single"/>
    </w:rPr>
  </w:style>
  <w:style w:type="character" w:styleId="CommentReference">
    <w:name w:val="annotation reference"/>
    <w:basedOn w:val="DefaultParagraphFont"/>
    <w:uiPriority w:val="99"/>
    <w:semiHidden/>
    <w:unhideWhenUsed/>
    <w:rsid w:val="007323D6"/>
    <w:rPr>
      <w:sz w:val="16"/>
      <w:szCs w:val="16"/>
    </w:rPr>
  </w:style>
  <w:style w:type="paragraph" w:styleId="CommentText">
    <w:name w:val="annotation text"/>
    <w:basedOn w:val="Normal"/>
    <w:link w:val="CommentTextChar"/>
    <w:uiPriority w:val="99"/>
    <w:unhideWhenUsed/>
    <w:rsid w:val="007323D6"/>
    <w:rPr>
      <w:sz w:val="20"/>
      <w:szCs w:val="20"/>
    </w:rPr>
  </w:style>
  <w:style w:type="character" w:customStyle="1" w:styleId="CommentTextChar">
    <w:name w:val="Comment Text Char"/>
    <w:basedOn w:val="DefaultParagraphFont"/>
    <w:link w:val="CommentText"/>
    <w:uiPriority w:val="99"/>
    <w:rsid w:val="007323D6"/>
    <w:rPr>
      <w:sz w:val="20"/>
      <w:szCs w:val="20"/>
    </w:rPr>
  </w:style>
  <w:style w:type="paragraph" w:styleId="CommentSubject">
    <w:name w:val="annotation subject"/>
    <w:basedOn w:val="CommentText"/>
    <w:next w:val="CommentText"/>
    <w:link w:val="CommentSubjectChar"/>
    <w:uiPriority w:val="99"/>
    <w:semiHidden/>
    <w:unhideWhenUsed/>
    <w:rsid w:val="007323D6"/>
    <w:rPr>
      <w:b/>
      <w:bCs/>
    </w:rPr>
  </w:style>
  <w:style w:type="character" w:customStyle="1" w:styleId="CommentSubjectChar">
    <w:name w:val="Comment Subject Char"/>
    <w:basedOn w:val="CommentTextChar"/>
    <w:link w:val="CommentSubject"/>
    <w:uiPriority w:val="99"/>
    <w:semiHidden/>
    <w:rsid w:val="007323D6"/>
    <w:rPr>
      <w:b/>
      <w:bCs/>
      <w:sz w:val="20"/>
      <w:szCs w:val="20"/>
    </w:rPr>
  </w:style>
  <w:style w:type="paragraph" w:styleId="Revision">
    <w:name w:val="Revision"/>
    <w:hidden/>
    <w:uiPriority w:val="99"/>
    <w:semiHidden/>
    <w:rsid w:val="0027523C"/>
    <w:pPr>
      <w:autoSpaceDN/>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95743">
      <w:bodyDiv w:val="1"/>
      <w:marLeft w:val="0"/>
      <w:marRight w:val="0"/>
      <w:marTop w:val="0"/>
      <w:marBottom w:val="0"/>
      <w:divBdr>
        <w:top w:val="none" w:sz="0" w:space="0" w:color="auto"/>
        <w:left w:val="none" w:sz="0" w:space="0" w:color="auto"/>
        <w:bottom w:val="none" w:sz="0" w:space="0" w:color="auto"/>
        <w:right w:val="none" w:sz="0" w:space="0" w:color="auto"/>
      </w:divBdr>
    </w:div>
    <w:div w:id="1006252724">
      <w:bodyDiv w:val="1"/>
      <w:marLeft w:val="0"/>
      <w:marRight w:val="0"/>
      <w:marTop w:val="0"/>
      <w:marBottom w:val="0"/>
      <w:divBdr>
        <w:top w:val="none" w:sz="0" w:space="0" w:color="auto"/>
        <w:left w:val="none" w:sz="0" w:space="0" w:color="auto"/>
        <w:bottom w:val="none" w:sz="0" w:space="0" w:color="auto"/>
        <w:right w:val="none" w:sz="0" w:space="0" w:color="auto"/>
      </w:divBdr>
      <w:divsChild>
        <w:div w:id="1726874914">
          <w:marLeft w:val="432"/>
          <w:marRight w:val="216"/>
          <w:marTop w:val="0"/>
          <w:marBottom w:val="0"/>
          <w:divBdr>
            <w:top w:val="none" w:sz="0" w:space="0" w:color="auto"/>
            <w:left w:val="none" w:sz="0" w:space="0" w:color="auto"/>
            <w:bottom w:val="none" w:sz="0" w:space="0" w:color="auto"/>
            <w:right w:val="none" w:sz="0" w:space="0" w:color="auto"/>
          </w:divBdr>
        </w:div>
        <w:div w:id="1954358319">
          <w:marLeft w:val="432"/>
          <w:marRight w:val="216"/>
          <w:marTop w:val="0"/>
          <w:marBottom w:val="0"/>
          <w:divBdr>
            <w:top w:val="none" w:sz="0" w:space="0" w:color="auto"/>
            <w:left w:val="none" w:sz="0" w:space="0" w:color="auto"/>
            <w:bottom w:val="none" w:sz="0" w:space="0" w:color="auto"/>
            <w:right w:val="none" w:sz="0" w:space="0" w:color="auto"/>
          </w:divBdr>
        </w:div>
        <w:div w:id="2044666398">
          <w:marLeft w:val="216"/>
          <w:marRight w:val="432"/>
          <w:marTop w:val="0"/>
          <w:marBottom w:val="0"/>
          <w:divBdr>
            <w:top w:val="none" w:sz="0" w:space="0" w:color="auto"/>
            <w:left w:val="none" w:sz="0" w:space="0" w:color="auto"/>
            <w:bottom w:val="none" w:sz="0" w:space="0" w:color="auto"/>
            <w:right w:val="none" w:sz="0" w:space="0" w:color="auto"/>
          </w:divBdr>
        </w:div>
      </w:divsChild>
    </w:div>
    <w:div w:id="1220819849">
      <w:bodyDiv w:val="1"/>
      <w:marLeft w:val="0"/>
      <w:marRight w:val="0"/>
      <w:marTop w:val="0"/>
      <w:marBottom w:val="0"/>
      <w:divBdr>
        <w:top w:val="none" w:sz="0" w:space="0" w:color="auto"/>
        <w:left w:val="none" w:sz="0" w:space="0" w:color="auto"/>
        <w:bottom w:val="none" w:sz="0" w:space="0" w:color="auto"/>
        <w:right w:val="none" w:sz="0" w:space="0" w:color="auto"/>
      </w:divBdr>
    </w:div>
    <w:div w:id="1720128937">
      <w:bodyDiv w:val="1"/>
      <w:marLeft w:val="0"/>
      <w:marRight w:val="0"/>
      <w:marTop w:val="0"/>
      <w:marBottom w:val="0"/>
      <w:divBdr>
        <w:top w:val="none" w:sz="0" w:space="0" w:color="auto"/>
        <w:left w:val="none" w:sz="0" w:space="0" w:color="auto"/>
        <w:bottom w:val="none" w:sz="0" w:space="0" w:color="auto"/>
        <w:right w:val="none" w:sz="0" w:space="0" w:color="auto"/>
      </w:divBdr>
      <w:divsChild>
        <w:div w:id="623148836">
          <w:marLeft w:val="0"/>
          <w:marRight w:val="0"/>
          <w:marTop w:val="0"/>
          <w:marBottom w:val="0"/>
          <w:divBdr>
            <w:top w:val="none" w:sz="0" w:space="0" w:color="auto"/>
            <w:left w:val="none" w:sz="0" w:space="0" w:color="auto"/>
            <w:bottom w:val="none" w:sz="0" w:space="0" w:color="auto"/>
            <w:right w:val="none" w:sz="0" w:space="0" w:color="auto"/>
          </w:divBdr>
          <w:divsChild>
            <w:div w:id="1079519986">
              <w:marLeft w:val="0"/>
              <w:marRight w:val="0"/>
              <w:marTop w:val="0"/>
              <w:marBottom w:val="0"/>
              <w:divBdr>
                <w:top w:val="none" w:sz="0" w:space="0" w:color="auto"/>
                <w:left w:val="none" w:sz="0" w:space="0" w:color="auto"/>
                <w:bottom w:val="none" w:sz="0" w:space="0" w:color="auto"/>
                <w:right w:val="none" w:sz="0" w:space="0" w:color="auto"/>
              </w:divBdr>
              <w:divsChild>
                <w:div w:id="1663116349">
                  <w:marLeft w:val="0"/>
                  <w:marRight w:val="0"/>
                  <w:marTop w:val="0"/>
                  <w:marBottom w:val="0"/>
                  <w:divBdr>
                    <w:top w:val="none" w:sz="0" w:space="0" w:color="auto"/>
                    <w:left w:val="none" w:sz="0" w:space="0" w:color="auto"/>
                    <w:bottom w:val="none" w:sz="0" w:space="0" w:color="auto"/>
                    <w:right w:val="none" w:sz="0" w:space="0" w:color="auto"/>
                  </w:divBdr>
                  <w:divsChild>
                    <w:div w:id="1181774024">
                      <w:marLeft w:val="0"/>
                      <w:marRight w:val="0"/>
                      <w:marTop w:val="0"/>
                      <w:marBottom w:val="0"/>
                      <w:divBdr>
                        <w:top w:val="none" w:sz="0" w:space="0" w:color="auto"/>
                        <w:left w:val="none" w:sz="0" w:space="0" w:color="auto"/>
                        <w:bottom w:val="none" w:sz="0" w:space="0" w:color="auto"/>
                        <w:right w:val="none" w:sz="0" w:space="0" w:color="auto"/>
                      </w:divBdr>
                      <w:divsChild>
                        <w:div w:id="1810317351">
                          <w:marLeft w:val="0"/>
                          <w:marRight w:val="0"/>
                          <w:marTop w:val="0"/>
                          <w:marBottom w:val="0"/>
                          <w:divBdr>
                            <w:top w:val="none" w:sz="0" w:space="0" w:color="auto"/>
                            <w:left w:val="none" w:sz="0" w:space="0" w:color="auto"/>
                            <w:bottom w:val="none" w:sz="0" w:space="0" w:color="auto"/>
                            <w:right w:val="none" w:sz="0" w:space="0" w:color="auto"/>
                          </w:divBdr>
                          <w:divsChild>
                            <w:div w:id="1894266426">
                              <w:marLeft w:val="0"/>
                              <w:marRight w:val="0"/>
                              <w:marTop w:val="510"/>
                              <w:marBottom w:val="0"/>
                              <w:divBdr>
                                <w:top w:val="none" w:sz="0" w:space="0" w:color="auto"/>
                                <w:left w:val="none" w:sz="0" w:space="0" w:color="auto"/>
                                <w:bottom w:val="none" w:sz="0" w:space="0" w:color="auto"/>
                                <w:right w:val="none" w:sz="0" w:space="0" w:color="auto"/>
                              </w:divBdr>
                              <w:divsChild>
                                <w:div w:id="1803188462">
                                  <w:marLeft w:val="0"/>
                                  <w:marRight w:val="0"/>
                                  <w:marTop w:val="0"/>
                                  <w:marBottom w:val="0"/>
                                  <w:divBdr>
                                    <w:top w:val="none" w:sz="0" w:space="0" w:color="auto"/>
                                    <w:left w:val="none" w:sz="0" w:space="0" w:color="auto"/>
                                    <w:bottom w:val="none" w:sz="0" w:space="0" w:color="auto"/>
                                    <w:right w:val="none" w:sz="0" w:space="0" w:color="auto"/>
                                  </w:divBdr>
                                  <w:divsChild>
                                    <w:div w:id="797070448">
                                      <w:marLeft w:val="0"/>
                                      <w:marRight w:val="0"/>
                                      <w:marTop w:val="0"/>
                                      <w:marBottom w:val="0"/>
                                      <w:divBdr>
                                        <w:top w:val="none" w:sz="0" w:space="0" w:color="auto"/>
                                        <w:left w:val="none" w:sz="0" w:space="0" w:color="auto"/>
                                        <w:bottom w:val="none" w:sz="0" w:space="0" w:color="auto"/>
                                        <w:right w:val="none" w:sz="0" w:space="0" w:color="auto"/>
                                      </w:divBdr>
                                      <w:divsChild>
                                        <w:div w:id="391732642">
                                          <w:marLeft w:val="525"/>
                                          <w:marRight w:val="525"/>
                                          <w:marTop w:val="525"/>
                                          <w:marBottom w:val="525"/>
                                          <w:divBdr>
                                            <w:top w:val="none" w:sz="0" w:space="0" w:color="auto"/>
                                            <w:left w:val="none" w:sz="0" w:space="0" w:color="auto"/>
                                            <w:bottom w:val="none" w:sz="0" w:space="0" w:color="auto"/>
                                            <w:right w:val="none" w:sz="0" w:space="0" w:color="auto"/>
                                          </w:divBdr>
                                        </w:div>
                                        <w:div w:id="1953169859">
                                          <w:marLeft w:val="0"/>
                                          <w:marRight w:val="0"/>
                                          <w:marTop w:val="0"/>
                                          <w:marBottom w:val="0"/>
                                          <w:divBdr>
                                            <w:top w:val="none" w:sz="0" w:space="0" w:color="auto"/>
                                            <w:left w:val="none" w:sz="0" w:space="0" w:color="auto"/>
                                            <w:bottom w:val="none" w:sz="0" w:space="0" w:color="auto"/>
                                            <w:right w:val="none" w:sz="0" w:space="0" w:color="auto"/>
                                          </w:divBdr>
                                          <w:divsChild>
                                            <w:div w:id="9574507">
                                              <w:marLeft w:val="0"/>
                                              <w:marRight w:val="825"/>
                                              <w:marTop w:val="0"/>
                                              <w:marBottom w:val="0"/>
                                              <w:divBdr>
                                                <w:top w:val="none" w:sz="0" w:space="0" w:color="auto"/>
                                                <w:left w:val="none" w:sz="0" w:space="0" w:color="auto"/>
                                                <w:bottom w:val="none" w:sz="0" w:space="0" w:color="auto"/>
                                                <w:right w:val="none" w:sz="0" w:space="0" w:color="auto"/>
                                              </w:divBdr>
                                            </w:div>
                                            <w:div w:id="1658025788">
                                              <w:marLeft w:val="0"/>
                                              <w:marRight w:val="825"/>
                                              <w:marTop w:val="0"/>
                                              <w:marBottom w:val="0"/>
                                              <w:divBdr>
                                                <w:top w:val="none" w:sz="0" w:space="0" w:color="auto"/>
                                                <w:left w:val="none" w:sz="0" w:space="0" w:color="auto"/>
                                                <w:bottom w:val="none" w:sz="0" w:space="0" w:color="auto"/>
                                                <w:right w:val="none" w:sz="0" w:space="0" w:color="auto"/>
                                              </w:divBdr>
                                            </w:div>
                                            <w:div w:id="183903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195138">
              <w:marLeft w:val="0"/>
              <w:marRight w:val="0"/>
              <w:marTop w:val="0"/>
              <w:marBottom w:val="0"/>
              <w:divBdr>
                <w:top w:val="none" w:sz="0" w:space="0" w:color="auto"/>
                <w:left w:val="none" w:sz="0" w:space="0" w:color="auto"/>
                <w:bottom w:val="none" w:sz="0" w:space="0" w:color="auto"/>
                <w:right w:val="none" w:sz="0" w:space="0" w:color="auto"/>
              </w:divBdr>
              <w:divsChild>
                <w:div w:id="1902673163">
                  <w:marLeft w:val="0"/>
                  <w:marRight w:val="0"/>
                  <w:marTop w:val="0"/>
                  <w:marBottom w:val="705"/>
                  <w:divBdr>
                    <w:top w:val="none" w:sz="0" w:space="0" w:color="auto"/>
                    <w:left w:val="none" w:sz="0" w:space="0" w:color="auto"/>
                    <w:bottom w:val="none" w:sz="0" w:space="0" w:color="auto"/>
                    <w:right w:val="none" w:sz="0" w:space="0" w:color="auto"/>
                  </w:divBdr>
                  <w:divsChild>
                    <w:div w:id="361979790">
                      <w:marLeft w:val="150"/>
                      <w:marRight w:val="150"/>
                      <w:marTop w:val="0"/>
                      <w:marBottom w:val="0"/>
                      <w:divBdr>
                        <w:top w:val="none" w:sz="0" w:space="0" w:color="auto"/>
                        <w:left w:val="none" w:sz="0" w:space="0" w:color="auto"/>
                        <w:bottom w:val="none" w:sz="0" w:space="0" w:color="auto"/>
                        <w:right w:val="none" w:sz="0" w:space="0" w:color="auto"/>
                      </w:divBdr>
                      <w:divsChild>
                        <w:div w:id="777063118">
                          <w:marLeft w:val="0"/>
                          <w:marRight w:val="0"/>
                          <w:marTop w:val="0"/>
                          <w:marBottom w:val="0"/>
                          <w:divBdr>
                            <w:top w:val="none" w:sz="0" w:space="0" w:color="auto"/>
                            <w:left w:val="none" w:sz="0" w:space="0" w:color="auto"/>
                            <w:bottom w:val="none" w:sz="0" w:space="0" w:color="auto"/>
                            <w:right w:val="none" w:sz="0" w:space="0" w:color="auto"/>
                          </w:divBdr>
                          <w:divsChild>
                            <w:div w:id="1177309350">
                              <w:marLeft w:val="0"/>
                              <w:marRight w:val="0"/>
                              <w:marTop w:val="0"/>
                              <w:marBottom w:val="0"/>
                              <w:divBdr>
                                <w:top w:val="none" w:sz="0" w:space="0" w:color="auto"/>
                                <w:left w:val="none" w:sz="0" w:space="0" w:color="auto"/>
                                <w:bottom w:val="none" w:sz="0" w:space="0" w:color="auto"/>
                                <w:right w:val="none" w:sz="0" w:space="0" w:color="auto"/>
                              </w:divBdr>
                            </w:div>
                            <w:div w:id="1933201785">
                              <w:marLeft w:val="0"/>
                              <w:marRight w:val="0"/>
                              <w:marTop w:val="0"/>
                              <w:marBottom w:val="0"/>
                              <w:divBdr>
                                <w:top w:val="none" w:sz="0" w:space="0" w:color="auto"/>
                                <w:left w:val="none" w:sz="0" w:space="0" w:color="auto"/>
                                <w:bottom w:val="none" w:sz="0" w:space="0" w:color="auto"/>
                                <w:right w:val="none" w:sz="0" w:space="0" w:color="auto"/>
                              </w:divBdr>
                              <w:divsChild>
                                <w:div w:id="1746150235">
                                  <w:marLeft w:val="0"/>
                                  <w:marRight w:val="0"/>
                                  <w:marTop w:val="0"/>
                                  <w:marBottom w:val="0"/>
                                  <w:divBdr>
                                    <w:top w:val="none" w:sz="0" w:space="0" w:color="auto"/>
                                    <w:left w:val="none" w:sz="0" w:space="0" w:color="auto"/>
                                    <w:bottom w:val="none" w:sz="0" w:space="0" w:color="auto"/>
                                    <w:right w:val="none" w:sz="0" w:space="0" w:color="auto"/>
                                  </w:divBdr>
                                  <w:divsChild>
                                    <w:div w:id="200754707">
                                      <w:marLeft w:val="0"/>
                                      <w:marRight w:val="0"/>
                                      <w:marTop w:val="0"/>
                                      <w:marBottom w:val="0"/>
                                      <w:divBdr>
                                        <w:top w:val="none" w:sz="0" w:space="0" w:color="auto"/>
                                        <w:left w:val="none" w:sz="0" w:space="0" w:color="auto"/>
                                        <w:bottom w:val="none" w:sz="0" w:space="0" w:color="auto"/>
                                        <w:right w:val="none" w:sz="0" w:space="0" w:color="auto"/>
                                      </w:divBdr>
                                      <w:divsChild>
                                        <w:div w:id="1344698510">
                                          <w:marLeft w:val="0"/>
                                          <w:marRight w:val="0"/>
                                          <w:marTop w:val="0"/>
                                          <w:marBottom w:val="0"/>
                                          <w:divBdr>
                                            <w:top w:val="none" w:sz="0" w:space="0" w:color="auto"/>
                                            <w:left w:val="none" w:sz="0" w:space="0" w:color="auto"/>
                                            <w:bottom w:val="none" w:sz="0" w:space="0" w:color="auto"/>
                                            <w:right w:val="none" w:sz="0" w:space="0" w:color="auto"/>
                                          </w:divBdr>
                                          <w:divsChild>
                                            <w:div w:id="492838829">
                                              <w:marLeft w:val="0"/>
                                              <w:marRight w:val="0"/>
                                              <w:marTop w:val="0"/>
                                              <w:marBottom w:val="0"/>
                                              <w:divBdr>
                                                <w:top w:val="none" w:sz="0" w:space="0" w:color="auto"/>
                                                <w:left w:val="none" w:sz="0" w:space="0" w:color="auto"/>
                                                <w:bottom w:val="none" w:sz="0" w:space="0" w:color="auto"/>
                                                <w:right w:val="none" w:sz="0" w:space="0" w:color="auto"/>
                                              </w:divBdr>
                                            </w:div>
                                            <w:div w:id="2117629830">
                                              <w:marLeft w:val="0"/>
                                              <w:marRight w:val="0"/>
                                              <w:marTop w:val="0"/>
                                              <w:marBottom w:val="0"/>
                                              <w:divBdr>
                                                <w:top w:val="none" w:sz="0" w:space="0" w:color="auto"/>
                                                <w:left w:val="none" w:sz="0" w:space="0" w:color="auto"/>
                                                <w:bottom w:val="none" w:sz="0" w:space="0" w:color="auto"/>
                                                <w:right w:val="none" w:sz="0" w:space="0" w:color="auto"/>
                                              </w:divBdr>
                                              <w:divsChild>
                                                <w:div w:id="940994931">
                                                  <w:marLeft w:val="0"/>
                                                  <w:marRight w:val="0"/>
                                                  <w:marTop w:val="0"/>
                                                  <w:marBottom w:val="288"/>
                                                  <w:divBdr>
                                                    <w:top w:val="none" w:sz="0" w:space="0" w:color="auto"/>
                                                    <w:left w:val="none" w:sz="0" w:space="0" w:color="auto"/>
                                                    <w:bottom w:val="none" w:sz="0" w:space="0" w:color="auto"/>
                                                    <w:right w:val="none" w:sz="0" w:space="0" w:color="auto"/>
                                                  </w:divBdr>
                                                  <w:divsChild>
                                                    <w:div w:id="152644612">
                                                      <w:marLeft w:val="0"/>
                                                      <w:marRight w:val="0"/>
                                                      <w:marTop w:val="0"/>
                                                      <w:marBottom w:val="0"/>
                                                      <w:divBdr>
                                                        <w:top w:val="none" w:sz="0" w:space="0" w:color="auto"/>
                                                        <w:left w:val="none" w:sz="0" w:space="0" w:color="auto"/>
                                                        <w:bottom w:val="none" w:sz="0" w:space="0" w:color="auto"/>
                                                        <w:right w:val="none" w:sz="0" w:space="0" w:color="auto"/>
                                                      </w:divBdr>
                                                      <w:divsChild>
                                                        <w:div w:id="122259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3676578">
                      <w:marLeft w:val="0"/>
                      <w:marRight w:val="0"/>
                      <w:marTop w:val="0"/>
                      <w:marBottom w:val="0"/>
                      <w:divBdr>
                        <w:top w:val="none" w:sz="0" w:space="0" w:color="auto"/>
                        <w:left w:val="none" w:sz="0" w:space="0" w:color="auto"/>
                        <w:bottom w:val="none" w:sz="0" w:space="0" w:color="auto"/>
                        <w:right w:val="none" w:sz="0" w:space="0" w:color="auto"/>
                      </w:divBdr>
                      <w:divsChild>
                        <w:div w:id="352272630">
                          <w:marLeft w:val="300"/>
                          <w:marRight w:val="300"/>
                          <w:marTop w:val="0"/>
                          <w:marBottom w:val="0"/>
                          <w:divBdr>
                            <w:top w:val="single" w:sz="6" w:space="8" w:color="BBEE77"/>
                            <w:left w:val="single" w:sz="6" w:space="31" w:color="BBEE77"/>
                            <w:bottom w:val="single" w:sz="6" w:space="8" w:color="BBEE77"/>
                            <w:right w:val="single" w:sz="6" w:space="8" w:color="BBEE77"/>
                          </w:divBdr>
                        </w:div>
                      </w:divsChild>
                    </w:div>
                    <w:div w:id="823668700">
                      <w:marLeft w:val="0"/>
                      <w:marRight w:val="0"/>
                      <w:marTop w:val="0"/>
                      <w:marBottom w:val="300"/>
                      <w:divBdr>
                        <w:top w:val="none" w:sz="0" w:space="0" w:color="auto"/>
                        <w:left w:val="none" w:sz="0" w:space="0" w:color="auto"/>
                        <w:bottom w:val="none" w:sz="0" w:space="0" w:color="auto"/>
                        <w:right w:val="none" w:sz="0" w:space="0" w:color="auto"/>
                      </w:divBdr>
                      <w:divsChild>
                        <w:div w:id="1194269686">
                          <w:marLeft w:val="300"/>
                          <w:marRight w:val="0"/>
                          <w:marTop w:val="0"/>
                          <w:marBottom w:val="0"/>
                          <w:divBdr>
                            <w:top w:val="none" w:sz="0" w:space="0" w:color="auto"/>
                            <w:left w:val="none" w:sz="0" w:space="0" w:color="auto"/>
                            <w:bottom w:val="none" w:sz="0" w:space="0" w:color="auto"/>
                            <w:right w:val="none" w:sz="0" w:space="0" w:color="auto"/>
                          </w:divBdr>
                        </w:div>
                      </w:divsChild>
                    </w:div>
                    <w:div w:id="1908374416">
                      <w:marLeft w:val="0"/>
                      <w:marRight w:val="0"/>
                      <w:marTop w:val="0"/>
                      <w:marBottom w:val="0"/>
                      <w:divBdr>
                        <w:top w:val="none" w:sz="0" w:space="0" w:color="auto"/>
                        <w:left w:val="none" w:sz="0" w:space="0" w:color="auto"/>
                        <w:bottom w:val="none" w:sz="0" w:space="0" w:color="auto"/>
                        <w:right w:val="none" w:sz="0" w:space="0" w:color="auto"/>
                      </w:divBdr>
                      <w:divsChild>
                        <w:div w:id="1893536095">
                          <w:marLeft w:val="0"/>
                          <w:marRight w:val="0"/>
                          <w:marTop w:val="0"/>
                          <w:marBottom w:val="570"/>
                          <w:divBdr>
                            <w:top w:val="none" w:sz="0" w:space="0" w:color="auto"/>
                            <w:left w:val="none" w:sz="0" w:space="0" w:color="auto"/>
                            <w:bottom w:val="none" w:sz="0" w:space="0" w:color="auto"/>
                            <w:right w:val="none" w:sz="0" w:space="0" w:color="auto"/>
                          </w:divBdr>
                          <w:divsChild>
                            <w:div w:id="652487733">
                              <w:marLeft w:val="0"/>
                              <w:marRight w:val="0"/>
                              <w:marTop w:val="0"/>
                              <w:marBottom w:val="0"/>
                              <w:divBdr>
                                <w:top w:val="none" w:sz="0" w:space="0" w:color="auto"/>
                                <w:left w:val="none" w:sz="0" w:space="0" w:color="auto"/>
                                <w:bottom w:val="none" w:sz="0" w:space="0" w:color="auto"/>
                                <w:right w:val="none" w:sz="0" w:space="0" w:color="auto"/>
                              </w:divBdr>
                              <w:divsChild>
                                <w:div w:id="1568415110">
                                  <w:marLeft w:val="0"/>
                                  <w:marRight w:val="0"/>
                                  <w:marTop w:val="0"/>
                                  <w:marBottom w:val="0"/>
                                  <w:divBdr>
                                    <w:top w:val="none" w:sz="0" w:space="0" w:color="auto"/>
                                    <w:left w:val="none" w:sz="0" w:space="0" w:color="auto"/>
                                    <w:bottom w:val="none" w:sz="0" w:space="0" w:color="auto"/>
                                    <w:right w:val="none" w:sz="0" w:space="0" w:color="auto"/>
                                  </w:divBdr>
                                  <w:divsChild>
                                    <w:div w:id="117442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584649">
              <w:marLeft w:val="0"/>
              <w:marRight w:val="0"/>
              <w:marTop w:val="0"/>
              <w:marBottom w:val="0"/>
              <w:divBdr>
                <w:top w:val="none" w:sz="0" w:space="0" w:color="auto"/>
                <w:left w:val="none" w:sz="0" w:space="0" w:color="auto"/>
                <w:bottom w:val="none" w:sz="0" w:space="0" w:color="auto"/>
                <w:right w:val="none" w:sz="0" w:space="0" w:color="auto"/>
              </w:divBdr>
              <w:divsChild>
                <w:div w:id="662510376">
                  <w:marLeft w:val="0"/>
                  <w:marRight w:val="0"/>
                  <w:marTop w:val="0"/>
                  <w:marBottom w:val="0"/>
                  <w:divBdr>
                    <w:top w:val="none" w:sz="0" w:space="0" w:color="auto"/>
                    <w:left w:val="none" w:sz="0" w:space="0" w:color="auto"/>
                    <w:bottom w:val="none" w:sz="0" w:space="0" w:color="auto"/>
                    <w:right w:val="none" w:sz="0" w:space="0" w:color="auto"/>
                  </w:divBdr>
                  <w:divsChild>
                    <w:div w:id="1844395453">
                      <w:marLeft w:val="0"/>
                      <w:marRight w:val="0"/>
                      <w:marTop w:val="0"/>
                      <w:marBottom w:val="0"/>
                      <w:divBdr>
                        <w:top w:val="none" w:sz="0" w:space="0" w:color="auto"/>
                        <w:left w:val="none" w:sz="0" w:space="0" w:color="auto"/>
                        <w:bottom w:val="none" w:sz="0" w:space="0" w:color="auto"/>
                        <w:right w:val="none" w:sz="0" w:space="0" w:color="auto"/>
                      </w:divBdr>
                      <w:divsChild>
                        <w:div w:id="1253314821">
                          <w:marLeft w:val="0"/>
                          <w:marRight w:val="0"/>
                          <w:marTop w:val="0"/>
                          <w:marBottom w:val="0"/>
                          <w:divBdr>
                            <w:top w:val="none" w:sz="0" w:space="0" w:color="auto"/>
                            <w:left w:val="none" w:sz="0" w:space="0" w:color="auto"/>
                            <w:bottom w:val="none" w:sz="0" w:space="0" w:color="auto"/>
                            <w:right w:val="none" w:sz="0" w:space="0" w:color="auto"/>
                          </w:divBdr>
                          <w:divsChild>
                            <w:div w:id="281347475">
                              <w:marLeft w:val="0"/>
                              <w:marRight w:val="225"/>
                              <w:marTop w:val="0"/>
                              <w:marBottom w:val="0"/>
                              <w:divBdr>
                                <w:top w:val="none" w:sz="0" w:space="0" w:color="auto"/>
                                <w:left w:val="none" w:sz="0" w:space="0" w:color="auto"/>
                                <w:bottom w:val="none" w:sz="0" w:space="0" w:color="auto"/>
                                <w:right w:val="none" w:sz="0" w:space="0" w:color="auto"/>
                              </w:divBdr>
                              <w:divsChild>
                                <w:div w:id="1384450763">
                                  <w:marLeft w:val="0"/>
                                  <w:marRight w:val="0"/>
                                  <w:marTop w:val="0"/>
                                  <w:marBottom w:val="0"/>
                                  <w:divBdr>
                                    <w:top w:val="none" w:sz="0" w:space="0" w:color="auto"/>
                                    <w:left w:val="none" w:sz="0" w:space="0" w:color="auto"/>
                                    <w:bottom w:val="none" w:sz="0" w:space="0" w:color="auto"/>
                                    <w:right w:val="none" w:sz="0" w:space="0" w:color="auto"/>
                                  </w:divBdr>
                                  <w:divsChild>
                                    <w:div w:id="1166167551">
                                      <w:marLeft w:val="0"/>
                                      <w:marRight w:val="0"/>
                                      <w:marTop w:val="0"/>
                                      <w:marBottom w:val="0"/>
                                      <w:divBdr>
                                        <w:top w:val="none" w:sz="0" w:space="0" w:color="auto"/>
                                        <w:left w:val="none" w:sz="0" w:space="0" w:color="auto"/>
                                        <w:bottom w:val="none" w:sz="0" w:space="0" w:color="auto"/>
                                        <w:right w:val="none" w:sz="0" w:space="0" w:color="auto"/>
                                      </w:divBdr>
                                      <w:divsChild>
                                        <w:div w:id="139619801">
                                          <w:marLeft w:val="0"/>
                                          <w:marRight w:val="0"/>
                                          <w:marTop w:val="0"/>
                                          <w:marBottom w:val="0"/>
                                          <w:divBdr>
                                            <w:top w:val="none" w:sz="0" w:space="0" w:color="auto"/>
                                            <w:left w:val="none" w:sz="0" w:space="0" w:color="auto"/>
                                            <w:bottom w:val="none" w:sz="0" w:space="0" w:color="auto"/>
                                            <w:right w:val="none" w:sz="0" w:space="0" w:color="auto"/>
                                          </w:divBdr>
                                          <w:divsChild>
                                            <w:div w:id="23162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925772">
                              <w:marLeft w:val="0"/>
                              <w:marRight w:val="0"/>
                              <w:marTop w:val="0"/>
                              <w:marBottom w:val="0"/>
                              <w:divBdr>
                                <w:top w:val="none" w:sz="0" w:space="0" w:color="auto"/>
                                <w:left w:val="none" w:sz="0" w:space="0" w:color="auto"/>
                                <w:bottom w:val="none" w:sz="0" w:space="0" w:color="auto"/>
                                <w:right w:val="none" w:sz="0" w:space="0" w:color="auto"/>
                              </w:divBdr>
                              <w:divsChild>
                                <w:div w:id="1781954116">
                                  <w:marLeft w:val="0"/>
                                  <w:marRight w:val="0"/>
                                  <w:marTop w:val="0"/>
                                  <w:marBottom w:val="0"/>
                                  <w:divBdr>
                                    <w:top w:val="none" w:sz="0" w:space="0" w:color="auto"/>
                                    <w:left w:val="none" w:sz="0" w:space="0" w:color="auto"/>
                                    <w:bottom w:val="none" w:sz="0" w:space="0" w:color="auto"/>
                                    <w:right w:val="none" w:sz="0" w:space="0" w:color="auto"/>
                                  </w:divBdr>
                                  <w:divsChild>
                                    <w:div w:id="202108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9613">
                              <w:marLeft w:val="0"/>
                              <w:marRight w:val="0"/>
                              <w:marTop w:val="0"/>
                              <w:marBottom w:val="0"/>
                              <w:divBdr>
                                <w:top w:val="none" w:sz="0" w:space="0" w:color="auto"/>
                                <w:left w:val="none" w:sz="0" w:space="0" w:color="auto"/>
                                <w:bottom w:val="none" w:sz="0" w:space="0" w:color="auto"/>
                                <w:right w:val="none" w:sz="0" w:space="0" w:color="auto"/>
                              </w:divBdr>
                              <w:divsChild>
                                <w:div w:id="1837570125">
                                  <w:marLeft w:val="0"/>
                                  <w:marRight w:val="0"/>
                                  <w:marTop w:val="0"/>
                                  <w:marBottom w:val="0"/>
                                  <w:divBdr>
                                    <w:top w:val="none" w:sz="0" w:space="0" w:color="auto"/>
                                    <w:left w:val="none" w:sz="0" w:space="0" w:color="auto"/>
                                    <w:bottom w:val="none" w:sz="0" w:space="0" w:color="auto"/>
                                    <w:right w:val="none" w:sz="0" w:space="0" w:color="auto"/>
                                  </w:divBdr>
                                  <w:divsChild>
                                    <w:div w:id="4403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1897">
                              <w:marLeft w:val="0"/>
                              <w:marRight w:val="0"/>
                              <w:marTop w:val="0"/>
                              <w:marBottom w:val="0"/>
                              <w:divBdr>
                                <w:top w:val="none" w:sz="0" w:space="0" w:color="auto"/>
                                <w:left w:val="none" w:sz="0" w:space="0" w:color="auto"/>
                                <w:bottom w:val="none" w:sz="0" w:space="0" w:color="auto"/>
                                <w:right w:val="none" w:sz="0" w:space="0" w:color="auto"/>
                              </w:divBdr>
                              <w:divsChild>
                                <w:div w:id="592857849">
                                  <w:marLeft w:val="0"/>
                                  <w:marRight w:val="0"/>
                                  <w:marTop w:val="0"/>
                                  <w:marBottom w:val="0"/>
                                  <w:divBdr>
                                    <w:top w:val="none" w:sz="0" w:space="0" w:color="auto"/>
                                    <w:left w:val="none" w:sz="0" w:space="0" w:color="auto"/>
                                    <w:bottom w:val="none" w:sz="0" w:space="0" w:color="auto"/>
                                    <w:right w:val="none" w:sz="0" w:space="0" w:color="auto"/>
                                  </w:divBdr>
                                  <w:divsChild>
                                    <w:div w:id="1386873123">
                                      <w:marLeft w:val="0"/>
                                      <w:marRight w:val="0"/>
                                      <w:marTop w:val="0"/>
                                      <w:marBottom w:val="0"/>
                                      <w:divBdr>
                                        <w:top w:val="none" w:sz="0" w:space="0" w:color="auto"/>
                                        <w:left w:val="none" w:sz="0" w:space="0" w:color="auto"/>
                                        <w:bottom w:val="none" w:sz="0" w:space="0" w:color="auto"/>
                                        <w:right w:val="none" w:sz="0" w:space="0" w:color="auto"/>
                                      </w:divBdr>
                                      <w:divsChild>
                                        <w:div w:id="317464033">
                                          <w:marLeft w:val="0"/>
                                          <w:marRight w:val="0"/>
                                          <w:marTop w:val="0"/>
                                          <w:marBottom w:val="0"/>
                                          <w:divBdr>
                                            <w:top w:val="none" w:sz="0" w:space="0" w:color="auto"/>
                                            <w:left w:val="none" w:sz="0" w:space="0" w:color="auto"/>
                                            <w:bottom w:val="none" w:sz="0" w:space="0" w:color="auto"/>
                                            <w:right w:val="none" w:sz="0" w:space="0" w:color="auto"/>
                                          </w:divBdr>
                                          <w:divsChild>
                                            <w:div w:id="2110543215">
                                              <w:marLeft w:val="0"/>
                                              <w:marRight w:val="0"/>
                                              <w:marTop w:val="0"/>
                                              <w:marBottom w:val="0"/>
                                              <w:divBdr>
                                                <w:top w:val="none" w:sz="0" w:space="0" w:color="auto"/>
                                                <w:left w:val="none" w:sz="0" w:space="0" w:color="auto"/>
                                                <w:bottom w:val="none" w:sz="0" w:space="0" w:color="auto"/>
                                                <w:right w:val="none" w:sz="0" w:space="0" w:color="auto"/>
                                              </w:divBdr>
                                              <w:divsChild>
                                                <w:div w:id="1675378749">
                                                  <w:marLeft w:val="0"/>
                                                  <w:marRight w:val="0"/>
                                                  <w:marTop w:val="0"/>
                                                  <w:marBottom w:val="0"/>
                                                  <w:divBdr>
                                                    <w:top w:val="none" w:sz="0" w:space="0" w:color="auto"/>
                                                    <w:left w:val="none" w:sz="0" w:space="0" w:color="auto"/>
                                                    <w:bottom w:val="none" w:sz="0" w:space="0" w:color="auto"/>
                                                    <w:right w:val="none" w:sz="0" w:space="0" w:color="auto"/>
                                                  </w:divBdr>
                                                </w:div>
                                                <w:div w:id="190968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864652">
              <w:marLeft w:val="0"/>
              <w:marRight w:val="0"/>
              <w:marTop w:val="0"/>
              <w:marBottom w:val="0"/>
              <w:divBdr>
                <w:top w:val="none" w:sz="0" w:space="0" w:color="auto"/>
                <w:left w:val="none" w:sz="0" w:space="0" w:color="auto"/>
                <w:bottom w:val="none" w:sz="0" w:space="0" w:color="auto"/>
                <w:right w:val="none" w:sz="0" w:space="0" w:color="auto"/>
              </w:divBdr>
              <w:divsChild>
                <w:div w:id="1717510061">
                  <w:marLeft w:val="0"/>
                  <w:marRight w:val="0"/>
                  <w:marTop w:val="0"/>
                  <w:marBottom w:val="0"/>
                  <w:divBdr>
                    <w:top w:val="none" w:sz="0" w:space="0" w:color="auto"/>
                    <w:left w:val="none" w:sz="0" w:space="0" w:color="auto"/>
                    <w:bottom w:val="none" w:sz="0" w:space="0" w:color="auto"/>
                    <w:right w:val="none" w:sz="0" w:space="0" w:color="auto"/>
                  </w:divBdr>
                  <w:divsChild>
                    <w:div w:id="1946573119">
                      <w:marLeft w:val="0"/>
                      <w:marRight w:val="0"/>
                      <w:marTop w:val="0"/>
                      <w:marBottom w:val="0"/>
                      <w:divBdr>
                        <w:top w:val="none" w:sz="0" w:space="0" w:color="auto"/>
                        <w:left w:val="none" w:sz="0" w:space="0" w:color="auto"/>
                        <w:bottom w:val="none" w:sz="0" w:space="0" w:color="auto"/>
                        <w:right w:val="none" w:sz="0" w:space="0" w:color="auto"/>
                      </w:divBdr>
                      <w:divsChild>
                        <w:div w:id="1186555687">
                          <w:marLeft w:val="0"/>
                          <w:marRight w:val="0"/>
                          <w:marTop w:val="0"/>
                          <w:marBottom w:val="0"/>
                          <w:divBdr>
                            <w:top w:val="none" w:sz="0" w:space="0" w:color="auto"/>
                            <w:left w:val="none" w:sz="0" w:space="0" w:color="auto"/>
                            <w:bottom w:val="none" w:sz="0" w:space="0" w:color="auto"/>
                            <w:right w:val="none" w:sz="0" w:space="0" w:color="auto"/>
                          </w:divBdr>
                          <w:divsChild>
                            <w:div w:id="35587113">
                              <w:marLeft w:val="0"/>
                              <w:marRight w:val="0"/>
                              <w:marTop w:val="0"/>
                              <w:marBottom w:val="0"/>
                              <w:divBdr>
                                <w:top w:val="none" w:sz="0" w:space="0" w:color="auto"/>
                                <w:left w:val="none" w:sz="0" w:space="0" w:color="auto"/>
                                <w:bottom w:val="none" w:sz="0" w:space="0" w:color="auto"/>
                                <w:right w:val="none" w:sz="0" w:space="0" w:color="auto"/>
                              </w:divBdr>
                              <w:divsChild>
                                <w:div w:id="200216467">
                                  <w:marLeft w:val="0"/>
                                  <w:marRight w:val="0"/>
                                  <w:marTop w:val="0"/>
                                  <w:marBottom w:val="0"/>
                                  <w:divBdr>
                                    <w:top w:val="none" w:sz="0" w:space="0" w:color="auto"/>
                                    <w:left w:val="none" w:sz="0" w:space="0" w:color="auto"/>
                                    <w:bottom w:val="none" w:sz="0" w:space="0" w:color="auto"/>
                                    <w:right w:val="none" w:sz="0" w:space="0" w:color="auto"/>
                                  </w:divBdr>
                                  <w:divsChild>
                                    <w:div w:id="1330523877">
                                      <w:marLeft w:val="0"/>
                                      <w:marRight w:val="0"/>
                                      <w:marTop w:val="0"/>
                                      <w:marBottom w:val="0"/>
                                      <w:divBdr>
                                        <w:top w:val="none" w:sz="0" w:space="0" w:color="auto"/>
                                        <w:left w:val="none" w:sz="0" w:space="0" w:color="auto"/>
                                        <w:bottom w:val="none" w:sz="0" w:space="0" w:color="auto"/>
                                        <w:right w:val="none" w:sz="0" w:space="0" w:color="auto"/>
                                      </w:divBdr>
                                      <w:divsChild>
                                        <w:div w:id="103535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28574">
                              <w:marLeft w:val="0"/>
                              <w:marRight w:val="0"/>
                              <w:marTop w:val="0"/>
                              <w:marBottom w:val="0"/>
                              <w:divBdr>
                                <w:top w:val="none" w:sz="0" w:space="0" w:color="auto"/>
                                <w:left w:val="none" w:sz="0" w:space="0" w:color="auto"/>
                                <w:bottom w:val="none" w:sz="0" w:space="0" w:color="auto"/>
                                <w:right w:val="none" w:sz="0" w:space="0" w:color="auto"/>
                              </w:divBdr>
                              <w:divsChild>
                                <w:div w:id="1693340162">
                                  <w:marLeft w:val="0"/>
                                  <w:marRight w:val="0"/>
                                  <w:marTop w:val="0"/>
                                  <w:marBottom w:val="0"/>
                                  <w:divBdr>
                                    <w:top w:val="none" w:sz="0" w:space="0" w:color="auto"/>
                                    <w:left w:val="none" w:sz="0" w:space="0" w:color="auto"/>
                                    <w:bottom w:val="none" w:sz="0" w:space="0" w:color="auto"/>
                                    <w:right w:val="none" w:sz="0" w:space="0" w:color="auto"/>
                                  </w:divBdr>
                                  <w:divsChild>
                                    <w:div w:id="383526180">
                                      <w:marLeft w:val="0"/>
                                      <w:marRight w:val="0"/>
                                      <w:marTop w:val="0"/>
                                      <w:marBottom w:val="0"/>
                                      <w:divBdr>
                                        <w:top w:val="none" w:sz="0" w:space="0" w:color="auto"/>
                                        <w:left w:val="none" w:sz="0" w:space="0" w:color="auto"/>
                                        <w:bottom w:val="none" w:sz="0" w:space="0" w:color="auto"/>
                                        <w:right w:val="none" w:sz="0" w:space="0" w:color="auto"/>
                                      </w:divBdr>
                                      <w:divsChild>
                                        <w:div w:id="119708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4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306087">
          <w:marLeft w:val="0"/>
          <w:marRight w:val="0"/>
          <w:marTop w:val="0"/>
          <w:marBottom w:val="0"/>
          <w:divBdr>
            <w:top w:val="none" w:sz="0" w:space="0" w:color="auto"/>
            <w:left w:val="none" w:sz="0" w:space="0" w:color="auto"/>
            <w:bottom w:val="none" w:sz="0" w:space="0" w:color="auto"/>
            <w:right w:val="none" w:sz="0" w:space="0" w:color="auto"/>
          </w:divBdr>
        </w:div>
        <w:div w:id="1479881725">
          <w:marLeft w:val="0"/>
          <w:marRight w:val="0"/>
          <w:marTop w:val="0"/>
          <w:marBottom w:val="0"/>
          <w:divBdr>
            <w:top w:val="none" w:sz="0" w:space="0" w:color="auto"/>
            <w:left w:val="none" w:sz="0" w:space="0" w:color="auto"/>
            <w:bottom w:val="none" w:sz="0" w:space="0" w:color="auto"/>
            <w:right w:val="none" w:sz="0" w:space="0" w:color="auto"/>
          </w:divBdr>
        </w:div>
      </w:divsChild>
    </w:div>
    <w:div w:id="1749763141">
      <w:bodyDiv w:val="1"/>
      <w:marLeft w:val="0"/>
      <w:marRight w:val="0"/>
      <w:marTop w:val="0"/>
      <w:marBottom w:val="0"/>
      <w:divBdr>
        <w:top w:val="none" w:sz="0" w:space="0" w:color="auto"/>
        <w:left w:val="none" w:sz="0" w:space="0" w:color="auto"/>
        <w:bottom w:val="none" w:sz="0" w:space="0" w:color="auto"/>
        <w:right w:val="none" w:sz="0" w:space="0" w:color="auto"/>
      </w:divBdr>
      <w:divsChild>
        <w:div w:id="339625213">
          <w:marLeft w:val="0"/>
          <w:marRight w:val="0"/>
          <w:marTop w:val="0"/>
          <w:marBottom w:val="0"/>
          <w:divBdr>
            <w:top w:val="none" w:sz="0" w:space="0" w:color="auto"/>
            <w:left w:val="none" w:sz="0" w:space="0" w:color="auto"/>
            <w:bottom w:val="none" w:sz="0" w:space="0" w:color="auto"/>
            <w:right w:val="none" w:sz="0" w:space="0" w:color="auto"/>
          </w:divBdr>
          <w:divsChild>
            <w:div w:id="444929992">
              <w:marLeft w:val="0"/>
              <w:marRight w:val="0"/>
              <w:marTop w:val="0"/>
              <w:marBottom w:val="0"/>
              <w:divBdr>
                <w:top w:val="none" w:sz="0" w:space="0" w:color="auto"/>
                <w:left w:val="none" w:sz="0" w:space="0" w:color="auto"/>
                <w:bottom w:val="none" w:sz="0" w:space="0" w:color="auto"/>
                <w:right w:val="none" w:sz="0" w:space="0" w:color="auto"/>
              </w:divBdr>
              <w:divsChild>
                <w:div w:id="848324873">
                  <w:marLeft w:val="0"/>
                  <w:marRight w:val="0"/>
                  <w:marTop w:val="0"/>
                  <w:marBottom w:val="0"/>
                  <w:divBdr>
                    <w:top w:val="none" w:sz="0" w:space="0" w:color="auto"/>
                    <w:left w:val="none" w:sz="0" w:space="0" w:color="auto"/>
                    <w:bottom w:val="none" w:sz="0" w:space="0" w:color="auto"/>
                    <w:right w:val="none" w:sz="0" w:space="0" w:color="auto"/>
                  </w:divBdr>
                  <w:divsChild>
                    <w:div w:id="1085683063">
                      <w:marLeft w:val="0"/>
                      <w:marRight w:val="0"/>
                      <w:marTop w:val="0"/>
                      <w:marBottom w:val="0"/>
                      <w:divBdr>
                        <w:top w:val="none" w:sz="0" w:space="0" w:color="auto"/>
                        <w:left w:val="none" w:sz="0" w:space="0" w:color="auto"/>
                        <w:bottom w:val="none" w:sz="0" w:space="0" w:color="auto"/>
                        <w:right w:val="none" w:sz="0" w:space="0" w:color="auto"/>
                      </w:divBdr>
                      <w:divsChild>
                        <w:div w:id="2027557284">
                          <w:marLeft w:val="0"/>
                          <w:marRight w:val="0"/>
                          <w:marTop w:val="0"/>
                          <w:marBottom w:val="0"/>
                          <w:divBdr>
                            <w:top w:val="none" w:sz="0" w:space="0" w:color="auto"/>
                            <w:left w:val="none" w:sz="0" w:space="0" w:color="auto"/>
                            <w:bottom w:val="none" w:sz="0" w:space="0" w:color="auto"/>
                            <w:right w:val="none" w:sz="0" w:space="0" w:color="auto"/>
                          </w:divBdr>
                          <w:divsChild>
                            <w:div w:id="676999405">
                              <w:marLeft w:val="0"/>
                              <w:marRight w:val="0"/>
                              <w:marTop w:val="0"/>
                              <w:marBottom w:val="0"/>
                              <w:divBdr>
                                <w:top w:val="none" w:sz="0" w:space="0" w:color="auto"/>
                                <w:left w:val="none" w:sz="0" w:space="0" w:color="auto"/>
                                <w:bottom w:val="none" w:sz="0" w:space="0" w:color="auto"/>
                                <w:right w:val="none" w:sz="0" w:space="0" w:color="auto"/>
                              </w:divBdr>
                              <w:divsChild>
                                <w:div w:id="502474822">
                                  <w:marLeft w:val="0"/>
                                  <w:marRight w:val="0"/>
                                  <w:marTop w:val="0"/>
                                  <w:marBottom w:val="0"/>
                                  <w:divBdr>
                                    <w:top w:val="none" w:sz="0" w:space="0" w:color="auto"/>
                                    <w:left w:val="none" w:sz="0" w:space="0" w:color="auto"/>
                                    <w:bottom w:val="none" w:sz="0" w:space="0" w:color="auto"/>
                                    <w:right w:val="none" w:sz="0" w:space="0" w:color="auto"/>
                                  </w:divBdr>
                                  <w:divsChild>
                                    <w:div w:id="338700912">
                                      <w:marLeft w:val="0"/>
                                      <w:marRight w:val="0"/>
                                      <w:marTop w:val="0"/>
                                      <w:marBottom w:val="0"/>
                                      <w:divBdr>
                                        <w:top w:val="none" w:sz="0" w:space="0" w:color="auto"/>
                                        <w:left w:val="none" w:sz="0" w:space="0" w:color="auto"/>
                                        <w:bottom w:val="none" w:sz="0" w:space="0" w:color="auto"/>
                                        <w:right w:val="none" w:sz="0" w:space="0" w:color="auto"/>
                                      </w:divBdr>
                                      <w:divsChild>
                                        <w:div w:id="613249730">
                                          <w:marLeft w:val="0"/>
                                          <w:marRight w:val="0"/>
                                          <w:marTop w:val="0"/>
                                          <w:marBottom w:val="0"/>
                                          <w:divBdr>
                                            <w:top w:val="none" w:sz="0" w:space="0" w:color="auto"/>
                                            <w:left w:val="none" w:sz="0" w:space="0" w:color="auto"/>
                                            <w:bottom w:val="none" w:sz="0" w:space="0" w:color="auto"/>
                                            <w:right w:val="none" w:sz="0" w:space="0" w:color="auto"/>
                                          </w:divBdr>
                                          <w:divsChild>
                                            <w:div w:id="1778403050">
                                              <w:marLeft w:val="0"/>
                                              <w:marRight w:val="0"/>
                                              <w:marTop w:val="0"/>
                                              <w:marBottom w:val="0"/>
                                              <w:divBdr>
                                                <w:top w:val="none" w:sz="0" w:space="0" w:color="auto"/>
                                                <w:left w:val="none" w:sz="0" w:space="0" w:color="auto"/>
                                                <w:bottom w:val="none" w:sz="0" w:space="0" w:color="auto"/>
                                                <w:right w:val="none" w:sz="0" w:space="0" w:color="auto"/>
                                              </w:divBdr>
                                              <w:divsChild>
                                                <w:div w:id="371272079">
                                                  <w:marLeft w:val="0"/>
                                                  <w:marRight w:val="0"/>
                                                  <w:marTop w:val="0"/>
                                                  <w:marBottom w:val="0"/>
                                                  <w:divBdr>
                                                    <w:top w:val="none" w:sz="0" w:space="0" w:color="auto"/>
                                                    <w:left w:val="none" w:sz="0" w:space="0" w:color="auto"/>
                                                    <w:bottom w:val="none" w:sz="0" w:space="0" w:color="auto"/>
                                                    <w:right w:val="none" w:sz="0" w:space="0" w:color="auto"/>
                                                  </w:divBdr>
                                                </w:div>
                                                <w:div w:id="9781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114750">
                              <w:marLeft w:val="0"/>
                              <w:marRight w:val="0"/>
                              <w:marTop w:val="0"/>
                              <w:marBottom w:val="0"/>
                              <w:divBdr>
                                <w:top w:val="none" w:sz="0" w:space="0" w:color="auto"/>
                                <w:left w:val="none" w:sz="0" w:space="0" w:color="auto"/>
                                <w:bottom w:val="none" w:sz="0" w:space="0" w:color="auto"/>
                                <w:right w:val="none" w:sz="0" w:space="0" w:color="auto"/>
                              </w:divBdr>
                              <w:divsChild>
                                <w:div w:id="1278827102">
                                  <w:marLeft w:val="0"/>
                                  <w:marRight w:val="0"/>
                                  <w:marTop w:val="0"/>
                                  <w:marBottom w:val="0"/>
                                  <w:divBdr>
                                    <w:top w:val="none" w:sz="0" w:space="0" w:color="auto"/>
                                    <w:left w:val="none" w:sz="0" w:space="0" w:color="auto"/>
                                    <w:bottom w:val="none" w:sz="0" w:space="0" w:color="auto"/>
                                    <w:right w:val="none" w:sz="0" w:space="0" w:color="auto"/>
                                  </w:divBdr>
                                  <w:divsChild>
                                    <w:div w:id="129744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82303">
                              <w:marLeft w:val="0"/>
                              <w:marRight w:val="0"/>
                              <w:marTop w:val="0"/>
                              <w:marBottom w:val="0"/>
                              <w:divBdr>
                                <w:top w:val="none" w:sz="0" w:space="0" w:color="auto"/>
                                <w:left w:val="none" w:sz="0" w:space="0" w:color="auto"/>
                                <w:bottom w:val="none" w:sz="0" w:space="0" w:color="auto"/>
                                <w:right w:val="none" w:sz="0" w:space="0" w:color="auto"/>
                              </w:divBdr>
                              <w:divsChild>
                                <w:div w:id="188296832">
                                  <w:marLeft w:val="0"/>
                                  <w:marRight w:val="0"/>
                                  <w:marTop w:val="0"/>
                                  <w:marBottom w:val="0"/>
                                  <w:divBdr>
                                    <w:top w:val="none" w:sz="0" w:space="0" w:color="auto"/>
                                    <w:left w:val="none" w:sz="0" w:space="0" w:color="auto"/>
                                    <w:bottom w:val="none" w:sz="0" w:space="0" w:color="auto"/>
                                    <w:right w:val="none" w:sz="0" w:space="0" w:color="auto"/>
                                  </w:divBdr>
                                  <w:divsChild>
                                    <w:div w:id="27317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12153">
                              <w:marLeft w:val="0"/>
                              <w:marRight w:val="225"/>
                              <w:marTop w:val="0"/>
                              <w:marBottom w:val="0"/>
                              <w:divBdr>
                                <w:top w:val="none" w:sz="0" w:space="0" w:color="auto"/>
                                <w:left w:val="none" w:sz="0" w:space="0" w:color="auto"/>
                                <w:bottom w:val="none" w:sz="0" w:space="0" w:color="auto"/>
                                <w:right w:val="none" w:sz="0" w:space="0" w:color="auto"/>
                              </w:divBdr>
                              <w:divsChild>
                                <w:div w:id="1121917246">
                                  <w:marLeft w:val="0"/>
                                  <w:marRight w:val="0"/>
                                  <w:marTop w:val="0"/>
                                  <w:marBottom w:val="0"/>
                                  <w:divBdr>
                                    <w:top w:val="none" w:sz="0" w:space="0" w:color="auto"/>
                                    <w:left w:val="none" w:sz="0" w:space="0" w:color="auto"/>
                                    <w:bottom w:val="none" w:sz="0" w:space="0" w:color="auto"/>
                                    <w:right w:val="none" w:sz="0" w:space="0" w:color="auto"/>
                                  </w:divBdr>
                                  <w:divsChild>
                                    <w:div w:id="1660159648">
                                      <w:marLeft w:val="0"/>
                                      <w:marRight w:val="0"/>
                                      <w:marTop w:val="0"/>
                                      <w:marBottom w:val="0"/>
                                      <w:divBdr>
                                        <w:top w:val="none" w:sz="0" w:space="0" w:color="auto"/>
                                        <w:left w:val="none" w:sz="0" w:space="0" w:color="auto"/>
                                        <w:bottom w:val="none" w:sz="0" w:space="0" w:color="auto"/>
                                        <w:right w:val="none" w:sz="0" w:space="0" w:color="auto"/>
                                      </w:divBdr>
                                      <w:divsChild>
                                        <w:div w:id="354576424">
                                          <w:marLeft w:val="0"/>
                                          <w:marRight w:val="0"/>
                                          <w:marTop w:val="0"/>
                                          <w:marBottom w:val="0"/>
                                          <w:divBdr>
                                            <w:top w:val="none" w:sz="0" w:space="0" w:color="auto"/>
                                            <w:left w:val="none" w:sz="0" w:space="0" w:color="auto"/>
                                            <w:bottom w:val="none" w:sz="0" w:space="0" w:color="auto"/>
                                            <w:right w:val="none" w:sz="0" w:space="0" w:color="auto"/>
                                          </w:divBdr>
                                          <w:divsChild>
                                            <w:div w:id="14752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13684">
              <w:marLeft w:val="0"/>
              <w:marRight w:val="0"/>
              <w:marTop w:val="0"/>
              <w:marBottom w:val="0"/>
              <w:divBdr>
                <w:top w:val="none" w:sz="0" w:space="0" w:color="auto"/>
                <w:left w:val="none" w:sz="0" w:space="0" w:color="auto"/>
                <w:bottom w:val="none" w:sz="0" w:space="0" w:color="auto"/>
                <w:right w:val="none" w:sz="0" w:space="0" w:color="auto"/>
              </w:divBdr>
              <w:divsChild>
                <w:div w:id="1324352177">
                  <w:marLeft w:val="0"/>
                  <w:marRight w:val="0"/>
                  <w:marTop w:val="0"/>
                  <w:marBottom w:val="705"/>
                  <w:divBdr>
                    <w:top w:val="none" w:sz="0" w:space="0" w:color="auto"/>
                    <w:left w:val="none" w:sz="0" w:space="0" w:color="auto"/>
                    <w:bottom w:val="none" w:sz="0" w:space="0" w:color="auto"/>
                    <w:right w:val="none" w:sz="0" w:space="0" w:color="auto"/>
                  </w:divBdr>
                  <w:divsChild>
                    <w:div w:id="193081784">
                      <w:marLeft w:val="0"/>
                      <w:marRight w:val="0"/>
                      <w:marTop w:val="0"/>
                      <w:marBottom w:val="300"/>
                      <w:divBdr>
                        <w:top w:val="none" w:sz="0" w:space="0" w:color="auto"/>
                        <w:left w:val="none" w:sz="0" w:space="0" w:color="auto"/>
                        <w:bottom w:val="none" w:sz="0" w:space="0" w:color="auto"/>
                        <w:right w:val="none" w:sz="0" w:space="0" w:color="auto"/>
                      </w:divBdr>
                      <w:divsChild>
                        <w:div w:id="1881354924">
                          <w:marLeft w:val="300"/>
                          <w:marRight w:val="0"/>
                          <w:marTop w:val="0"/>
                          <w:marBottom w:val="0"/>
                          <w:divBdr>
                            <w:top w:val="none" w:sz="0" w:space="0" w:color="auto"/>
                            <w:left w:val="none" w:sz="0" w:space="0" w:color="auto"/>
                            <w:bottom w:val="none" w:sz="0" w:space="0" w:color="auto"/>
                            <w:right w:val="none" w:sz="0" w:space="0" w:color="auto"/>
                          </w:divBdr>
                        </w:div>
                      </w:divsChild>
                    </w:div>
                    <w:div w:id="759987841">
                      <w:marLeft w:val="150"/>
                      <w:marRight w:val="150"/>
                      <w:marTop w:val="0"/>
                      <w:marBottom w:val="0"/>
                      <w:divBdr>
                        <w:top w:val="none" w:sz="0" w:space="0" w:color="auto"/>
                        <w:left w:val="none" w:sz="0" w:space="0" w:color="auto"/>
                        <w:bottom w:val="none" w:sz="0" w:space="0" w:color="auto"/>
                        <w:right w:val="none" w:sz="0" w:space="0" w:color="auto"/>
                      </w:divBdr>
                      <w:divsChild>
                        <w:div w:id="518399013">
                          <w:marLeft w:val="0"/>
                          <w:marRight w:val="0"/>
                          <w:marTop w:val="0"/>
                          <w:marBottom w:val="0"/>
                          <w:divBdr>
                            <w:top w:val="none" w:sz="0" w:space="0" w:color="auto"/>
                            <w:left w:val="none" w:sz="0" w:space="0" w:color="auto"/>
                            <w:bottom w:val="none" w:sz="0" w:space="0" w:color="auto"/>
                            <w:right w:val="none" w:sz="0" w:space="0" w:color="auto"/>
                          </w:divBdr>
                          <w:divsChild>
                            <w:div w:id="206452490">
                              <w:marLeft w:val="0"/>
                              <w:marRight w:val="0"/>
                              <w:marTop w:val="0"/>
                              <w:marBottom w:val="0"/>
                              <w:divBdr>
                                <w:top w:val="none" w:sz="0" w:space="0" w:color="auto"/>
                                <w:left w:val="none" w:sz="0" w:space="0" w:color="auto"/>
                                <w:bottom w:val="none" w:sz="0" w:space="0" w:color="auto"/>
                                <w:right w:val="none" w:sz="0" w:space="0" w:color="auto"/>
                              </w:divBdr>
                              <w:divsChild>
                                <w:div w:id="758410034">
                                  <w:marLeft w:val="0"/>
                                  <w:marRight w:val="0"/>
                                  <w:marTop w:val="0"/>
                                  <w:marBottom w:val="0"/>
                                  <w:divBdr>
                                    <w:top w:val="none" w:sz="0" w:space="0" w:color="auto"/>
                                    <w:left w:val="none" w:sz="0" w:space="0" w:color="auto"/>
                                    <w:bottom w:val="none" w:sz="0" w:space="0" w:color="auto"/>
                                    <w:right w:val="none" w:sz="0" w:space="0" w:color="auto"/>
                                  </w:divBdr>
                                  <w:divsChild>
                                    <w:div w:id="1004698964">
                                      <w:marLeft w:val="0"/>
                                      <w:marRight w:val="0"/>
                                      <w:marTop w:val="0"/>
                                      <w:marBottom w:val="0"/>
                                      <w:divBdr>
                                        <w:top w:val="none" w:sz="0" w:space="0" w:color="auto"/>
                                        <w:left w:val="none" w:sz="0" w:space="0" w:color="auto"/>
                                        <w:bottom w:val="none" w:sz="0" w:space="0" w:color="auto"/>
                                        <w:right w:val="none" w:sz="0" w:space="0" w:color="auto"/>
                                      </w:divBdr>
                                      <w:divsChild>
                                        <w:div w:id="1190951055">
                                          <w:marLeft w:val="0"/>
                                          <w:marRight w:val="0"/>
                                          <w:marTop w:val="0"/>
                                          <w:marBottom w:val="0"/>
                                          <w:divBdr>
                                            <w:top w:val="none" w:sz="0" w:space="0" w:color="auto"/>
                                            <w:left w:val="none" w:sz="0" w:space="0" w:color="auto"/>
                                            <w:bottom w:val="none" w:sz="0" w:space="0" w:color="auto"/>
                                            <w:right w:val="none" w:sz="0" w:space="0" w:color="auto"/>
                                          </w:divBdr>
                                          <w:divsChild>
                                            <w:div w:id="55208828">
                                              <w:marLeft w:val="0"/>
                                              <w:marRight w:val="0"/>
                                              <w:marTop w:val="0"/>
                                              <w:marBottom w:val="0"/>
                                              <w:divBdr>
                                                <w:top w:val="none" w:sz="0" w:space="0" w:color="auto"/>
                                                <w:left w:val="none" w:sz="0" w:space="0" w:color="auto"/>
                                                <w:bottom w:val="none" w:sz="0" w:space="0" w:color="auto"/>
                                                <w:right w:val="none" w:sz="0" w:space="0" w:color="auto"/>
                                              </w:divBdr>
                                            </w:div>
                                            <w:div w:id="1606958852">
                                              <w:marLeft w:val="0"/>
                                              <w:marRight w:val="0"/>
                                              <w:marTop w:val="0"/>
                                              <w:marBottom w:val="0"/>
                                              <w:divBdr>
                                                <w:top w:val="none" w:sz="0" w:space="0" w:color="auto"/>
                                                <w:left w:val="none" w:sz="0" w:space="0" w:color="auto"/>
                                                <w:bottom w:val="none" w:sz="0" w:space="0" w:color="auto"/>
                                                <w:right w:val="none" w:sz="0" w:space="0" w:color="auto"/>
                                              </w:divBdr>
                                              <w:divsChild>
                                                <w:div w:id="870265068">
                                                  <w:marLeft w:val="0"/>
                                                  <w:marRight w:val="0"/>
                                                  <w:marTop w:val="0"/>
                                                  <w:marBottom w:val="288"/>
                                                  <w:divBdr>
                                                    <w:top w:val="none" w:sz="0" w:space="0" w:color="auto"/>
                                                    <w:left w:val="none" w:sz="0" w:space="0" w:color="auto"/>
                                                    <w:bottom w:val="none" w:sz="0" w:space="0" w:color="auto"/>
                                                    <w:right w:val="none" w:sz="0" w:space="0" w:color="auto"/>
                                                  </w:divBdr>
                                                  <w:divsChild>
                                                    <w:div w:id="1682899189">
                                                      <w:marLeft w:val="0"/>
                                                      <w:marRight w:val="0"/>
                                                      <w:marTop w:val="0"/>
                                                      <w:marBottom w:val="0"/>
                                                      <w:divBdr>
                                                        <w:top w:val="none" w:sz="0" w:space="0" w:color="auto"/>
                                                        <w:left w:val="none" w:sz="0" w:space="0" w:color="auto"/>
                                                        <w:bottom w:val="none" w:sz="0" w:space="0" w:color="auto"/>
                                                        <w:right w:val="none" w:sz="0" w:space="0" w:color="auto"/>
                                                      </w:divBdr>
                                                      <w:divsChild>
                                                        <w:div w:id="187080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21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85108">
                      <w:marLeft w:val="0"/>
                      <w:marRight w:val="0"/>
                      <w:marTop w:val="0"/>
                      <w:marBottom w:val="0"/>
                      <w:divBdr>
                        <w:top w:val="none" w:sz="0" w:space="0" w:color="auto"/>
                        <w:left w:val="none" w:sz="0" w:space="0" w:color="auto"/>
                        <w:bottom w:val="none" w:sz="0" w:space="0" w:color="auto"/>
                        <w:right w:val="none" w:sz="0" w:space="0" w:color="auto"/>
                      </w:divBdr>
                      <w:divsChild>
                        <w:div w:id="216674065">
                          <w:marLeft w:val="0"/>
                          <w:marRight w:val="0"/>
                          <w:marTop w:val="0"/>
                          <w:marBottom w:val="570"/>
                          <w:divBdr>
                            <w:top w:val="none" w:sz="0" w:space="0" w:color="auto"/>
                            <w:left w:val="none" w:sz="0" w:space="0" w:color="auto"/>
                            <w:bottom w:val="none" w:sz="0" w:space="0" w:color="auto"/>
                            <w:right w:val="none" w:sz="0" w:space="0" w:color="auto"/>
                          </w:divBdr>
                          <w:divsChild>
                            <w:div w:id="120079128">
                              <w:marLeft w:val="0"/>
                              <w:marRight w:val="0"/>
                              <w:marTop w:val="0"/>
                              <w:marBottom w:val="0"/>
                              <w:divBdr>
                                <w:top w:val="none" w:sz="0" w:space="0" w:color="auto"/>
                                <w:left w:val="none" w:sz="0" w:space="0" w:color="auto"/>
                                <w:bottom w:val="none" w:sz="0" w:space="0" w:color="auto"/>
                                <w:right w:val="none" w:sz="0" w:space="0" w:color="auto"/>
                              </w:divBdr>
                              <w:divsChild>
                                <w:div w:id="1042291714">
                                  <w:marLeft w:val="0"/>
                                  <w:marRight w:val="0"/>
                                  <w:marTop w:val="0"/>
                                  <w:marBottom w:val="0"/>
                                  <w:divBdr>
                                    <w:top w:val="none" w:sz="0" w:space="0" w:color="auto"/>
                                    <w:left w:val="none" w:sz="0" w:space="0" w:color="auto"/>
                                    <w:bottom w:val="none" w:sz="0" w:space="0" w:color="auto"/>
                                    <w:right w:val="none" w:sz="0" w:space="0" w:color="auto"/>
                                  </w:divBdr>
                                  <w:divsChild>
                                    <w:div w:id="1063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358628">
                      <w:marLeft w:val="0"/>
                      <w:marRight w:val="0"/>
                      <w:marTop w:val="0"/>
                      <w:marBottom w:val="0"/>
                      <w:divBdr>
                        <w:top w:val="none" w:sz="0" w:space="0" w:color="auto"/>
                        <w:left w:val="none" w:sz="0" w:space="0" w:color="auto"/>
                        <w:bottom w:val="none" w:sz="0" w:space="0" w:color="auto"/>
                        <w:right w:val="none" w:sz="0" w:space="0" w:color="auto"/>
                      </w:divBdr>
                      <w:divsChild>
                        <w:div w:id="1846357435">
                          <w:marLeft w:val="300"/>
                          <w:marRight w:val="300"/>
                          <w:marTop w:val="0"/>
                          <w:marBottom w:val="0"/>
                          <w:divBdr>
                            <w:top w:val="single" w:sz="6" w:space="8" w:color="BBEE77"/>
                            <w:left w:val="single" w:sz="6" w:space="31" w:color="BBEE77"/>
                            <w:bottom w:val="single" w:sz="6" w:space="8" w:color="BBEE77"/>
                            <w:right w:val="single" w:sz="6" w:space="8" w:color="BBEE77"/>
                          </w:divBdr>
                        </w:div>
                      </w:divsChild>
                    </w:div>
                  </w:divsChild>
                </w:div>
              </w:divsChild>
            </w:div>
            <w:div w:id="1495993230">
              <w:marLeft w:val="0"/>
              <w:marRight w:val="0"/>
              <w:marTop w:val="0"/>
              <w:marBottom w:val="0"/>
              <w:divBdr>
                <w:top w:val="none" w:sz="0" w:space="0" w:color="auto"/>
                <w:left w:val="none" w:sz="0" w:space="0" w:color="auto"/>
                <w:bottom w:val="none" w:sz="0" w:space="0" w:color="auto"/>
                <w:right w:val="none" w:sz="0" w:space="0" w:color="auto"/>
              </w:divBdr>
              <w:divsChild>
                <w:div w:id="1538817332">
                  <w:marLeft w:val="0"/>
                  <w:marRight w:val="0"/>
                  <w:marTop w:val="0"/>
                  <w:marBottom w:val="0"/>
                  <w:divBdr>
                    <w:top w:val="none" w:sz="0" w:space="0" w:color="auto"/>
                    <w:left w:val="none" w:sz="0" w:space="0" w:color="auto"/>
                    <w:bottom w:val="none" w:sz="0" w:space="0" w:color="auto"/>
                    <w:right w:val="none" w:sz="0" w:space="0" w:color="auto"/>
                  </w:divBdr>
                  <w:divsChild>
                    <w:div w:id="940338219">
                      <w:marLeft w:val="0"/>
                      <w:marRight w:val="0"/>
                      <w:marTop w:val="0"/>
                      <w:marBottom w:val="0"/>
                      <w:divBdr>
                        <w:top w:val="none" w:sz="0" w:space="0" w:color="auto"/>
                        <w:left w:val="none" w:sz="0" w:space="0" w:color="auto"/>
                        <w:bottom w:val="none" w:sz="0" w:space="0" w:color="auto"/>
                        <w:right w:val="none" w:sz="0" w:space="0" w:color="auto"/>
                      </w:divBdr>
                      <w:divsChild>
                        <w:div w:id="1663309837">
                          <w:marLeft w:val="0"/>
                          <w:marRight w:val="0"/>
                          <w:marTop w:val="0"/>
                          <w:marBottom w:val="0"/>
                          <w:divBdr>
                            <w:top w:val="none" w:sz="0" w:space="0" w:color="auto"/>
                            <w:left w:val="none" w:sz="0" w:space="0" w:color="auto"/>
                            <w:bottom w:val="none" w:sz="0" w:space="0" w:color="auto"/>
                            <w:right w:val="none" w:sz="0" w:space="0" w:color="auto"/>
                          </w:divBdr>
                          <w:divsChild>
                            <w:div w:id="732701249">
                              <w:marLeft w:val="0"/>
                              <w:marRight w:val="0"/>
                              <w:marTop w:val="0"/>
                              <w:marBottom w:val="0"/>
                              <w:divBdr>
                                <w:top w:val="none" w:sz="0" w:space="0" w:color="auto"/>
                                <w:left w:val="none" w:sz="0" w:space="0" w:color="auto"/>
                                <w:bottom w:val="none" w:sz="0" w:space="0" w:color="auto"/>
                                <w:right w:val="none" w:sz="0" w:space="0" w:color="auto"/>
                              </w:divBdr>
                              <w:divsChild>
                                <w:div w:id="425002729">
                                  <w:marLeft w:val="0"/>
                                  <w:marRight w:val="0"/>
                                  <w:marTop w:val="0"/>
                                  <w:marBottom w:val="0"/>
                                  <w:divBdr>
                                    <w:top w:val="none" w:sz="0" w:space="0" w:color="auto"/>
                                    <w:left w:val="none" w:sz="0" w:space="0" w:color="auto"/>
                                    <w:bottom w:val="none" w:sz="0" w:space="0" w:color="auto"/>
                                    <w:right w:val="none" w:sz="0" w:space="0" w:color="auto"/>
                                  </w:divBdr>
                                  <w:divsChild>
                                    <w:div w:id="2115861997">
                                      <w:marLeft w:val="0"/>
                                      <w:marRight w:val="0"/>
                                      <w:marTop w:val="0"/>
                                      <w:marBottom w:val="0"/>
                                      <w:divBdr>
                                        <w:top w:val="none" w:sz="0" w:space="0" w:color="auto"/>
                                        <w:left w:val="none" w:sz="0" w:space="0" w:color="auto"/>
                                        <w:bottom w:val="none" w:sz="0" w:space="0" w:color="auto"/>
                                        <w:right w:val="none" w:sz="0" w:space="0" w:color="auto"/>
                                      </w:divBdr>
                                      <w:divsChild>
                                        <w:div w:id="150589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37002">
                              <w:marLeft w:val="0"/>
                              <w:marRight w:val="0"/>
                              <w:marTop w:val="0"/>
                              <w:marBottom w:val="0"/>
                              <w:divBdr>
                                <w:top w:val="none" w:sz="0" w:space="0" w:color="auto"/>
                                <w:left w:val="none" w:sz="0" w:space="0" w:color="auto"/>
                                <w:bottom w:val="none" w:sz="0" w:space="0" w:color="auto"/>
                                <w:right w:val="none" w:sz="0" w:space="0" w:color="auto"/>
                              </w:divBdr>
                              <w:divsChild>
                                <w:div w:id="146015187">
                                  <w:marLeft w:val="0"/>
                                  <w:marRight w:val="0"/>
                                  <w:marTop w:val="0"/>
                                  <w:marBottom w:val="0"/>
                                  <w:divBdr>
                                    <w:top w:val="none" w:sz="0" w:space="0" w:color="auto"/>
                                    <w:left w:val="none" w:sz="0" w:space="0" w:color="auto"/>
                                    <w:bottom w:val="none" w:sz="0" w:space="0" w:color="auto"/>
                                    <w:right w:val="none" w:sz="0" w:space="0" w:color="auto"/>
                                  </w:divBdr>
                                  <w:divsChild>
                                    <w:div w:id="1206479393">
                                      <w:marLeft w:val="0"/>
                                      <w:marRight w:val="0"/>
                                      <w:marTop w:val="0"/>
                                      <w:marBottom w:val="0"/>
                                      <w:divBdr>
                                        <w:top w:val="none" w:sz="0" w:space="0" w:color="auto"/>
                                        <w:left w:val="none" w:sz="0" w:space="0" w:color="auto"/>
                                        <w:bottom w:val="none" w:sz="0" w:space="0" w:color="auto"/>
                                        <w:right w:val="none" w:sz="0" w:space="0" w:color="auto"/>
                                      </w:divBdr>
                                      <w:divsChild>
                                        <w:div w:id="566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82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878970">
              <w:marLeft w:val="0"/>
              <w:marRight w:val="0"/>
              <w:marTop w:val="0"/>
              <w:marBottom w:val="0"/>
              <w:divBdr>
                <w:top w:val="none" w:sz="0" w:space="0" w:color="auto"/>
                <w:left w:val="none" w:sz="0" w:space="0" w:color="auto"/>
                <w:bottom w:val="none" w:sz="0" w:space="0" w:color="auto"/>
                <w:right w:val="none" w:sz="0" w:space="0" w:color="auto"/>
              </w:divBdr>
              <w:divsChild>
                <w:div w:id="1255086528">
                  <w:marLeft w:val="0"/>
                  <w:marRight w:val="0"/>
                  <w:marTop w:val="0"/>
                  <w:marBottom w:val="0"/>
                  <w:divBdr>
                    <w:top w:val="none" w:sz="0" w:space="0" w:color="auto"/>
                    <w:left w:val="none" w:sz="0" w:space="0" w:color="auto"/>
                    <w:bottom w:val="none" w:sz="0" w:space="0" w:color="auto"/>
                    <w:right w:val="none" w:sz="0" w:space="0" w:color="auto"/>
                  </w:divBdr>
                  <w:divsChild>
                    <w:div w:id="601182139">
                      <w:marLeft w:val="0"/>
                      <w:marRight w:val="0"/>
                      <w:marTop w:val="0"/>
                      <w:marBottom w:val="0"/>
                      <w:divBdr>
                        <w:top w:val="none" w:sz="0" w:space="0" w:color="auto"/>
                        <w:left w:val="none" w:sz="0" w:space="0" w:color="auto"/>
                        <w:bottom w:val="none" w:sz="0" w:space="0" w:color="auto"/>
                        <w:right w:val="none" w:sz="0" w:space="0" w:color="auto"/>
                      </w:divBdr>
                      <w:divsChild>
                        <w:div w:id="1552617017">
                          <w:marLeft w:val="0"/>
                          <w:marRight w:val="0"/>
                          <w:marTop w:val="0"/>
                          <w:marBottom w:val="0"/>
                          <w:divBdr>
                            <w:top w:val="none" w:sz="0" w:space="0" w:color="auto"/>
                            <w:left w:val="none" w:sz="0" w:space="0" w:color="auto"/>
                            <w:bottom w:val="none" w:sz="0" w:space="0" w:color="auto"/>
                            <w:right w:val="none" w:sz="0" w:space="0" w:color="auto"/>
                          </w:divBdr>
                          <w:divsChild>
                            <w:div w:id="1840656787">
                              <w:marLeft w:val="0"/>
                              <w:marRight w:val="0"/>
                              <w:marTop w:val="510"/>
                              <w:marBottom w:val="0"/>
                              <w:divBdr>
                                <w:top w:val="none" w:sz="0" w:space="0" w:color="auto"/>
                                <w:left w:val="none" w:sz="0" w:space="0" w:color="auto"/>
                                <w:bottom w:val="none" w:sz="0" w:space="0" w:color="auto"/>
                                <w:right w:val="none" w:sz="0" w:space="0" w:color="auto"/>
                              </w:divBdr>
                              <w:divsChild>
                                <w:div w:id="1104036825">
                                  <w:marLeft w:val="0"/>
                                  <w:marRight w:val="0"/>
                                  <w:marTop w:val="0"/>
                                  <w:marBottom w:val="0"/>
                                  <w:divBdr>
                                    <w:top w:val="none" w:sz="0" w:space="0" w:color="auto"/>
                                    <w:left w:val="none" w:sz="0" w:space="0" w:color="auto"/>
                                    <w:bottom w:val="none" w:sz="0" w:space="0" w:color="auto"/>
                                    <w:right w:val="none" w:sz="0" w:space="0" w:color="auto"/>
                                  </w:divBdr>
                                  <w:divsChild>
                                    <w:div w:id="934365694">
                                      <w:marLeft w:val="0"/>
                                      <w:marRight w:val="0"/>
                                      <w:marTop w:val="0"/>
                                      <w:marBottom w:val="0"/>
                                      <w:divBdr>
                                        <w:top w:val="none" w:sz="0" w:space="0" w:color="auto"/>
                                        <w:left w:val="none" w:sz="0" w:space="0" w:color="auto"/>
                                        <w:bottom w:val="none" w:sz="0" w:space="0" w:color="auto"/>
                                        <w:right w:val="none" w:sz="0" w:space="0" w:color="auto"/>
                                      </w:divBdr>
                                      <w:divsChild>
                                        <w:div w:id="358431259">
                                          <w:marLeft w:val="0"/>
                                          <w:marRight w:val="0"/>
                                          <w:marTop w:val="0"/>
                                          <w:marBottom w:val="0"/>
                                          <w:divBdr>
                                            <w:top w:val="none" w:sz="0" w:space="0" w:color="auto"/>
                                            <w:left w:val="none" w:sz="0" w:space="0" w:color="auto"/>
                                            <w:bottom w:val="none" w:sz="0" w:space="0" w:color="auto"/>
                                            <w:right w:val="none" w:sz="0" w:space="0" w:color="auto"/>
                                          </w:divBdr>
                                          <w:divsChild>
                                            <w:div w:id="294944419">
                                              <w:marLeft w:val="0"/>
                                              <w:marRight w:val="825"/>
                                              <w:marTop w:val="0"/>
                                              <w:marBottom w:val="0"/>
                                              <w:divBdr>
                                                <w:top w:val="none" w:sz="0" w:space="0" w:color="auto"/>
                                                <w:left w:val="none" w:sz="0" w:space="0" w:color="auto"/>
                                                <w:bottom w:val="none" w:sz="0" w:space="0" w:color="auto"/>
                                                <w:right w:val="none" w:sz="0" w:space="0" w:color="auto"/>
                                              </w:divBdr>
                                            </w:div>
                                            <w:div w:id="1068722902">
                                              <w:marLeft w:val="0"/>
                                              <w:marRight w:val="825"/>
                                              <w:marTop w:val="0"/>
                                              <w:marBottom w:val="0"/>
                                              <w:divBdr>
                                                <w:top w:val="none" w:sz="0" w:space="0" w:color="auto"/>
                                                <w:left w:val="none" w:sz="0" w:space="0" w:color="auto"/>
                                                <w:bottom w:val="none" w:sz="0" w:space="0" w:color="auto"/>
                                                <w:right w:val="none" w:sz="0" w:space="0" w:color="auto"/>
                                              </w:divBdr>
                                            </w:div>
                                            <w:div w:id="1336496938">
                                              <w:marLeft w:val="0"/>
                                              <w:marRight w:val="0"/>
                                              <w:marTop w:val="0"/>
                                              <w:marBottom w:val="0"/>
                                              <w:divBdr>
                                                <w:top w:val="none" w:sz="0" w:space="0" w:color="auto"/>
                                                <w:left w:val="none" w:sz="0" w:space="0" w:color="auto"/>
                                                <w:bottom w:val="none" w:sz="0" w:space="0" w:color="auto"/>
                                                <w:right w:val="none" w:sz="0" w:space="0" w:color="auto"/>
                                              </w:divBdr>
                                            </w:div>
                                          </w:divsChild>
                                        </w:div>
                                        <w:div w:id="772818610">
                                          <w:marLeft w:val="525"/>
                                          <w:marRight w:val="525"/>
                                          <w:marTop w:val="525"/>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603771">
          <w:marLeft w:val="0"/>
          <w:marRight w:val="0"/>
          <w:marTop w:val="0"/>
          <w:marBottom w:val="0"/>
          <w:divBdr>
            <w:top w:val="none" w:sz="0" w:space="0" w:color="auto"/>
            <w:left w:val="none" w:sz="0" w:space="0" w:color="auto"/>
            <w:bottom w:val="none" w:sz="0" w:space="0" w:color="auto"/>
            <w:right w:val="none" w:sz="0" w:space="0" w:color="auto"/>
          </w:divBdr>
        </w:div>
        <w:div w:id="1577133527">
          <w:marLeft w:val="0"/>
          <w:marRight w:val="0"/>
          <w:marTop w:val="0"/>
          <w:marBottom w:val="0"/>
          <w:divBdr>
            <w:top w:val="none" w:sz="0" w:space="0" w:color="auto"/>
            <w:left w:val="none" w:sz="0" w:space="0" w:color="auto"/>
            <w:bottom w:val="none" w:sz="0" w:space="0" w:color="auto"/>
            <w:right w:val="none" w:sz="0" w:space="0" w:color="auto"/>
          </w:divBdr>
        </w:div>
      </w:divsChild>
    </w:div>
    <w:div w:id="1785689211">
      <w:bodyDiv w:val="1"/>
      <w:marLeft w:val="0"/>
      <w:marRight w:val="0"/>
      <w:marTop w:val="0"/>
      <w:marBottom w:val="0"/>
      <w:divBdr>
        <w:top w:val="none" w:sz="0" w:space="0" w:color="auto"/>
        <w:left w:val="none" w:sz="0" w:space="0" w:color="auto"/>
        <w:bottom w:val="none" w:sz="0" w:space="0" w:color="auto"/>
        <w:right w:val="none" w:sz="0" w:space="0" w:color="auto"/>
      </w:divBdr>
    </w:div>
    <w:div w:id="1808014911">
      <w:bodyDiv w:val="1"/>
      <w:marLeft w:val="0"/>
      <w:marRight w:val="0"/>
      <w:marTop w:val="0"/>
      <w:marBottom w:val="0"/>
      <w:divBdr>
        <w:top w:val="none" w:sz="0" w:space="0" w:color="auto"/>
        <w:left w:val="none" w:sz="0" w:space="0" w:color="auto"/>
        <w:bottom w:val="none" w:sz="0" w:space="0" w:color="auto"/>
        <w:right w:val="none" w:sz="0" w:space="0" w:color="auto"/>
      </w:divBdr>
      <w:divsChild>
        <w:div w:id="764232884">
          <w:marLeft w:val="0"/>
          <w:marRight w:val="0"/>
          <w:marTop w:val="0"/>
          <w:marBottom w:val="0"/>
          <w:divBdr>
            <w:top w:val="none" w:sz="0" w:space="0" w:color="auto"/>
            <w:left w:val="none" w:sz="0" w:space="0" w:color="auto"/>
            <w:bottom w:val="none" w:sz="0" w:space="0" w:color="auto"/>
            <w:right w:val="none" w:sz="0" w:space="0" w:color="auto"/>
          </w:divBdr>
        </w:div>
        <w:div w:id="881552678">
          <w:marLeft w:val="0"/>
          <w:marRight w:val="0"/>
          <w:marTop w:val="0"/>
          <w:marBottom w:val="0"/>
          <w:divBdr>
            <w:top w:val="none" w:sz="0" w:space="0" w:color="auto"/>
            <w:left w:val="none" w:sz="0" w:space="0" w:color="auto"/>
            <w:bottom w:val="none" w:sz="0" w:space="0" w:color="auto"/>
            <w:right w:val="none" w:sz="0" w:space="0" w:color="auto"/>
          </w:divBdr>
        </w:div>
        <w:div w:id="1682774059">
          <w:marLeft w:val="0"/>
          <w:marRight w:val="0"/>
          <w:marTop w:val="0"/>
          <w:marBottom w:val="0"/>
          <w:divBdr>
            <w:top w:val="none" w:sz="0" w:space="0" w:color="auto"/>
            <w:left w:val="none" w:sz="0" w:space="0" w:color="auto"/>
            <w:bottom w:val="none" w:sz="0" w:space="0" w:color="auto"/>
            <w:right w:val="none" w:sz="0" w:space="0" w:color="auto"/>
          </w:divBdr>
          <w:divsChild>
            <w:div w:id="698971874">
              <w:marLeft w:val="0"/>
              <w:marRight w:val="0"/>
              <w:marTop w:val="0"/>
              <w:marBottom w:val="0"/>
              <w:divBdr>
                <w:top w:val="none" w:sz="0" w:space="0" w:color="auto"/>
                <w:left w:val="none" w:sz="0" w:space="0" w:color="auto"/>
                <w:bottom w:val="none" w:sz="0" w:space="0" w:color="auto"/>
                <w:right w:val="none" w:sz="0" w:space="0" w:color="auto"/>
              </w:divBdr>
              <w:divsChild>
                <w:div w:id="220748000">
                  <w:marLeft w:val="0"/>
                  <w:marRight w:val="0"/>
                  <w:marTop w:val="0"/>
                  <w:marBottom w:val="0"/>
                  <w:divBdr>
                    <w:top w:val="none" w:sz="0" w:space="0" w:color="auto"/>
                    <w:left w:val="none" w:sz="0" w:space="0" w:color="auto"/>
                    <w:bottom w:val="none" w:sz="0" w:space="0" w:color="auto"/>
                    <w:right w:val="none" w:sz="0" w:space="0" w:color="auto"/>
                  </w:divBdr>
                  <w:divsChild>
                    <w:div w:id="1641417933">
                      <w:marLeft w:val="0"/>
                      <w:marRight w:val="0"/>
                      <w:marTop w:val="0"/>
                      <w:marBottom w:val="0"/>
                      <w:divBdr>
                        <w:top w:val="none" w:sz="0" w:space="0" w:color="auto"/>
                        <w:left w:val="none" w:sz="0" w:space="0" w:color="auto"/>
                        <w:bottom w:val="none" w:sz="0" w:space="0" w:color="auto"/>
                        <w:right w:val="none" w:sz="0" w:space="0" w:color="auto"/>
                      </w:divBdr>
                      <w:divsChild>
                        <w:div w:id="1751387036">
                          <w:marLeft w:val="0"/>
                          <w:marRight w:val="0"/>
                          <w:marTop w:val="0"/>
                          <w:marBottom w:val="0"/>
                          <w:divBdr>
                            <w:top w:val="none" w:sz="0" w:space="0" w:color="auto"/>
                            <w:left w:val="none" w:sz="0" w:space="0" w:color="auto"/>
                            <w:bottom w:val="none" w:sz="0" w:space="0" w:color="auto"/>
                            <w:right w:val="none" w:sz="0" w:space="0" w:color="auto"/>
                          </w:divBdr>
                          <w:divsChild>
                            <w:div w:id="23681743">
                              <w:marLeft w:val="0"/>
                              <w:marRight w:val="0"/>
                              <w:marTop w:val="0"/>
                              <w:marBottom w:val="0"/>
                              <w:divBdr>
                                <w:top w:val="none" w:sz="0" w:space="0" w:color="auto"/>
                                <w:left w:val="none" w:sz="0" w:space="0" w:color="auto"/>
                                <w:bottom w:val="none" w:sz="0" w:space="0" w:color="auto"/>
                                <w:right w:val="none" w:sz="0" w:space="0" w:color="auto"/>
                              </w:divBdr>
                              <w:divsChild>
                                <w:div w:id="845510464">
                                  <w:marLeft w:val="0"/>
                                  <w:marRight w:val="0"/>
                                  <w:marTop w:val="0"/>
                                  <w:marBottom w:val="0"/>
                                  <w:divBdr>
                                    <w:top w:val="none" w:sz="0" w:space="0" w:color="auto"/>
                                    <w:left w:val="none" w:sz="0" w:space="0" w:color="auto"/>
                                    <w:bottom w:val="none" w:sz="0" w:space="0" w:color="auto"/>
                                    <w:right w:val="none" w:sz="0" w:space="0" w:color="auto"/>
                                  </w:divBdr>
                                  <w:divsChild>
                                    <w:div w:id="61290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07824">
                              <w:marLeft w:val="0"/>
                              <w:marRight w:val="0"/>
                              <w:marTop w:val="0"/>
                              <w:marBottom w:val="0"/>
                              <w:divBdr>
                                <w:top w:val="none" w:sz="0" w:space="0" w:color="auto"/>
                                <w:left w:val="none" w:sz="0" w:space="0" w:color="auto"/>
                                <w:bottom w:val="none" w:sz="0" w:space="0" w:color="auto"/>
                                <w:right w:val="none" w:sz="0" w:space="0" w:color="auto"/>
                              </w:divBdr>
                              <w:divsChild>
                                <w:div w:id="496848966">
                                  <w:marLeft w:val="0"/>
                                  <w:marRight w:val="0"/>
                                  <w:marTop w:val="0"/>
                                  <w:marBottom w:val="0"/>
                                  <w:divBdr>
                                    <w:top w:val="none" w:sz="0" w:space="0" w:color="auto"/>
                                    <w:left w:val="none" w:sz="0" w:space="0" w:color="auto"/>
                                    <w:bottom w:val="none" w:sz="0" w:space="0" w:color="auto"/>
                                    <w:right w:val="none" w:sz="0" w:space="0" w:color="auto"/>
                                  </w:divBdr>
                                  <w:divsChild>
                                    <w:div w:id="573394617">
                                      <w:marLeft w:val="0"/>
                                      <w:marRight w:val="0"/>
                                      <w:marTop w:val="0"/>
                                      <w:marBottom w:val="0"/>
                                      <w:divBdr>
                                        <w:top w:val="none" w:sz="0" w:space="0" w:color="auto"/>
                                        <w:left w:val="none" w:sz="0" w:space="0" w:color="auto"/>
                                        <w:bottom w:val="none" w:sz="0" w:space="0" w:color="auto"/>
                                        <w:right w:val="none" w:sz="0" w:space="0" w:color="auto"/>
                                      </w:divBdr>
                                      <w:divsChild>
                                        <w:div w:id="779497363">
                                          <w:marLeft w:val="0"/>
                                          <w:marRight w:val="0"/>
                                          <w:marTop w:val="0"/>
                                          <w:marBottom w:val="0"/>
                                          <w:divBdr>
                                            <w:top w:val="none" w:sz="0" w:space="0" w:color="auto"/>
                                            <w:left w:val="none" w:sz="0" w:space="0" w:color="auto"/>
                                            <w:bottom w:val="none" w:sz="0" w:space="0" w:color="auto"/>
                                            <w:right w:val="none" w:sz="0" w:space="0" w:color="auto"/>
                                          </w:divBdr>
                                          <w:divsChild>
                                            <w:div w:id="493686055">
                                              <w:marLeft w:val="0"/>
                                              <w:marRight w:val="0"/>
                                              <w:marTop w:val="0"/>
                                              <w:marBottom w:val="0"/>
                                              <w:divBdr>
                                                <w:top w:val="none" w:sz="0" w:space="0" w:color="auto"/>
                                                <w:left w:val="none" w:sz="0" w:space="0" w:color="auto"/>
                                                <w:bottom w:val="none" w:sz="0" w:space="0" w:color="auto"/>
                                                <w:right w:val="none" w:sz="0" w:space="0" w:color="auto"/>
                                              </w:divBdr>
                                              <w:divsChild>
                                                <w:div w:id="897594492">
                                                  <w:marLeft w:val="0"/>
                                                  <w:marRight w:val="0"/>
                                                  <w:marTop w:val="0"/>
                                                  <w:marBottom w:val="0"/>
                                                  <w:divBdr>
                                                    <w:top w:val="none" w:sz="0" w:space="0" w:color="auto"/>
                                                    <w:left w:val="none" w:sz="0" w:space="0" w:color="auto"/>
                                                    <w:bottom w:val="none" w:sz="0" w:space="0" w:color="auto"/>
                                                    <w:right w:val="none" w:sz="0" w:space="0" w:color="auto"/>
                                                  </w:divBdr>
                                                </w:div>
                                                <w:div w:id="135476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717529">
                              <w:marLeft w:val="0"/>
                              <w:marRight w:val="225"/>
                              <w:marTop w:val="0"/>
                              <w:marBottom w:val="0"/>
                              <w:divBdr>
                                <w:top w:val="none" w:sz="0" w:space="0" w:color="auto"/>
                                <w:left w:val="none" w:sz="0" w:space="0" w:color="auto"/>
                                <w:bottom w:val="none" w:sz="0" w:space="0" w:color="auto"/>
                                <w:right w:val="none" w:sz="0" w:space="0" w:color="auto"/>
                              </w:divBdr>
                              <w:divsChild>
                                <w:div w:id="494995682">
                                  <w:marLeft w:val="0"/>
                                  <w:marRight w:val="0"/>
                                  <w:marTop w:val="0"/>
                                  <w:marBottom w:val="0"/>
                                  <w:divBdr>
                                    <w:top w:val="none" w:sz="0" w:space="0" w:color="auto"/>
                                    <w:left w:val="none" w:sz="0" w:space="0" w:color="auto"/>
                                    <w:bottom w:val="none" w:sz="0" w:space="0" w:color="auto"/>
                                    <w:right w:val="none" w:sz="0" w:space="0" w:color="auto"/>
                                  </w:divBdr>
                                  <w:divsChild>
                                    <w:div w:id="480200683">
                                      <w:marLeft w:val="0"/>
                                      <w:marRight w:val="0"/>
                                      <w:marTop w:val="0"/>
                                      <w:marBottom w:val="0"/>
                                      <w:divBdr>
                                        <w:top w:val="none" w:sz="0" w:space="0" w:color="auto"/>
                                        <w:left w:val="none" w:sz="0" w:space="0" w:color="auto"/>
                                        <w:bottom w:val="none" w:sz="0" w:space="0" w:color="auto"/>
                                        <w:right w:val="none" w:sz="0" w:space="0" w:color="auto"/>
                                      </w:divBdr>
                                      <w:divsChild>
                                        <w:div w:id="678584511">
                                          <w:marLeft w:val="0"/>
                                          <w:marRight w:val="0"/>
                                          <w:marTop w:val="0"/>
                                          <w:marBottom w:val="0"/>
                                          <w:divBdr>
                                            <w:top w:val="none" w:sz="0" w:space="0" w:color="auto"/>
                                            <w:left w:val="none" w:sz="0" w:space="0" w:color="auto"/>
                                            <w:bottom w:val="none" w:sz="0" w:space="0" w:color="auto"/>
                                            <w:right w:val="none" w:sz="0" w:space="0" w:color="auto"/>
                                          </w:divBdr>
                                          <w:divsChild>
                                            <w:div w:id="93613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944225">
                              <w:marLeft w:val="0"/>
                              <w:marRight w:val="0"/>
                              <w:marTop w:val="0"/>
                              <w:marBottom w:val="0"/>
                              <w:divBdr>
                                <w:top w:val="none" w:sz="0" w:space="0" w:color="auto"/>
                                <w:left w:val="none" w:sz="0" w:space="0" w:color="auto"/>
                                <w:bottom w:val="none" w:sz="0" w:space="0" w:color="auto"/>
                                <w:right w:val="none" w:sz="0" w:space="0" w:color="auto"/>
                              </w:divBdr>
                              <w:divsChild>
                                <w:div w:id="302010089">
                                  <w:marLeft w:val="0"/>
                                  <w:marRight w:val="0"/>
                                  <w:marTop w:val="0"/>
                                  <w:marBottom w:val="0"/>
                                  <w:divBdr>
                                    <w:top w:val="none" w:sz="0" w:space="0" w:color="auto"/>
                                    <w:left w:val="none" w:sz="0" w:space="0" w:color="auto"/>
                                    <w:bottom w:val="none" w:sz="0" w:space="0" w:color="auto"/>
                                    <w:right w:val="none" w:sz="0" w:space="0" w:color="auto"/>
                                  </w:divBdr>
                                  <w:divsChild>
                                    <w:div w:id="149017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057431">
              <w:marLeft w:val="0"/>
              <w:marRight w:val="0"/>
              <w:marTop w:val="0"/>
              <w:marBottom w:val="0"/>
              <w:divBdr>
                <w:top w:val="none" w:sz="0" w:space="0" w:color="auto"/>
                <w:left w:val="none" w:sz="0" w:space="0" w:color="auto"/>
                <w:bottom w:val="none" w:sz="0" w:space="0" w:color="auto"/>
                <w:right w:val="none" w:sz="0" w:space="0" w:color="auto"/>
              </w:divBdr>
              <w:divsChild>
                <w:div w:id="2071416425">
                  <w:marLeft w:val="0"/>
                  <w:marRight w:val="0"/>
                  <w:marTop w:val="0"/>
                  <w:marBottom w:val="0"/>
                  <w:divBdr>
                    <w:top w:val="none" w:sz="0" w:space="0" w:color="auto"/>
                    <w:left w:val="none" w:sz="0" w:space="0" w:color="auto"/>
                    <w:bottom w:val="none" w:sz="0" w:space="0" w:color="auto"/>
                    <w:right w:val="none" w:sz="0" w:space="0" w:color="auto"/>
                  </w:divBdr>
                  <w:divsChild>
                    <w:div w:id="1911846316">
                      <w:marLeft w:val="0"/>
                      <w:marRight w:val="0"/>
                      <w:marTop w:val="0"/>
                      <w:marBottom w:val="0"/>
                      <w:divBdr>
                        <w:top w:val="none" w:sz="0" w:space="0" w:color="auto"/>
                        <w:left w:val="none" w:sz="0" w:space="0" w:color="auto"/>
                        <w:bottom w:val="none" w:sz="0" w:space="0" w:color="auto"/>
                        <w:right w:val="none" w:sz="0" w:space="0" w:color="auto"/>
                      </w:divBdr>
                      <w:divsChild>
                        <w:div w:id="272173016">
                          <w:marLeft w:val="0"/>
                          <w:marRight w:val="0"/>
                          <w:marTop w:val="0"/>
                          <w:marBottom w:val="0"/>
                          <w:divBdr>
                            <w:top w:val="none" w:sz="0" w:space="0" w:color="auto"/>
                            <w:left w:val="none" w:sz="0" w:space="0" w:color="auto"/>
                            <w:bottom w:val="none" w:sz="0" w:space="0" w:color="auto"/>
                            <w:right w:val="none" w:sz="0" w:space="0" w:color="auto"/>
                          </w:divBdr>
                          <w:divsChild>
                            <w:div w:id="763841222">
                              <w:marLeft w:val="0"/>
                              <w:marRight w:val="0"/>
                              <w:marTop w:val="0"/>
                              <w:marBottom w:val="0"/>
                              <w:divBdr>
                                <w:top w:val="none" w:sz="0" w:space="0" w:color="auto"/>
                                <w:left w:val="none" w:sz="0" w:space="0" w:color="auto"/>
                                <w:bottom w:val="none" w:sz="0" w:space="0" w:color="auto"/>
                                <w:right w:val="none" w:sz="0" w:space="0" w:color="auto"/>
                              </w:divBdr>
                              <w:divsChild>
                                <w:div w:id="92746323">
                                  <w:marLeft w:val="0"/>
                                  <w:marRight w:val="0"/>
                                  <w:marTop w:val="0"/>
                                  <w:marBottom w:val="0"/>
                                  <w:divBdr>
                                    <w:top w:val="none" w:sz="0" w:space="0" w:color="auto"/>
                                    <w:left w:val="none" w:sz="0" w:space="0" w:color="auto"/>
                                    <w:bottom w:val="none" w:sz="0" w:space="0" w:color="auto"/>
                                    <w:right w:val="none" w:sz="0" w:space="0" w:color="auto"/>
                                  </w:divBdr>
                                  <w:divsChild>
                                    <w:div w:id="442455553">
                                      <w:marLeft w:val="0"/>
                                      <w:marRight w:val="0"/>
                                      <w:marTop w:val="0"/>
                                      <w:marBottom w:val="0"/>
                                      <w:divBdr>
                                        <w:top w:val="none" w:sz="0" w:space="0" w:color="auto"/>
                                        <w:left w:val="none" w:sz="0" w:space="0" w:color="auto"/>
                                        <w:bottom w:val="none" w:sz="0" w:space="0" w:color="auto"/>
                                        <w:right w:val="none" w:sz="0" w:space="0" w:color="auto"/>
                                      </w:divBdr>
                                      <w:divsChild>
                                        <w:div w:id="174190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064411">
                              <w:marLeft w:val="0"/>
                              <w:marRight w:val="0"/>
                              <w:marTop w:val="0"/>
                              <w:marBottom w:val="0"/>
                              <w:divBdr>
                                <w:top w:val="none" w:sz="0" w:space="0" w:color="auto"/>
                                <w:left w:val="none" w:sz="0" w:space="0" w:color="auto"/>
                                <w:bottom w:val="none" w:sz="0" w:space="0" w:color="auto"/>
                                <w:right w:val="none" w:sz="0" w:space="0" w:color="auto"/>
                              </w:divBdr>
                              <w:divsChild>
                                <w:div w:id="1075474488">
                                  <w:marLeft w:val="0"/>
                                  <w:marRight w:val="0"/>
                                  <w:marTop w:val="0"/>
                                  <w:marBottom w:val="0"/>
                                  <w:divBdr>
                                    <w:top w:val="none" w:sz="0" w:space="0" w:color="auto"/>
                                    <w:left w:val="none" w:sz="0" w:space="0" w:color="auto"/>
                                    <w:bottom w:val="none" w:sz="0" w:space="0" w:color="auto"/>
                                    <w:right w:val="none" w:sz="0" w:space="0" w:color="auto"/>
                                  </w:divBdr>
                                  <w:divsChild>
                                    <w:div w:id="76679994">
                                      <w:marLeft w:val="0"/>
                                      <w:marRight w:val="0"/>
                                      <w:marTop w:val="0"/>
                                      <w:marBottom w:val="0"/>
                                      <w:divBdr>
                                        <w:top w:val="none" w:sz="0" w:space="0" w:color="auto"/>
                                        <w:left w:val="none" w:sz="0" w:space="0" w:color="auto"/>
                                        <w:bottom w:val="none" w:sz="0" w:space="0" w:color="auto"/>
                                        <w:right w:val="none" w:sz="0" w:space="0" w:color="auto"/>
                                      </w:divBdr>
                                      <w:divsChild>
                                        <w:div w:id="213994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205370">
              <w:marLeft w:val="0"/>
              <w:marRight w:val="0"/>
              <w:marTop w:val="0"/>
              <w:marBottom w:val="0"/>
              <w:divBdr>
                <w:top w:val="none" w:sz="0" w:space="0" w:color="auto"/>
                <w:left w:val="none" w:sz="0" w:space="0" w:color="auto"/>
                <w:bottom w:val="none" w:sz="0" w:space="0" w:color="auto"/>
                <w:right w:val="none" w:sz="0" w:space="0" w:color="auto"/>
              </w:divBdr>
              <w:divsChild>
                <w:div w:id="1245870001">
                  <w:marLeft w:val="0"/>
                  <w:marRight w:val="0"/>
                  <w:marTop w:val="0"/>
                  <w:marBottom w:val="0"/>
                  <w:divBdr>
                    <w:top w:val="none" w:sz="0" w:space="0" w:color="auto"/>
                    <w:left w:val="none" w:sz="0" w:space="0" w:color="auto"/>
                    <w:bottom w:val="none" w:sz="0" w:space="0" w:color="auto"/>
                    <w:right w:val="none" w:sz="0" w:space="0" w:color="auto"/>
                  </w:divBdr>
                  <w:divsChild>
                    <w:div w:id="1241402976">
                      <w:marLeft w:val="0"/>
                      <w:marRight w:val="0"/>
                      <w:marTop w:val="0"/>
                      <w:marBottom w:val="0"/>
                      <w:divBdr>
                        <w:top w:val="none" w:sz="0" w:space="0" w:color="auto"/>
                        <w:left w:val="none" w:sz="0" w:space="0" w:color="auto"/>
                        <w:bottom w:val="none" w:sz="0" w:space="0" w:color="auto"/>
                        <w:right w:val="none" w:sz="0" w:space="0" w:color="auto"/>
                      </w:divBdr>
                      <w:divsChild>
                        <w:div w:id="1355573471">
                          <w:marLeft w:val="0"/>
                          <w:marRight w:val="0"/>
                          <w:marTop w:val="0"/>
                          <w:marBottom w:val="0"/>
                          <w:divBdr>
                            <w:top w:val="none" w:sz="0" w:space="0" w:color="auto"/>
                            <w:left w:val="none" w:sz="0" w:space="0" w:color="auto"/>
                            <w:bottom w:val="none" w:sz="0" w:space="0" w:color="auto"/>
                            <w:right w:val="none" w:sz="0" w:space="0" w:color="auto"/>
                          </w:divBdr>
                          <w:divsChild>
                            <w:div w:id="1779914063">
                              <w:marLeft w:val="0"/>
                              <w:marRight w:val="0"/>
                              <w:marTop w:val="510"/>
                              <w:marBottom w:val="0"/>
                              <w:divBdr>
                                <w:top w:val="none" w:sz="0" w:space="0" w:color="auto"/>
                                <w:left w:val="none" w:sz="0" w:space="0" w:color="auto"/>
                                <w:bottom w:val="none" w:sz="0" w:space="0" w:color="auto"/>
                                <w:right w:val="none" w:sz="0" w:space="0" w:color="auto"/>
                              </w:divBdr>
                              <w:divsChild>
                                <w:div w:id="59259213">
                                  <w:marLeft w:val="0"/>
                                  <w:marRight w:val="0"/>
                                  <w:marTop w:val="0"/>
                                  <w:marBottom w:val="0"/>
                                  <w:divBdr>
                                    <w:top w:val="none" w:sz="0" w:space="0" w:color="auto"/>
                                    <w:left w:val="none" w:sz="0" w:space="0" w:color="auto"/>
                                    <w:bottom w:val="none" w:sz="0" w:space="0" w:color="auto"/>
                                    <w:right w:val="none" w:sz="0" w:space="0" w:color="auto"/>
                                  </w:divBdr>
                                  <w:divsChild>
                                    <w:div w:id="802041806">
                                      <w:marLeft w:val="0"/>
                                      <w:marRight w:val="0"/>
                                      <w:marTop w:val="0"/>
                                      <w:marBottom w:val="0"/>
                                      <w:divBdr>
                                        <w:top w:val="none" w:sz="0" w:space="0" w:color="auto"/>
                                        <w:left w:val="none" w:sz="0" w:space="0" w:color="auto"/>
                                        <w:bottom w:val="none" w:sz="0" w:space="0" w:color="auto"/>
                                        <w:right w:val="none" w:sz="0" w:space="0" w:color="auto"/>
                                      </w:divBdr>
                                      <w:divsChild>
                                        <w:div w:id="910581421">
                                          <w:marLeft w:val="525"/>
                                          <w:marRight w:val="525"/>
                                          <w:marTop w:val="525"/>
                                          <w:marBottom w:val="525"/>
                                          <w:divBdr>
                                            <w:top w:val="none" w:sz="0" w:space="0" w:color="auto"/>
                                            <w:left w:val="none" w:sz="0" w:space="0" w:color="auto"/>
                                            <w:bottom w:val="none" w:sz="0" w:space="0" w:color="auto"/>
                                            <w:right w:val="none" w:sz="0" w:space="0" w:color="auto"/>
                                          </w:divBdr>
                                        </w:div>
                                        <w:div w:id="1766917325">
                                          <w:marLeft w:val="0"/>
                                          <w:marRight w:val="0"/>
                                          <w:marTop w:val="0"/>
                                          <w:marBottom w:val="0"/>
                                          <w:divBdr>
                                            <w:top w:val="none" w:sz="0" w:space="0" w:color="auto"/>
                                            <w:left w:val="none" w:sz="0" w:space="0" w:color="auto"/>
                                            <w:bottom w:val="none" w:sz="0" w:space="0" w:color="auto"/>
                                            <w:right w:val="none" w:sz="0" w:space="0" w:color="auto"/>
                                          </w:divBdr>
                                          <w:divsChild>
                                            <w:div w:id="149561976">
                                              <w:marLeft w:val="0"/>
                                              <w:marRight w:val="825"/>
                                              <w:marTop w:val="0"/>
                                              <w:marBottom w:val="0"/>
                                              <w:divBdr>
                                                <w:top w:val="none" w:sz="0" w:space="0" w:color="auto"/>
                                                <w:left w:val="none" w:sz="0" w:space="0" w:color="auto"/>
                                                <w:bottom w:val="none" w:sz="0" w:space="0" w:color="auto"/>
                                                <w:right w:val="none" w:sz="0" w:space="0" w:color="auto"/>
                                              </w:divBdr>
                                            </w:div>
                                            <w:div w:id="861935270">
                                              <w:marLeft w:val="0"/>
                                              <w:marRight w:val="0"/>
                                              <w:marTop w:val="0"/>
                                              <w:marBottom w:val="0"/>
                                              <w:divBdr>
                                                <w:top w:val="none" w:sz="0" w:space="0" w:color="auto"/>
                                                <w:left w:val="none" w:sz="0" w:space="0" w:color="auto"/>
                                                <w:bottom w:val="none" w:sz="0" w:space="0" w:color="auto"/>
                                                <w:right w:val="none" w:sz="0" w:space="0" w:color="auto"/>
                                              </w:divBdr>
                                            </w:div>
                                            <w:div w:id="1258754408">
                                              <w:marLeft w:val="0"/>
                                              <w:marRight w:val="8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766419">
              <w:marLeft w:val="0"/>
              <w:marRight w:val="0"/>
              <w:marTop w:val="0"/>
              <w:marBottom w:val="0"/>
              <w:divBdr>
                <w:top w:val="none" w:sz="0" w:space="0" w:color="auto"/>
                <w:left w:val="none" w:sz="0" w:space="0" w:color="auto"/>
                <w:bottom w:val="none" w:sz="0" w:space="0" w:color="auto"/>
                <w:right w:val="none" w:sz="0" w:space="0" w:color="auto"/>
              </w:divBdr>
              <w:divsChild>
                <w:div w:id="76635366">
                  <w:marLeft w:val="0"/>
                  <w:marRight w:val="0"/>
                  <w:marTop w:val="0"/>
                  <w:marBottom w:val="705"/>
                  <w:divBdr>
                    <w:top w:val="none" w:sz="0" w:space="0" w:color="auto"/>
                    <w:left w:val="none" w:sz="0" w:space="0" w:color="auto"/>
                    <w:bottom w:val="none" w:sz="0" w:space="0" w:color="auto"/>
                    <w:right w:val="none" w:sz="0" w:space="0" w:color="auto"/>
                  </w:divBdr>
                  <w:divsChild>
                    <w:div w:id="137647493">
                      <w:marLeft w:val="0"/>
                      <w:marRight w:val="0"/>
                      <w:marTop w:val="0"/>
                      <w:marBottom w:val="0"/>
                      <w:divBdr>
                        <w:top w:val="none" w:sz="0" w:space="0" w:color="auto"/>
                        <w:left w:val="none" w:sz="0" w:space="0" w:color="auto"/>
                        <w:bottom w:val="none" w:sz="0" w:space="0" w:color="auto"/>
                        <w:right w:val="none" w:sz="0" w:space="0" w:color="auto"/>
                      </w:divBdr>
                      <w:divsChild>
                        <w:div w:id="976178235">
                          <w:marLeft w:val="300"/>
                          <w:marRight w:val="300"/>
                          <w:marTop w:val="0"/>
                          <w:marBottom w:val="0"/>
                          <w:divBdr>
                            <w:top w:val="single" w:sz="6" w:space="8" w:color="BBEE77"/>
                            <w:left w:val="single" w:sz="6" w:space="31" w:color="BBEE77"/>
                            <w:bottom w:val="single" w:sz="6" w:space="8" w:color="BBEE77"/>
                            <w:right w:val="single" w:sz="6" w:space="8" w:color="BBEE77"/>
                          </w:divBdr>
                        </w:div>
                      </w:divsChild>
                    </w:div>
                    <w:div w:id="172308390">
                      <w:marLeft w:val="0"/>
                      <w:marRight w:val="0"/>
                      <w:marTop w:val="0"/>
                      <w:marBottom w:val="0"/>
                      <w:divBdr>
                        <w:top w:val="none" w:sz="0" w:space="0" w:color="auto"/>
                        <w:left w:val="none" w:sz="0" w:space="0" w:color="auto"/>
                        <w:bottom w:val="none" w:sz="0" w:space="0" w:color="auto"/>
                        <w:right w:val="none" w:sz="0" w:space="0" w:color="auto"/>
                      </w:divBdr>
                      <w:divsChild>
                        <w:div w:id="174227252">
                          <w:marLeft w:val="0"/>
                          <w:marRight w:val="0"/>
                          <w:marTop w:val="0"/>
                          <w:marBottom w:val="570"/>
                          <w:divBdr>
                            <w:top w:val="none" w:sz="0" w:space="0" w:color="auto"/>
                            <w:left w:val="none" w:sz="0" w:space="0" w:color="auto"/>
                            <w:bottom w:val="none" w:sz="0" w:space="0" w:color="auto"/>
                            <w:right w:val="none" w:sz="0" w:space="0" w:color="auto"/>
                          </w:divBdr>
                          <w:divsChild>
                            <w:div w:id="1871257466">
                              <w:marLeft w:val="0"/>
                              <w:marRight w:val="0"/>
                              <w:marTop w:val="0"/>
                              <w:marBottom w:val="0"/>
                              <w:divBdr>
                                <w:top w:val="none" w:sz="0" w:space="0" w:color="auto"/>
                                <w:left w:val="none" w:sz="0" w:space="0" w:color="auto"/>
                                <w:bottom w:val="none" w:sz="0" w:space="0" w:color="auto"/>
                                <w:right w:val="none" w:sz="0" w:space="0" w:color="auto"/>
                              </w:divBdr>
                              <w:divsChild>
                                <w:div w:id="1794708841">
                                  <w:marLeft w:val="0"/>
                                  <w:marRight w:val="0"/>
                                  <w:marTop w:val="0"/>
                                  <w:marBottom w:val="0"/>
                                  <w:divBdr>
                                    <w:top w:val="none" w:sz="0" w:space="0" w:color="auto"/>
                                    <w:left w:val="none" w:sz="0" w:space="0" w:color="auto"/>
                                    <w:bottom w:val="none" w:sz="0" w:space="0" w:color="auto"/>
                                    <w:right w:val="none" w:sz="0" w:space="0" w:color="auto"/>
                                  </w:divBdr>
                                  <w:divsChild>
                                    <w:div w:id="20153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032229">
                      <w:marLeft w:val="0"/>
                      <w:marRight w:val="0"/>
                      <w:marTop w:val="0"/>
                      <w:marBottom w:val="300"/>
                      <w:divBdr>
                        <w:top w:val="none" w:sz="0" w:space="0" w:color="auto"/>
                        <w:left w:val="none" w:sz="0" w:space="0" w:color="auto"/>
                        <w:bottom w:val="none" w:sz="0" w:space="0" w:color="auto"/>
                        <w:right w:val="none" w:sz="0" w:space="0" w:color="auto"/>
                      </w:divBdr>
                      <w:divsChild>
                        <w:div w:id="1565994915">
                          <w:marLeft w:val="300"/>
                          <w:marRight w:val="0"/>
                          <w:marTop w:val="0"/>
                          <w:marBottom w:val="0"/>
                          <w:divBdr>
                            <w:top w:val="none" w:sz="0" w:space="0" w:color="auto"/>
                            <w:left w:val="none" w:sz="0" w:space="0" w:color="auto"/>
                            <w:bottom w:val="none" w:sz="0" w:space="0" w:color="auto"/>
                            <w:right w:val="none" w:sz="0" w:space="0" w:color="auto"/>
                          </w:divBdr>
                        </w:div>
                      </w:divsChild>
                    </w:div>
                    <w:div w:id="1553888548">
                      <w:marLeft w:val="150"/>
                      <w:marRight w:val="150"/>
                      <w:marTop w:val="0"/>
                      <w:marBottom w:val="0"/>
                      <w:divBdr>
                        <w:top w:val="none" w:sz="0" w:space="0" w:color="auto"/>
                        <w:left w:val="none" w:sz="0" w:space="0" w:color="auto"/>
                        <w:bottom w:val="none" w:sz="0" w:space="0" w:color="auto"/>
                        <w:right w:val="none" w:sz="0" w:space="0" w:color="auto"/>
                      </w:divBdr>
                      <w:divsChild>
                        <w:div w:id="1216235497">
                          <w:marLeft w:val="0"/>
                          <w:marRight w:val="0"/>
                          <w:marTop w:val="0"/>
                          <w:marBottom w:val="0"/>
                          <w:divBdr>
                            <w:top w:val="none" w:sz="0" w:space="0" w:color="auto"/>
                            <w:left w:val="none" w:sz="0" w:space="0" w:color="auto"/>
                            <w:bottom w:val="none" w:sz="0" w:space="0" w:color="auto"/>
                            <w:right w:val="none" w:sz="0" w:space="0" w:color="auto"/>
                          </w:divBdr>
                          <w:divsChild>
                            <w:div w:id="99034593">
                              <w:marLeft w:val="0"/>
                              <w:marRight w:val="0"/>
                              <w:marTop w:val="0"/>
                              <w:marBottom w:val="0"/>
                              <w:divBdr>
                                <w:top w:val="none" w:sz="0" w:space="0" w:color="auto"/>
                                <w:left w:val="none" w:sz="0" w:space="0" w:color="auto"/>
                                <w:bottom w:val="none" w:sz="0" w:space="0" w:color="auto"/>
                                <w:right w:val="none" w:sz="0" w:space="0" w:color="auto"/>
                              </w:divBdr>
                              <w:divsChild>
                                <w:div w:id="1776902981">
                                  <w:marLeft w:val="0"/>
                                  <w:marRight w:val="0"/>
                                  <w:marTop w:val="0"/>
                                  <w:marBottom w:val="0"/>
                                  <w:divBdr>
                                    <w:top w:val="none" w:sz="0" w:space="0" w:color="auto"/>
                                    <w:left w:val="none" w:sz="0" w:space="0" w:color="auto"/>
                                    <w:bottom w:val="none" w:sz="0" w:space="0" w:color="auto"/>
                                    <w:right w:val="none" w:sz="0" w:space="0" w:color="auto"/>
                                  </w:divBdr>
                                  <w:divsChild>
                                    <w:div w:id="75709937">
                                      <w:marLeft w:val="0"/>
                                      <w:marRight w:val="0"/>
                                      <w:marTop w:val="0"/>
                                      <w:marBottom w:val="0"/>
                                      <w:divBdr>
                                        <w:top w:val="none" w:sz="0" w:space="0" w:color="auto"/>
                                        <w:left w:val="none" w:sz="0" w:space="0" w:color="auto"/>
                                        <w:bottom w:val="none" w:sz="0" w:space="0" w:color="auto"/>
                                        <w:right w:val="none" w:sz="0" w:space="0" w:color="auto"/>
                                      </w:divBdr>
                                      <w:divsChild>
                                        <w:div w:id="460613689">
                                          <w:marLeft w:val="0"/>
                                          <w:marRight w:val="0"/>
                                          <w:marTop w:val="0"/>
                                          <w:marBottom w:val="0"/>
                                          <w:divBdr>
                                            <w:top w:val="none" w:sz="0" w:space="0" w:color="auto"/>
                                            <w:left w:val="none" w:sz="0" w:space="0" w:color="auto"/>
                                            <w:bottom w:val="none" w:sz="0" w:space="0" w:color="auto"/>
                                            <w:right w:val="none" w:sz="0" w:space="0" w:color="auto"/>
                                          </w:divBdr>
                                          <w:divsChild>
                                            <w:div w:id="585306172">
                                              <w:marLeft w:val="0"/>
                                              <w:marRight w:val="0"/>
                                              <w:marTop w:val="0"/>
                                              <w:marBottom w:val="0"/>
                                              <w:divBdr>
                                                <w:top w:val="none" w:sz="0" w:space="0" w:color="auto"/>
                                                <w:left w:val="none" w:sz="0" w:space="0" w:color="auto"/>
                                                <w:bottom w:val="none" w:sz="0" w:space="0" w:color="auto"/>
                                                <w:right w:val="none" w:sz="0" w:space="0" w:color="auto"/>
                                              </w:divBdr>
                                              <w:divsChild>
                                                <w:div w:id="2128037257">
                                                  <w:marLeft w:val="0"/>
                                                  <w:marRight w:val="0"/>
                                                  <w:marTop w:val="0"/>
                                                  <w:marBottom w:val="288"/>
                                                  <w:divBdr>
                                                    <w:top w:val="none" w:sz="0" w:space="0" w:color="auto"/>
                                                    <w:left w:val="none" w:sz="0" w:space="0" w:color="auto"/>
                                                    <w:bottom w:val="none" w:sz="0" w:space="0" w:color="auto"/>
                                                    <w:right w:val="none" w:sz="0" w:space="0" w:color="auto"/>
                                                  </w:divBdr>
                                                  <w:divsChild>
                                                    <w:div w:id="149638523">
                                                      <w:marLeft w:val="0"/>
                                                      <w:marRight w:val="0"/>
                                                      <w:marTop w:val="0"/>
                                                      <w:marBottom w:val="0"/>
                                                      <w:divBdr>
                                                        <w:top w:val="none" w:sz="0" w:space="0" w:color="auto"/>
                                                        <w:left w:val="none" w:sz="0" w:space="0" w:color="auto"/>
                                                        <w:bottom w:val="none" w:sz="0" w:space="0" w:color="auto"/>
                                                        <w:right w:val="none" w:sz="0" w:space="0" w:color="auto"/>
                                                      </w:divBdr>
                                                      <w:divsChild>
                                                        <w:div w:id="113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98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8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483813">
      <w:bodyDiv w:val="1"/>
      <w:marLeft w:val="0"/>
      <w:marRight w:val="0"/>
      <w:marTop w:val="0"/>
      <w:marBottom w:val="0"/>
      <w:divBdr>
        <w:top w:val="none" w:sz="0" w:space="0" w:color="auto"/>
        <w:left w:val="none" w:sz="0" w:space="0" w:color="auto"/>
        <w:bottom w:val="none" w:sz="0" w:space="0" w:color="auto"/>
        <w:right w:val="none" w:sz="0" w:space="0" w:color="auto"/>
      </w:divBdr>
      <w:divsChild>
        <w:div w:id="114759440">
          <w:marLeft w:val="0"/>
          <w:marRight w:val="0"/>
          <w:marTop w:val="0"/>
          <w:marBottom w:val="0"/>
          <w:divBdr>
            <w:top w:val="none" w:sz="0" w:space="0" w:color="auto"/>
            <w:left w:val="none" w:sz="0" w:space="0" w:color="auto"/>
            <w:bottom w:val="none" w:sz="0" w:space="0" w:color="auto"/>
            <w:right w:val="none" w:sz="0" w:space="0" w:color="auto"/>
          </w:divBdr>
        </w:div>
        <w:div w:id="331759650">
          <w:marLeft w:val="0"/>
          <w:marRight w:val="0"/>
          <w:marTop w:val="0"/>
          <w:marBottom w:val="0"/>
          <w:divBdr>
            <w:top w:val="none" w:sz="0" w:space="0" w:color="auto"/>
            <w:left w:val="none" w:sz="0" w:space="0" w:color="auto"/>
            <w:bottom w:val="none" w:sz="0" w:space="0" w:color="auto"/>
            <w:right w:val="none" w:sz="0" w:space="0" w:color="auto"/>
          </w:divBdr>
        </w:div>
        <w:div w:id="643236445">
          <w:marLeft w:val="0"/>
          <w:marRight w:val="0"/>
          <w:marTop w:val="0"/>
          <w:marBottom w:val="0"/>
          <w:divBdr>
            <w:top w:val="none" w:sz="0" w:space="0" w:color="auto"/>
            <w:left w:val="none" w:sz="0" w:space="0" w:color="auto"/>
            <w:bottom w:val="none" w:sz="0" w:space="0" w:color="auto"/>
            <w:right w:val="none" w:sz="0" w:space="0" w:color="auto"/>
          </w:divBdr>
          <w:divsChild>
            <w:div w:id="157231044">
              <w:marLeft w:val="0"/>
              <w:marRight w:val="0"/>
              <w:marTop w:val="0"/>
              <w:marBottom w:val="0"/>
              <w:divBdr>
                <w:top w:val="none" w:sz="0" w:space="0" w:color="auto"/>
                <w:left w:val="none" w:sz="0" w:space="0" w:color="auto"/>
                <w:bottom w:val="none" w:sz="0" w:space="0" w:color="auto"/>
                <w:right w:val="none" w:sz="0" w:space="0" w:color="auto"/>
              </w:divBdr>
              <w:divsChild>
                <w:div w:id="1717898571">
                  <w:marLeft w:val="0"/>
                  <w:marRight w:val="0"/>
                  <w:marTop w:val="0"/>
                  <w:marBottom w:val="0"/>
                  <w:divBdr>
                    <w:top w:val="none" w:sz="0" w:space="0" w:color="auto"/>
                    <w:left w:val="none" w:sz="0" w:space="0" w:color="auto"/>
                    <w:bottom w:val="none" w:sz="0" w:space="0" w:color="auto"/>
                    <w:right w:val="none" w:sz="0" w:space="0" w:color="auto"/>
                  </w:divBdr>
                  <w:divsChild>
                    <w:div w:id="510026154">
                      <w:marLeft w:val="0"/>
                      <w:marRight w:val="0"/>
                      <w:marTop w:val="0"/>
                      <w:marBottom w:val="0"/>
                      <w:divBdr>
                        <w:top w:val="none" w:sz="0" w:space="0" w:color="auto"/>
                        <w:left w:val="none" w:sz="0" w:space="0" w:color="auto"/>
                        <w:bottom w:val="none" w:sz="0" w:space="0" w:color="auto"/>
                        <w:right w:val="none" w:sz="0" w:space="0" w:color="auto"/>
                      </w:divBdr>
                      <w:divsChild>
                        <w:div w:id="1347321135">
                          <w:marLeft w:val="0"/>
                          <w:marRight w:val="0"/>
                          <w:marTop w:val="0"/>
                          <w:marBottom w:val="0"/>
                          <w:divBdr>
                            <w:top w:val="none" w:sz="0" w:space="0" w:color="auto"/>
                            <w:left w:val="none" w:sz="0" w:space="0" w:color="auto"/>
                            <w:bottom w:val="none" w:sz="0" w:space="0" w:color="auto"/>
                            <w:right w:val="none" w:sz="0" w:space="0" w:color="auto"/>
                          </w:divBdr>
                          <w:divsChild>
                            <w:div w:id="508066396">
                              <w:marLeft w:val="0"/>
                              <w:marRight w:val="0"/>
                              <w:marTop w:val="510"/>
                              <w:marBottom w:val="0"/>
                              <w:divBdr>
                                <w:top w:val="none" w:sz="0" w:space="0" w:color="auto"/>
                                <w:left w:val="none" w:sz="0" w:space="0" w:color="auto"/>
                                <w:bottom w:val="none" w:sz="0" w:space="0" w:color="auto"/>
                                <w:right w:val="none" w:sz="0" w:space="0" w:color="auto"/>
                              </w:divBdr>
                              <w:divsChild>
                                <w:div w:id="1201865088">
                                  <w:marLeft w:val="0"/>
                                  <w:marRight w:val="0"/>
                                  <w:marTop w:val="0"/>
                                  <w:marBottom w:val="0"/>
                                  <w:divBdr>
                                    <w:top w:val="none" w:sz="0" w:space="0" w:color="auto"/>
                                    <w:left w:val="none" w:sz="0" w:space="0" w:color="auto"/>
                                    <w:bottom w:val="none" w:sz="0" w:space="0" w:color="auto"/>
                                    <w:right w:val="none" w:sz="0" w:space="0" w:color="auto"/>
                                  </w:divBdr>
                                  <w:divsChild>
                                    <w:div w:id="2119567275">
                                      <w:marLeft w:val="0"/>
                                      <w:marRight w:val="0"/>
                                      <w:marTop w:val="0"/>
                                      <w:marBottom w:val="0"/>
                                      <w:divBdr>
                                        <w:top w:val="none" w:sz="0" w:space="0" w:color="auto"/>
                                        <w:left w:val="none" w:sz="0" w:space="0" w:color="auto"/>
                                        <w:bottom w:val="none" w:sz="0" w:space="0" w:color="auto"/>
                                        <w:right w:val="none" w:sz="0" w:space="0" w:color="auto"/>
                                      </w:divBdr>
                                      <w:divsChild>
                                        <w:div w:id="224032182">
                                          <w:marLeft w:val="0"/>
                                          <w:marRight w:val="0"/>
                                          <w:marTop w:val="0"/>
                                          <w:marBottom w:val="0"/>
                                          <w:divBdr>
                                            <w:top w:val="none" w:sz="0" w:space="0" w:color="auto"/>
                                            <w:left w:val="none" w:sz="0" w:space="0" w:color="auto"/>
                                            <w:bottom w:val="none" w:sz="0" w:space="0" w:color="auto"/>
                                            <w:right w:val="none" w:sz="0" w:space="0" w:color="auto"/>
                                          </w:divBdr>
                                          <w:divsChild>
                                            <w:div w:id="401488367">
                                              <w:marLeft w:val="0"/>
                                              <w:marRight w:val="0"/>
                                              <w:marTop w:val="0"/>
                                              <w:marBottom w:val="0"/>
                                              <w:divBdr>
                                                <w:top w:val="none" w:sz="0" w:space="0" w:color="auto"/>
                                                <w:left w:val="none" w:sz="0" w:space="0" w:color="auto"/>
                                                <w:bottom w:val="none" w:sz="0" w:space="0" w:color="auto"/>
                                                <w:right w:val="none" w:sz="0" w:space="0" w:color="auto"/>
                                              </w:divBdr>
                                            </w:div>
                                            <w:div w:id="989820316">
                                              <w:marLeft w:val="0"/>
                                              <w:marRight w:val="825"/>
                                              <w:marTop w:val="0"/>
                                              <w:marBottom w:val="0"/>
                                              <w:divBdr>
                                                <w:top w:val="none" w:sz="0" w:space="0" w:color="auto"/>
                                                <w:left w:val="none" w:sz="0" w:space="0" w:color="auto"/>
                                                <w:bottom w:val="none" w:sz="0" w:space="0" w:color="auto"/>
                                                <w:right w:val="none" w:sz="0" w:space="0" w:color="auto"/>
                                              </w:divBdr>
                                            </w:div>
                                            <w:div w:id="1083524799">
                                              <w:marLeft w:val="0"/>
                                              <w:marRight w:val="825"/>
                                              <w:marTop w:val="0"/>
                                              <w:marBottom w:val="0"/>
                                              <w:divBdr>
                                                <w:top w:val="none" w:sz="0" w:space="0" w:color="auto"/>
                                                <w:left w:val="none" w:sz="0" w:space="0" w:color="auto"/>
                                                <w:bottom w:val="none" w:sz="0" w:space="0" w:color="auto"/>
                                                <w:right w:val="none" w:sz="0" w:space="0" w:color="auto"/>
                                              </w:divBdr>
                                            </w:div>
                                          </w:divsChild>
                                        </w:div>
                                        <w:div w:id="1871793120">
                                          <w:marLeft w:val="525"/>
                                          <w:marRight w:val="525"/>
                                          <w:marTop w:val="525"/>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0160409">
              <w:marLeft w:val="0"/>
              <w:marRight w:val="0"/>
              <w:marTop w:val="0"/>
              <w:marBottom w:val="0"/>
              <w:divBdr>
                <w:top w:val="none" w:sz="0" w:space="0" w:color="auto"/>
                <w:left w:val="none" w:sz="0" w:space="0" w:color="auto"/>
                <w:bottom w:val="none" w:sz="0" w:space="0" w:color="auto"/>
                <w:right w:val="none" w:sz="0" w:space="0" w:color="auto"/>
              </w:divBdr>
              <w:divsChild>
                <w:div w:id="1633949126">
                  <w:marLeft w:val="0"/>
                  <w:marRight w:val="0"/>
                  <w:marTop w:val="0"/>
                  <w:marBottom w:val="0"/>
                  <w:divBdr>
                    <w:top w:val="none" w:sz="0" w:space="0" w:color="auto"/>
                    <w:left w:val="none" w:sz="0" w:space="0" w:color="auto"/>
                    <w:bottom w:val="none" w:sz="0" w:space="0" w:color="auto"/>
                    <w:right w:val="none" w:sz="0" w:space="0" w:color="auto"/>
                  </w:divBdr>
                  <w:divsChild>
                    <w:div w:id="1776637417">
                      <w:marLeft w:val="0"/>
                      <w:marRight w:val="0"/>
                      <w:marTop w:val="0"/>
                      <w:marBottom w:val="0"/>
                      <w:divBdr>
                        <w:top w:val="none" w:sz="0" w:space="0" w:color="auto"/>
                        <w:left w:val="none" w:sz="0" w:space="0" w:color="auto"/>
                        <w:bottom w:val="none" w:sz="0" w:space="0" w:color="auto"/>
                        <w:right w:val="none" w:sz="0" w:space="0" w:color="auto"/>
                      </w:divBdr>
                      <w:divsChild>
                        <w:div w:id="372581738">
                          <w:marLeft w:val="0"/>
                          <w:marRight w:val="0"/>
                          <w:marTop w:val="0"/>
                          <w:marBottom w:val="0"/>
                          <w:divBdr>
                            <w:top w:val="none" w:sz="0" w:space="0" w:color="auto"/>
                            <w:left w:val="none" w:sz="0" w:space="0" w:color="auto"/>
                            <w:bottom w:val="none" w:sz="0" w:space="0" w:color="auto"/>
                            <w:right w:val="none" w:sz="0" w:space="0" w:color="auto"/>
                          </w:divBdr>
                          <w:divsChild>
                            <w:div w:id="1470320496">
                              <w:marLeft w:val="0"/>
                              <w:marRight w:val="0"/>
                              <w:marTop w:val="0"/>
                              <w:marBottom w:val="0"/>
                              <w:divBdr>
                                <w:top w:val="none" w:sz="0" w:space="0" w:color="auto"/>
                                <w:left w:val="none" w:sz="0" w:space="0" w:color="auto"/>
                                <w:bottom w:val="none" w:sz="0" w:space="0" w:color="auto"/>
                                <w:right w:val="none" w:sz="0" w:space="0" w:color="auto"/>
                              </w:divBdr>
                            </w:div>
                            <w:div w:id="1500148625">
                              <w:marLeft w:val="0"/>
                              <w:marRight w:val="0"/>
                              <w:marTop w:val="0"/>
                              <w:marBottom w:val="0"/>
                              <w:divBdr>
                                <w:top w:val="none" w:sz="0" w:space="0" w:color="auto"/>
                                <w:left w:val="none" w:sz="0" w:space="0" w:color="auto"/>
                                <w:bottom w:val="none" w:sz="0" w:space="0" w:color="auto"/>
                                <w:right w:val="none" w:sz="0" w:space="0" w:color="auto"/>
                              </w:divBdr>
                              <w:divsChild>
                                <w:div w:id="915823538">
                                  <w:marLeft w:val="0"/>
                                  <w:marRight w:val="0"/>
                                  <w:marTop w:val="0"/>
                                  <w:marBottom w:val="0"/>
                                  <w:divBdr>
                                    <w:top w:val="none" w:sz="0" w:space="0" w:color="auto"/>
                                    <w:left w:val="none" w:sz="0" w:space="0" w:color="auto"/>
                                    <w:bottom w:val="none" w:sz="0" w:space="0" w:color="auto"/>
                                    <w:right w:val="none" w:sz="0" w:space="0" w:color="auto"/>
                                  </w:divBdr>
                                  <w:divsChild>
                                    <w:div w:id="1885751212">
                                      <w:marLeft w:val="0"/>
                                      <w:marRight w:val="0"/>
                                      <w:marTop w:val="0"/>
                                      <w:marBottom w:val="0"/>
                                      <w:divBdr>
                                        <w:top w:val="none" w:sz="0" w:space="0" w:color="auto"/>
                                        <w:left w:val="none" w:sz="0" w:space="0" w:color="auto"/>
                                        <w:bottom w:val="none" w:sz="0" w:space="0" w:color="auto"/>
                                        <w:right w:val="none" w:sz="0" w:space="0" w:color="auto"/>
                                      </w:divBdr>
                                      <w:divsChild>
                                        <w:div w:id="6465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11684">
                              <w:marLeft w:val="0"/>
                              <w:marRight w:val="0"/>
                              <w:marTop w:val="0"/>
                              <w:marBottom w:val="0"/>
                              <w:divBdr>
                                <w:top w:val="none" w:sz="0" w:space="0" w:color="auto"/>
                                <w:left w:val="none" w:sz="0" w:space="0" w:color="auto"/>
                                <w:bottom w:val="none" w:sz="0" w:space="0" w:color="auto"/>
                                <w:right w:val="none" w:sz="0" w:space="0" w:color="auto"/>
                              </w:divBdr>
                              <w:divsChild>
                                <w:div w:id="418260137">
                                  <w:marLeft w:val="0"/>
                                  <w:marRight w:val="0"/>
                                  <w:marTop w:val="0"/>
                                  <w:marBottom w:val="0"/>
                                  <w:divBdr>
                                    <w:top w:val="none" w:sz="0" w:space="0" w:color="auto"/>
                                    <w:left w:val="none" w:sz="0" w:space="0" w:color="auto"/>
                                    <w:bottom w:val="none" w:sz="0" w:space="0" w:color="auto"/>
                                    <w:right w:val="none" w:sz="0" w:space="0" w:color="auto"/>
                                  </w:divBdr>
                                  <w:divsChild>
                                    <w:div w:id="2051218815">
                                      <w:marLeft w:val="0"/>
                                      <w:marRight w:val="0"/>
                                      <w:marTop w:val="0"/>
                                      <w:marBottom w:val="0"/>
                                      <w:divBdr>
                                        <w:top w:val="none" w:sz="0" w:space="0" w:color="auto"/>
                                        <w:left w:val="none" w:sz="0" w:space="0" w:color="auto"/>
                                        <w:bottom w:val="none" w:sz="0" w:space="0" w:color="auto"/>
                                        <w:right w:val="none" w:sz="0" w:space="0" w:color="auto"/>
                                      </w:divBdr>
                                      <w:divsChild>
                                        <w:div w:id="89693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244812">
              <w:marLeft w:val="0"/>
              <w:marRight w:val="0"/>
              <w:marTop w:val="0"/>
              <w:marBottom w:val="0"/>
              <w:divBdr>
                <w:top w:val="none" w:sz="0" w:space="0" w:color="auto"/>
                <w:left w:val="none" w:sz="0" w:space="0" w:color="auto"/>
                <w:bottom w:val="none" w:sz="0" w:space="0" w:color="auto"/>
                <w:right w:val="none" w:sz="0" w:space="0" w:color="auto"/>
              </w:divBdr>
              <w:divsChild>
                <w:div w:id="1512909449">
                  <w:marLeft w:val="0"/>
                  <w:marRight w:val="0"/>
                  <w:marTop w:val="0"/>
                  <w:marBottom w:val="0"/>
                  <w:divBdr>
                    <w:top w:val="none" w:sz="0" w:space="0" w:color="auto"/>
                    <w:left w:val="none" w:sz="0" w:space="0" w:color="auto"/>
                    <w:bottom w:val="none" w:sz="0" w:space="0" w:color="auto"/>
                    <w:right w:val="none" w:sz="0" w:space="0" w:color="auto"/>
                  </w:divBdr>
                  <w:divsChild>
                    <w:div w:id="1130174778">
                      <w:marLeft w:val="0"/>
                      <w:marRight w:val="0"/>
                      <w:marTop w:val="0"/>
                      <w:marBottom w:val="0"/>
                      <w:divBdr>
                        <w:top w:val="none" w:sz="0" w:space="0" w:color="auto"/>
                        <w:left w:val="none" w:sz="0" w:space="0" w:color="auto"/>
                        <w:bottom w:val="none" w:sz="0" w:space="0" w:color="auto"/>
                        <w:right w:val="none" w:sz="0" w:space="0" w:color="auto"/>
                      </w:divBdr>
                      <w:divsChild>
                        <w:div w:id="897518648">
                          <w:marLeft w:val="0"/>
                          <w:marRight w:val="0"/>
                          <w:marTop w:val="0"/>
                          <w:marBottom w:val="0"/>
                          <w:divBdr>
                            <w:top w:val="none" w:sz="0" w:space="0" w:color="auto"/>
                            <w:left w:val="none" w:sz="0" w:space="0" w:color="auto"/>
                            <w:bottom w:val="none" w:sz="0" w:space="0" w:color="auto"/>
                            <w:right w:val="none" w:sz="0" w:space="0" w:color="auto"/>
                          </w:divBdr>
                          <w:divsChild>
                            <w:div w:id="19090358">
                              <w:marLeft w:val="0"/>
                              <w:marRight w:val="0"/>
                              <w:marTop w:val="0"/>
                              <w:marBottom w:val="0"/>
                              <w:divBdr>
                                <w:top w:val="none" w:sz="0" w:space="0" w:color="auto"/>
                                <w:left w:val="none" w:sz="0" w:space="0" w:color="auto"/>
                                <w:bottom w:val="none" w:sz="0" w:space="0" w:color="auto"/>
                                <w:right w:val="none" w:sz="0" w:space="0" w:color="auto"/>
                              </w:divBdr>
                              <w:divsChild>
                                <w:div w:id="354036065">
                                  <w:marLeft w:val="0"/>
                                  <w:marRight w:val="0"/>
                                  <w:marTop w:val="0"/>
                                  <w:marBottom w:val="0"/>
                                  <w:divBdr>
                                    <w:top w:val="none" w:sz="0" w:space="0" w:color="auto"/>
                                    <w:left w:val="none" w:sz="0" w:space="0" w:color="auto"/>
                                    <w:bottom w:val="none" w:sz="0" w:space="0" w:color="auto"/>
                                    <w:right w:val="none" w:sz="0" w:space="0" w:color="auto"/>
                                  </w:divBdr>
                                  <w:divsChild>
                                    <w:div w:id="2083017861">
                                      <w:marLeft w:val="0"/>
                                      <w:marRight w:val="0"/>
                                      <w:marTop w:val="0"/>
                                      <w:marBottom w:val="0"/>
                                      <w:divBdr>
                                        <w:top w:val="none" w:sz="0" w:space="0" w:color="auto"/>
                                        <w:left w:val="none" w:sz="0" w:space="0" w:color="auto"/>
                                        <w:bottom w:val="none" w:sz="0" w:space="0" w:color="auto"/>
                                        <w:right w:val="none" w:sz="0" w:space="0" w:color="auto"/>
                                      </w:divBdr>
                                      <w:divsChild>
                                        <w:div w:id="1217089408">
                                          <w:marLeft w:val="0"/>
                                          <w:marRight w:val="0"/>
                                          <w:marTop w:val="0"/>
                                          <w:marBottom w:val="0"/>
                                          <w:divBdr>
                                            <w:top w:val="none" w:sz="0" w:space="0" w:color="auto"/>
                                            <w:left w:val="none" w:sz="0" w:space="0" w:color="auto"/>
                                            <w:bottom w:val="none" w:sz="0" w:space="0" w:color="auto"/>
                                            <w:right w:val="none" w:sz="0" w:space="0" w:color="auto"/>
                                          </w:divBdr>
                                          <w:divsChild>
                                            <w:div w:id="521407724">
                                              <w:marLeft w:val="0"/>
                                              <w:marRight w:val="0"/>
                                              <w:marTop w:val="0"/>
                                              <w:marBottom w:val="0"/>
                                              <w:divBdr>
                                                <w:top w:val="none" w:sz="0" w:space="0" w:color="auto"/>
                                                <w:left w:val="none" w:sz="0" w:space="0" w:color="auto"/>
                                                <w:bottom w:val="none" w:sz="0" w:space="0" w:color="auto"/>
                                                <w:right w:val="none" w:sz="0" w:space="0" w:color="auto"/>
                                              </w:divBdr>
                                              <w:divsChild>
                                                <w:div w:id="1028679155">
                                                  <w:marLeft w:val="0"/>
                                                  <w:marRight w:val="0"/>
                                                  <w:marTop w:val="0"/>
                                                  <w:marBottom w:val="0"/>
                                                  <w:divBdr>
                                                    <w:top w:val="none" w:sz="0" w:space="0" w:color="auto"/>
                                                    <w:left w:val="none" w:sz="0" w:space="0" w:color="auto"/>
                                                    <w:bottom w:val="none" w:sz="0" w:space="0" w:color="auto"/>
                                                    <w:right w:val="none" w:sz="0" w:space="0" w:color="auto"/>
                                                  </w:divBdr>
                                                </w:div>
                                                <w:div w:id="113340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669673">
                              <w:marLeft w:val="0"/>
                              <w:marRight w:val="0"/>
                              <w:marTop w:val="0"/>
                              <w:marBottom w:val="0"/>
                              <w:divBdr>
                                <w:top w:val="none" w:sz="0" w:space="0" w:color="auto"/>
                                <w:left w:val="none" w:sz="0" w:space="0" w:color="auto"/>
                                <w:bottom w:val="none" w:sz="0" w:space="0" w:color="auto"/>
                                <w:right w:val="none" w:sz="0" w:space="0" w:color="auto"/>
                              </w:divBdr>
                              <w:divsChild>
                                <w:div w:id="1515224111">
                                  <w:marLeft w:val="0"/>
                                  <w:marRight w:val="0"/>
                                  <w:marTop w:val="0"/>
                                  <w:marBottom w:val="0"/>
                                  <w:divBdr>
                                    <w:top w:val="none" w:sz="0" w:space="0" w:color="auto"/>
                                    <w:left w:val="none" w:sz="0" w:space="0" w:color="auto"/>
                                    <w:bottom w:val="none" w:sz="0" w:space="0" w:color="auto"/>
                                    <w:right w:val="none" w:sz="0" w:space="0" w:color="auto"/>
                                  </w:divBdr>
                                  <w:divsChild>
                                    <w:div w:id="14885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57051">
                              <w:marLeft w:val="0"/>
                              <w:marRight w:val="0"/>
                              <w:marTop w:val="0"/>
                              <w:marBottom w:val="0"/>
                              <w:divBdr>
                                <w:top w:val="none" w:sz="0" w:space="0" w:color="auto"/>
                                <w:left w:val="none" w:sz="0" w:space="0" w:color="auto"/>
                                <w:bottom w:val="none" w:sz="0" w:space="0" w:color="auto"/>
                                <w:right w:val="none" w:sz="0" w:space="0" w:color="auto"/>
                              </w:divBdr>
                              <w:divsChild>
                                <w:div w:id="957957750">
                                  <w:marLeft w:val="0"/>
                                  <w:marRight w:val="0"/>
                                  <w:marTop w:val="0"/>
                                  <w:marBottom w:val="0"/>
                                  <w:divBdr>
                                    <w:top w:val="none" w:sz="0" w:space="0" w:color="auto"/>
                                    <w:left w:val="none" w:sz="0" w:space="0" w:color="auto"/>
                                    <w:bottom w:val="none" w:sz="0" w:space="0" w:color="auto"/>
                                    <w:right w:val="none" w:sz="0" w:space="0" w:color="auto"/>
                                  </w:divBdr>
                                  <w:divsChild>
                                    <w:div w:id="141925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980714">
                              <w:marLeft w:val="0"/>
                              <w:marRight w:val="225"/>
                              <w:marTop w:val="0"/>
                              <w:marBottom w:val="0"/>
                              <w:divBdr>
                                <w:top w:val="none" w:sz="0" w:space="0" w:color="auto"/>
                                <w:left w:val="none" w:sz="0" w:space="0" w:color="auto"/>
                                <w:bottom w:val="none" w:sz="0" w:space="0" w:color="auto"/>
                                <w:right w:val="none" w:sz="0" w:space="0" w:color="auto"/>
                              </w:divBdr>
                              <w:divsChild>
                                <w:div w:id="24602270">
                                  <w:marLeft w:val="0"/>
                                  <w:marRight w:val="0"/>
                                  <w:marTop w:val="0"/>
                                  <w:marBottom w:val="0"/>
                                  <w:divBdr>
                                    <w:top w:val="none" w:sz="0" w:space="0" w:color="auto"/>
                                    <w:left w:val="none" w:sz="0" w:space="0" w:color="auto"/>
                                    <w:bottom w:val="none" w:sz="0" w:space="0" w:color="auto"/>
                                    <w:right w:val="none" w:sz="0" w:space="0" w:color="auto"/>
                                  </w:divBdr>
                                  <w:divsChild>
                                    <w:div w:id="940793329">
                                      <w:marLeft w:val="0"/>
                                      <w:marRight w:val="0"/>
                                      <w:marTop w:val="0"/>
                                      <w:marBottom w:val="0"/>
                                      <w:divBdr>
                                        <w:top w:val="none" w:sz="0" w:space="0" w:color="auto"/>
                                        <w:left w:val="none" w:sz="0" w:space="0" w:color="auto"/>
                                        <w:bottom w:val="none" w:sz="0" w:space="0" w:color="auto"/>
                                        <w:right w:val="none" w:sz="0" w:space="0" w:color="auto"/>
                                      </w:divBdr>
                                      <w:divsChild>
                                        <w:div w:id="332925544">
                                          <w:marLeft w:val="0"/>
                                          <w:marRight w:val="0"/>
                                          <w:marTop w:val="0"/>
                                          <w:marBottom w:val="0"/>
                                          <w:divBdr>
                                            <w:top w:val="none" w:sz="0" w:space="0" w:color="auto"/>
                                            <w:left w:val="none" w:sz="0" w:space="0" w:color="auto"/>
                                            <w:bottom w:val="none" w:sz="0" w:space="0" w:color="auto"/>
                                            <w:right w:val="none" w:sz="0" w:space="0" w:color="auto"/>
                                          </w:divBdr>
                                          <w:divsChild>
                                            <w:div w:id="9082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849705">
              <w:marLeft w:val="0"/>
              <w:marRight w:val="0"/>
              <w:marTop w:val="0"/>
              <w:marBottom w:val="0"/>
              <w:divBdr>
                <w:top w:val="none" w:sz="0" w:space="0" w:color="auto"/>
                <w:left w:val="none" w:sz="0" w:space="0" w:color="auto"/>
                <w:bottom w:val="none" w:sz="0" w:space="0" w:color="auto"/>
                <w:right w:val="none" w:sz="0" w:space="0" w:color="auto"/>
              </w:divBdr>
              <w:divsChild>
                <w:div w:id="1961648508">
                  <w:marLeft w:val="0"/>
                  <w:marRight w:val="0"/>
                  <w:marTop w:val="0"/>
                  <w:marBottom w:val="705"/>
                  <w:divBdr>
                    <w:top w:val="none" w:sz="0" w:space="0" w:color="auto"/>
                    <w:left w:val="none" w:sz="0" w:space="0" w:color="auto"/>
                    <w:bottom w:val="none" w:sz="0" w:space="0" w:color="auto"/>
                    <w:right w:val="none" w:sz="0" w:space="0" w:color="auto"/>
                  </w:divBdr>
                  <w:divsChild>
                    <w:div w:id="1504279266">
                      <w:marLeft w:val="0"/>
                      <w:marRight w:val="0"/>
                      <w:marTop w:val="0"/>
                      <w:marBottom w:val="300"/>
                      <w:divBdr>
                        <w:top w:val="none" w:sz="0" w:space="0" w:color="auto"/>
                        <w:left w:val="none" w:sz="0" w:space="0" w:color="auto"/>
                        <w:bottom w:val="none" w:sz="0" w:space="0" w:color="auto"/>
                        <w:right w:val="none" w:sz="0" w:space="0" w:color="auto"/>
                      </w:divBdr>
                      <w:divsChild>
                        <w:div w:id="1173762277">
                          <w:marLeft w:val="300"/>
                          <w:marRight w:val="0"/>
                          <w:marTop w:val="0"/>
                          <w:marBottom w:val="0"/>
                          <w:divBdr>
                            <w:top w:val="none" w:sz="0" w:space="0" w:color="auto"/>
                            <w:left w:val="none" w:sz="0" w:space="0" w:color="auto"/>
                            <w:bottom w:val="none" w:sz="0" w:space="0" w:color="auto"/>
                            <w:right w:val="none" w:sz="0" w:space="0" w:color="auto"/>
                          </w:divBdr>
                        </w:div>
                      </w:divsChild>
                    </w:div>
                    <w:div w:id="1692992838">
                      <w:marLeft w:val="0"/>
                      <w:marRight w:val="0"/>
                      <w:marTop w:val="0"/>
                      <w:marBottom w:val="0"/>
                      <w:divBdr>
                        <w:top w:val="none" w:sz="0" w:space="0" w:color="auto"/>
                        <w:left w:val="none" w:sz="0" w:space="0" w:color="auto"/>
                        <w:bottom w:val="none" w:sz="0" w:space="0" w:color="auto"/>
                        <w:right w:val="none" w:sz="0" w:space="0" w:color="auto"/>
                      </w:divBdr>
                      <w:divsChild>
                        <w:div w:id="1244990758">
                          <w:marLeft w:val="0"/>
                          <w:marRight w:val="0"/>
                          <w:marTop w:val="0"/>
                          <w:marBottom w:val="570"/>
                          <w:divBdr>
                            <w:top w:val="none" w:sz="0" w:space="0" w:color="auto"/>
                            <w:left w:val="none" w:sz="0" w:space="0" w:color="auto"/>
                            <w:bottom w:val="none" w:sz="0" w:space="0" w:color="auto"/>
                            <w:right w:val="none" w:sz="0" w:space="0" w:color="auto"/>
                          </w:divBdr>
                          <w:divsChild>
                            <w:div w:id="1648704835">
                              <w:marLeft w:val="0"/>
                              <w:marRight w:val="0"/>
                              <w:marTop w:val="0"/>
                              <w:marBottom w:val="0"/>
                              <w:divBdr>
                                <w:top w:val="none" w:sz="0" w:space="0" w:color="auto"/>
                                <w:left w:val="none" w:sz="0" w:space="0" w:color="auto"/>
                                <w:bottom w:val="none" w:sz="0" w:space="0" w:color="auto"/>
                                <w:right w:val="none" w:sz="0" w:space="0" w:color="auto"/>
                              </w:divBdr>
                              <w:divsChild>
                                <w:div w:id="338966898">
                                  <w:marLeft w:val="0"/>
                                  <w:marRight w:val="0"/>
                                  <w:marTop w:val="0"/>
                                  <w:marBottom w:val="0"/>
                                  <w:divBdr>
                                    <w:top w:val="none" w:sz="0" w:space="0" w:color="auto"/>
                                    <w:left w:val="none" w:sz="0" w:space="0" w:color="auto"/>
                                    <w:bottom w:val="none" w:sz="0" w:space="0" w:color="auto"/>
                                    <w:right w:val="none" w:sz="0" w:space="0" w:color="auto"/>
                                  </w:divBdr>
                                  <w:divsChild>
                                    <w:div w:id="16654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700507">
                      <w:marLeft w:val="150"/>
                      <w:marRight w:val="150"/>
                      <w:marTop w:val="0"/>
                      <w:marBottom w:val="0"/>
                      <w:divBdr>
                        <w:top w:val="none" w:sz="0" w:space="0" w:color="auto"/>
                        <w:left w:val="none" w:sz="0" w:space="0" w:color="auto"/>
                        <w:bottom w:val="none" w:sz="0" w:space="0" w:color="auto"/>
                        <w:right w:val="none" w:sz="0" w:space="0" w:color="auto"/>
                      </w:divBdr>
                      <w:divsChild>
                        <w:div w:id="1508249113">
                          <w:marLeft w:val="0"/>
                          <w:marRight w:val="0"/>
                          <w:marTop w:val="0"/>
                          <w:marBottom w:val="0"/>
                          <w:divBdr>
                            <w:top w:val="none" w:sz="0" w:space="0" w:color="auto"/>
                            <w:left w:val="none" w:sz="0" w:space="0" w:color="auto"/>
                            <w:bottom w:val="none" w:sz="0" w:space="0" w:color="auto"/>
                            <w:right w:val="none" w:sz="0" w:space="0" w:color="auto"/>
                          </w:divBdr>
                          <w:divsChild>
                            <w:div w:id="751896506">
                              <w:marLeft w:val="0"/>
                              <w:marRight w:val="0"/>
                              <w:marTop w:val="0"/>
                              <w:marBottom w:val="0"/>
                              <w:divBdr>
                                <w:top w:val="none" w:sz="0" w:space="0" w:color="auto"/>
                                <w:left w:val="none" w:sz="0" w:space="0" w:color="auto"/>
                                <w:bottom w:val="none" w:sz="0" w:space="0" w:color="auto"/>
                                <w:right w:val="none" w:sz="0" w:space="0" w:color="auto"/>
                              </w:divBdr>
                            </w:div>
                            <w:div w:id="2143882216">
                              <w:marLeft w:val="0"/>
                              <w:marRight w:val="0"/>
                              <w:marTop w:val="0"/>
                              <w:marBottom w:val="0"/>
                              <w:divBdr>
                                <w:top w:val="none" w:sz="0" w:space="0" w:color="auto"/>
                                <w:left w:val="none" w:sz="0" w:space="0" w:color="auto"/>
                                <w:bottom w:val="none" w:sz="0" w:space="0" w:color="auto"/>
                                <w:right w:val="none" w:sz="0" w:space="0" w:color="auto"/>
                              </w:divBdr>
                              <w:divsChild>
                                <w:div w:id="1304308115">
                                  <w:marLeft w:val="0"/>
                                  <w:marRight w:val="0"/>
                                  <w:marTop w:val="0"/>
                                  <w:marBottom w:val="0"/>
                                  <w:divBdr>
                                    <w:top w:val="none" w:sz="0" w:space="0" w:color="auto"/>
                                    <w:left w:val="none" w:sz="0" w:space="0" w:color="auto"/>
                                    <w:bottom w:val="none" w:sz="0" w:space="0" w:color="auto"/>
                                    <w:right w:val="none" w:sz="0" w:space="0" w:color="auto"/>
                                  </w:divBdr>
                                  <w:divsChild>
                                    <w:div w:id="1800877025">
                                      <w:marLeft w:val="0"/>
                                      <w:marRight w:val="0"/>
                                      <w:marTop w:val="0"/>
                                      <w:marBottom w:val="0"/>
                                      <w:divBdr>
                                        <w:top w:val="none" w:sz="0" w:space="0" w:color="auto"/>
                                        <w:left w:val="none" w:sz="0" w:space="0" w:color="auto"/>
                                        <w:bottom w:val="none" w:sz="0" w:space="0" w:color="auto"/>
                                        <w:right w:val="none" w:sz="0" w:space="0" w:color="auto"/>
                                      </w:divBdr>
                                      <w:divsChild>
                                        <w:div w:id="515734479">
                                          <w:marLeft w:val="0"/>
                                          <w:marRight w:val="0"/>
                                          <w:marTop w:val="0"/>
                                          <w:marBottom w:val="0"/>
                                          <w:divBdr>
                                            <w:top w:val="none" w:sz="0" w:space="0" w:color="auto"/>
                                            <w:left w:val="none" w:sz="0" w:space="0" w:color="auto"/>
                                            <w:bottom w:val="none" w:sz="0" w:space="0" w:color="auto"/>
                                            <w:right w:val="none" w:sz="0" w:space="0" w:color="auto"/>
                                          </w:divBdr>
                                          <w:divsChild>
                                            <w:div w:id="11342395">
                                              <w:marLeft w:val="0"/>
                                              <w:marRight w:val="0"/>
                                              <w:marTop w:val="0"/>
                                              <w:marBottom w:val="0"/>
                                              <w:divBdr>
                                                <w:top w:val="none" w:sz="0" w:space="0" w:color="auto"/>
                                                <w:left w:val="none" w:sz="0" w:space="0" w:color="auto"/>
                                                <w:bottom w:val="none" w:sz="0" w:space="0" w:color="auto"/>
                                                <w:right w:val="none" w:sz="0" w:space="0" w:color="auto"/>
                                              </w:divBdr>
                                              <w:divsChild>
                                                <w:div w:id="1837108815">
                                                  <w:marLeft w:val="0"/>
                                                  <w:marRight w:val="0"/>
                                                  <w:marTop w:val="0"/>
                                                  <w:marBottom w:val="288"/>
                                                  <w:divBdr>
                                                    <w:top w:val="none" w:sz="0" w:space="0" w:color="auto"/>
                                                    <w:left w:val="none" w:sz="0" w:space="0" w:color="auto"/>
                                                    <w:bottom w:val="none" w:sz="0" w:space="0" w:color="auto"/>
                                                    <w:right w:val="none" w:sz="0" w:space="0" w:color="auto"/>
                                                  </w:divBdr>
                                                  <w:divsChild>
                                                    <w:div w:id="283968825">
                                                      <w:marLeft w:val="0"/>
                                                      <w:marRight w:val="0"/>
                                                      <w:marTop w:val="0"/>
                                                      <w:marBottom w:val="0"/>
                                                      <w:divBdr>
                                                        <w:top w:val="none" w:sz="0" w:space="0" w:color="auto"/>
                                                        <w:left w:val="none" w:sz="0" w:space="0" w:color="auto"/>
                                                        <w:bottom w:val="none" w:sz="0" w:space="0" w:color="auto"/>
                                                        <w:right w:val="none" w:sz="0" w:space="0" w:color="auto"/>
                                                      </w:divBdr>
                                                      <w:divsChild>
                                                        <w:div w:id="170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208451">
                      <w:marLeft w:val="0"/>
                      <w:marRight w:val="0"/>
                      <w:marTop w:val="0"/>
                      <w:marBottom w:val="0"/>
                      <w:divBdr>
                        <w:top w:val="none" w:sz="0" w:space="0" w:color="auto"/>
                        <w:left w:val="none" w:sz="0" w:space="0" w:color="auto"/>
                        <w:bottom w:val="none" w:sz="0" w:space="0" w:color="auto"/>
                        <w:right w:val="none" w:sz="0" w:space="0" w:color="auto"/>
                      </w:divBdr>
                      <w:divsChild>
                        <w:div w:id="1744449856">
                          <w:marLeft w:val="300"/>
                          <w:marRight w:val="300"/>
                          <w:marTop w:val="0"/>
                          <w:marBottom w:val="0"/>
                          <w:divBdr>
                            <w:top w:val="single" w:sz="6" w:space="8" w:color="BBEE77"/>
                            <w:left w:val="single" w:sz="6" w:space="31" w:color="BBEE77"/>
                            <w:bottom w:val="single" w:sz="6" w:space="8" w:color="BBEE77"/>
                            <w:right w:val="single" w:sz="6" w:space="8" w:color="BBEE77"/>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ut.ee" TargetMode="External"/><Relationship Id="rId1" Type="http://schemas.openxmlformats.org/officeDocument/2006/relationships/hyperlink" Target="mailto:info@ut.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ell\Desktop\&#220;likooli%20plangid%202018\plank%20est.od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4f5170e-99c5-4fec-84db-edbe9d4f5674" xsi:nil="true"/>
    <lcf76f155ced4ddcb4097134ff3c332f xmlns="df73da20-9eff-41bf-bfee-3ed9540189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A35242FB9B88946BC9DAF4CB96EA7B6" ma:contentTypeVersion="12" ma:contentTypeDescription="Loo uus dokument" ma:contentTypeScope="" ma:versionID="28827585ed3f460fe3d1020268ed8831">
  <xsd:schema xmlns:xsd="http://www.w3.org/2001/XMLSchema" xmlns:xs="http://www.w3.org/2001/XMLSchema" xmlns:p="http://schemas.microsoft.com/office/2006/metadata/properties" xmlns:ns2="df73da20-9eff-41bf-bfee-3ed9540189c7" xmlns:ns3="04f5170e-99c5-4fec-84db-edbe9d4f5674" targetNamespace="http://schemas.microsoft.com/office/2006/metadata/properties" ma:root="true" ma:fieldsID="90fab8afa49a2dcb7cc4a14227822561" ns2:_="" ns3:_="">
    <xsd:import namespace="df73da20-9eff-41bf-bfee-3ed9540189c7"/>
    <xsd:import namespace="04f5170e-99c5-4fec-84db-edbe9d4f56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3da20-9eff-41bf-bfee-3ed954018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c7e1068c-fbba-49b8-a159-82714d831ec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f5170e-99c5-4fec-84db-edbe9d4f56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e603f5-3294-40fd-ad1c-6949db87c708}" ma:internalName="TaxCatchAll" ma:showField="CatchAllData" ma:web="04f5170e-99c5-4fec-84db-edbe9d4f56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E83933-2C6A-41C4-BA07-95F02A1B6F32}">
  <ds:schemaRefs>
    <ds:schemaRef ds:uri="http://schemas.microsoft.com/sharepoint/v3/contenttype/forms"/>
  </ds:schemaRefs>
</ds:datastoreItem>
</file>

<file path=customXml/itemProps2.xml><?xml version="1.0" encoding="utf-8"?>
<ds:datastoreItem xmlns:ds="http://schemas.openxmlformats.org/officeDocument/2006/customXml" ds:itemID="{28187CBE-7D97-4EA4-ABEB-07A50039939B}">
  <ds:schemaRefs>
    <ds:schemaRef ds:uri="http://schemas.openxmlformats.org/officeDocument/2006/bibliography"/>
  </ds:schemaRefs>
</ds:datastoreItem>
</file>

<file path=customXml/itemProps3.xml><?xml version="1.0" encoding="utf-8"?>
<ds:datastoreItem xmlns:ds="http://schemas.openxmlformats.org/officeDocument/2006/customXml" ds:itemID="{269FC303-CAF6-4285-B8FA-F2ED360AD059}">
  <ds:schemaRefs>
    <ds:schemaRef ds:uri="http://schemas.microsoft.com/office/2006/metadata/properties"/>
    <ds:schemaRef ds:uri="http://schemas.microsoft.com/office/infopath/2007/PartnerControls"/>
    <ds:schemaRef ds:uri="04f5170e-99c5-4fec-84db-edbe9d4f5674"/>
    <ds:schemaRef ds:uri="df73da20-9eff-41bf-bfee-3ed9540189c7"/>
  </ds:schemaRefs>
</ds:datastoreItem>
</file>

<file path=customXml/itemProps4.xml><?xml version="1.0" encoding="utf-8"?>
<ds:datastoreItem xmlns:ds="http://schemas.openxmlformats.org/officeDocument/2006/customXml" ds:itemID="{4FEB922E-817B-4E29-A500-C3FC93423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3da20-9eff-41bf-bfee-3ed9540189c7"/>
    <ds:schemaRef ds:uri="04f5170e-99c5-4fec-84db-edbe9d4f5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C:\Users\chanell\Desktop\Ülikooli plangid 2018\plank est.odt</Template>
  <TotalTime>4</TotalTime>
  <Pages>4</Pages>
  <Words>1639</Words>
  <Characters>9344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Tartu Ülikool</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helen.laube@ut.ee</dc:creator>
  <cp:keywords/>
  <dc:description/>
  <cp:lastModifiedBy>Anneli Soo</cp:lastModifiedBy>
  <cp:revision>6</cp:revision>
  <cp:lastPrinted>2025-05-26T13:43:00Z</cp:lastPrinted>
  <dcterms:created xsi:type="dcterms:W3CDTF">2025-05-26T13:43:00Z</dcterms:created>
  <dcterms:modified xsi:type="dcterms:W3CDTF">2026-01-07T11:59:00Z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0x0101005A35242FB9B88946BC9DAF4CB96EA7B6</vt:lpwstr>
  </property>
  <property fmtid="{D5CDD505-2E9C-101B-9397-08002B2CF9AE}" pid="3" name="MediaServiceImageTags">
    <vt:lpwstr/>
  </property>
</Properties>
</file>