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35D209" w14:textId="77777777" w:rsidR="00BB315F" w:rsidRDefault="002B3BD1" w:rsidP="009D11F4">
      <w:r>
        <w:rPr>
          <w:noProof/>
          <w:lang w:eastAsia="et-EE"/>
        </w:rPr>
        <w:drawing>
          <wp:inline distT="0" distB="0" distL="0" distR="0" wp14:anchorId="51F757E7" wp14:editId="18F40F50">
            <wp:extent cx="1905000" cy="657225"/>
            <wp:effectExtent l="0" t="0" r="0" b="9525"/>
            <wp:docPr id="1" name="Pilt 1" descr="C:\Users\user\AppData\Local\Microsoft\Windows\INetCache\Content.Word\e8fcc3f79f9b818310b3d5962f70ef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INetCache\Content.Word\e8fcc3f79f9b818310b3d5962f70ef8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C78E58" w14:textId="77777777" w:rsidR="002B3BD1" w:rsidRDefault="002B3BD1"/>
    <w:p w14:paraId="62BB05AC" w14:textId="77777777" w:rsidR="002B3BD1" w:rsidRPr="002B3BD1" w:rsidRDefault="002B3BD1" w:rsidP="002B3BD1">
      <w:pPr>
        <w:pStyle w:val="Default"/>
        <w:jc w:val="both"/>
        <w:rPr>
          <w:rFonts w:ascii="Times New Roman" w:hAnsi="Times New Roman" w:cs="Times New Roman"/>
        </w:rPr>
      </w:pPr>
    </w:p>
    <w:p w14:paraId="7BF20898" w14:textId="77777777" w:rsidR="009D11F4" w:rsidRPr="009D11F4" w:rsidRDefault="009D11F4" w:rsidP="009D11F4">
      <w:pPr>
        <w:pStyle w:val="Default"/>
        <w:jc w:val="both"/>
        <w:rPr>
          <w:rFonts w:ascii="Cambria" w:hAnsi="Cambria" w:cstheme="majorBidi"/>
          <w:lang w:val="fr-FR"/>
        </w:rPr>
      </w:pPr>
      <w:r w:rsidRPr="009D11F4">
        <w:rPr>
          <w:rFonts w:ascii="Cambria" w:hAnsi="Cambria" w:cstheme="majorBidi"/>
          <w:lang w:val="en-GB"/>
        </w:rPr>
        <w:fldChar w:fldCharType="begin"/>
      </w:r>
      <w:r w:rsidRPr="009D11F4">
        <w:rPr>
          <w:rFonts w:ascii="Cambria" w:hAnsi="Cambria" w:cstheme="majorBidi"/>
          <w:lang w:val="fr-FR"/>
        </w:rPr>
        <w:instrText xml:space="preserve"> delta_recipientPersonName_1  \* MERGEFORMAT</w:instrText>
      </w:r>
      <w:r w:rsidRPr="009D11F4">
        <w:rPr>
          <w:rFonts w:ascii="Cambria" w:hAnsi="Cambria" w:cstheme="majorBidi"/>
          <w:lang w:val="en-GB"/>
        </w:rPr>
        <w:fldChar w:fldCharType="separate"/>
      </w:r>
      <w:r w:rsidRPr="009D11F4">
        <w:rPr>
          <w:rFonts w:ascii="Cambria" w:hAnsi="Cambria" w:cstheme="majorBidi"/>
          <w:lang w:val="fr-FR"/>
        </w:rPr>
        <w:t>Alar Pihl</w:t>
      </w:r>
      <w:r w:rsidRPr="009D11F4">
        <w:rPr>
          <w:rFonts w:ascii="Cambria" w:hAnsi="Cambria" w:cstheme="majorBidi"/>
        </w:rPr>
        <w:fldChar w:fldCharType="end"/>
      </w:r>
    </w:p>
    <w:p w14:paraId="629C345C" w14:textId="721E958E" w:rsidR="009D11F4" w:rsidRPr="009D11F4" w:rsidRDefault="009D11F4" w:rsidP="009D11F4">
      <w:pPr>
        <w:pStyle w:val="Default"/>
        <w:jc w:val="both"/>
        <w:rPr>
          <w:rFonts w:ascii="Cambria" w:hAnsi="Cambria" w:cstheme="majorBidi"/>
        </w:rPr>
      </w:pPr>
      <w:r w:rsidRPr="009D11F4">
        <w:rPr>
          <w:rFonts w:ascii="Cambria" w:hAnsi="Cambria" w:cstheme="majorBidi"/>
          <w:lang w:val="en-GB"/>
        </w:rPr>
        <w:fldChar w:fldCharType="begin"/>
      </w:r>
      <w:r w:rsidRPr="009D11F4">
        <w:rPr>
          <w:rFonts w:ascii="Cambria" w:hAnsi="Cambria" w:cstheme="majorBidi"/>
          <w:lang w:val="fr-FR"/>
        </w:rPr>
        <w:instrText xml:space="preserve"> delta_recipientName_1  \* MERGEFORMAT</w:instrText>
      </w:r>
      <w:r w:rsidRPr="009D11F4">
        <w:rPr>
          <w:rFonts w:ascii="Cambria" w:hAnsi="Cambria" w:cstheme="majorBidi"/>
          <w:lang w:val="en-GB"/>
        </w:rPr>
        <w:fldChar w:fldCharType="separate"/>
      </w:r>
      <w:r w:rsidRPr="009D11F4">
        <w:rPr>
          <w:rFonts w:ascii="Cambria" w:hAnsi="Cambria" w:cstheme="majorBidi"/>
          <w:lang w:val="fr-FR"/>
        </w:rPr>
        <w:t>Maardu Linnavalitsus</w:t>
      </w:r>
      <w:r w:rsidRPr="009D11F4">
        <w:rPr>
          <w:rFonts w:ascii="Cambria" w:hAnsi="Cambria" w:cstheme="majorBidi"/>
        </w:rPr>
        <w:fldChar w:fldCharType="end"/>
      </w:r>
      <w:r w:rsidRPr="009D11F4">
        <w:rPr>
          <w:rFonts w:ascii="Cambria" w:hAnsi="Cambria" w:cstheme="majorBidi"/>
        </w:rPr>
        <w:tab/>
      </w:r>
      <w:r w:rsidRPr="009D11F4">
        <w:rPr>
          <w:rFonts w:ascii="Cambria" w:hAnsi="Cambria" w:cstheme="majorBidi"/>
        </w:rPr>
        <w:tab/>
      </w:r>
      <w:r w:rsidRPr="009D11F4">
        <w:rPr>
          <w:rFonts w:ascii="Cambria" w:hAnsi="Cambria" w:cstheme="majorBidi"/>
        </w:rPr>
        <w:tab/>
      </w:r>
      <w:r w:rsidRPr="009D11F4">
        <w:rPr>
          <w:rFonts w:ascii="Cambria" w:hAnsi="Cambria" w:cstheme="majorBidi"/>
        </w:rPr>
        <w:tab/>
      </w:r>
      <w:r w:rsidRPr="009D11F4">
        <w:rPr>
          <w:rFonts w:ascii="Cambria" w:hAnsi="Cambria" w:cstheme="majorBidi"/>
        </w:rPr>
        <w:tab/>
      </w:r>
      <w:r w:rsidRPr="009D11F4">
        <w:rPr>
          <w:rFonts w:ascii="Cambria" w:hAnsi="Cambria" w:cstheme="majorBidi"/>
        </w:rPr>
        <w:tab/>
      </w:r>
    </w:p>
    <w:p w14:paraId="3E37E3C2" w14:textId="51B0439C" w:rsidR="009D11F4" w:rsidRPr="009D11F4" w:rsidRDefault="009D11F4" w:rsidP="009D11F4">
      <w:pPr>
        <w:pStyle w:val="Default"/>
        <w:jc w:val="both"/>
        <w:rPr>
          <w:rFonts w:ascii="Cambria" w:hAnsi="Cambria" w:cstheme="majorBidi"/>
          <w:lang w:val="fr-FR"/>
        </w:rPr>
      </w:pPr>
      <w:r w:rsidRPr="009D11F4">
        <w:rPr>
          <w:rFonts w:ascii="Cambria" w:hAnsi="Cambria" w:cstheme="majorBidi"/>
          <w:lang w:val="en-GB"/>
        </w:rPr>
        <w:fldChar w:fldCharType="begin"/>
      </w:r>
      <w:r w:rsidRPr="009D11F4">
        <w:rPr>
          <w:rFonts w:ascii="Cambria" w:hAnsi="Cambria" w:cstheme="majorBidi"/>
          <w:lang w:val="fr-FR"/>
        </w:rPr>
        <w:instrText xml:space="preserve"> delta_recipientStreetHouse_1  \* MERGEFORMAT</w:instrText>
      </w:r>
      <w:r w:rsidRPr="009D11F4">
        <w:rPr>
          <w:rFonts w:ascii="Cambria" w:hAnsi="Cambria" w:cstheme="majorBidi"/>
          <w:lang w:val="en-GB"/>
        </w:rPr>
        <w:fldChar w:fldCharType="separate"/>
      </w:r>
      <w:r w:rsidRPr="009D11F4">
        <w:rPr>
          <w:rFonts w:ascii="Cambria" w:hAnsi="Cambria" w:cstheme="majorBidi"/>
          <w:lang w:val="fr-FR"/>
        </w:rPr>
        <w:t>Kallasmaa 1</w:t>
      </w:r>
      <w:r w:rsidRPr="009D11F4">
        <w:rPr>
          <w:rFonts w:ascii="Cambria" w:hAnsi="Cambria" w:cstheme="majorBidi"/>
        </w:rPr>
        <w:fldChar w:fldCharType="end"/>
      </w:r>
    </w:p>
    <w:p w14:paraId="01296DE2" w14:textId="77777777" w:rsidR="009D11F4" w:rsidRPr="009D11F4" w:rsidRDefault="009D11F4" w:rsidP="009D11F4">
      <w:pPr>
        <w:pStyle w:val="Default"/>
        <w:jc w:val="both"/>
        <w:rPr>
          <w:rFonts w:ascii="Cambria" w:hAnsi="Cambria" w:cstheme="majorBidi"/>
          <w:lang w:val="fr-FR"/>
        </w:rPr>
      </w:pPr>
      <w:r w:rsidRPr="009D11F4">
        <w:rPr>
          <w:rFonts w:ascii="Cambria" w:hAnsi="Cambria" w:cstheme="majorBidi"/>
          <w:lang w:val="en-GB"/>
        </w:rPr>
        <w:fldChar w:fldCharType="begin"/>
      </w:r>
      <w:r w:rsidRPr="009D11F4">
        <w:rPr>
          <w:rFonts w:ascii="Cambria" w:hAnsi="Cambria" w:cstheme="majorBidi"/>
          <w:lang w:val="fr-FR"/>
        </w:rPr>
        <w:instrText xml:space="preserve"> delta_recipientPostalCity_1  \* MERGEFORMAT</w:instrText>
      </w:r>
      <w:r w:rsidRPr="009D11F4">
        <w:rPr>
          <w:rFonts w:ascii="Cambria" w:hAnsi="Cambria" w:cstheme="majorBidi"/>
          <w:lang w:val="en-GB"/>
        </w:rPr>
        <w:fldChar w:fldCharType="separate"/>
      </w:r>
      <w:r w:rsidRPr="009D11F4">
        <w:rPr>
          <w:rFonts w:ascii="Cambria" w:hAnsi="Cambria" w:cstheme="majorBidi"/>
          <w:lang w:val="fr-FR"/>
        </w:rPr>
        <w:t>74111, Maardu linn, Harju maakond</w:t>
      </w:r>
      <w:r w:rsidRPr="009D11F4">
        <w:rPr>
          <w:rFonts w:ascii="Cambria" w:hAnsi="Cambria" w:cstheme="majorBidi"/>
        </w:rPr>
        <w:fldChar w:fldCharType="end"/>
      </w:r>
    </w:p>
    <w:p w14:paraId="4D8BE669" w14:textId="1A5C5948" w:rsidR="002B3BD1" w:rsidRPr="009D11F4" w:rsidRDefault="009D11F4" w:rsidP="009D11F4">
      <w:pPr>
        <w:pStyle w:val="Default"/>
        <w:jc w:val="both"/>
        <w:rPr>
          <w:rFonts w:ascii="Cambria" w:hAnsi="Cambria" w:cstheme="majorBidi"/>
        </w:rPr>
      </w:pPr>
      <w:r w:rsidRPr="009D11F4">
        <w:rPr>
          <w:rFonts w:ascii="Cambria" w:hAnsi="Cambria" w:cstheme="majorBidi"/>
          <w:iCs/>
          <w:lang w:val="fr-FR"/>
        </w:rPr>
        <w:t>Eesti</w:t>
      </w:r>
      <w:r w:rsidR="002B3BD1" w:rsidRPr="009D11F4">
        <w:rPr>
          <w:rFonts w:ascii="Cambria" w:hAnsi="Cambria" w:cstheme="majorBidi"/>
        </w:rPr>
        <w:t xml:space="preserve"> </w:t>
      </w:r>
      <w:r w:rsidRPr="009D11F4">
        <w:rPr>
          <w:rFonts w:ascii="Cambria" w:hAnsi="Cambria" w:cstheme="majorBidi"/>
        </w:rPr>
        <w:tab/>
      </w:r>
      <w:r w:rsidRPr="009D11F4">
        <w:rPr>
          <w:rFonts w:ascii="Cambria" w:hAnsi="Cambria" w:cstheme="majorBidi"/>
        </w:rPr>
        <w:tab/>
      </w:r>
      <w:r w:rsidRPr="009D11F4">
        <w:rPr>
          <w:rFonts w:ascii="Cambria" w:hAnsi="Cambria" w:cstheme="majorBidi"/>
        </w:rPr>
        <w:tab/>
      </w:r>
      <w:r w:rsidRPr="009D11F4">
        <w:rPr>
          <w:rFonts w:ascii="Cambria" w:hAnsi="Cambria" w:cstheme="majorBidi"/>
        </w:rPr>
        <w:tab/>
      </w:r>
      <w:r w:rsidRPr="009D11F4">
        <w:rPr>
          <w:rFonts w:ascii="Cambria" w:hAnsi="Cambria" w:cstheme="majorBidi"/>
        </w:rPr>
        <w:tab/>
      </w:r>
      <w:r w:rsidRPr="009D11F4">
        <w:rPr>
          <w:rFonts w:ascii="Cambria" w:hAnsi="Cambria" w:cstheme="majorBidi"/>
        </w:rPr>
        <w:tab/>
      </w:r>
      <w:r w:rsidRPr="009D11F4">
        <w:rPr>
          <w:rFonts w:ascii="Cambria" w:hAnsi="Cambria" w:cstheme="majorBidi"/>
        </w:rPr>
        <w:tab/>
      </w:r>
      <w:r w:rsidR="002B3BD1" w:rsidRPr="009D11F4">
        <w:rPr>
          <w:rFonts w:ascii="Cambria" w:hAnsi="Cambria" w:cstheme="majorBidi"/>
        </w:rPr>
        <w:t xml:space="preserve"> </w:t>
      </w:r>
    </w:p>
    <w:p w14:paraId="0B13312D" w14:textId="24A4B3BB" w:rsidR="002B3BD1" w:rsidRPr="009D11F4" w:rsidRDefault="009D11F4" w:rsidP="002B3BD1">
      <w:pPr>
        <w:pStyle w:val="Default"/>
        <w:jc w:val="both"/>
        <w:rPr>
          <w:rFonts w:ascii="Cambria" w:hAnsi="Cambria" w:cstheme="majorBidi"/>
        </w:rPr>
      </w:pPr>
      <w:r w:rsidRPr="009D11F4">
        <w:rPr>
          <w:rFonts w:ascii="Cambria" w:hAnsi="Cambria" w:cstheme="majorBidi"/>
          <w:b/>
          <w:bCs/>
        </w:rPr>
        <w:tab/>
      </w:r>
      <w:r w:rsidRPr="009D11F4">
        <w:rPr>
          <w:rFonts w:ascii="Cambria" w:hAnsi="Cambria" w:cstheme="majorBidi"/>
          <w:b/>
          <w:bCs/>
        </w:rPr>
        <w:tab/>
      </w:r>
      <w:r w:rsidRPr="009D11F4">
        <w:rPr>
          <w:rFonts w:ascii="Cambria" w:hAnsi="Cambria" w:cstheme="majorBidi"/>
          <w:b/>
          <w:bCs/>
        </w:rPr>
        <w:tab/>
      </w:r>
      <w:r w:rsidRPr="009D11F4">
        <w:rPr>
          <w:rFonts w:ascii="Cambria" w:hAnsi="Cambria" w:cstheme="majorBidi"/>
          <w:b/>
          <w:bCs/>
        </w:rPr>
        <w:tab/>
      </w:r>
      <w:r w:rsidRPr="009D11F4">
        <w:rPr>
          <w:rFonts w:ascii="Cambria" w:hAnsi="Cambria" w:cstheme="majorBidi"/>
          <w:b/>
          <w:bCs/>
        </w:rPr>
        <w:tab/>
      </w:r>
      <w:r w:rsidRPr="009D11F4">
        <w:rPr>
          <w:rFonts w:ascii="Cambria" w:hAnsi="Cambria" w:cstheme="majorBidi"/>
          <w:b/>
          <w:bCs/>
        </w:rPr>
        <w:tab/>
      </w:r>
      <w:r w:rsidRPr="009D11F4">
        <w:rPr>
          <w:rFonts w:ascii="Cambria" w:hAnsi="Cambria" w:cstheme="majorBidi"/>
          <w:b/>
          <w:bCs/>
        </w:rPr>
        <w:tab/>
      </w:r>
      <w:r w:rsidRPr="009D11F4">
        <w:rPr>
          <w:rFonts w:ascii="Cambria" w:hAnsi="Cambria" w:cstheme="majorBidi"/>
          <w:b/>
          <w:bCs/>
        </w:rPr>
        <w:tab/>
      </w:r>
      <w:r w:rsidRPr="009D11F4">
        <w:rPr>
          <w:rFonts w:ascii="Cambria" w:hAnsi="Cambria" w:cstheme="majorBidi"/>
          <w:b/>
          <w:bCs/>
        </w:rPr>
        <w:tab/>
      </w:r>
      <w:r w:rsidRPr="009D11F4">
        <w:rPr>
          <w:rFonts w:ascii="Cambria" w:hAnsi="Cambria" w:cstheme="majorBidi"/>
          <w:b/>
          <w:bCs/>
        </w:rPr>
        <w:tab/>
      </w:r>
      <w:r w:rsidRPr="009D11F4">
        <w:rPr>
          <w:rFonts w:ascii="Cambria" w:hAnsi="Cambria" w:cstheme="majorBidi"/>
          <w:b/>
          <w:bCs/>
        </w:rPr>
        <w:tab/>
      </w:r>
      <w:r w:rsidRPr="009D11F4">
        <w:rPr>
          <w:rFonts w:ascii="Cambria" w:hAnsi="Cambria" w:cstheme="majorBidi"/>
        </w:rPr>
        <w:t>11.09.2024</w:t>
      </w:r>
    </w:p>
    <w:p w14:paraId="7A523574" w14:textId="77777777" w:rsidR="002B3BD1" w:rsidRPr="009D11F4" w:rsidRDefault="002B3BD1" w:rsidP="002B3BD1">
      <w:pPr>
        <w:pStyle w:val="Default"/>
        <w:jc w:val="both"/>
        <w:rPr>
          <w:rFonts w:ascii="Cambria" w:hAnsi="Cambria" w:cstheme="majorBidi"/>
          <w:b/>
          <w:bCs/>
        </w:rPr>
      </w:pPr>
    </w:p>
    <w:p w14:paraId="679147D0" w14:textId="6A491E1C" w:rsidR="009D11F4" w:rsidRPr="009D11F4" w:rsidRDefault="009D11F4" w:rsidP="009D11F4">
      <w:pPr>
        <w:pStyle w:val="Default"/>
        <w:jc w:val="both"/>
        <w:rPr>
          <w:rFonts w:ascii="Cambria" w:hAnsi="Cambria" w:cstheme="majorBidi"/>
          <w:b/>
          <w:bCs/>
          <w:lang w:val="en-GB"/>
        </w:rPr>
      </w:pPr>
      <w:r w:rsidRPr="009D11F4">
        <w:rPr>
          <w:rFonts w:ascii="Cambria" w:hAnsi="Cambria" w:cstheme="majorBidi"/>
          <w:b/>
          <w:bCs/>
          <w:lang w:val="en-GB"/>
        </w:rPr>
        <w:t>KAASKIRI</w:t>
      </w:r>
    </w:p>
    <w:p w14:paraId="769962C1" w14:textId="4BD28DA8" w:rsidR="009D11F4" w:rsidRPr="009D11F4" w:rsidRDefault="009D11F4" w:rsidP="009D11F4">
      <w:pPr>
        <w:pStyle w:val="Default"/>
        <w:jc w:val="both"/>
        <w:rPr>
          <w:rFonts w:ascii="Cambria" w:hAnsi="Cambria" w:cstheme="majorBidi"/>
          <w:b/>
          <w:bCs/>
        </w:rPr>
      </w:pPr>
      <w:r w:rsidRPr="009D11F4">
        <w:rPr>
          <w:rFonts w:ascii="Cambria" w:hAnsi="Cambria" w:cstheme="majorBidi"/>
          <w:b/>
          <w:bCs/>
          <w:lang w:val="en-GB"/>
        </w:rPr>
        <w:fldChar w:fldCharType="begin"/>
      </w:r>
      <w:r w:rsidRPr="009D11F4">
        <w:rPr>
          <w:rFonts w:ascii="Cambria" w:hAnsi="Cambria" w:cstheme="majorBidi"/>
          <w:b/>
          <w:bCs/>
        </w:rPr>
        <w:instrText xml:space="preserve"> delta_docName  \* MERGEFORMAT</w:instrText>
      </w:r>
      <w:r w:rsidRPr="009D11F4">
        <w:rPr>
          <w:rFonts w:ascii="Cambria" w:hAnsi="Cambria" w:cstheme="majorBidi"/>
          <w:b/>
          <w:bCs/>
          <w:lang w:val="en-GB"/>
        </w:rPr>
        <w:fldChar w:fldCharType="separate"/>
      </w:r>
      <w:r w:rsidRPr="009D11F4">
        <w:rPr>
          <w:rFonts w:ascii="Cambria" w:hAnsi="Cambria" w:cstheme="majorBidi"/>
          <w:b/>
          <w:bCs/>
        </w:rPr>
        <w:t xml:space="preserve">Kroodi tn 2 kinnistu ning lähiala DP </w:t>
      </w:r>
      <w:r w:rsidRPr="009D11F4">
        <w:rPr>
          <w:rFonts w:ascii="Cambria" w:hAnsi="Cambria" w:cstheme="majorBidi"/>
          <w:b/>
          <w:bCs/>
        </w:rPr>
        <w:fldChar w:fldCharType="end"/>
      </w:r>
      <w:r w:rsidRPr="009D11F4">
        <w:rPr>
          <w:rFonts w:ascii="Cambria" w:hAnsi="Cambria" w:cstheme="majorBidi"/>
          <w:b/>
          <w:bCs/>
        </w:rPr>
        <w:t>vastused Põhja Päästekeskusele</w:t>
      </w:r>
    </w:p>
    <w:p w14:paraId="09B0841B" w14:textId="77777777" w:rsidR="009D11F4" w:rsidRPr="009D11F4" w:rsidRDefault="009D11F4" w:rsidP="009D11F4">
      <w:pPr>
        <w:pStyle w:val="Default"/>
        <w:jc w:val="both"/>
        <w:rPr>
          <w:rFonts w:ascii="Cambria" w:hAnsi="Cambria" w:cstheme="majorBidi"/>
          <w:b/>
          <w:bCs/>
        </w:rPr>
      </w:pPr>
    </w:p>
    <w:p w14:paraId="3C9BF542" w14:textId="4180FEDD" w:rsidR="009D11F4" w:rsidRPr="009D11F4" w:rsidRDefault="009D11F4" w:rsidP="009D11F4">
      <w:pPr>
        <w:jc w:val="both"/>
        <w:rPr>
          <w:rFonts w:ascii="Cambria" w:hAnsi="Cambria" w:cstheme="majorBidi"/>
        </w:rPr>
      </w:pPr>
      <w:r w:rsidRPr="009D11F4">
        <w:rPr>
          <w:rFonts w:ascii="Cambria" w:hAnsi="Cambria" w:cstheme="majorBidi"/>
        </w:rPr>
        <w:t xml:space="preserve">Käesolevaga edastame </w:t>
      </w:r>
      <w:r w:rsidR="00292E73">
        <w:rPr>
          <w:rFonts w:ascii="Cambria" w:hAnsi="Cambria" w:cstheme="majorBidi"/>
        </w:rPr>
        <w:t>t</w:t>
      </w:r>
      <w:r w:rsidRPr="009D11F4">
        <w:rPr>
          <w:rFonts w:ascii="Cambria" w:hAnsi="Cambria" w:cstheme="majorBidi"/>
        </w:rPr>
        <w:t>eile täiendatud Kroodi tn 2 kinnistu ning lähiala detailplaneeringu. Vastavalt Põhja Päästekeskuse ettepanekutele ja märkustele on tehtud järgmised parandused detailplaneeringu lahenduses (numeratsioon vastavalt Põhja Päästekeskuse kirjale 26.07.2024 no 7.2-3.1/1500-4):</w:t>
      </w:r>
    </w:p>
    <w:p w14:paraId="561CC2FC" w14:textId="77777777" w:rsidR="009D11F4" w:rsidRPr="009D11F4" w:rsidRDefault="009D11F4" w:rsidP="009D11F4">
      <w:pPr>
        <w:pStyle w:val="Default"/>
        <w:jc w:val="both"/>
        <w:rPr>
          <w:rFonts w:ascii="Cambria" w:hAnsi="Cambria" w:cstheme="majorBidi"/>
          <w:b/>
          <w:bCs/>
        </w:rPr>
      </w:pPr>
    </w:p>
    <w:p w14:paraId="3ED4F349" w14:textId="423E2772" w:rsidR="002B3BD1" w:rsidRPr="009D11F4" w:rsidRDefault="009D11F4" w:rsidP="009D11F4">
      <w:pPr>
        <w:pStyle w:val="Default"/>
        <w:numPr>
          <w:ilvl w:val="0"/>
          <w:numId w:val="1"/>
        </w:numPr>
        <w:jc w:val="both"/>
        <w:rPr>
          <w:rFonts w:ascii="Cambria" w:hAnsi="Cambria" w:cstheme="majorBidi"/>
          <w:bCs/>
        </w:rPr>
      </w:pPr>
      <w:r w:rsidRPr="009D11F4">
        <w:rPr>
          <w:rFonts w:ascii="Cambria" w:hAnsi="Cambria" w:cstheme="majorBidi"/>
          <w:bCs/>
        </w:rPr>
        <w:t>Täiendatud on detailplaneeringu seletuskirja väljavõttega Maa-ameti kaardirakendusest, kust selgub, et planeeringuala ei paikne üleujutuse alal, vt seletuskiri  ptk 2.2</w:t>
      </w:r>
      <w:r>
        <w:rPr>
          <w:rFonts w:ascii="Cambria" w:hAnsi="Cambria" w:cstheme="majorBidi"/>
          <w:bCs/>
        </w:rPr>
        <w:t>.</w:t>
      </w:r>
    </w:p>
    <w:p w14:paraId="65B37212" w14:textId="1BA132DF" w:rsidR="009D11F4" w:rsidRPr="009D11F4" w:rsidRDefault="009D11F4" w:rsidP="009D11F4">
      <w:pPr>
        <w:pStyle w:val="Default"/>
        <w:numPr>
          <w:ilvl w:val="0"/>
          <w:numId w:val="1"/>
        </w:numPr>
        <w:jc w:val="both"/>
        <w:rPr>
          <w:rFonts w:ascii="Cambria" w:hAnsi="Cambria" w:cstheme="majorBidi"/>
          <w:bCs/>
        </w:rPr>
      </w:pPr>
      <w:r>
        <w:rPr>
          <w:rFonts w:ascii="Cambria" w:hAnsi="Cambria" w:cstheme="majorBidi"/>
          <w:bCs/>
        </w:rPr>
        <w:t>Detailplaneeringu põhijoonisel ja seletuskirjas on muudetud hoonete arv viiele ja täpsustatud on hoonestusala piir</w:t>
      </w:r>
      <w:r w:rsidR="00751580">
        <w:rPr>
          <w:rFonts w:ascii="Cambria" w:hAnsi="Cambria" w:cstheme="majorBidi"/>
          <w:bCs/>
        </w:rPr>
        <w:t>e</w:t>
      </w:r>
      <w:r>
        <w:rPr>
          <w:rFonts w:ascii="Cambria" w:hAnsi="Cambria" w:cstheme="majorBidi"/>
          <w:bCs/>
        </w:rPr>
        <w:t xml:space="preserve"> </w:t>
      </w:r>
      <w:r w:rsidR="00751580">
        <w:rPr>
          <w:rFonts w:ascii="Cambria" w:hAnsi="Cambria" w:cstheme="majorBidi"/>
          <w:bCs/>
        </w:rPr>
        <w:t>(</w:t>
      </w:r>
      <w:r>
        <w:rPr>
          <w:rFonts w:ascii="Cambria" w:hAnsi="Cambria" w:cstheme="majorBidi"/>
          <w:bCs/>
        </w:rPr>
        <w:t xml:space="preserve">jäetud on võimalus nii TP1 kui ka TP2 </w:t>
      </w:r>
      <w:r w:rsidR="003723A4">
        <w:rPr>
          <w:rFonts w:ascii="Cambria" w:hAnsi="Cambria" w:cstheme="majorBidi"/>
          <w:bCs/>
        </w:rPr>
        <w:t>tuleohutusklassi kuuluvate hoonete püstitamiseks</w:t>
      </w:r>
      <w:r w:rsidR="00751580">
        <w:rPr>
          <w:rFonts w:ascii="Cambria" w:hAnsi="Cambria" w:cstheme="majorBidi"/>
          <w:bCs/>
        </w:rPr>
        <w:t>)</w:t>
      </w:r>
      <w:r w:rsidR="00292E73">
        <w:rPr>
          <w:rFonts w:ascii="Cambria" w:hAnsi="Cambria" w:cstheme="majorBidi"/>
          <w:bCs/>
        </w:rPr>
        <w:t>, hoonestusala kaugus piirist on määratud vastavalt naaberkrundil paiknevast kütusemahuti tuleohutuskujast, vt põhijoonis tehnovõrkudega</w:t>
      </w:r>
      <w:r w:rsidR="00A15A8F">
        <w:rPr>
          <w:rFonts w:ascii="Cambria" w:hAnsi="Cambria" w:cstheme="majorBidi"/>
          <w:bCs/>
        </w:rPr>
        <w:t xml:space="preserve"> DP-04</w:t>
      </w:r>
      <w:r w:rsidR="00292E73">
        <w:rPr>
          <w:rFonts w:ascii="Cambria" w:hAnsi="Cambria" w:cstheme="majorBidi"/>
          <w:bCs/>
        </w:rPr>
        <w:t xml:space="preserve"> ja seletuskirja ptk</w:t>
      </w:r>
      <w:r w:rsidR="00295ADB">
        <w:rPr>
          <w:rFonts w:ascii="Cambria" w:hAnsi="Cambria" w:cstheme="majorBidi"/>
          <w:bCs/>
        </w:rPr>
        <w:t xml:space="preserve"> 4.</w:t>
      </w:r>
      <w:r w:rsidR="00240122">
        <w:rPr>
          <w:rFonts w:ascii="Cambria" w:hAnsi="Cambria" w:cstheme="majorBidi"/>
          <w:bCs/>
        </w:rPr>
        <w:t>8.3</w:t>
      </w:r>
      <w:r w:rsidR="00295ADB">
        <w:rPr>
          <w:rFonts w:ascii="Cambria" w:hAnsi="Cambria" w:cstheme="majorBidi"/>
          <w:bCs/>
        </w:rPr>
        <w:t>.</w:t>
      </w:r>
    </w:p>
    <w:p w14:paraId="1A51454F" w14:textId="54E282E5" w:rsidR="002B3BD1" w:rsidRDefault="003723A4" w:rsidP="003723A4">
      <w:pPr>
        <w:pStyle w:val="Default"/>
        <w:numPr>
          <w:ilvl w:val="0"/>
          <w:numId w:val="1"/>
        </w:numPr>
        <w:jc w:val="both"/>
        <w:rPr>
          <w:rFonts w:ascii="Cambria" w:hAnsi="Cambria" w:cstheme="majorBidi"/>
        </w:rPr>
      </w:pPr>
      <w:r>
        <w:rPr>
          <w:rFonts w:ascii="Cambria" w:hAnsi="Cambria" w:cstheme="majorBidi"/>
        </w:rPr>
        <w:t xml:space="preserve">Petkam OÜ-lt ei ole õnnestunud saada selgitusi infovoldiku kohta, meile edastatud infovoldik on </w:t>
      </w:r>
      <w:r w:rsidRPr="003723A4">
        <w:rPr>
          <w:rFonts w:ascii="Cambria" w:hAnsi="Cambria" w:cstheme="majorBidi"/>
        </w:rPr>
        <w:t>10.01.2023</w:t>
      </w:r>
      <w:r>
        <w:rPr>
          <w:rFonts w:ascii="Cambria" w:hAnsi="Cambria" w:cstheme="majorBidi"/>
        </w:rPr>
        <w:t xml:space="preserve"> seisuga. Tegemist on naaberkrundiga ning loodame, et nende infovoldiku ebaselgus ja aegunud info ei mõjuta käesoleva detailplaneeringu menetluse jätkamist.</w:t>
      </w:r>
    </w:p>
    <w:p w14:paraId="449CC9AE" w14:textId="77777777" w:rsidR="003723A4" w:rsidRDefault="003723A4" w:rsidP="003723A4">
      <w:pPr>
        <w:pStyle w:val="Default"/>
        <w:jc w:val="both"/>
        <w:rPr>
          <w:rFonts w:ascii="Cambria" w:hAnsi="Cambria" w:cstheme="majorBidi"/>
        </w:rPr>
      </w:pPr>
    </w:p>
    <w:p w14:paraId="556F9370" w14:textId="15A091B0" w:rsidR="003723A4" w:rsidRPr="009D11F4" w:rsidRDefault="003723A4" w:rsidP="003723A4">
      <w:pPr>
        <w:pStyle w:val="Default"/>
        <w:jc w:val="both"/>
        <w:rPr>
          <w:rFonts w:ascii="Cambria" w:hAnsi="Cambria" w:cstheme="majorBidi"/>
        </w:rPr>
      </w:pPr>
      <w:r>
        <w:rPr>
          <w:rFonts w:ascii="Cambria" w:hAnsi="Cambria" w:cstheme="majorBidi"/>
        </w:rPr>
        <w:t>Palun edastage Kroodi tn 2 kinnistu ja lähiala detailplaneering Põhja Päästekeskusele uuesti arvamuse küsimiseks.</w:t>
      </w:r>
    </w:p>
    <w:p w14:paraId="3ADCBA6C" w14:textId="77777777" w:rsidR="002B3BD1" w:rsidRPr="009D11F4" w:rsidRDefault="002B3BD1" w:rsidP="002B3BD1">
      <w:pPr>
        <w:pStyle w:val="Default"/>
        <w:jc w:val="both"/>
        <w:rPr>
          <w:rFonts w:ascii="Cambria" w:hAnsi="Cambria" w:cstheme="majorBidi"/>
        </w:rPr>
      </w:pPr>
    </w:p>
    <w:p w14:paraId="371D1009" w14:textId="77777777" w:rsidR="002B3BD1" w:rsidRPr="009D11F4" w:rsidRDefault="002B3BD1" w:rsidP="002B3BD1">
      <w:pPr>
        <w:pStyle w:val="Default"/>
        <w:jc w:val="both"/>
        <w:rPr>
          <w:rFonts w:ascii="Cambria" w:hAnsi="Cambria" w:cstheme="majorBidi"/>
        </w:rPr>
      </w:pPr>
    </w:p>
    <w:p w14:paraId="70FCEA4E" w14:textId="77777777" w:rsidR="002B3BD1" w:rsidRPr="009D11F4" w:rsidRDefault="002B3BD1" w:rsidP="002B3BD1">
      <w:pPr>
        <w:pStyle w:val="Default"/>
        <w:jc w:val="both"/>
        <w:rPr>
          <w:rFonts w:ascii="Cambria" w:hAnsi="Cambria" w:cstheme="majorBidi"/>
        </w:rPr>
      </w:pPr>
      <w:r w:rsidRPr="009D11F4">
        <w:rPr>
          <w:rFonts w:ascii="Cambria" w:hAnsi="Cambria" w:cstheme="majorBidi"/>
        </w:rPr>
        <w:t>Lugupidamisega</w:t>
      </w:r>
    </w:p>
    <w:p w14:paraId="31B5A5A7" w14:textId="010DE4C0" w:rsidR="002B3BD1" w:rsidRPr="009D11F4" w:rsidRDefault="002B3BD1" w:rsidP="002B3BD1">
      <w:pPr>
        <w:pStyle w:val="Default"/>
        <w:jc w:val="both"/>
        <w:rPr>
          <w:rFonts w:ascii="Cambria" w:hAnsi="Cambria" w:cstheme="majorBidi"/>
        </w:rPr>
      </w:pPr>
      <w:r w:rsidRPr="009D11F4">
        <w:rPr>
          <w:rFonts w:ascii="Cambria" w:hAnsi="Cambria" w:cstheme="majorBidi"/>
        </w:rPr>
        <w:t>Piret Pallas</w:t>
      </w:r>
      <w:r w:rsidR="009D11F4" w:rsidRPr="009D11F4">
        <w:rPr>
          <w:rFonts w:ascii="Cambria" w:hAnsi="Cambria" w:cstheme="majorBidi"/>
        </w:rPr>
        <w:t>e</w:t>
      </w:r>
    </w:p>
    <w:p w14:paraId="20A0C020" w14:textId="77777777" w:rsidR="002B3BD1" w:rsidRDefault="002B3BD1" w:rsidP="002B3BD1">
      <w:pPr>
        <w:rPr>
          <w:rFonts w:ascii="Cambria" w:hAnsi="Cambria" w:cstheme="majorBidi"/>
          <w:sz w:val="24"/>
          <w:szCs w:val="24"/>
        </w:rPr>
      </w:pPr>
      <w:r w:rsidRPr="009D11F4">
        <w:rPr>
          <w:rFonts w:ascii="Cambria" w:hAnsi="Cambria" w:cstheme="majorBidi"/>
          <w:sz w:val="24"/>
          <w:szCs w:val="24"/>
        </w:rPr>
        <w:t>Planeerija-maastikuarhitekt</w:t>
      </w:r>
    </w:p>
    <w:p w14:paraId="01428D0C" w14:textId="503E0D2E" w:rsidR="003723A4" w:rsidRDefault="003723A4" w:rsidP="002B3BD1">
      <w:pPr>
        <w:rPr>
          <w:rFonts w:ascii="Cambria" w:hAnsi="Cambria" w:cstheme="majorBidi"/>
          <w:sz w:val="24"/>
          <w:szCs w:val="24"/>
        </w:rPr>
      </w:pPr>
      <w:r>
        <w:rPr>
          <w:rFonts w:ascii="Cambria" w:hAnsi="Cambria" w:cstheme="majorBidi"/>
          <w:sz w:val="24"/>
          <w:szCs w:val="24"/>
        </w:rPr>
        <w:t>Vertland OÜ</w:t>
      </w:r>
    </w:p>
    <w:p w14:paraId="1DBC8207" w14:textId="77777777" w:rsidR="003723A4" w:rsidRDefault="003723A4" w:rsidP="002B3BD1">
      <w:pPr>
        <w:rPr>
          <w:rFonts w:ascii="Cambria" w:hAnsi="Cambria" w:cstheme="majorBidi"/>
          <w:sz w:val="24"/>
          <w:szCs w:val="24"/>
        </w:rPr>
      </w:pPr>
    </w:p>
    <w:p w14:paraId="79EE9119" w14:textId="278FA651" w:rsidR="003723A4" w:rsidRDefault="003723A4" w:rsidP="003723A4">
      <w:pPr>
        <w:spacing w:after="0" w:line="240" w:lineRule="auto"/>
        <w:rPr>
          <w:rFonts w:ascii="Cambria" w:hAnsi="Cambria" w:cstheme="majorBidi"/>
          <w:sz w:val="24"/>
          <w:szCs w:val="24"/>
        </w:rPr>
      </w:pPr>
      <w:r>
        <w:rPr>
          <w:rFonts w:ascii="Cambria" w:hAnsi="Cambria" w:cstheme="majorBidi"/>
          <w:sz w:val="24"/>
          <w:szCs w:val="24"/>
        </w:rPr>
        <w:t>+372 5648 2262</w:t>
      </w:r>
    </w:p>
    <w:p w14:paraId="1E725400" w14:textId="7E2A24C5" w:rsidR="003723A4" w:rsidRPr="009D11F4" w:rsidRDefault="003723A4" w:rsidP="003723A4">
      <w:pPr>
        <w:spacing w:after="0" w:line="240" w:lineRule="auto"/>
        <w:rPr>
          <w:rFonts w:ascii="Cambria" w:hAnsi="Cambria" w:cstheme="majorBidi"/>
          <w:sz w:val="24"/>
          <w:szCs w:val="24"/>
        </w:rPr>
      </w:pPr>
      <w:r>
        <w:rPr>
          <w:rFonts w:ascii="Cambria" w:hAnsi="Cambria" w:cstheme="majorBidi"/>
          <w:sz w:val="24"/>
          <w:szCs w:val="24"/>
        </w:rPr>
        <w:t>piretpallase@gmail.com</w:t>
      </w:r>
    </w:p>
    <w:sectPr w:rsidR="003723A4" w:rsidRPr="009D11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5B4148"/>
    <w:multiLevelType w:val="hybridMultilevel"/>
    <w:tmpl w:val="1E76E00C"/>
    <w:lvl w:ilvl="0" w:tplc="F7D075E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40" w:hanging="360"/>
      </w:pPr>
    </w:lvl>
    <w:lvl w:ilvl="2" w:tplc="0425001B" w:tentative="1">
      <w:start w:val="1"/>
      <w:numFmt w:val="lowerRoman"/>
      <w:lvlText w:val="%3."/>
      <w:lvlJc w:val="right"/>
      <w:pPr>
        <w:ind w:left="1860" w:hanging="180"/>
      </w:pPr>
    </w:lvl>
    <w:lvl w:ilvl="3" w:tplc="0425000F" w:tentative="1">
      <w:start w:val="1"/>
      <w:numFmt w:val="decimal"/>
      <w:lvlText w:val="%4."/>
      <w:lvlJc w:val="left"/>
      <w:pPr>
        <w:ind w:left="2580" w:hanging="360"/>
      </w:pPr>
    </w:lvl>
    <w:lvl w:ilvl="4" w:tplc="04250019" w:tentative="1">
      <w:start w:val="1"/>
      <w:numFmt w:val="lowerLetter"/>
      <w:lvlText w:val="%5."/>
      <w:lvlJc w:val="left"/>
      <w:pPr>
        <w:ind w:left="3300" w:hanging="360"/>
      </w:pPr>
    </w:lvl>
    <w:lvl w:ilvl="5" w:tplc="0425001B" w:tentative="1">
      <w:start w:val="1"/>
      <w:numFmt w:val="lowerRoman"/>
      <w:lvlText w:val="%6."/>
      <w:lvlJc w:val="right"/>
      <w:pPr>
        <w:ind w:left="4020" w:hanging="180"/>
      </w:pPr>
    </w:lvl>
    <w:lvl w:ilvl="6" w:tplc="0425000F" w:tentative="1">
      <w:start w:val="1"/>
      <w:numFmt w:val="decimal"/>
      <w:lvlText w:val="%7."/>
      <w:lvlJc w:val="left"/>
      <w:pPr>
        <w:ind w:left="4740" w:hanging="360"/>
      </w:pPr>
    </w:lvl>
    <w:lvl w:ilvl="7" w:tplc="04250019" w:tentative="1">
      <w:start w:val="1"/>
      <w:numFmt w:val="lowerLetter"/>
      <w:lvlText w:val="%8."/>
      <w:lvlJc w:val="left"/>
      <w:pPr>
        <w:ind w:left="5460" w:hanging="360"/>
      </w:pPr>
    </w:lvl>
    <w:lvl w:ilvl="8" w:tplc="0425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3337989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BD1"/>
    <w:rsid w:val="001E0FF9"/>
    <w:rsid w:val="00240122"/>
    <w:rsid w:val="00292E73"/>
    <w:rsid w:val="00295ADB"/>
    <w:rsid w:val="002B3BD1"/>
    <w:rsid w:val="003723A4"/>
    <w:rsid w:val="003B07A1"/>
    <w:rsid w:val="00751580"/>
    <w:rsid w:val="008B6278"/>
    <w:rsid w:val="009D11F4"/>
    <w:rsid w:val="00A15A8F"/>
    <w:rsid w:val="00BB3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8C00F"/>
  <w15:chartTrackingRefBased/>
  <w15:docId w15:val="{2BE3605E-1416-4338-A194-8DA3F7968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Default">
    <w:name w:val="Default"/>
    <w:rsid w:val="002B3BD1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character" w:styleId="Hperlink">
    <w:name w:val="Hyperlink"/>
    <w:basedOn w:val="Liguvaikefont"/>
    <w:uiPriority w:val="99"/>
    <w:unhideWhenUsed/>
    <w:rsid w:val="002B3BD1"/>
    <w:rPr>
      <w:color w:val="0563C1" w:themeColor="hyperlink"/>
      <w:u w:val="single"/>
    </w:rPr>
  </w:style>
  <w:style w:type="character" w:styleId="Mainimine">
    <w:name w:val="Mention"/>
    <w:basedOn w:val="Liguvaikefont"/>
    <w:uiPriority w:val="99"/>
    <w:semiHidden/>
    <w:unhideWhenUsed/>
    <w:rsid w:val="002B3BD1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230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4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256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Piret Pallase</dc:creator>
  <cp:keywords/>
  <dc:description/>
  <cp:lastModifiedBy>Piret Pallase</cp:lastModifiedBy>
  <cp:revision>7</cp:revision>
  <dcterms:created xsi:type="dcterms:W3CDTF">2024-09-11T07:07:00Z</dcterms:created>
  <dcterms:modified xsi:type="dcterms:W3CDTF">2024-09-11T08:05:00Z</dcterms:modified>
</cp:coreProperties>
</file>