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100B" w14:textId="0D774194" w:rsidR="00D00207" w:rsidRPr="00CE245F" w:rsidRDefault="00D00207" w:rsidP="00D00207">
      <w:pPr>
        <w:pStyle w:val="Corpsdetexte"/>
        <w:jc w:val="center"/>
        <w:rPr>
          <w:rFonts w:ascii="Candara" w:hAnsi="Candara"/>
          <w:b/>
          <w:smallCaps/>
          <w:sz w:val="32"/>
          <w:szCs w:val="32"/>
        </w:rPr>
      </w:pPr>
      <w:r w:rsidRPr="00CE245F">
        <w:rPr>
          <w:rFonts w:ascii="Candara" w:hAnsi="Candara"/>
          <w:b/>
          <w:smallCaps/>
          <w:sz w:val="32"/>
          <w:szCs w:val="32"/>
        </w:rPr>
        <w:t>Formulaire de candidature pour les magistrats</w:t>
      </w:r>
    </w:p>
    <w:p w14:paraId="1D24310B" w14:textId="77777777" w:rsidR="00D00207" w:rsidRPr="00CE245F" w:rsidRDefault="00D00207" w:rsidP="00D00207">
      <w:pPr>
        <w:pStyle w:val="Corpsdetexte"/>
        <w:jc w:val="center"/>
        <w:rPr>
          <w:rFonts w:ascii="Candara" w:hAnsi="Candara"/>
          <w:b/>
          <w:smallCaps/>
          <w:color w:val="2F5496" w:themeColor="accent1" w:themeShade="BF"/>
          <w:sz w:val="32"/>
          <w:szCs w:val="32"/>
          <w:lang w:val="en-GB"/>
        </w:rPr>
      </w:pPr>
      <w:r w:rsidRPr="00CE245F">
        <w:rPr>
          <w:rFonts w:ascii="Candara" w:hAnsi="Candara"/>
          <w:b/>
          <w:smallCaps/>
          <w:color w:val="2F5496" w:themeColor="accent1" w:themeShade="BF"/>
          <w:sz w:val="32"/>
          <w:szCs w:val="32"/>
          <w:lang w:val="en-GB"/>
        </w:rPr>
        <w:t>Application form for the judges</w:t>
      </w:r>
    </w:p>
    <w:p w14:paraId="107A2B92" w14:textId="77777777" w:rsidR="00D00207" w:rsidRPr="00D00207" w:rsidRDefault="00D00207" w:rsidP="00D00207">
      <w:pPr>
        <w:pStyle w:val="Corpsdetexte"/>
        <w:rPr>
          <w:rFonts w:ascii="Candara" w:hAnsi="Candara"/>
          <w:sz w:val="28"/>
          <w:szCs w:val="28"/>
          <w:lang w:val="en-GB"/>
        </w:rPr>
      </w:pPr>
    </w:p>
    <w:p w14:paraId="39E638D6" w14:textId="331DBC05" w:rsidR="00D00207" w:rsidRPr="00E348BF" w:rsidRDefault="00D00207" w:rsidP="00D00207">
      <w:pPr>
        <w:pStyle w:val="Corpsdetexte"/>
        <w:jc w:val="center"/>
        <w:rPr>
          <w:rFonts w:ascii="Candara" w:hAnsi="Candara"/>
          <w:smallCaps/>
          <w:sz w:val="26"/>
          <w:szCs w:val="26"/>
          <w:lang w:val="en-GB"/>
        </w:rPr>
      </w:pPr>
      <w:r w:rsidRPr="00E348BF">
        <w:rPr>
          <w:rFonts w:ascii="Candara" w:hAnsi="Candara"/>
          <w:smallCaps/>
          <w:sz w:val="26"/>
          <w:szCs w:val="26"/>
          <w:lang w:val="en-GB"/>
        </w:rPr>
        <w:t xml:space="preserve">Programme </w:t>
      </w:r>
      <w:proofErr w:type="spellStart"/>
      <w:r w:rsidRPr="00E348BF">
        <w:rPr>
          <w:rFonts w:ascii="Candara" w:hAnsi="Candara"/>
          <w:smallCaps/>
          <w:sz w:val="26"/>
          <w:szCs w:val="26"/>
          <w:lang w:val="en-GB"/>
        </w:rPr>
        <w:t>d’échanges</w:t>
      </w:r>
      <w:proofErr w:type="spellEnd"/>
      <w:r w:rsidR="00F73A55" w:rsidRPr="00E348BF">
        <w:rPr>
          <w:rFonts w:ascii="Candara" w:hAnsi="Candara"/>
          <w:smallCaps/>
          <w:sz w:val="26"/>
          <w:szCs w:val="26"/>
          <w:lang w:val="en-GB"/>
        </w:rPr>
        <w:t xml:space="preserve"> AIHJA</w:t>
      </w:r>
    </w:p>
    <w:p w14:paraId="501F3771" w14:textId="16606C6D" w:rsidR="00D00207" w:rsidRPr="00F73A55" w:rsidRDefault="00F73A55" w:rsidP="00D00207">
      <w:pPr>
        <w:pStyle w:val="Corpsdetexte"/>
        <w:jc w:val="center"/>
        <w:rPr>
          <w:rFonts w:ascii="Candara" w:hAnsi="Candara"/>
          <w:smallCaps/>
          <w:color w:val="2F5496" w:themeColor="accent1" w:themeShade="BF"/>
          <w:sz w:val="26"/>
          <w:szCs w:val="26"/>
        </w:rPr>
      </w:pPr>
      <w:r>
        <w:rPr>
          <w:rFonts w:ascii="Candara" w:hAnsi="Candara"/>
          <w:smallCaps/>
          <w:color w:val="2F5496" w:themeColor="accent1" w:themeShade="BF"/>
          <w:sz w:val="26"/>
          <w:szCs w:val="26"/>
        </w:rPr>
        <w:t xml:space="preserve">IASAJ </w:t>
      </w:r>
      <w:r w:rsidR="00D00207" w:rsidRPr="00F73A55">
        <w:rPr>
          <w:rFonts w:ascii="Candara" w:hAnsi="Candara"/>
          <w:smallCaps/>
          <w:color w:val="2F5496" w:themeColor="accent1" w:themeShade="BF"/>
          <w:sz w:val="26"/>
          <w:szCs w:val="26"/>
        </w:rPr>
        <w:t>Exchange program</w:t>
      </w:r>
    </w:p>
    <w:p w14:paraId="480723A4" w14:textId="75149ABD" w:rsidR="00D00207" w:rsidRPr="00F73A55" w:rsidRDefault="00D00207" w:rsidP="00D00207">
      <w:pPr>
        <w:pStyle w:val="Corpsdetexte"/>
        <w:jc w:val="center"/>
        <w:rPr>
          <w:rFonts w:ascii="Candara" w:hAnsi="Candara"/>
          <w:b/>
          <w:bCs/>
          <w:smallCaps/>
          <w:sz w:val="26"/>
          <w:szCs w:val="26"/>
        </w:rPr>
      </w:pPr>
      <w:r w:rsidRPr="00F73A55">
        <w:rPr>
          <w:rFonts w:ascii="Candara" w:hAnsi="Candara"/>
          <w:b/>
          <w:bCs/>
          <w:smallCaps/>
          <w:sz w:val="26"/>
          <w:szCs w:val="26"/>
        </w:rPr>
        <w:t>2026</w:t>
      </w:r>
    </w:p>
    <w:p w14:paraId="5B91858E" w14:textId="77777777" w:rsidR="00961DD2" w:rsidRPr="00F73A55" w:rsidRDefault="00961DD2" w:rsidP="00D00207">
      <w:pPr>
        <w:pStyle w:val="Corpsdetext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5"/>
        <w:gridCol w:w="5497"/>
      </w:tblGrid>
      <w:tr w:rsidR="00D00207" w:rsidRPr="00961DD2" w14:paraId="044321A6" w14:textId="77777777" w:rsidTr="00A8558E">
        <w:tc>
          <w:tcPr>
            <w:tcW w:w="3708" w:type="dxa"/>
            <w:shd w:val="clear" w:color="auto" w:fill="auto"/>
          </w:tcPr>
          <w:p w14:paraId="1D9F1EC1" w14:textId="77777777" w:rsidR="00460EB2" w:rsidRPr="00CE245F" w:rsidRDefault="00460EB2" w:rsidP="00A8558E">
            <w:pPr>
              <w:pStyle w:val="Corpsdetexte"/>
              <w:rPr>
                <w:b/>
                <w:sz w:val="22"/>
                <w:szCs w:val="22"/>
              </w:rPr>
            </w:pPr>
          </w:p>
          <w:p w14:paraId="5550FD89" w14:textId="5C96BB5F" w:rsidR="00961DD2" w:rsidRPr="00CE245F" w:rsidRDefault="00D00207" w:rsidP="00A8558E">
            <w:pPr>
              <w:pStyle w:val="Corpsdetexte"/>
              <w:rPr>
                <w:b/>
                <w:sz w:val="22"/>
                <w:szCs w:val="22"/>
              </w:rPr>
            </w:pPr>
            <w:r w:rsidRPr="00CE245F">
              <w:rPr>
                <w:b/>
                <w:sz w:val="22"/>
                <w:szCs w:val="22"/>
              </w:rPr>
              <w:t xml:space="preserve">Civilité </w:t>
            </w:r>
          </w:p>
          <w:p w14:paraId="1A94E15F" w14:textId="77777777" w:rsidR="00D00207" w:rsidRPr="00CE245F" w:rsidRDefault="00D00207" w:rsidP="00A8558E">
            <w:pPr>
              <w:pStyle w:val="Corpsdetexte"/>
              <w:rPr>
                <w:b/>
                <w:color w:val="2F5496" w:themeColor="accent1" w:themeShade="BF"/>
                <w:sz w:val="22"/>
                <w:szCs w:val="22"/>
              </w:rPr>
            </w:pPr>
            <w:proofErr w:type="spellStart"/>
            <w:r w:rsidRPr="00CE245F">
              <w:rPr>
                <w:b/>
                <w:color w:val="2F5496" w:themeColor="accent1" w:themeShade="BF"/>
                <w:sz w:val="22"/>
                <w:szCs w:val="22"/>
              </w:rPr>
              <w:t>Title</w:t>
            </w:r>
            <w:proofErr w:type="spellEnd"/>
          </w:p>
          <w:p w14:paraId="77333EC7" w14:textId="70522651" w:rsidR="00460EB2" w:rsidRPr="00CE245F" w:rsidRDefault="00460EB2" w:rsidP="00A8558E">
            <w:pPr>
              <w:pStyle w:val="Corpsdetexte"/>
              <w:rPr>
                <w:b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5786" w:type="dxa"/>
            <w:shd w:val="clear" w:color="auto" w:fill="auto"/>
          </w:tcPr>
          <w:p w14:paraId="03FC61DE" w14:textId="77777777" w:rsidR="00D00207" w:rsidRPr="00CE245F" w:rsidRDefault="00D00207" w:rsidP="00A8558E">
            <w:pPr>
              <w:pStyle w:val="Corpsdetexte"/>
              <w:rPr>
                <w:b/>
                <w:sz w:val="22"/>
                <w:szCs w:val="22"/>
              </w:rPr>
            </w:pPr>
          </w:p>
        </w:tc>
      </w:tr>
      <w:tr w:rsidR="00D00207" w:rsidRPr="00961DD2" w14:paraId="7F9E99B1" w14:textId="77777777" w:rsidTr="00A8558E">
        <w:tc>
          <w:tcPr>
            <w:tcW w:w="3708" w:type="dxa"/>
            <w:shd w:val="clear" w:color="auto" w:fill="auto"/>
          </w:tcPr>
          <w:p w14:paraId="1E6E7FED" w14:textId="77777777" w:rsidR="00D00207" w:rsidRPr="00CE245F" w:rsidRDefault="00D00207" w:rsidP="00A8558E">
            <w:pPr>
              <w:pStyle w:val="Corpsdetexte"/>
              <w:rPr>
                <w:b/>
                <w:sz w:val="22"/>
                <w:szCs w:val="22"/>
              </w:rPr>
            </w:pPr>
          </w:p>
          <w:p w14:paraId="102E576E" w14:textId="77777777" w:rsidR="00D00207" w:rsidRPr="00CE245F" w:rsidRDefault="00D00207" w:rsidP="00A8558E">
            <w:pPr>
              <w:pStyle w:val="Corpsdetexte"/>
              <w:rPr>
                <w:b/>
                <w:sz w:val="22"/>
                <w:szCs w:val="22"/>
              </w:rPr>
            </w:pPr>
            <w:r w:rsidRPr="00CE245F">
              <w:rPr>
                <w:b/>
                <w:sz w:val="22"/>
                <w:szCs w:val="22"/>
              </w:rPr>
              <w:t>Nom</w:t>
            </w:r>
          </w:p>
          <w:p w14:paraId="4A1A1036" w14:textId="31C1BBE6" w:rsidR="00D00207" w:rsidRPr="00CE245F" w:rsidRDefault="00D00207" w:rsidP="00A8558E">
            <w:pPr>
              <w:pStyle w:val="Corpsdetexte"/>
              <w:rPr>
                <w:b/>
                <w:color w:val="2F5496" w:themeColor="accent1" w:themeShade="BF"/>
                <w:sz w:val="22"/>
                <w:szCs w:val="22"/>
              </w:rPr>
            </w:pPr>
            <w:r w:rsidRPr="00CE245F">
              <w:rPr>
                <w:b/>
                <w:color w:val="2F5496" w:themeColor="accent1" w:themeShade="BF"/>
                <w:sz w:val="22"/>
                <w:szCs w:val="22"/>
              </w:rPr>
              <w:t xml:space="preserve">Family </w:t>
            </w:r>
            <w:proofErr w:type="spellStart"/>
            <w:r w:rsidRPr="00CE245F">
              <w:rPr>
                <w:b/>
                <w:color w:val="2F5496" w:themeColor="accent1" w:themeShade="BF"/>
                <w:sz w:val="22"/>
                <w:szCs w:val="22"/>
              </w:rPr>
              <w:t>name</w:t>
            </w:r>
            <w:proofErr w:type="spellEnd"/>
          </w:p>
          <w:p w14:paraId="64ECC906" w14:textId="77777777" w:rsidR="00D00207" w:rsidRPr="00CE245F" w:rsidRDefault="00D00207" w:rsidP="00A8558E">
            <w:pPr>
              <w:pStyle w:val="Corpsdetexte"/>
              <w:rPr>
                <w:b/>
                <w:sz w:val="22"/>
                <w:szCs w:val="22"/>
              </w:rPr>
            </w:pPr>
          </w:p>
        </w:tc>
        <w:tc>
          <w:tcPr>
            <w:tcW w:w="5786" w:type="dxa"/>
            <w:shd w:val="clear" w:color="auto" w:fill="auto"/>
          </w:tcPr>
          <w:p w14:paraId="6AE8CA1D" w14:textId="77777777" w:rsidR="00D00207" w:rsidRPr="00CE245F" w:rsidRDefault="00D00207" w:rsidP="00A8558E">
            <w:pPr>
              <w:pStyle w:val="Corpsdetexte"/>
              <w:rPr>
                <w:b/>
                <w:sz w:val="22"/>
                <w:szCs w:val="22"/>
              </w:rPr>
            </w:pPr>
          </w:p>
        </w:tc>
      </w:tr>
      <w:tr w:rsidR="00D00207" w:rsidRPr="00961DD2" w14:paraId="6F273219" w14:textId="77777777" w:rsidTr="00A8558E">
        <w:tc>
          <w:tcPr>
            <w:tcW w:w="3708" w:type="dxa"/>
            <w:shd w:val="clear" w:color="auto" w:fill="auto"/>
          </w:tcPr>
          <w:p w14:paraId="027B0F85" w14:textId="77777777" w:rsidR="00D00207" w:rsidRPr="00CE245F" w:rsidRDefault="00D00207" w:rsidP="00A8558E">
            <w:pPr>
              <w:pStyle w:val="Corpsdetexte"/>
              <w:rPr>
                <w:b/>
                <w:sz w:val="22"/>
                <w:szCs w:val="22"/>
              </w:rPr>
            </w:pPr>
          </w:p>
          <w:p w14:paraId="460F0A4D" w14:textId="77777777" w:rsidR="00D00207" w:rsidRPr="00CE245F" w:rsidRDefault="00D00207" w:rsidP="00A8558E">
            <w:pPr>
              <w:pStyle w:val="Corpsdetexte"/>
              <w:rPr>
                <w:b/>
                <w:sz w:val="22"/>
                <w:szCs w:val="22"/>
              </w:rPr>
            </w:pPr>
            <w:r w:rsidRPr="00CE245F">
              <w:rPr>
                <w:b/>
                <w:sz w:val="22"/>
                <w:szCs w:val="22"/>
              </w:rPr>
              <w:t>Prénom</w:t>
            </w:r>
          </w:p>
          <w:p w14:paraId="4A0B1387" w14:textId="6CFEFBD6" w:rsidR="00D00207" w:rsidRPr="00CE245F" w:rsidRDefault="00961DD2" w:rsidP="00A8558E">
            <w:pPr>
              <w:pStyle w:val="Corpsdetexte"/>
              <w:rPr>
                <w:b/>
                <w:color w:val="2F5496" w:themeColor="accent1" w:themeShade="BF"/>
                <w:sz w:val="22"/>
                <w:szCs w:val="22"/>
              </w:rPr>
            </w:pPr>
            <w:r w:rsidRPr="00CE245F">
              <w:rPr>
                <w:b/>
                <w:color w:val="2F5496" w:themeColor="accent1" w:themeShade="BF"/>
                <w:sz w:val="22"/>
                <w:szCs w:val="22"/>
              </w:rPr>
              <w:t>First</w:t>
            </w:r>
            <w:r w:rsidR="00D00207" w:rsidRPr="00CE245F">
              <w:rPr>
                <w:b/>
                <w:color w:val="2F5496" w:themeColor="accent1" w:themeShade="BF"/>
                <w:sz w:val="22"/>
                <w:szCs w:val="22"/>
              </w:rPr>
              <w:t xml:space="preserve"> name</w:t>
            </w:r>
          </w:p>
          <w:p w14:paraId="5628E049" w14:textId="77777777" w:rsidR="00D00207" w:rsidRPr="00CE245F" w:rsidRDefault="00D00207" w:rsidP="00A8558E">
            <w:pPr>
              <w:pStyle w:val="Corpsdetexte"/>
              <w:rPr>
                <w:b/>
                <w:sz w:val="22"/>
                <w:szCs w:val="22"/>
              </w:rPr>
            </w:pPr>
          </w:p>
        </w:tc>
        <w:tc>
          <w:tcPr>
            <w:tcW w:w="5786" w:type="dxa"/>
            <w:shd w:val="clear" w:color="auto" w:fill="auto"/>
          </w:tcPr>
          <w:p w14:paraId="793130B9" w14:textId="77777777" w:rsidR="00D00207" w:rsidRPr="00CE245F" w:rsidRDefault="00D00207" w:rsidP="00A8558E">
            <w:pPr>
              <w:pStyle w:val="Corpsdetexte"/>
              <w:rPr>
                <w:b/>
                <w:sz w:val="22"/>
                <w:szCs w:val="22"/>
              </w:rPr>
            </w:pPr>
          </w:p>
        </w:tc>
      </w:tr>
    </w:tbl>
    <w:p w14:paraId="2DE04648" w14:textId="0FF50F00" w:rsidR="00961DD2" w:rsidRDefault="00961DD2">
      <w:pP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</w:p>
    <w:p w14:paraId="14B3B3F0" w14:textId="46076B79" w:rsidR="00D00207" w:rsidRPr="00CE245F" w:rsidRDefault="00D00207" w:rsidP="00CE245F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fr-FR"/>
        </w:rPr>
      </w:pPr>
      <w:r w:rsidRPr="00CE245F">
        <w:rPr>
          <w:rFonts w:ascii="Candara" w:hAnsi="Candara"/>
          <w:b/>
          <w:i/>
          <w:iCs/>
          <w:sz w:val="24"/>
          <w:szCs w:val="24"/>
        </w:rPr>
        <w:t>Renseignements personnels et professionnels</w:t>
      </w:r>
    </w:p>
    <w:p w14:paraId="488E7164" w14:textId="2FB52267" w:rsidR="00CE245F" w:rsidRPr="00CE245F" w:rsidRDefault="00D00207" w:rsidP="00F73A55">
      <w:pPr>
        <w:pStyle w:val="Corpsdetexte"/>
        <w:spacing w:after="240"/>
        <w:rPr>
          <w:rFonts w:ascii="Candara" w:hAnsi="Candara"/>
          <w:b/>
          <w:i/>
          <w:iCs/>
          <w:color w:val="2F5496" w:themeColor="accent1" w:themeShade="BF"/>
        </w:rPr>
      </w:pPr>
      <w:proofErr w:type="spellStart"/>
      <w:r w:rsidRPr="00CE245F">
        <w:rPr>
          <w:rFonts w:ascii="Candara" w:hAnsi="Candara"/>
          <w:b/>
          <w:i/>
          <w:iCs/>
          <w:color w:val="2F5496" w:themeColor="accent1" w:themeShade="BF"/>
        </w:rPr>
        <w:t>Personal</w:t>
      </w:r>
      <w:proofErr w:type="spellEnd"/>
      <w:r w:rsidRPr="00CE245F">
        <w:rPr>
          <w:rFonts w:ascii="Candara" w:hAnsi="Candara"/>
          <w:b/>
          <w:i/>
          <w:iCs/>
          <w:color w:val="2F5496" w:themeColor="accent1" w:themeShade="BF"/>
        </w:rPr>
        <w:t xml:space="preserve"> and </w:t>
      </w:r>
      <w:proofErr w:type="spellStart"/>
      <w:r w:rsidRPr="00CE245F">
        <w:rPr>
          <w:rFonts w:ascii="Candara" w:hAnsi="Candara"/>
          <w:b/>
          <w:i/>
          <w:iCs/>
          <w:color w:val="2F5496" w:themeColor="accent1" w:themeShade="BF"/>
        </w:rPr>
        <w:t>professional</w:t>
      </w:r>
      <w:proofErr w:type="spellEnd"/>
      <w:r w:rsidRPr="00CE245F">
        <w:rPr>
          <w:rFonts w:ascii="Candara" w:hAnsi="Candara"/>
          <w:b/>
          <w:i/>
          <w:iCs/>
          <w:color w:val="2F5496" w:themeColor="accent1" w:themeShade="BF"/>
        </w:rPr>
        <w:t xml:space="preserve">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6"/>
        <w:gridCol w:w="5486"/>
      </w:tblGrid>
      <w:tr w:rsidR="00D00207" w:rsidRPr="00961DD2" w14:paraId="6D73ABA8" w14:textId="77777777" w:rsidTr="00A8558E">
        <w:tc>
          <w:tcPr>
            <w:tcW w:w="3708" w:type="dxa"/>
            <w:shd w:val="clear" w:color="auto" w:fill="auto"/>
          </w:tcPr>
          <w:p w14:paraId="609BF890" w14:textId="77777777" w:rsidR="00D00207" w:rsidRPr="00CE245F" w:rsidRDefault="00D00207" w:rsidP="00A8558E">
            <w:pPr>
              <w:pStyle w:val="Corpsdetexte"/>
              <w:rPr>
                <w:b/>
                <w:sz w:val="22"/>
                <w:szCs w:val="22"/>
              </w:rPr>
            </w:pPr>
          </w:p>
          <w:p w14:paraId="5A9BA3D2" w14:textId="77777777" w:rsidR="00D00207" w:rsidRPr="00CE245F" w:rsidRDefault="00D00207" w:rsidP="00A8558E">
            <w:pPr>
              <w:pStyle w:val="Corpsdetexte"/>
              <w:rPr>
                <w:b/>
                <w:sz w:val="22"/>
                <w:szCs w:val="22"/>
              </w:rPr>
            </w:pPr>
            <w:r w:rsidRPr="00CE245F">
              <w:rPr>
                <w:b/>
                <w:sz w:val="22"/>
                <w:szCs w:val="22"/>
              </w:rPr>
              <w:t>Juridiction d’exercice</w:t>
            </w:r>
          </w:p>
          <w:p w14:paraId="1FE8A4A1" w14:textId="6D54932B" w:rsidR="00D00207" w:rsidRPr="00CE245F" w:rsidRDefault="00961DD2" w:rsidP="00A8558E">
            <w:pPr>
              <w:pStyle w:val="Corpsdetexte"/>
              <w:rPr>
                <w:b/>
                <w:color w:val="2F5496" w:themeColor="accent1" w:themeShade="BF"/>
                <w:sz w:val="22"/>
                <w:szCs w:val="22"/>
              </w:rPr>
            </w:pPr>
            <w:r w:rsidRPr="00CE245F">
              <w:rPr>
                <w:b/>
                <w:color w:val="2F5496" w:themeColor="accent1" w:themeShade="BF"/>
                <w:sz w:val="22"/>
                <w:szCs w:val="22"/>
              </w:rPr>
              <w:t>C</w:t>
            </w:r>
            <w:r w:rsidR="00D00207" w:rsidRPr="00CE245F">
              <w:rPr>
                <w:b/>
                <w:color w:val="2F5496" w:themeColor="accent1" w:themeShade="BF"/>
                <w:sz w:val="22"/>
                <w:szCs w:val="22"/>
              </w:rPr>
              <w:t xml:space="preserve">ourt </w:t>
            </w:r>
            <w:proofErr w:type="spellStart"/>
            <w:r w:rsidR="00D00207" w:rsidRPr="00CE245F">
              <w:rPr>
                <w:b/>
                <w:color w:val="2F5496" w:themeColor="accent1" w:themeShade="BF"/>
                <w:sz w:val="22"/>
                <w:szCs w:val="22"/>
              </w:rPr>
              <w:t>occupancy</w:t>
            </w:r>
            <w:proofErr w:type="spellEnd"/>
          </w:p>
          <w:p w14:paraId="3B007933" w14:textId="77777777" w:rsidR="00D00207" w:rsidRPr="00CE245F" w:rsidRDefault="00D00207" w:rsidP="00A8558E">
            <w:pPr>
              <w:pStyle w:val="Corpsdetexte"/>
              <w:rPr>
                <w:b/>
                <w:sz w:val="22"/>
                <w:szCs w:val="22"/>
              </w:rPr>
            </w:pPr>
          </w:p>
        </w:tc>
        <w:tc>
          <w:tcPr>
            <w:tcW w:w="5786" w:type="dxa"/>
            <w:shd w:val="clear" w:color="auto" w:fill="auto"/>
          </w:tcPr>
          <w:p w14:paraId="1C3662A9" w14:textId="77777777" w:rsidR="00D00207" w:rsidRPr="00961DD2" w:rsidRDefault="00D00207" w:rsidP="00A8558E">
            <w:pPr>
              <w:pStyle w:val="Corpsdetexte"/>
              <w:rPr>
                <w:b/>
              </w:rPr>
            </w:pPr>
          </w:p>
        </w:tc>
      </w:tr>
      <w:tr w:rsidR="00D00207" w:rsidRPr="00961DD2" w14:paraId="6C70DBDD" w14:textId="77777777" w:rsidTr="00A8558E">
        <w:tc>
          <w:tcPr>
            <w:tcW w:w="3708" w:type="dxa"/>
            <w:shd w:val="clear" w:color="auto" w:fill="auto"/>
          </w:tcPr>
          <w:p w14:paraId="098D4A10" w14:textId="77777777" w:rsidR="00D00207" w:rsidRPr="00CE245F" w:rsidRDefault="00D00207" w:rsidP="00A8558E">
            <w:pPr>
              <w:pStyle w:val="Corpsdetexte"/>
              <w:rPr>
                <w:b/>
                <w:sz w:val="22"/>
                <w:szCs w:val="22"/>
              </w:rPr>
            </w:pPr>
          </w:p>
          <w:p w14:paraId="0C5F0F5F" w14:textId="77777777" w:rsidR="00D00207" w:rsidRPr="00CE245F" w:rsidRDefault="00D00207" w:rsidP="00A8558E">
            <w:pPr>
              <w:pStyle w:val="Corpsdetexte"/>
              <w:rPr>
                <w:b/>
                <w:sz w:val="22"/>
                <w:szCs w:val="22"/>
              </w:rPr>
            </w:pPr>
            <w:r w:rsidRPr="00CE245F">
              <w:rPr>
                <w:b/>
                <w:sz w:val="22"/>
                <w:szCs w:val="22"/>
              </w:rPr>
              <w:t>Fonctions</w:t>
            </w:r>
          </w:p>
          <w:p w14:paraId="35DD74E5" w14:textId="77777777" w:rsidR="00D00207" w:rsidRPr="00CE245F" w:rsidRDefault="00D00207" w:rsidP="00A8558E">
            <w:pPr>
              <w:pStyle w:val="Corpsdetexte"/>
              <w:rPr>
                <w:b/>
                <w:color w:val="2F5496" w:themeColor="accent1" w:themeShade="BF"/>
                <w:sz w:val="22"/>
                <w:szCs w:val="22"/>
              </w:rPr>
            </w:pPr>
            <w:proofErr w:type="spellStart"/>
            <w:r w:rsidRPr="00CE245F">
              <w:rPr>
                <w:b/>
                <w:color w:val="2F5496" w:themeColor="accent1" w:themeShade="BF"/>
                <w:sz w:val="22"/>
                <w:szCs w:val="22"/>
              </w:rPr>
              <w:t>Duties</w:t>
            </w:r>
            <w:proofErr w:type="spellEnd"/>
          </w:p>
          <w:p w14:paraId="5F9BB300" w14:textId="77777777" w:rsidR="00D00207" w:rsidRPr="00CE245F" w:rsidRDefault="00D00207" w:rsidP="00A8558E">
            <w:pPr>
              <w:pStyle w:val="Corpsdetexte"/>
              <w:rPr>
                <w:b/>
                <w:sz w:val="22"/>
                <w:szCs w:val="22"/>
              </w:rPr>
            </w:pPr>
          </w:p>
        </w:tc>
        <w:tc>
          <w:tcPr>
            <w:tcW w:w="5786" w:type="dxa"/>
            <w:shd w:val="clear" w:color="auto" w:fill="auto"/>
          </w:tcPr>
          <w:p w14:paraId="732EFB70" w14:textId="77777777" w:rsidR="00D00207" w:rsidRPr="00961DD2" w:rsidRDefault="00D00207" w:rsidP="00A8558E">
            <w:pPr>
              <w:pStyle w:val="Corpsdetexte"/>
              <w:rPr>
                <w:b/>
              </w:rPr>
            </w:pPr>
          </w:p>
        </w:tc>
      </w:tr>
      <w:tr w:rsidR="00D00207" w:rsidRPr="00961DD2" w14:paraId="046EDE06" w14:textId="77777777" w:rsidTr="00A8558E">
        <w:tc>
          <w:tcPr>
            <w:tcW w:w="3708" w:type="dxa"/>
            <w:shd w:val="clear" w:color="auto" w:fill="auto"/>
          </w:tcPr>
          <w:p w14:paraId="40AFA7F1" w14:textId="77777777" w:rsidR="00D00207" w:rsidRPr="00CE245F" w:rsidRDefault="00D00207" w:rsidP="00A8558E">
            <w:pPr>
              <w:pStyle w:val="Corpsdetexte"/>
              <w:rPr>
                <w:b/>
                <w:sz w:val="22"/>
                <w:szCs w:val="22"/>
              </w:rPr>
            </w:pPr>
          </w:p>
          <w:p w14:paraId="2DCAAFBA" w14:textId="77777777" w:rsidR="00D00207" w:rsidRPr="00CE245F" w:rsidRDefault="00D00207" w:rsidP="00A8558E">
            <w:pPr>
              <w:pStyle w:val="Corpsdetexte"/>
              <w:rPr>
                <w:b/>
                <w:sz w:val="22"/>
                <w:szCs w:val="22"/>
              </w:rPr>
            </w:pPr>
            <w:r w:rsidRPr="00CE245F">
              <w:rPr>
                <w:b/>
                <w:sz w:val="22"/>
                <w:szCs w:val="22"/>
              </w:rPr>
              <w:t>Ancienneté</w:t>
            </w:r>
          </w:p>
          <w:p w14:paraId="53C450FB" w14:textId="77777777" w:rsidR="00D00207" w:rsidRPr="00CE245F" w:rsidRDefault="00D00207" w:rsidP="00A8558E">
            <w:pPr>
              <w:pStyle w:val="Corpsdetexte"/>
              <w:rPr>
                <w:b/>
                <w:color w:val="2F5496" w:themeColor="accent1" w:themeShade="BF"/>
                <w:sz w:val="22"/>
                <w:szCs w:val="22"/>
              </w:rPr>
            </w:pPr>
            <w:proofErr w:type="spellStart"/>
            <w:r w:rsidRPr="00CE245F">
              <w:rPr>
                <w:b/>
                <w:color w:val="2F5496" w:themeColor="accent1" w:themeShade="BF"/>
                <w:sz w:val="22"/>
                <w:szCs w:val="22"/>
              </w:rPr>
              <w:t>Length</w:t>
            </w:r>
            <w:proofErr w:type="spellEnd"/>
            <w:r w:rsidRPr="00CE245F">
              <w:rPr>
                <w:b/>
                <w:color w:val="2F5496" w:themeColor="accent1" w:themeShade="BF"/>
                <w:sz w:val="22"/>
                <w:szCs w:val="22"/>
              </w:rPr>
              <w:t xml:space="preserve"> of service</w:t>
            </w:r>
          </w:p>
          <w:p w14:paraId="2D6381EE" w14:textId="46CC6DD2" w:rsidR="00961DD2" w:rsidRPr="00CE245F" w:rsidRDefault="00961DD2" w:rsidP="00A8558E">
            <w:pPr>
              <w:pStyle w:val="Corpsdetexte"/>
              <w:rPr>
                <w:b/>
                <w:sz w:val="22"/>
                <w:szCs w:val="22"/>
              </w:rPr>
            </w:pPr>
          </w:p>
        </w:tc>
        <w:tc>
          <w:tcPr>
            <w:tcW w:w="5786" w:type="dxa"/>
            <w:shd w:val="clear" w:color="auto" w:fill="auto"/>
          </w:tcPr>
          <w:p w14:paraId="5D7C4BA5" w14:textId="77777777" w:rsidR="00D00207" w:rsidRPr="00961DD2" w:rsidRDefault="00D00207" w:rsidP="00A8558E">
            <w:pPr>
              <w:pStyle w:val="Corpsdetexte"/>
              <w:rPr>
                <w:b/>
              </w:rPr>
            </w:pPr>
          </w:p>
        </w:tc>
      </w:tr>
      <w:tr w:rsidR="00D00207" w:rsidRPr="00CE245F" w14:paraId="416F9EF2" w14:textId="77777777" w:rsidTr="00A8558E">
        <w:trPr>
          <w:trHeight w:val="1884"/>
        </w:trPr>
        <w:tc>
          <w:tcPr>
            <w:tcW w:w="3708" w:type="dxa"/>
            <w:shd w:val="clear" w:color="auto" w:fill="auto"/>
          </w:tcPr>
          <w:p w14:paraId="2C4840EE" w14:textId="77777777" w:rsidR="00D00207" w:rsidRPr="00CE245F" w:rsidRDefault="00D00207" w:rsidP="00A8558E">
            <w:pPr>
              <w:pStyle w:val="Corpsdetexte"/>
              <w:rPr>
                <w:b/>
                <w:sz w:val="22"/>
                <w:szCs w:val="22"/>
              </w:rPr>
            </w:pPr>
          </w:p>
          <w:p w14:paraId="0543654A" w14:textId="05917FEF" w:rsidR="00CE245F" w:rsidRPr="00CE245F" w:rsidRDefault="00D00207" w:rsidP="00A8558E">
            <w:pPr>
              <w:pStyle w:val="Corpsdetexte"/>
              <w:rPr>
                <w:b/>
                <w:sz w:val="22"/>
                <w:szCs w:val="22"/>
              </w:rPr>
            </w:pPr>
            <w:r w:rsidRPr="00CE245F">
              <w:rPr>
                <w:b/>
                <w:sz w:val="22"/>
                <w:szCs w:val="22"/>
              </w:rPr>
              <w:t>Domaines d’expertise</w:t>
            </w:r>
          </w:p>
          <w:p w14:paraId="0A9297ED" w14:textId="77777777" w:rsidR="00D00207" w:rsidRPr="00CE245F" w:rsidRDefault="00D00207" w:rsidP="00A8558E">
            <w:pPr>
              <w:pStyle w:val="Corpsdetexte"/>
              <w:rPr>
                <w:b/>
                <w:color w:val="2F5496" w:themeColor="accent1" w:themeShade="BF"/>
                <w:sz w:val="22"/>
                <w:szCs w:val="22"/>
              </w:rPr>
            </w:pPr>
            <w:r w:rsidRPr="00CE245F">
              <w:rPr>
                <w:b/>
                <w:color w:val="2F5496" w:themeColor="accent1" w:themeShade="BF"/>
                <w:sz w:val="22"/>
                <w:szCs w:val="22"/>
              </w:rPr>
              <w:t>Fields of expertise</w:t>
            </w:r>
          </w:p>
          <w:p w14:paraId="398C8F70" w14:textId="52F58D14" w:rsidR="00D00207" w:rsidRDefault="00D00207" w:rsidP="00A8558E">
            <w:pPr>
              <w:pStyle w:val="Corpsdetexte"/>
              <w:rPr>
                <w:b/>
                <w:sz w:val="22"/>
                <w:szCs w:val="22"/>
              </w:rPr>
            </w:pPr>
          </w:p>
          <w:p w14:paraId="313212EE" w14:textId="77777777" w:rsidR="00CE245F" w:rsidRDefault="00CE245F" w:rsidP="00A8558E">
            <w:pPr>
              <w:pStyle w:val="Corpsdetexte"/>
              <w:rPr>
                <w:b/>
                <w:sz w:val="22"/>
                <w:szCs w:val="22"/>
              </w:rPr>
            </w:pPr>
          </w:p>
          <w:p w14:paraId="028F5A52" w14:textId="77777777" w:rsidR="00CE245F" w:rsidRDefault="00CE245F" w:rsidP="00A8558E">
            <w:pPr>
              <w:pStyle w:val="Corpsdetexte"/>
              <w:rPr>
                <w:b/>
                <w:sz w:val="22"/>
                <w:szCs w:val="22"/>
              </w:rPr>
            </w:pPr>
          </w:p>
          <w:p w14:paraId="26009DA8" w14:textId="77777777" w:rsidR="00CE245F" w:rsidRDefault="00CE245F" w:rsidP="00A8558E">
            <w:pPr>
              <w:pStyle w:val="Corpsdetexte"/>
              <w:rPr>
                <w:b/>
                <w:sz w:val="22"/>
                <w:szCs w:val="22"/>
              </w:rPr>
            </w:pPr>
          </w:p>
          <w:p w14:paraId="07303341" w14:textId="77777777" w:rsidR="00CE245F" w:rsidRDefault="00CE245F" w:rsidP="00A8558E">
            <w:pPr>
              <w:pStyle w:val="Corpsdetexte"/>
              <w:rPr>
                <w:b/>
                <w:sz w:val="22"/>
                <w:szCs w:val="22"/>
              </w:rPr>
            </w:pPr>
          </w:p>
          <w:p w14:paraId="709DB664" w14:textId="00ACFB45" w:rsidR="00CE245F" w:rsidRPr="00CE245F" w:rsidRDefault="00CE245F" w:rsidP="00A8558E">
            <w:pPr>
              <w:pStyle w:val="Corpsdetexte"/>
              <w:rPr>
                <w:b/>
                <w:sz w:val="22"/>
                <w:szCs w:val="22"/>
              </w:rPr>
            </w:pPr>
          </w:p>
        </w:tc>
        <w:tc>
          <w:tcPr>
            <w:tcW w:w="5786" w:type="dxa"/>
            <w:shd w:val="clear" w:color="auto" w:fill="auto"/>
          </w:tcPr>
          <w:p w14:paraId="6D6B1E20" w14:textId="77777777" w:rsidR="00D00207" w:rsidRPr="00CE245F" w:rsidRDefault="00D00207" w:rsidP="00A8558E">
            <w:pPr>
              <w:pStyle w:val="Corpsdetexte"/>
              <w:rPr>
                <w:b/>
                <w:sz w:val="22"/>
                <w:szCs w:val="22"/>
              </w:rPr>
            </w:pPr>
          </w:p>
        </w:tc>
      </w:tr>
      <w:tr w:rsidR="00D00207" w:rsidRPr="00CE245F" w14:paraId="36347603" w14:textId="77777777" w:rsidTr="00A8558E">
        <w:tc>
          <w:tcPr>
            <w:tcW w:w="3708" w:type="dxa"/>
            <w:shd w:val="clear" w:color="auto" w:fill="auto"/>
          </w:tcPr>
          <w:p w14:paraId="7231845A" w14:textId="77777777" w:rsidR="00D00207" w:rsidRPr="00CE245F" w:rsidRDefault="00D00207" w:rsidP="00A8558E">
            <w:pPr>
              <w:pStyle w:val="Corpsdetexte"/>
              <w:rPr>
                <w:b/>
                <w:sz w:val="22"/>
                <w:szCs w:val="22"/>
              </w:rPr>
            </w:pPr>
          </w:p>
          <w:p w14:paraId="70AF53BF" w14:textId="1656B89A" w:rsidR="00D00207" w:rsidRPr="00CE245F" w:rsidRDefault="00D00207" w:rsidP="00A8558E">
            <w:pPr>
              <w:pStyle w:val="Corpsdetexte"/>
              <w:rPr>
                <w:b/>
                <w:sz w:val="22"/>
                <w:szCs w:val="22"/>
              </w:rPr>
            </w:pPr>
            <w:r w:rsidRPr="00CE245F">
              <w:rPr>
                <w:b/>
                <w:sz w:val="22"/>
                <w:szCs w:val="22"/>
              </w:rPr>
              <w:t xml:space="preserve">Anciennes fonctions </w:t>
            </w:r>
            <w:r w:rsidR="00961DD2" w:rsidRPr="00CE245F">
              <w:rPr>
                <w:b/>
                <w:sz w:val="22"/>
                <w:szCs w:val="22"/>
              </w:rPr>
              <w:t>exercées</w:t>
            </w:r>
          </w:p>
          <w:p w14:paraId="112CCBB0" w14:textId="77777777" w:rsidR="00D00207" w:rsidRPr="00CE245F" w:rsidRDefault="00D00207" w:rsidP="00A8558E">
            <w:pPr>
              <w:pStyle w:val="Corpsdetexte"/>
              <w:rPr>
                <w:b/>
                <w:color w:val="2F5496" w:themeColor="accent1" w:themeShade="BF"/>
                <w:sz w:val="22"/>
                <w:szCs w:val="22"/>
              </w:rPr>
            </w:pPr>
            <w:r w:rsidRPr="00CE245F">
              <w:rPr>
                <w:b/>
                <w:color w:val="2F5496" w:themeColor="accent1" w:themeShade="BF"/>
                <w:sz w:val="22"/>
                <w:szCs w:val="22"/>
              </w:rPr>
              <w:t xml:space="preserve">Former </w:t>
            </w:r>
            <w:proofErr w:type="spellStart"/>
            <w:r w:rsidRPr="00CE245F">
              <w:rPr>
                <w:b/>
                <w:color w:val="2F5496" w:themeColor="accent1" w:themeShade="BF"/>
                <w:sz w:val="22"/>
                <w:szCs w:val="22"/>
              </w:rPr>
              <w:t>duties</w:t>
            </w:r>
            <w:proofErr w:type="spellEnd"/>
          </w:p>
          <w:p w14:paraId="7E8ED7CE" w14:textId="77777777" w:rsidR="00D00207" w:rsidRPr="00CE245F" w:rsidRDefault="00D00207" w:rsidP="00A8558E">
            <w:pPr>
              <w:pStyle w:val="Corpsdetexte"/>
              <w:rPr>
                <w:b/>
                <w:color w:val="2F5496" w:themeColor="accent1" w:themeShade="BF"/>
                <w:sz w:val="22"/>
                <w:szCs w:val="22"/>
              </w:rPr>
            </w:pPr>
          </w:p>
          <w:p w14:paraId="48F9F4DE" w14:textId="77777777" w:rsidR="00D00207" w:rsidRPr="00CE245F" w:rsidRDefault="00D00207" w:rsidP="00A8558E">
            <w:pPr>
              <w:pStyle w:val="Corpsdetexte"/>
              <w:rPr>
                <w:b/>
                <w:sz w:val="22"/>
                <w:szCs w:val="22"/>
              </w:rPr>
            </w:pPr>
          </w:p>
        </w:tc>
        <w:tc>
          <w:tcPr>
            <w:tcW w:w="5786" w:type="dxa"/>
            <w:shd w:val="clear" w:color="auto" w:fill="auto"/>
          </w:tcPr>
          <w:p w14:paraId="3833CC61" w14:textId="77777777" w:rsidR="00D00207" w:rsidRPr="00CE245F" w:rsidRDefault="00D00207" w:rsidP="00A8558E">
            <w:pPr>
              <w:pStyle w:val="Corpsdetexte"/>
              <w:rPr>
                <w:b/>
                <w:sz w:val="22"/>
                <w:szCs w:val="22"/>
              </w:rPr>
            </w:pPr>
          </w:p>
        </w:tc>
      </w:tr>
    </w:tbl>
    <w:p w14:paraId="33AE3FDF" w14:textId="77777777" w:rsidR="00CE245F" w:rsidRPr="00CE245F" w:rsidRDefault="00CE245F" w:rsidP="00D00207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0"/>
        <w:gridCol w:w="5472"/>
      </w:tblGrid>
      <w:tr w:rsidR="00D00207" w:rsidRPr="00CE245F" w14:paraId="6652F277" w14:textId="77777777" w:rsidTr="00A8558E">
        <w:tc>
          <w:tcPr>
            <w:tcW w:w="3708" w:type="dxa"/>
            <w:shd w:val="clear" w:color="auto" w:fill="auto"/>
          </w:tcPr>
          <w:p w14:paraId="06E56E76" w14:textId="77777777" w:rsidR="00D00207" w:rsidRPr="00CE245F" w:rsidRDefault="00D00207" w:rsidP="00A8558E">
            <w:pPr>
              <w:pStyle w:val="Corpsdetexte"/>
              <w:rPr>
                <w:b/>
                <w:bCs/>
                <w:sz w:val="22"/>
                <w:szCs w:val="22"/>
              </w:rPr>
            </w:pPr>
          </w:p>
          <w:p w14:paraId="2ACB4E61" w14:textId="77777777" w:rsidR="00D00207" w:rsidRPr="00CE245F" w:rsidRDefault="00D00207" w:rsidP="00A8558E">
            <w:pPr>
              <w:pStyle w:val="Corpsdetexte"/>
              <w:rPr>
                <w:b/>
                <w:bCs/>
                <w:sz w:val="22"/>
                <w:szCs w:val="22"/>
              </w:rPr>
            </w:pPr>
            <w:r w:rsidRPr="00CE245F">
              <w:rPr>
                <w:b/>
                <w:bCs/>
                <w:sz w:val="22"/>
                <w:szCs w:val="22"/>
              </w:rPr>
              <w:t>Nationalité</w:t>
            </w:r>
          </w:p>
          <w:p w14:paraId="548AAAD7" w14:textId="77777777" w:rsidR="00D00207" w:rsidRPr="00CE245F" w:rsidRDefault="00D00207" w:rsidP="00A8558E">
            <w:pPr>
              <w:pStyle w:val="Corpsdetexte"/>
              <w:rPr>
                <w:b/>
                <w:bCs/>
                <w:color w:val="2F5496" w:themeColor="accent1" w:themeShade="BF"/>
                <w:sz w:val="22"/>
                <w:szCs w:val="22"/>
              </w:rPr>
            </w:pPr>
            <w:proofErr w:type="spellStart"/>
            <w:r w:rsidRPr="00CE245F">
              <w:rPr>
                <w:b/>
                <w:bCs/>
                <w:color w:val="2F5496" w:themeColor="accent1" w:themeShade="BF"/>
                <w:sz w:val="22"/>
                <w:szCs w:val="22"/>
              </w:rPr>
              <w:t>Nationality</w:t>
            </w:r>
            <w:proofErr w:type="spellEnd"/>
          </w:p>
          <w:p w14:paraId="66C8DE82" w14:textId="77777777" w:rsidR="00D00207" w:rsidRPr="00CE245F" w:rsidRDefault="00D00207" w:rsidP="00A8558E">
            <w:pPr>
              <w:pStyle w:val="Corpsdetext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6" w:type="dxa"/>
            <w:shd w:val="clear" w:color="auto" w:fill="auto"/>
          </w:tcPr>
          <w:p w14:paraId="430D0A5A" w14:textId="77777777" w:rsidR="00D00207" w:rsidRPr="00CE245F" w:rsidRDefault="00D00207" w:rsidP="00A8558E">
            <w:pPr>
              <w:pStyle w:val="Corpsdetexte"/>
              <w:rPr>
                <w:b/>
                <w:bCs/>
                <w:sz w:val="22"/>
                <w:szCs w:val="22"/>
              </w:rPr>
            </w:pPr>
          </w:p>
        </w:tc>
      </w:tr>
      <w:tr w:rsidR="00D00207" w:rsidRPr="00CE245F" w14:paraId="6D78D11C" w14:textId="77777777" w:rsidTr="00A8558E">
        <w:tc>
          <w:tcPr>
            <w:tcW w:w="3708" w:type="dxa"/>
            <w:shd w:val="clear" w:color="auto" w:fill="auto"/>
          </w:tcPr>
          <w:p w14:paraId="172C9BEB" w14:textId="77777777" w:rsidR="00D00207" w:rsidRPr="00CE245F" w:rsidRDefault="00D00207" w:rsidP="00A8558E">
            <w:pPr>
              <w:pStyle w:val="Corpsdetexte"/>
              <w:rPr>
                <w:b/>
                <w:bCs/>
                <w:sz w:val="22"/>
                <w:szCs w:val="22"/>
              </w:rPr>
            </w:pPr>
          </w:p>
          <w:p w14:paraId="2566544C" w14:textId="77777777" w:rsidR="00D00207" w:rsidRPr="00CE245F" w:rsidRDefault="00D00207" w:rsidP="00A8558E">
            <w:pPr>
              <w:pStyle w:val="Corpsdetexte"/>
              <w:rPr>
                <w:b/>
                <w:bCs/>
                <w:sz w:val="22"/>
                <w:szCs w:val="22"/>
              </w:rPr>
            </w:pPr>
            <w:r w:rsidRPr="00CE245F">
              <w:rPr>
                <w:b/>
                <w:bCs/>
                <w:sz w:val="22"/>
                <w:szCs w:val="22"/>
              </w:rPr>
              <w:t>Numéro du passeport</w:t>
            </w:r>
          </w:p>
          <w:p w14:paraId="61BCBDDA" w14:textId="77777777" w:rsidR="00D00207" w:rsidRPr="00CE245F" w:rsidRDefault="00D00207" w:rsidP="00A8558E">
            <w:pPr>
              <w:pStyle w:val="Corpsdetexte"/>
              <w:rPr>
                <w:b/>
                <w:bCs/>
                <w:color w:val="2F5496" w:themeColor="accent1" w:themeShade="BF"/>
                <w:sz w:val="22"/>
                <w:szCs w:val="22"/>
              </w:rPr>
            </w:pPr>
            <w:proofErr w:type="spellStart"/>
            <w:r w:rsidRPr="00CE245F">
              <w:rPr>
                <w:b/>
                <w:bCs/>
                <w:color w:val="2F5496" w:themeColor="accent1" w:themeShade="BF"/>
                <w:sz w:val="22"/>
                <w:szCs w:val="22"/>
              </w:rPr>
              <w:t>Passport</w:t>
            </w:r>
            <w:proofErr w:type="spellEnd"/>
            <w:r w:rsidRPr="00CE245F">
              <w:rPr>
                <w:b/>
                <w:bCs/>
                <w:color w:val="2F5496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CE245F">
              <w:rPr>
                <w:b/>
                <w:bCs/>
                <w:color w:val="2F5496" w:themeColor="accent1" w:themeShade="BF"/>
                <w:sz w:val="22"/>
                <w:szCs w:val="22"/>
              </w:rPr>
              <w:t>number</w:t>
            </w:r>
            <w:proofErr w:type="spellEnd"/>
          </w:p>
          <w:p w14:paraId="20CC30A9" w14:textId="77777777" w:rsidR="00D00207" w:rsidRPr="00CE245F" w:rsidRDefault="00D00207" w:rsidP="00A8558E">
            <w:pPr>
              <w:pStyle w:val="Corpsdetext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6" w:type="dxa"/>
            <w:shd w:val="clear" w:color="auto" w:fill="auto"/>
          </w:tcPr>
          <w:p w14:paraId="54737C6A" w14:textId="77777777" w:rsidR="00D00207" w:rsidRPr="00CE245F" w:rsidRDefault="00D00207" w:rsidP="00A8558E">
            <w:pPr>
              <w:pStyle w:val="Corpsdetexte"/>
              <w:rPr>
                <w:b/>
                <w:bCs/>
                <w:sz w:val="22"/>
                <w:szCs w:val="22"/>
              </w:rPr>
            </w:pPr>
          </w:p>
        </w:tc>
      </w:tr>
      <w:tr w:rsidR="00D00207" w:rsidRPr="00CE245F" w14:paraId="372420AE" w14:textId="77777777" w:rsidTr="00A8558E">
        <w:tc>
          <w:tcPr>
            <w:tcW w:w="3708" w:type="dxa"/>
            <w:shd w:val="clear" w:color="auto" w:fill="auto"/>
          </w:tcPr>
          <w:p w14:paraId="4EFB20DF" w14:textId="77777777" w:rsidR="00D00207" w:rsidRPr="00CE245F" w:rsidRDefault="00D00207" w:rsidP="00A8558E">
            <w:pPr>
              <w:pStyle w:val="Corpsdetexte"/>
              <w:rPr>
                <w:b/>
                <w:bCs/>
                <w:sz w:val="22"/>
                <w:szCs w:val="22"/>
              </w:rPr>
            </w:pPr>
          </w:p>
          <w:p w14:paraId="1328F50A" w14:textId="77777777" w:rsidR="00D00207" w:rsidRPr="00CE245F" w:rsidRDefault="00D00207" w:rsidP="00A8558E">
            <w:pPr>
              <w:pStyle w:val="Corpsdetexte"/>
              <w:rPr>
                <w:b/>
                <w:bCs/>
                <w:sz w:val="22"/>
                <w:szCs w:val="22"/>
              </w:rPr>
            </w:pPr>
            <w:r w:rsidRPr="00CE245F">
              <w:rPr>
                <w:b/>
                <w:bCs/>
                <w:sz w:val="22"/>
                <w:szCs w:val="22"/>
              </w:rPr>
              <w:t>Adresse professionnelle</w:t>
            </w:r>
          </w:p>
          <w:p w14:paraId="254D34EF" w14:textId="77777777" w:rsidR="00D00207" w:rsidRPr="00CE245F" w:rsidRDefault="00D00207" w:rsidP="00A8558E">
            <w:pPr>
              <w:pStyle w:val="Corpsdetexte"/>
              <w:rPr>
                <w:b/>
                <w:bCs/>
                <w:color w:val="2F5496" w:themeColor="accent1" w:themeShade="BF"/>
                <w:sz w:val="22"/>
                <w:szCs w:val="22"/>
              </w:rPr>
            </w:pPr>
            <w:r w:rsidRPr="00CE245F">
              <w:rPr>
                <w:b/>
                <w:bCs/>
                <w:color w:val="2F5496" w:themeColor="accent1" w:themeShade="BF"/>
                <w:sz w:val="22"/>
                <w:szCs w:val="22"/>
              </w:rPr>
              <w:t xml:space="preserve">Professional </w:t>
            </w:r>
            <w:proofErr w:type="spellStart"/>
            <w:r w:rsidRPr="00CE245F">
              <w:rPr>
                <w:b/>
                <w:bCs/>
                <w:color w:val="2F5496" w:themeColor="accent1" w:themeShade="BF"/>
                <w:sz w:val="22"/>
                <w:szCs w:val="22"/>
              </w:rPr>
              <w:t>address</w:t>
            </w:r>
            <w:proofErr w:type="spellEnd"/>
          </w:p>
          <w:p w14:paraId="1DF4866C" w14:textId="77777777" w:rsidR="00D00207" w:rsidRPr="00CE245F" w:rsidRDefault="00D00207" w:rsidP="00A8558E">
            <w:pPr>
              <w:pStyle w:val="Corpsdetexte"/>
              <w:rPr>
                <w:b/>
                <w:bCs/>
                <w:sz w:val="22"/>
                <w:szCs w:val="22"/>
              </w:rPr>
            </w:pPr>
          </w:p>
          <w:p w14:paraId="1EBC5E9E" w14:textId="77777777" w:rsidR="00D00207" w:rsidRPr="00CE245F" w:rsidRDefault="00D00207" w:rsidP="00A8558E">
            <w:pPr>
              <w:pStyle w:val="Corpsdetext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6" w:type="dxa"/>
            <w:shd w:val="clear" w:color="auto" w:fill="auto"/>
          </w:tcPr>
          <w:p w14:paraId="3B86A2E6" w14:textId="77777777" w:rsidR="00D00207" w:rsidRPr="00CE245F" w:rsidRDefault="00D00207" w:rsidP="00A8558E">
            <w:pPr>
              <w:pStyle w:val="Corpsdetexte"/>
              <w:rPr>
                <w:b/>
                <w:bCs/>
                <w:sz w:val="22"/>
                <w:szCs w:val="22"/>
              </w:rPr>
            </w:pPr>
          </w:p>
        </w:tc>
      </w:tr>
      <w:tr w:rsidR="00D00207" w:rsidRPr="00CE245F" w14:paraId="3A1F29A1" w14:textId="77777777" w:rsidTr="00A8558E">
        <w:tc>
          <w:tcPr>
            <w:tcW w:w="3708" w:type="dxa"/>
            <w:shd w:val="clear" w:color="auto" w:fill="auto"/>
          </w:tcPr>
          <w:p w14:paraId="000685DC" w14:textId="77777777" w:rsidR="00D00207" w:rsidRPr="00CE245F" w:rsidRDefault="00D00207" w:rsidP="00A8558E">
            <w:pPr>
              <w:pStyle w:val="Corpsdetexte"/>
              <w:rPr>
                <w:b/>
                <w:bCs/>
                <w:sz w:val="22"/>
                <w:szCs w:val="22"/>
              </w:rPr>
            </w:pPr>
          </w:p>
          <w:p w14:paraId="154A09D0" w14:textId="11E978A1" w:rsidR="00D00207" w:rsidRPr="00CE245F" w:rsidRDefault="00D00207" w:rsidP="00A8558E">
            <w:pPr>
              <w:pStyle w:val="Corpsdetexte"/>
              <w:rPr>
                <w:b/>
                <w:bCs/>
                <w:sz w:val="22"/>
                <w:szCs w:val="22"/>
              </w:rPr>
            </w:pPr>
            <w:r w:rsidRPr="00CE245F">
              <w:rPr>
                <w:b/>
                <w:bCs/>
                <w:sz w:val="22"/>
                <w:szCs w:val="22"/>
              </w:rPr>
              <w:t>Téléphone</w:t>
            </w:r>
            <w:r w:rsidR="00B67942" w:rsidRPr="00CE245F">
              <w:rPr>
                <w:b/>
                <w:bCs/>
                <w:sz w:val="22"/>
                <w:szCs w:val="22"/>
              </w:rPr>
              <w:t xml:space="preserve"> portable</w:t>
            </w:r>
          </w:p>
          <w:p w14:paraId="54672F94" w14:textId="276483D5" w:rsidR="00D00207" w:rsidRPr="00CE245F" w:rsidRDefault="00B67942" w:rsidP="00A8558E">
            <w:pPr>
              <w:pStyle w:val="Corpsdetexte"/>
              <w:rPr>
                <w:b/>
                <w:bCs/>
                <w:color w:val="2F5496" w:themeColor="accent1" w:themeShade="BF"/>
                <w:sz w:val="22"/>
                <w:szCs w:val="22"/>
              </w:rPr>
            </w:pPr>
            <w:r w:rsidRPr="00CE245F">
              <w:rPr>
                <w:b/>
                <w:bCs/>
                <w:color w:val="2F5496" w:themeColor="accent1" w:themeShade="BF"/>
                <w:sz w:val="22"/>
                <w:szCs w:val="22"/>
              </w:rPr>
              <w:t xml:space="preserve">Mobile </w:t>
            </w:r>
            <w:r w:rsidR="00D00207" w:rsidRPr="00CE245F">
              <w:rPr>
                <w:b/>
                <w:bCs/>
                <w:color w:val="2F5496" w:themeColor="accent1" w:themeShade="BF"/>
                <w:sz w:val="22"/>
                <w:szCs w:val="22"/>
              </w:rPr>
              <w:t xml:space="preserve">Phone </w:t>
            </w:r>
            <w:proofErr w:type="spellStart"/>
            <w:r w:rsidR="00D00207" w:rsidRPr="00CE245F">
              <w:rPr>
                <w:b/>
                <w:bCs/>
                <w:color w:val="2F5496" w:themeColor="accent1" w:themeShade="BF"/>
                <w:sz w:val="22"/>
                <w:szCs w:val="22"/>
              </w:rPr>
              <w:t>number</w:t>
            </w:r>
            <w:proofErr w:type="spellEnd"/>
          </w:p>
          <w:p w14:paraId="15991F0C" w14:textId="77777777" w:rsidR="00D00207" w:rsidRPr="00CE245F" w:rsidRDefault="00D00207" w:rsidP="00A8558E">
            <w:pPr>
              <w:pStyle w:val="Corpsdetext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6" w:type="dxa"/>
            <w:shd w:val="clear" w:color="auto" w:fill="auto"/>
          </w:tcPr>
          <w:p w14:paraId="2E48CE4D" w14:textId="77777777" w:rsidR="00D00207" w:rsidRPr="00CE245F" w:rsidRDefault="00D00207" w:rsidP="00A8558E">
            <w:pPr>
              <w:pStyle w:val="Corpsdetexte"/>
              <w:rPr>
                <w:b/>
                <w:bCs/>
                <w:sz w:val="22"/>
                <w:szCs w:val="22"/>
              </w:rPr>
            </w:pPr>
          </w:p>
        </w:tc>
      </w:tr>
      <w:tr w:rsidR="00D00207" w:rsidRPr="00CE245F" w14:paraId="12B00C1D" w14:textId="77777777" w:rsidTr="00A8558E">
        <w:tc>
          <w:tcPr>
            <w:tcW w:w="3708" w:type="dxa"/>
            <w:shd w:val="clear" w:color="auto" w:fill="auto"/>
          </w:tcPr>
          <w:p w14:paraId="588CCE2B" w14:textId="77777777" w:rsidR="00D00207" w:rsidRPr="00CE245F" w:rsidRDefault="00D00207" w:rsidP="00A8558E">
            <w:pPr>
              <w:pStyle w:val="Corpsdetexte"/>
              <w:rPr>
                <w:b/>
                <w:bCs/>
                <w:sz w:val="22"/>
                <w:szCs w:val="22"/>
              </w:rPr>
            </w:pPr>
          </w:p>
          <w:p w14:paraId="2CCE28CE" w14:textId="476A20C2" w:rsidR="00D00207" w:rsidRPr="00CE245F" w:rsidRDefault="00D00207" w:rsidP="00A8558E">
            <w:pPr>
              <w:pStyle w:val="Corpsdetexte"/>
              <w:rPr>
                <w:b/>
                <w:bCs/>
                <w:sz w:val="22"/>
                <w:szCs w:val="22"/>
              </w:rPr>
            </w:pPr>
            <w:r w:rsidRPr="00CE245F">
              <w:rPr>
                <w:b/>
                <w:bCs/>
                <w:sz w:val="22"/>
                <w:szCs w:val="22"/>
              </w:rPr>
              <w:t xml:space="preserve">Courrier </w:t>
            </w:r>
            <w:r w:rsidR="00961DD2" w:rsidRPr="00CE245F">
              <w:rPr>
                <w:b/>
                <w:bCs/>
                <w:sz w:val="22"/>
                <w:szCs w:val="22"/>
              </w:rPr>
              <w:t>électronique</w:t>
            </w:r>
          </w:p>
          <w:p w14:paraId="7C0030DD" w14:textId="77777777" w:rsidR="00D00207" w:rsidRPr="00CE245F" w:rsidRDefault="00D00207" w:rsidP="00A8558E">
            <w:pPr>
              <w:pStyle w:val="Corpsdetexte"/>
              <w:rPr>
                <w:b/>
                <w:bCs/>
                <w:color w:val="2F5496" w:themeColor="accent1" w:themeShade="BF"/>
                <w:sz w:val="22"/>
                <w:szCs w:val="22"/>
              </w:rPr>
            </w:pPr>
            <w:r w:rsidRPr="00CE245F">
              <w:rPr>
                <w:b/>
                <w:bCs/>
                <w:color w:val="2F5496" w:themeColor="accent1" w:themeShade="BF"/>
                <w:sz w:val="22"/>
                <w:szCs w:val="22"/>
              </w:rPr>
              <w:t xml:space="preserve">E-mail </w:t>
            </w:r>
            <w:proofErr w:type="spellStart"/>
            <w:r w:rsidRPr="00CE245F">
              <w:rPr>
                <w:b/>
                <w:bCs/>
                <w:color w:val="2F5496" w:themeColor="accent1" w:themeShade="BF"/>
                <w:sz w:val="22"/>
                <w:szCs w:val="22"/>
              </w:rPr>
              <w:t>address</w:t>
            </w:r>
            <w:proofErr w:type="spellEnd"/>
          </w:p>
          <w:p w14:paraId="2E5F79CF" w14:textId="77777777" w:rsidR="00D00207" w:rsidRPr="00CE245F" w:rsidRDefault="00D00207" w:rsidP="00A8558E">
            <w:pPr>
              <w:pStyle w:val="Corpsdetexte"/>
              <w:rPr>
                <w:b/>
                <w:bCs/>
                <w:sz w:val="22"/>
                <w:szCs w:val="22"/>
              </w:rPr>
            </w:pPr>
          </w:p>
          <w:p w14:paraId="27696C11" w14:textId="77777777" w:rsidR="00D00207" w:rsidRPr="00CE245F" w:rsidRDefault="00D00207" w:rsidP="00A8558E">
            <w:pPr>
              <w:pStyle w:val="Corpsdetext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6" w:type="dxa"/>
            <w:shd w:val="clear" w:color="auto" w:fill="auto"/>
          </w:tcPr>
          <w:p w14:paraId="12639DF9" w14:textId="77777777" w:rsidR="00D00207" w:rsidRPr="00CE245F" w:rsidRDefault="00D00207" w:rsidP="00A8558E">
            <w:pPr>
              <w:pStyle w:val="Corpsdetexte"/>
              <w:rPr>
                <w:b/>
                <w:bCs/>
                <w:sz w:val="22"/>
                <w:szCs w:val="22"/>
              </w:rPr>
            </w:pPr>
          </w:p>
        </w:tc>
      </w:tr>
    </w:tbl>
    <w:p w14:paraId="62C56A05" w14:textId="3ED5205C" w:rsidR="00460EB2" w:rsidRDefault="00460EB2">
      <w:pPr>
        <w:rPr>
          <w:rFonts w:ascii="Candara" w:hAnsi="Candara" w:cs="Times New Roman"/>
          <w:b/>
          <w:i/>
          <w:iCs/>
          <w:sz w:val="28"/>
          <w:szCs w:val="28"/>
        </w:rPr>
      </w:pPr>
    </w:p>
    <w:p w14:paraId="114734CE" w14:textId="77777777" w:rsidR="00CE245F" w:rsidRDefault="00CE245F">
      <w:pPr>
        <w:rPr>
          <w:rFonts w:ascii="Candara" w:hAnsi="Candara" w:cs="Times New Roman"/>
          <w:b/>
          <w:i/>
          <w:iCs/>
          <w:sz w:val="28"/>
          <w:szCs w:val="28"/>
        </w:rPr>
      </w:pPr>
    </w:p>
    <w:p w14:paraId="75608864" w14:textId="5ACC1819" w:rsidR="00460EB2" w:rsidRPr="00CE245F" w:rsidRDefault="00460EB2" w:rsidP="00CE245F">
      <w:pPr>
        <w:spacing w:after="0"/>
        <w:rPr>
          <w:rFonts w:ascii="Candara" w:hAnsi="Candara"/>
          <w:b/>
          <w:i/>
          <w:iCs/>
          <w:sz w:val="24"/>
          <w:szCs w:val="24"/>
        </w:rPr>
      </w:pPr>
      <w:r w:rsidRPr="00CE245F">
        <w:rPr>
          <w:rFonts w:ascii="Candara" w:hAnsi="Candara"/>
          <w:b/>
          <w:i/>
          <w:iCs/>
          <w:sz w:val="24"/>
          <w:szCs w:val="24"/>
        </w:rPr>
        <w:t>Langues</w:t>
      </w:r>
    </w:p>
    <w:p w14:paraId="135D6C7A" w14:textId="77777777" w:rsidR="00460EB2" w:rsidRPr="00CE245F" w:rsidRDefault="00460EB2" w:rsidP="00F73A55">
      <w:pPr>
        <w:rPr>
          <w:rFonts w:ascii="Candara" w:eastAsia="Times New Roman" w:hAnsi="Candara" w:cs="Times New Roman"/>
          <w:b/>
          <w:i/>
          <w:iCs/>
          <w:color w:val="2F5496" w:themeColor="accent1" w:themeShade="BF"/>
          <w:sz w:val="24"/>
          <w:szCs w:val="24"/>
          <w:lang w:eastAsia="fr-FR"/>
        </w:rPr>
      </w:pPr>
      <w:proofErr w:type="spellStart"/>
      <w:r w:rsidRPr="00CE245F">
        <w:rPr>
          <w:rFonts w:ascii="Candara" w:eastAsia="Times New Roman" w:hAnsi="Candara" w:cs="Times New Roman"/>
          <w:b/>
          <w:i/>
          <w:iCs/>
          <w:color w:val="2F5496" w:themeColor="accent1" w:themeShade="BF"/>
          <w:sz w:val="24"/>
          <w:szCs w:val="24"/>
          <w:lang w:eastAsia="fr-FR"/>
        </w:rPr>
        <w:t>Languages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1309"/>
        <w:gridCol w:w="1330"/>
        <w:gridCol w:w="1610"/>
        <w:gridCol w:w="1610"/>
        <w:gridCol w:w="1610"/>
      </w:tblGrid>
      <w:tr w:rsidR="00F73A55" w:rsidRPr="001E3FCB" w14:paraId="44F43E4F" w14:textId="77777777" w:rsidTr="00F73A55">
        <w:trPr>
          <w:trHeight w:val="669"/>
        </w:trPr>
        <w:tc>
          <w:tcPr>
            <w:tcW w:w="1593" w:type="dxa"/>
            <w:shd w:val="clear" w:color="auto" w:fill="auto"/>
          </w:tcPr>
          <w:p w14:paraId="72A4877A" w14:textId="77777777" w:rsidR="00F73A55" w:rsidRPr="00CE245F" w:rsidRDefault="00F73A55" w:rsidP="00280662">
            <w:pPr>
              <w:pStyle w:val="Corpsdetexte"/>
              <w:jc w:val="center"/>
              <w:rPr>
                <w:i/>
                <w:iCs/>
                <w:lang w:val="en-GB"/>
              </w:rPr>
            </w:pPr>
            <w:r w:rsidRPr="00CE245F">
              <w:rPr>
                <w:i/>
                <w:iCs/>
                <w:lang w:val="en-GB"/>
              </w:rPr>
              <w:t>Langue</w:t>
            </w:r>
          </w:p>
          <w:p w14:paraId="4C801F04" w14:textId="4D7D2226" w:rsidR="00F73A55" w:rsidRPr="00CE245F" w:rsidRDefault="00F73A55" w:rsidP="00CE245F">
            <w:pPr>
              <w:pStyle w:val="Corpsdetexte"/>
              <w:jc w:val="center"/>
              <w:rPr>
                <w:i/>
                <w:iCs/>
                <w:color w:val="2F5496" w:themeColor="accent1" w:themeShade="BF"/>
                <w:lang w:val="en-GB"/>
              </w:rPr>
            </w:pPr>
            <w:r w:rsidRPr="00CE245F">
              <w:rPr>
                <w:i/>
                <w:iCs/>
                <w:color w:val="2F5496" w:themeColor="accent1" w:themeShade="BF"/>
                <w:lang w:val="en-GB"/>
              </w:rPr>
              <w:t>Language</w:t>
            </w:r>
          </w:p>
        </w:tc>
        <w:tc>
          <w:tcPr>
            <w:tcW w:w="1309" w:type="dxa"/>
          </w:tcPr>
          <w:p w14:paraId="7DD13ADF" w14:textId="77777777" w:rsidR="00F73A55" w:rsidRPr="00CE245F" w:rsidRDefault="00F73A55" w:rsidP="00460EB2">
            <w:pPr>
              <w:pStyle w:val="Corpsdetexte"/>
              <w:jc w:val="center"/>
              <w:rPr>
                <w:i/>
                <w:iCs/>
                <w:sz w:val="22"/>
                <w:szCs w:val="22"/>
                <w:lang w:val="en-GB"/>
              </w:rPr>
            </w:pPr>
          </w:p>
        </w:tc>
        <w:tc>
          <w:tcPr>
            <w:tcW w:w="1330" w:type="dxa"/>
            <w:shd w:val="clear" w:color="auto" w:fill="auto"/>
          </w:tcPr>
          <w:p w14:paraId="6A32ADD3" w14:textId="691FA386" w:rsidR="00F73A55" w:rsidRPr="00CE245F" w:rsidRDefault="00F73A55" w:rsidP="00460EB2">
            <w:pPr>
              <w:pStyle w:val="Corpsdetexte"/>
              <w:jc w:val="center"/>
              <w:rPr>
                <w:i/>
                <w:iCs/>
                <w:sz w:val="22"/>
                <w:szCs w:val="22"/>
                <w:lang w:val="en-GB"/>
              </w:rPr>
            </w:pPr>
            <w:r w:rsidRPr="00CE245F">
              <w:rPr>
                <w:i/>
                <w:iCs/>
                <w:sz w:val="22"/>
                <w:szCs w:val="22"/>
                <w:lang w:val="en-GB"/>
              </w:rPr>
              <w:t>1</w:t>
            </w:r>
          </w:p>
        </w:tc>
        <w:tc>
          <w:tcPr>
            <w:tcW w:w="1610" w:type="dxa"/>
            <w:shd w:val="clear" w:color="auto" w:fill="auto"/>
          </w:tcPr>
          <w:p w14:paraId="35435B88" w14:textId="0D92688F" w:rsidR="00F73A55" w:rsidRPr="00CE245F" w:rsidRDefault="00F73A55" w:rsidP="00460EB2">
            <w:pPr>
              <w:pStyle w:val="Corpsdetexte"/>
              <w:jc w:val="center"/>
              <w:rPr>
                <w:i/>
                <w:iCs/>
                <w:sz w:val="22"/>
                <w:szCs w:val="22"/>
                <w:lang w:val="en-GB"/>
              </w:rPr>
            </w:pPr>
            <w:r w:rsidRPr="00CE245F">
              <w:rPr>
                <w:i/>
                <w:iCs/>
                <w:sz w:val="22"/>
                <w:szCs w:val="22"/>
                <w:lang w:val="en-GB"/>
              </w:rPr>
              <w:t>2</w:t>
            </w:r>
          </w:p>
        </w:tc>
        <w:tc>
          <w:tcPr>
            <w:tcW w:w="1610" w:type="dxa"/>
            <w:shd w:val="clear" w:color="auto" w:fill="auto"/>
          </w:tcPr>
          <w:p w14:paraId="741B4F1D" w14:textId="51C83659" w:rsidR="00F73A55" w:rsidRPr="00CE245F" w:rsidRDefault="00F73A55" w:rsidP="00460EB2">
            <w:pPr>
              <w:pStyle w:val="Corpsdetexte"/>
              <w:jc w:val="center"/>
              <w:rPr>
                <w:i/>
                <w:iCs/>
                <w:sz w:val="22"/>
                <w:szCs w:val="22"/>
                <w:lang w:val="en-GB"/>
              </w:rPr>
            </w:pPr>
            <w:r w:rsidRPr="00CE245F">
              <w:rPr>
                <w:i/>
                <w:iCs/>
                <w:sz w:val="22"/>
                <w:szCs w:val="22"/>
                <w:lang w:val="en-GB"/>
              </w:rPr>
              <w:t>3</w:t>
            </w:r>
          </w:p>
        </w:tc>
        <w:tc>
          <w:tcPr>
            <w:tcW w:w="1610" w:type="dxa"/>
            <w:shd w:val="clear" w:color="auto" w:fill="auto"/>
          </w:tcPr>
          <w:p w14:paraId="56B6FC27" w14:textId="08D9D478" w:rsidR="00F73A55" w:rsidRPr="00CE245F" w:rsidRDefault="00F73A55" w:rsidP="00460EB2">
            <w:pPr>
              <w:pStyle w:val="Corpsdetexte"/>
              <w:jc w:val="center"/>
              <w:rPr>
                <w:i/>
                <w:iCs/>
                <w:sz w:val="22"/>
                <w:szCs w:val="22"/>
                <w:lang w:val="en-GB"/>
              </w:rPr>
            </w:pPr>
            <w:r w:rsidRPr="00CE245F">
              <w:rPr>
                <w:i/>
                <w:iCs/>
                <w:sz w:val="22"/>
                <w:szCs w:val="22"/>
                <w:lang w:val="en-GB"/>
              </w:rPr>
              <w:t>4</w:t>
            </w:r>
          </w:p>
        </w:tc>
      </w:tr>
      <w:tr w:rsidR="00F73A55" w:rsidRPr="00D00207" w14:paraId="0B36FD8F" w14:textId="77777777" w:rsidTr="00F73A55">
        <w:trPr>
          <w:trHeight w:val="669"/>
        </w:trPr>
        <w:tc>
          <w:tcPr>
            <w:tcW w:w="1593" w:type="dxa"/>
            <w:shd w:val="clear" w:color="auto" w:fill="auto"/>
          </w:tcPr>
          <w:p w14:paraId="51F85E02" w14:textId="77777777" w:rsidR="00F73A55" w:rsidRPr="00CE245F" w:rsidRDefault="00F73A55" w:rsidP="00CE245F">
            <w:pPr>
              <w:pStyle w:val="Corpsdetexte"/>
              <w:jc w:val="center"/>
            </w:pPr>
            <w:r w:rsidRPr="00CE245F">
              <w:t>Lu</w:t>
            </w:r>
          </w:p>
          <w:p w14:paraId="3C7119CF" w14:textId="0FC8D517" w:rsidR="00F73A55" w:rsidRPr="00CE245F" w:rsidRDefault="00F73A55" w:rsidP="00CE245F">
            <w:pPr>
              <w:pStyle w:val="Corpsdetexte"/>
              <w:jc w:val="center"/>
              <w:rPr>
                <w:color w:val="2F5496" w:themeColor="accent1" w:themeShade="BF"/>
              </w:rPr>
            </w:pPr>
            <w:r w:rsidRPr="00CE245F">
              <w:rPr>
                <w:color w:val="2F5496" w:themeColor="accent1" w:themeShade="BF"/>
              </w:rPr>
              <w:t>Read</w:t>
            </w:r>
          </w:p>
        </w:tc>
        <w:tc>
          <w:tcPr>
            <w:tcW w:w="1309" w:type="dxa"/>
          </w:tcPr>
          <w:p w14:paraId="635D1636" w14:textId="77777777" w:rsidR="00F73A55" w:rsidRPr="00CE245F" w:rsidRDefault="00F73A55" w:rsidP="00280662">
            <w:pPr>
              <w:pStyle w:val="Corpsdetexte"/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59F7E07B" w14:textId="5ECC6C21" w:rsidR="00F73A55" w:rsidRPr="00CE245F" w:rsidRDefault="00F73A55" w:rsidP="00280662">
            <w:pPr>
              <w:pStyle w:val="Corpsdetexte"/>
              <w:jc w:val="center"/>
              <w:rPr>
                <w:sz w:val="22"/>
                <w:szCs w:val="22"/>
              </w:rPr>
            </w:pPr>
            <w:r w:rsidRPr="00CE245F">
              <w:rPr>
                <w:sz w:val="22"/>
                <w:szCs w:val="22"/>
              </w:rPr>
              <w:t>/ 5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156BB710" w14:textId="77777777" w:rsidR="00F73A55" w:rsidRPr="00CE245F" w:rsidRDefault="00F73A55" w:rsidP="00280662">
            <w:pPr>
              <w:pStyle w:val="Corpsdetexte"/>
              <w:jc w:val="center"/>
              <w:rPr>
                <w:sz w:val="22"/>
                <w:szCs w:val="22"/>
              </w:rPr>
            </w:pPr>
            <w:r w:rsidRPr="00CE245F">
              <w:rPr>
                <w:sz w:val="22"/>
                <w:szCs w:val="22"/>
              </w:rPr>
              <w:t>/ 5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605A9543" w14:textId="77777777" w:rsidR="00F73A55" w:rsidRPr="00CE245F" w:rsidRDefault="00F73A55" w:rsidP="00280662">
            <w:pPr>
              <w:pStyle w:val="Corpsdetexte"/>
              <w:jc w:val="center"/>
              <w:rPr>
                <w:sz w:val="22"/>
                <w:szCs w:val="22"/>
              </w:rPr>
            </w:pPr>
            <w:r w:rsidRPr="00CE245F">
              <w:rPr>
                <w:sz w:val="22"/>
                <w:szCs w:val="22"/>
              </w:rPr>
              <w:t>/ 5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0E1D0AE0" w14:textId="77777777" w:rsidR="00F73A55" w:rsidRPr="00CE245F" w:rsidRDefault="00F73A55" w:rsidP="00280662">
            <w:pPr>
              <w:pStyle w:val="Corpsdetexte"/>
              <w:jc w:val="center"/>
              <w:rPr>
                <w:sz w:val="22"/>
                <w:szCs w:val="22"/>
              </w:rPr>
            </w:pPr>
            <w:r w:rsidRPr="00CE245F">
              <w:rPr>
                <w:sz w:val="22"/>
                <w:szCs w:val="22"/>
              </w:rPr>
              <w:t>/ 5</w:t>
            </w:r>
          </w:p>
        </w:tc>
      </w:tr>
      <w:tr w:rsidR="00F73A55" w:rsidRPr="00D00207" w14:paraId="4E4FD15F" w14:textId="77777777" w:rsidTr="00F73A55">
        <w:trPr>
          <w:trHeight w:val="669"/>
        </w:trPr>
        <w:tc>
          <w:tcPr>
            <w:tcW w:w="1593" w:type="dxa"/>
            <w:shd w:val="clear" w:color="auto" w:fill="auto"/>
          </w:tcPr>
          <w:p w14:paraId="305C14E9" w14:textId="77777777" w:rsidR="00F73A55" w:rsidRPr="00CE245F" w:rsidRDefault="00F73A55" w:rsidP="00280662">
            <w:pPr>
              <w:pStyle w:val="Corpsdetexte"/>
              <w:jc w:val="center"/>
            </w:pPr>
            <w:r w:rsidRPr="00CE245F">
              <w:t>Ecrit</w:t>
            </w:r>
          </w:p>
          <w:p w14:paraId="6FA7657A" w14:textId="5DDCFBA0" w:rsidR="00F73A55" w:rsidRPr="00CE245F" w:rsidRDefault="00F73A55" w:rsidP="00CE245F">
            <w:pPr>
              <w:pStyle w:val="Corpsdetexte"/>
              <w:jc w:val="center"/>
              <w:rPr>
                <w:color w:val="2F5496" w:themeColor="accent1" w:themeShade="BF"/>
              </w:rPr>
            </w:pPr>
            <w:proofErr w:type="spellStart"/>
            <w:r w:rsidRPr="00CE245F">
              <w:rPr>
                <w:color w:val="2F5496" w:themeColor="accent1" w:themeShade="BF"/>
              </w:rPr>
              <w:t>Written</w:t>
            </w:r>
            <w:proofErr w:type="spellEnd"/>
          </w:p>
        </w:tc>
        <w:tc>
          <w:tcPr>
            <w:tcW w:w="1309" w:type="dxa"/>
          </w:tcPr>
          <w:p w14:paraId="38A2A156" w14:textId="77777777" w:rsidR="00F73A55" w:rsidRPr="00CE245F" w:rsidRDefault="00F73A55" w:rsidP="00280662">
            <w:pPr>
              <w:pStyle w:val="Corpsdetexte"/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03ECF57B" w14:textId="052A08DC" w:rsidR="00F73A55" w:rsidRPr="00CE245F" w:rsidRDefault="00F73A55" w:rsidP="00280662">
            <w:pPr>
              <w:pStyle w:val="Corpsdetexte"/>
              <w:jc w:val="center"/>
              <w:rPr>
                <w:sz w:val="22"/>
                <w:szCs w:val="22"/>
              </w:rPr>
            </w:pPr>
            <w:r w:rsidRPr="00CE245F">
              <w:rPr>
                <w:sz w:val="22"/>
                <w:szCs w:val="22"/>
              </w:rPr>
              <w:t>/ 5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34922269" w14:textId="77777777" w:rsidR="00F73A55" w:rsidRPr="00CE245F" w:rsidRDefault="00F73A55" w:rsidP="00280662">
            <w:pPr>
              <w:pStyle w:val="Corpsdetexte"/>
              <w:jc w:val="center"/>
              <w:rPr>
                <w:sz w:val="22"/>
                <w:szCs w:val="22"/>
              </w:rPr>
            </w:pPr>
            <w:r w:rsidRPr="00CE245F">
              <w:rPr>
                <w:sz w:val="22"/>
                <w:szCs w:val="22"/>
              </w:rPr>
              <w:t>/ 5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653EEEDC" w14:textId="77777777" w:rsidR="00F73A55" w:rsidRPr="00CE245F" w:rsidRDefault="00F73A55" w:rsidP="00280662">
            <w:pPr>
              <w:pStyle w:val="Corpsdetexte"/>
              <w:jc w:val="center"/>
              <w:rPr>
                <w:sz w:val="22"/>
                <w:szCs w:val="22"/>
              </w:rPr>
            </w:pPr>
            <w:r w:rsidRPr="00CE245F">
              <w:rPr>
                <w:sz w:val="22"/>
                <w:szCs w:val="22"/>
              </w:rPr>
              <w:t>/ 5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3A5E4A29" w14:textId="77777777" w:rsidR="00F73A55" w:rsidRPr="00CE245F" w:rsidRDefault="00F73A55" w:rsidP="00280662">
            <w:pPr>
              <w:pStyle w:val="Corpsdetexte"/>
              <w:jc w:val="center"/>
              <w:rPr>
                <w:sz w:val="22"/>
                <w:szCs w:val="22"/>
              </w:rPr>
            </w:pPr>
            <w:r w:rsidRPr="00CE245F">
              <w:rPr>
                <w:sz w:val="22"/>
                <w:szCs w:val="22"/>
              </w:rPr>
              <w:t>/ 5</w:t>
            </w:r>
          </w:p>
        </w:tc>
      </w:tr>
      <w:tr w:rsidR="00F73A55" w:rsidRPr="00D00207" w14:paraId="35EC4338" w14:textId="77777777" w:rsidTr="00F73A55">
        <w:trPr>
          <w:trHeight w:val="669"/>
        </w:trPr>
        <w:tc>
          <w:tcPr>
            <w:tcW w:w="1593" w:type="dxa"/>
            <w:shd w:val="clear" w:color="auto" w:fill="auto"/>
          </w:tcPr>
          <w:p w14:paraId="555800E5" w14:textId="77777777" w:rsidR="00F73A55" w:rsidRPr="00CE245F" w:rsidRDefault="00F73A55" w:rsidP="00280662">
            <w:pPr>
              <w:pStyle w:val="Corpsdetexte"/>
              <w:jc w:val="center"/>
            </w:pPr>
            <w:r w:rsidRPr="00CE245F">
              <w:t>Parlé</w:t>
            </w:r>
          </w:p>
          <w:p w14:paraId="79A9F589" w14:textId="4A9B93AD" w:rsidR="00F73A55" w:rsidRPr="00CE245F" w:rsidRDefault="00F73A55" w:rsidP="00CE245F">
            <w:pPr>
              <w:pStyle w:val="Corpsdetexte"/>
              <w:jc w:val="center"/>
              <w:rPr>
                <w:color w:val="2F5496" w:themeColor="accent1" w:themeShade="BF"/>
              </w:rPr>
            </w:pPr>
            <w:proofErr w:type="spellStart"/>
            <w:r w:rsidRPr="00CE245F">
              <w:rPr>
                <w:color w:val="2F5496" w:themeColor="accent1" w:themeShade="BF"/>
              </w:rPr>
              <w:t>Spoken</w:t>
            </w:r>
            <w:proofErr w:type="spellEnd"/>
          </w:p>
        </w:tc>
        <w:tc>
          <w:tcPr>
            <w:tcW w:w="1309" w:type="dxa"/>
          </w:tcPr>
          <w:p w14:paraId="6A8F859F" w14:textId="77777777" w:rsidR="00F73A55" w:rsidRPr="00CE245F" w:rsidRDefault="00F73A55" w:rsidP="00280662">
            <w:pPr>
              <w:pStyle w:val="Corpsdetexte"/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083D7F3C" w14:textId="521429AC" w:rsidR="00F73A55" w:rsidRPr="00CE245F" w:rsidRDefault="00F73A55" w:rsidP="00280662">
            <w:pPr>
              <w:pStyle w:val="Corpsdetexte"/>
              <w:jc w:val="center"/>
              <w:rPr>
                <w:sz w:val="22"/>
                <w:szCs w:val="22"/>
              </w:rPr>
            </w:pPr>
            <w:r w:rsidRPr="00CE245F">
              <w:rPr>
                <w:sz w:val="22"/>
                <w:szCs w:val="22"/>
              </w:rPr>
              <w:t>/ 5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3A46DB04" w14:textId="77777777" w:rsidR="00F73A55" w:rsidRPr="00CE245F" w:rsidRDefault="00F73A55" w:rsidP="00280662">
            <w:pPr>
              <w:pStyle w:val="Corpsdetexte"/>
              <w:jc w:val="center"/>
              <w:rPr>
                <w:sz w:val="22"/>
                <w:szCs w:val="22"/>
              </w:rPr>
            </w:pPr>
            <w:r w:rsidRPr="00CE245F">
              <w:rPr>
                <w:sz w:val="22"/>
                <w:szCs w:val="22"/>
              </w:rPr>
              <w:t>/ 5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4B4D0776" w14:textId="77777777" w:rsidR="00F73A55" w:rsidRPr="00CE245F" w:rsidRDefault="00F73A55" w:rsidP="00280662">
            <w:pPr>
              <w:pStyle w:val="Corpsdetexte"/>
              <w:jc w:val="center"/>
              <w:rPr>
                <w:sz w:val="22"/>
                <w:szCs w:val="22"/>
              </w:rPr>
            </w:pPr>
            <w:r w:rsidRPr="00CE245F">
              <w:rPr>
                <w:sz w:val="22"/>
                <w:szCs w:val="22"/>
              </w:rPr>
              <w:t>/ 5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65241FFE" w14:textId="77777777" w:rsidR="00F73A55" w:rsidRPr="00CE245F" w:rsidRDefault="00F73A55" w:rsidP="00280662">
            <w:pPr>
              <w:pStyle w:val="Corpsdetexte"/>
              <w:jc w:val="center"/>
              <w:rPr>
                <w:sz w:val="22"/>
                <w:szCs w:val="22"/>
              </w:rPr>
            </w:pPr>
            <w:r w:rsidRPr="00CE245F">
              <w:rPr>
                <w:sz w:val="22"/>
                <w:szCs w:val="22"/>
              </w:rPr>
              <w:t>/ 5</w:t>
            </w:r>
          </w:p>
        </w:tc>
      </w:tr>
    </w:tbl>
    <w:p w14:paraId="43DB7D0E" w14:textId="77777777" w:rsidR="00460EB2" w:rsidRPr="00D00207" w:rsidRDefault="00460EB2" w:rsidP="00460EB2">
      <w:pPr>
        <w:rPr>
          <w:rFonts w:ascii="Times New Roman" w:hAnsi="Times New Roman" w:cs="Times New Roman"/>
        </w:rPr>
      </w:pPr>
    </w:p>
    <w:p w14:paraId="56596763" w14:textId="77777777" w:rsidR="00460EB2" w:rsidRPr="00D00207" w:rsidRDefault="00460EB2" w:rsidP="00460EB2">
      <w:pPr>
        <w:spacing w:after="0"/>
        <w:ind w:left="708" w:firstLine="708"/>
        <w:rPr>
          <w:rFonts w:ascii="Times New Roman" w:hAnsi="Times New Roman" w:cs="Times New Roman"/>
        </w:rPr>
      </w:pPr>
      <w:r w:rsidRPr="00D00207">
        <w:rPr>
          <w:rFonts w:ascii="Times New Roman" w:hAnsi="Times New Roman" w:cs="Times New Roman"/>
        </w:rPr>
        <w:t>1/5</w:t>
      </w:r>
      <w:r w:rsidRPr="00D00207">
        <w:rPr>
          <w:rFonts w:ascii="Times New Roman" w:hAnsi="Times New Roman" w:cs="Times New Roman"/>
        </w:rPr>
        <w:tab/>
      </w:r>
      <w:r w:rsidRPr="00D00207">
        <w:rPr>
          <w:rFonts w:ascii="Times New Roman" w:hAnsi="Times New Roman" w:cs="Times New Roman"/>
        </w:rPr>
        <w:tab/>
        <w:t>Niveau faible</w:t>
      </w:r>
      <w:r w:rsidRPr="00D00207">
        <w:rPr>
          <w:rFonts w:ascii="Times New Roman" w:hAnsi="Times New Roman" w:cs="Times New Roman"/>
        </w:rPr>
        <w:tab/>
      </w:r>
      <w:r w:rsidRPr="00D00207">
        <w:rPr>
          <w:rFonts w:ascii="Times New Roman" w:hAnsi="Times New Roman" w:cs="Times New Roman"/>
        </w:rPr>
        <w:tab/>
      </w:r>
      <w:r w:rsidRPr="00D00207">
        <w:rPr>
          <w:rFonts w:ascii="Times New Roman" w:hAnsi="Times New Roman" w:cs="Times New Roman"/>
        </w:rPr>
        <w:tab/>
      </w:r>
      <w:r w:rsidRPr="00F6233E">
        <w:rPr>
          <w:rFonts w:ascii="Times New Roman" w:hAnsi="Times New Roman" w:cs="Times New Roman"/>
          <w:color w:val="2F5496" w:themeColor="accent1" w:themeShade="BF"/>
        </w:rPr>
        <w:t xml:space="preserve">Low </w:t>
      </w:r>
      <w:proofErr w:type="spellStart"/>
      <w:r w:rsidRPr="00F6233E">
        <w:rPr>
          <w:rFonts w:ascii="Times New Roman" w:hAnsi="Times New Roman" w:cs="Times New Roman"/>
          <w:color w:val="2F5496" w:themeColor="accent1" w:themeShade="BF"/>
        </w:rPr>
        <w:t>level</w:t>
      </w:r>
      <w:proofErr w:type="spellEnd"/>
    </w:p>
    <w:p w14:paraId="3EE030FC" w14:textId="77777777" w:rsidR="00460EB2" w:rsidRPr="00D00207" w:rsidRDefault="00460EB2" w:rsidP="00460EB2">
      <w:pPr>
        <w:spacing w:after="0"/>
        <w:ind w:left="708" w:firstLine="708"/>
        <w:rPr>
          <w:rFonts w:ascii="Times New Roman" w:hAnsi="Times New Roman" w:cs="Times New Roman"/>
        </w:rPr>
      </w:pPr>
      <w:r w:rsidRPr="00D00207">
        <w:rPr>
          <w:rFonts w:ascii="Times New Roman" w:hAnsi="Times New Roman" w:cs="Times New Roman"/>
        </w:rPr>
        <w:t>2/5</w:t>
      </w:r>
      <w:r w:rsidRPr="00D00207">
        <w:rPr>
          <w:rFonts w:ascii="Times New Roman" w:hAnsi="Times New Roman" w:cs="Times New Roman"/>
        </w:rPr>
        <w:tab/>
      </w:r>
      <w:r w:rsidRPr="00D00207">
        <w:rPr>
          <w:rFonts w:ascii="Times New Roman" w:hAnsi="Times New Roman" w:cs="Times New Roman"/>
        </w:rPr>
        <w:tab/>
        <w:t>Niveau moyen</w:t>
      </w:r>
      <w:r w:rsidRPr="00D00207">
        <w:rPr>
          <w:rFonts w:ascii="Times New Roman" w:hAnsi="Times New Roman" w:cs="Times New Roman"/>
        </w:rPr>
        <w:tab/>
      </w:r>
      <w:r w:rsidRPr="00D00207">
        <w:rPr>
          <w:rFonts w:ascii="Times New Roman" w:hAnsi="Times New Roman" w:cs="Times New Roman"/>
        </w:rPr>
        <w:tab/>
      </w:r>
      <w:r w:rsidRPr="00D00207">
        <w:rPr>
          <w:rFonts w:ascii="Times New Roman" w:hAnsi="Times New Roman" w:cs="Times New Roman"/>
        </w:rPr>
        <w:tab/>
      </w:r>
      <w:proofErr w:type="spellStart"/>
      <w:r w:rsidRPr="00F6233E">
        <w:rPr>
          <w:rFonts w:ascii="Times New Roman" w:hAnsi="Times New Roman" w:cs="Times New Roman"/>
          <w:color w:val="2F5496" w:themeColor="accent1" w:themeShade="BF"/>
        </w:rPr>
        <w:t>Average</w:t>
      </w:r>
      <w:proofErr w:type="spellEnd"/>
      <w:r w:rsidRPr="00F6233E">
        <w:rPr>
          <w:rFonts w:ascii="Times New Roman" w:hAnsi="Times New Roman" w:cs="Times New Roman"/>
          <w:color w:val="2F5496" w:themeColor="accent1" w:themeShade="BF"/>
        </w:rPr>
        <w:t xml:space="preserve"> </w:t>
      </w:r>
      <w:proofErr w:type="spellStart"/>
      <w:r w:rsidRPr="00F6233E">
        <w:rPr>
          <w:rFonts w:ascii="Times New Roman" w:hAnsi="Times New Roman" w:cs="Times New Roman"/>
          <w:color w:val="2F5496" w:themeColor="accent1" w:themeShade="BF"/>
        </w:rPr>
        <w:t>level</w:t>
      </w:r>
      <w:proofErr w:type="spellEnd"/>
    </w:p>
    <w:p w14:paraId="39C3FC3A" w14:textId="77777777" w:rsidR="00460EB2" w:rsidRPr="00D00207" w:rsidRDefault="00460EB2" w:rsidP="00460EB2">
      <w:pPr>
        <w:spacing w:after="0"/>
        <w:ind w:left="708" w:firstLine="708"/>
        <w:rPr>
          <w:rFonts w:ascii="Times New Roman" w:hAnsi="Times New Roman" w:cs="Times New Roman"/>
        </w:rPr>
      </w:pPr>
      <w:r w:rsidRPr="00D00207">
        <w:rPr>
          <w:rFonts w:ascii="Times New Roman" w:hAnsi="Times New Roman" w:cs="Times New Roman"/>
        </w:rPr>
        <w:t>3/5</w:t>
      </w:r>
      <w:r w:rsidRPr="00D00207">
        <w:rPr>
          <w:rFonts w:ascii="Times New Roman" w:hAnsi="Times New Roman" w:cs="Times New Roman"/>
        </w:rPr>
        <w:tab/>
      </w:r>
      <w:r w:rsidRPr="00D00207">
        <w:rPr>
          <w:rFonts w:ascii="Times New Roman" w:hAnsi="Times New Roman" w:cs="Times New Roman"/>
        </w:rPr>
        <w:tab/>
        <w:t>Niveau bon</w:t>
      </w:r>
      <w:r w:rsidRPr="00D00207">
        <w:rPr>
          <w:rFonts w:ascii="Times New Roman" w:hAnsi="Times New Roman" w:cs="Times New Roman"/>
        </w:rPr>
        <w:tab/>
      </w:r>
      <w:r w:rsidRPr="00D00207">
        <w:rPr>
          <w:rFonts w:ascii="Times New Roman" w:hAnsi="Times New Roman" w:cs="Times New Roman"/>
        </w:rPr>
        <w:tab/>
      </w:r>
      <w:r w:rsidRPr="00D00207">
        <w:rPr>
          <w:rFonts w:ascii="Times New Roman" w:hAnsi="Times New Roman" w:cs="Times New Roman"/>
        </w:rPr>
        <w:tab/>
      </w:r>
      <w:r w:rsidRPr="00F6233E">
        <w:rPr>
          <w:rFonts w:ascii="Times New Roman" w:hAnsi="Times New Roman" w:cs="Times New Roman"/>
          <w:color w:val="2F5496" w:themeColor="accent1" w:themeShade="BF"/>
        </w:rPr>
        <w:t xml:space="preserve">Good </w:t>
      </w:r>
      <w:proofErr w:type="spellStart"/>
      <w:r w:rsidRPr="00F6233E">
        <w:rPr>
          <w:rFonts w:ascii="Times New Roman" w:hAnsi="Times New Roman" w:cs="Times New Roman"/>
          <w:color w:val="2F5496" w:themeColor="accent1" w:themeShade="BF"/>
        </w:rPr>
        <w:t>level</w:t>
      </w:r>
      <w:proofErr w:type="spellEnd"/>
    </w:p>
    <w:p w14:paraId="2EB01E41" w14:textId="77777777" w:rsidR="00460EB2" w:rsidRPr="00D00207" w:rsidRDefault="00460EB2" w:rsidP="00460EB2">
      <w:pPr>
        <w:spacing w:after="0"/>
        <w:ind w:left="708" w:firstLine="708"/>
        <w:rPr>
          <w:rFonts w:ascii="Times New Roman" w:hAnsi="Times New Roman" w:cs="Times New Roman"/>
        </w:rPr>
      </w:pPr>
      <w:r w:rsidRPr="00D00207">
        <w:rPr>
          <w:rFonts w:ascii="Times New Roman" w:hAnsi="Times New Roman" w:cs="Times New Roman"/>
        </w:rPr>
        <w:t>4/5</w:t>
      </w:r>
      <w:r w:rsidRPr="00D00207">
        <w:rPr>
          <w:rFonts w:ascii="Times New Roman" w:hAnsi="Times New Roman" w:cs="Times New Roman"/>
        </w:rPr>
        <w:tab/>
      </w:r>
      <w:r w:rsidRPr="00D00207">
        <w:rPr>
          <w:rFonts w:ascii="Times New Roman" w:hAnsi="Times New Roman" w:cs="Times New Roman"/>
        </w:rPr>
        <w:tab/>
        <w:t>Niveau courant</w:t>
      </w:r>
      <w:r w:rsidRPr="00D00207">
        <w:rPr>
          <w:rFonts w:ascii="Times New Roman" w:hAnsi="Times New Roman" w:cs="Times New Roman"/>
        </w:rPr>
        <w:tab/>
      </w:r>
      <w:r w:rsidRPr="00D002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233E">
        <w:rPr>
          <w:rFonts w:ascii="Times New Roman" w:hAnsi="Times New Roman" w:cs="Times New Roman"/>
          <w:color w:val="2F5496" w:themeColor="accent1" w:themeShade="BF"/>
        </w:rPr>
        <w:t xml:space="preserve">Fluent </w:t>
      </w:r>
      <w:proofErr w:type="spellStart"/>
      <w:r w:rsidRPr="00F6233E">
        <w:rPr>
          <w:rFonts w:ascii="Times New Roman" w:hAnsi="Times New Roman" w:cs="Times New Roman"/>
          <w:color w:val="2F5496" w:themeColor="accent1" w:themeShade="BF"/>
        </w:rPr>
        <w:t>level</w:t>
      </w:r>
      <w:proofErr w:type="spellEnd"/>
    </w:p>
    <w:p w14:paraId="55E26624" w14:textId="10473EFA" w:rsidR="00460EB2" w:rsidRPr="00F73A55" w:rsidRDefault="00460EB2" w:rsidP="00F73A55">
      <w:pPr>
        <w:spacing w:after="0"/>
        <w:ind w:left="708" w:firstLine="708"/>
        <w:rPr>
          <w:rFonts w:ascii="Times New Roman" w:hAnsi="Times New Roman" w:cs="Times New Roman"/>
        </w:rPr>
      </w:pPr>
      <w:r w:rsidRPr="00D00207">
        <w:rPr>
          <w:rFonts w:ascii="Times New Roman" w:hAnsi="Times New Roman" w:cs="Times New Roman"/>
        </w:rPr>
        <w:t>5/5</w:t>
      </w:r>
      <w:r w:rsidRPr="00D00207">
        <w:rPr>
          <w:rFonts w:ascii="Times New Roman" w:hAnsi="Times New Roman" w:cs="Times New Roman"/>
        </w:rPr>
        <w:tab/>
      </w:r>
      <w:r w:rsidRPr="00D00207">
        <w:rPr>
          <w:rFonts w:ascii="Times New Roman" w:hAnsi="Times New Roman" w:cs="Times New Roman"/>
        </w:rPr>
        <w:tab/>
        <w:t>Langue maternelle</w:t>
      </w:r>
      <w:r w:rsidRPr="00D00207">
        <w:rPr>
          <w:rFonts w:ascii="Times New Roman" w:hAnsi="Times New Roman" w:cs="Times New Roman"/>
        </w:rPr>
        <w:tab/>
      </w:r>
      <w:r w:rsidRPr="00D00207">
        <w:rPr>
          <w:rFonts w:ascii="Times New Roman" w:hAnsi="Times New Roman" w:cs="Times New Roman"/>
        </w:rPr>
        <w:tab/>
      </w:r>
      <w:r w:rsidRPr="00F6233E">
        <w:rPr>
          <w:rFonts w:ascii="Times New Roman" w:hAnsi="Times New Roman" w:cs="Times New Roman"/>
          <w:color w:val="2F5496" w:themeColor="accent1" w:themeShade="BF"/>
        </w:rPr>
        <w:t xml:space="preserve">Native </w:t>
      </w:r>
      <w:proofErr w:type="spellStart"/>
      <w:r w:rsidRPr="00F6233E">
        <w:rPr>
          <w:rFonts w:ascii="Times New Roman" w:hAnsi="Times New Roman" w:cs="Times New Roman"/>
          <w:color w:val="2F5496" w:themeColor="accent1" w:themeShade="BF"/>
        </w:rPr>
        <w:t>language</w:t>
      </w:r>
      <w:proofErr w:type="spellEnd"/>
    </w:p>
    <w:p w14:paraId="136D9B57" w14:textId="77777777" w:rsidR="00F73A55" w:rsidRDefault="00F73A55">
      <w:pPr>
        <w:rPr>
          <w:rFonts w:ascii="Candara" w:hAnsi="Candara"/>
          <w:b/>
          <w:i/>
          <w:iCs/>
          <w:sz w:val="24"/>
          <w:szCs w:val="24"/>
        </w:rPr>
      </w:pPr>
      <w:r>
        <w:rPr>
          <w:rFonts w:ascii="Candara" w:hAnsi="Candara"/>
          <w:b/>
          <w:i/>
          <w:iCs/>
          <w:sz w:val="24"/>
          <w:szCs w:val="24"/>
        </w:rPr>
        <w:br w:type="page"/>
      </w:r>
    </w:p>
    <w:p w14:paraId="766DC209" w14:textId="5E69945D" w:rsidR="00D00207" w:rsidRPr="00CE245F" w:rsidRDefault="00D00207" w:rsidP="00CE245F">
      <w:pPr>
        <w:spacing w:after="0" w:line="240" w:lineRule="auto"/>
        <w:rPr>
          <w:rFonts w:ascii="Candara" w:hAnsi="Candara"/>
          <w:b/>
          <w:i/>
          <w:iCs/>
          <w:sz w:val="24"/>
          <w:szCs w:val="24"/>
        </w:rPr>
      </w:pPr>
      <w:r w:rsidRPr="00CE245F">
        <w:rPr>
          <w:rFonts w:ascii="Candara" w:hAnsi="Candara"/>
          <w:b/>
          <w:i/>
          <w:iCs/>
          <w:sz w:val="24"/>
          <w:szCs w:val="24"/>
        </w:rPr>
        <w:lastRenderedPageBreak/>
        <w:t>Souhaits concernant le stage</w:t>
      </w:r>
    </w:p>
    <w:p w14:paraId="3B356FBA" w14:textId="50372CEB" w:rsidR="00D00207" w:rsidRPr="00CE245F" w:rsidRDefault="00D00207" w:rsidP="00F73A55">
      <w:pPr>
        <w:spacing w:line="240" w:lineRule="auto"/>
        <w:rPr>
          <w:rFonts w:ascii="Candara" w:eastAsia="Times New Roman" w:hAnsi="Candara" w:cs="Times New Roman"/>
          <w:b/>
          <w:i/>
          <w:iCs/>
          <w:color w:val="2F5496" w:themeColor="accent1" w:themeShade="BF"/>
          <w:sz w:val="24"/>
          <w:szCs w:val="24"/>
          <w:lang w:eastAsia="fr-FR"/>
        </w:rPr>
      </w:pPr>
      <w:proofErr w:type="spellStart"/>
      <w:r w:rsidRPr="00CE245F">
        <w:rPr>
          <w:rFonts w:ascii="Candara" w:eastAsia="Times New Roman" w:hAnsi="Candara" w:cs="Times New Roman"/>
          <w:b/>
          <w:i/>
          <w:iCs/>
          <w:color w:val="2F5496" w:themeColor="accent1" w:themeShade="BF"/>
          <w:sz w:val="24"/>
          <w:szCs w:val="24"/>
          <w:lang w:eastAsia="fr-FR"/>
        </w:rPr>
        <w:t>Internship</w:t>
      </w:r>
      <w:proofErr w:type="spellEnd"/>
      <w:r w:rsidRPr="00CE245F">
        <w:rPr>
          <w:rFonts w:ascii="Candara" w:eastAsia="Times New Roman" w:hAnsi="Candara" w:cs="Times New Roman"/>
          <w:b/>
          <w:i/>
          <w:iCs/>
          <w:color w:val="2F5496" w:themeColor="accent1" w:themeShade="BF"/>
          <w:sz w:val="24"/>
          <w:szCs w:val="24"/>
          <w:lang w:eastAsia="fr-FR"/>
        </w:rPr>
        <w:t xml:space="preserve"> </w:t>
      </w:r>
      <w:proofErr w:type="spellStart"/>
      <w:r w:rsidRPr="00CE245F">
        <w:rPr>
          <w:rFonts w:ascii="Candara" w:eastAsia="Times New Roman" w:hAnsi="Candara" w:cs="Times New Roman"/>
          <w:b/>
          <w:i/>
          <w:iCs/>
          <w:color w:val="2F5496" w:themeColor="accent1" w:themeShade="BF"/>
          <w:sz w:val="24"/>
          <w:szCs w:val="24"/>
          <w:lang w:eastAsia="fr-FR"/>
        </w:rPr>
        <w:t>wishes</w:t>
      </w:r>
      <w:proofErr w:type="spellEnd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2315"/>
        <w:gridCol w:w="2315"/>
        <w:gridCol w:w="2315"/>
      </w:tblGrid>
      <w:tr w:rsidR="00D00207" w:rsidRPr="00D00207" w14:paraId="662655B4" w14:textId="77777777" w:rsidTr="00961DD2">
        <w:tc>
          <w:tcPr>
            <w:tcW w:w="2689" w:type="dxa"/>
            <w:shd w:val="clear" w:color="auto" w:fill="auto"/>
          </w:tcPr>
          <w:p w14:paraId="29413161" w14:textId="77777777" w:rsidR="00F73A55" w:rsidRDefault="00F73A55" w:rsidP="00A8558E">
            <w:pPr>
              <w:pStyle w:val="Corpsdetexte"/>
              <w:rPr>
                <w:b/>
                <w:bCs/>
                <w:sz w:val="22"/>
                <w:szCs w:val="22"/>
              </w:rPr>
            </w:pPr>
          </w:p>
          <w:p w14:paraId="3CDD2804" w14:textId="5A05BD6F" w:rsidR="00961DD2" w:rsidRPr="00CE245F" w:rsidRDefault="00D00207" w:rsidP="00A8558E">
            <w:pPr>
              <w:pStyle w:val="Corpsdetexte"/>
              <w:rPr>
                <w:b/>
                <w:bCs/>
                <w:sz w:val="22"/>
                <w:szCs w:val="22"/>
              </w:rPr>
            </w:pPr>
            <w:r w:rsidRPr="00CE245F">
              <w:rPr>
                <w:b/>
                <w:bCs/>
                <w:sz w:val="22"/>
                <w:szCs w:val="22"/>
              </w:rPr>
              <w:t xml:space="preserve">Choix </w:t>
            </w:r>
          </w:p>
          <w:p w14:paraId="6720AD22" w14:textId="77777777" w:rsidR="00D00207" w:rsidRDefault="00D00207" w:rsidP="00A8558E">
            <w:pPr>
              <w:pStyle w:val="Corpsdetexte"/>
              <w:rPr>
                <w:b/>
                <w:bCs/>
                <w:color w:val="2F5496" w:themeColor="accent1" w:themeShade="BF"/>
                <w:sz w:val="22"/>
                <w:szCs w:val="22"/>
              </w:rPr>
            </w:pPr>
            <w:proofErr w:type="spellStart"/>
            <w:r w:rsidRPr="00CE245F">
              <w:rPr>
                <w:b/>
                <w:bCs/>
                <w:color w:val="2F5496" w:themeColor="accent1" w:themeShade="BF"/>
                <w:sz w:val="22"/>
                <w:szCs w:val="22"/>
              </w:rPr>
              <w:t>Choice</w:t>
            </w:r>
            <w:proofErr w:type="spellEnd"/>
          </w:p>
          <w:p w14:paraId="5E004DF2" w14:textId="3CB0D679" w:rsidR="00F73A55" w:rsidRPr="00CE245F" w:rsidRDefault="00F73A55" w:rsidP="00A8558E">
            <w:pPr>
              <w:pStyle w:val="Corpsdetexte"/>
              <w:rPr>
                <w:b/>
                <w:bCs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2315" w:type="dxa"/>
            <w:shd w:val="clear" w:color="auto" w:fill="auto"/>
          </w:tcPr>
          <w:p w14:paraId="4CBB23B7" w14:textId="77777777" w:rsidR="00D00207" w:rsidRPr="00CE245F" w:rsidRDefault="00D00207" w:rsidP="00A8558E">
            <w:pPr>
              <w:pStyle w:val="Corpsdetexte"/>
              <w:jc w:val="center"/>
              <w:rPr>
                <w:b/>
                <w:bCs/>
                <w:sz w:val="22"/>
                <w:szCs w:val="22"/>
              </w:rPr>
            </w:pPr>
          </w:p>
          <w:p w14:paraId="42560569" w14:textId="5FE53818" w:rsidR="00D00207" w:rsidRPr="00CE245F" w:rsidRDefault="00D00207" w:rsidP="00A8558E">
            <w:pPr>
              <w:pStyle w:val="Corpsdetexte"/>
              <w:jc w:val="center"/>
              <w:rPr>
                <w:b/>
                <w:bCs/>
                <w:sz w:val="22"/>
                <w:szCs w:val="22"/>
              </w:rPr>
            </w:pPr>
            <w:r w:rsidRPr="00CE245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15" w:type="dxa"/>
            <w:shd w:val="clear" w:color="auto" w:fill="auto"/>
          </w:tcPr>
          <w:p w14:paraId="791A767E" w14:textId="77777777" w:rsidR="00D00207" w:rsidRPr="00CE245F" w:rsidRDefault="00D00207" w:rsidP="00A8558E">
            <w:pPr>
              <w:pStyle w:val="Corpsdetexte"/>
              <w:jc w:val="center"/>
              <w:rPr>
                <w:b/>
                <w:bCs/>
                <w:sz w:val="22"/>
                <w:szCs w:val="22"/>
              </w:rPr>
            </w:pPr>
          </w:p>
          <w:p w14:paraId="0740A874" w14:textId="77A5D365" w:rsidR="00D00207" w:rsidRPr="00CE245F" w:rsidRDefault="00D00207" w:rsidP="00A8558E">
            <w:pPr>
              <w:pStyle w:val="Corpsdetexte"/>
              <w:jc w:val="center"/>
              <w:rPr>
                <w:b/>
                <w:bCs/>
                <w:sz w:val="22"/>
                <w:szCs w:val="22"/>
              </w:rPr>
            </w:pPr>
            <w:r w:rsidRPr="00CE245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15" w:type="dxa"/>
            <w:shd w:val="clear" w:color="auto" w:fill="auto"/>
          </w:tcPr>
          <w:p w14:paraId="568B142D" w14:textId="77777777" w:rsidR="00D00207" w:rsidRPr="00CE245F" w:rsidRDefault="00D00207" w:rsidP="00A8558E">
            <w:pPr>
              <w:pStyle w:val="Corpsdetexte"/>
              <w:jc w:val="center"/>
              <w:rPr>
                <w:b/>
                <w:bCs/>
                <w:sz w:val="22"/>
                <w:szCs w:val="22"/>
              </w:rPr>
            </w:pPr>
          </w:p>
          <w:p w14:paraId="3091D85E" w14:textId="2FABD25D" w:rsidR="00D00207" w:rsidRPr="00CE245F" w:rsidRDefault="00D00207" w:rsidP="00A8558E">
            <w:pPr>
              <w:pStyle w:val="Corpsdetexte"/>
              <w:jc w:val="center"/>
              <w:rPr>
                <w:b/>
                <w:bCs/>
                <w:sz w:val="22"/>
                <w:szCs w:val="22"/>
              </w:rPr>
            </w:pPr>
            <w:r w:rsidRPr="00CE245F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D00207" w:rsidRPr="00D00207" w14:paraId="25599BDF" w14:textId="77777777" w:rsidTr="00961DD2">
        <w:tc>
          <w:tcPr>
            <w:tcW w:w="2689" w:type="dxa"/>
            <w:shd w:val="clear" w:color="auto" w:fill="auto"/>
          </w:tcPr>
          <w:p w14:paraId="67B2C623" w14:textId="77777777" w:rsidR="00D00207" w:rsidRPr="00CE245F" w:rsidRDefault="00D00207" w:rsidP="00A8558E">
            <w:pPr>
              <w:pStyle w:val="Corpsdetexte"/>
              <w:rPr>
                <w:b/>
                <w:bCs/>
                <w:sz w:val="22"/>
                <w:szCs w:val="22"/>
              </w:rPr>
            </w:pPr>
          </w:p>
          <w:p w14:paraId="50680E32" w14:textId="77777777" w:rsidR="00D00207" w:rsidRPr="00CE245F" w:rsidRDefault="00D00207" w:rsidP="00A8558E">
            <w:pPr>
              <w:pStyle w:val="Corpsdetexte"/>
              <w:rPr>
                <w:b/>
                <w:bCs/>
                <w:sz w:val="22"/>
                <w:szCs w:val="22"/>
              </w:rPr>
            </w:pPr>
            <w:r w:rsidRPr="00CE245F">
              <w:rPr>
                <w:b/>
                <w:bCs/>
                <w:sz w:val="22"/>
                <w:szCs w:val="22"/>
              </w:rPr>
              <w:t>Pays</w:t>
            </w:r>
          </w:p>
          <w:p w14:paraId="42F57A11" w14:textId="77777777" w:rsidR="00D00207" w:rsidRPr="00CE245F" w:rsidRDefault="00D00207" w:rsidP="00A8558E">
            <w:pPr>
              <w:pStyle w:val="Corpsdetexte"/>
              <w:rPr>
                <w:b/>
                <w:bCs/>
                <w:color w:val="2F5496" w:themeColor="accent1" w:themeShade="BF"/>
                <w:sz w:val="22"/>
                <w:szCs w:val="22"/>
              </w:rPr>
            </w:pPr>
            <w:r w:rsidRPr="00CE245F">
              <w:rPr>
                <w:b/>
                <w:bCs/>
                <w:color w:val="2F5496" w:themeColor="accent1" w:themeShade="BF"/>
                <w:sz w:val="22"/>
                <w:szCs w:val="22"/>
              </w:rPr>
              <w:t>Country</w:t>
            </w:r>
          </w:p>
          <w:p w14:paraId="5E58B936" w14:textId="77777777" w:rsidR="00D00207" w:rsidRPr="00CE245F" w:rsidRDefault="00D00207" w:rsidP="00A8558E">
            <w:pPr>
              <w:pStyle w:val="Corpsdetext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15" w:type="dxa"/>
            <w:shd w:val="clear" w:color="auto" w:fill="auto"/>
          </w:tcPr>
          <w:p w14:paraId="0CC6410F" w14:textId="77777777" w:rsidR="00D00207" w:rsidRPr="00CE245F" w:rsidRDefault="00D00207" w:rsidP="00A8558E">
            <w:pPr>
              <w:pStyle w:val="Corpsdetext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15" w:type="dxa"/>
            <w:shd w:val="clear" w:color="auto" w:fill="auto"/>
          </w:tcPr>
          <w:p w14:paraId="2CBA9A44" w14:textId="77777777" w:rsidR="00D00207" w:rsidRPr="00CE245F" w:rsidRDefault="00D00207" w:rsidP="00A8558E">
            <w:pPr>
              <w:pStyle w:val="Corpsdetext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15" w:type="dxa"/>
            <w:shd w:val="clear" w:color="auto" w:fill="auto"/>
          </w:tcPr>
          <w:p w14:paraId="0DBCF6ED" w14:textId="77777777" w:rsidR="00D00207" w:rsidRPr="00CE245F" w:rsidRDefault="00D00207" w:rsidP="00A8558E">
            <w:pPr>
              <w:pStyle w:val="Corpsdetexte"/>
              <w:rPr>
                <w:b/>
                <w:bCs/>
                <w:sz w:val="22"/>
                <w:szCs w:val="22"/>
              </w:rPr>
            </w:pPr>
          </w:p>
        </w:tc>
      </w:tr>
      <w:tr w:rsidR="00D00207" w:rsidRPr="00D00207" w14:paraId="79D6C072" w14:textId="77777777" w:rsidTr="00961DD2">
        <w:tc>
          <w:tcPr>
            <w:tcW w:w="2689" w:type="dxa"/>
            <w:shd w:val="clear" w:color="auto" w:fill="auto"/>
          </w:tcPr>
          <w:p w14:paraId="79BD6F35" w14:textId="77777777" w:rsidR="00D00207" w:rsidRPr="00CE245F" w:rsidRDefault="00D00207" w:rsidP="00A8558E">
            <w:pPr>
              <w:pStyle w:val="Corpsdetexte"/>
              <w:rPr>
                <w:b/>
                <w:bCs/>
                <w:sz w:val="22"/>
                <w:szCs w:val="22"/>
              </w:rPr>
            </w:pPr>
          </w:p>
          <w:p w14:paraId="7360431B" w14:textId="77777777" w:rsidR="00D00207" w:rsidRPr="00CE245F" w:rsidRDefault="00D00207" w:rsidP="00A8558E">
            <w:pPr>
              <w:pStyle w:val="Corpsdetexte"/>
              <w:rPr>
                <w:b/>
                <w:bCs/>
                <w:sz w:val="22"/>
                <w:szCs w:val="22"/>
              </w:rPr>
            </w:pPr>
            <w:r w:rsidRPr="00CE245F">
              <w:rPr>
                <w:b/>
                <w:bCs/>
                <w:sz w:val="22"/>
                <w:szCs w:val="22"/>
              </w:rPr>
              <w:t>Langues de travail</w:t>
            </w:r>
          </w:p>
          <w:p w14:paraId="4EFB5094" w14:textId="03BAB81F" w:rsidR="00D00207" w:rsidRPr="00CE245F" w:rsidRDefault="00F6233E" w:rsidP="00A8558E">
            <w:pPr>
              <w:pStyle w:val="Corpsdetexte"/>
              <w:rPr>
                <w:b/>
                <w:bCs/>
                <w:color w:val="2F5496" w:themeColor="accent1" w:themeShade="BF"/>
                <w:sz w:val="22"/>
                <w:szCs w:val="22"/>
              </w:rPr>
            </w:pPr>
            <w:r w:rsidRPr="00CE245F">
              <w:rPr>
                <w:b/>
                <w:bCs/>
                <w:color w:val="2F5496" w:themeColor="accent1" w:themeShade="BF"/>
                <w:sz w:val="22"/>
                <w:szCs w:val="22"/>
              </w:rPr>
              <w:t>Training</w:t>
            </w:r>
            <w:r w:rsidR="00D00207" w:rsidRPr="00CE245F">
              <w:rPr>
                <w:b/>
                <w:bCs/>
                <w:color w:val="2F5496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CE245F">
              <w:rPr>
                <w:b/>
                <w:bCs/>
                <w:color w:val="2F5496" w:themeColor="accent1" w:themeShade="BF"/>
                <w:sz w:val="22"/>
                <w:szCs w:val="22"/>
              </w:rPr>
              <w:t>l</w:t>
            </w:r>
            <w:r w:rsidR="00D00207" w:rsidRPr="00CE245F">
              <w:rPr>
                <w:b/>
                <w:bCs/>
                <w:color w:val="2F5496" w:themeColor="accent1" w:themeShade="BF"/>
                <w:sz w:val="22"/>
                <w:szCs w:val="22"/>
              </w:rPr>
              <w:t>anguages</w:t>
            </w:r>
            <w:proofErr w:type="spellEnd"/>
          </w:p>
          <w:p w14:paraId="1A4F1BA7" w14:textId="77777777" w:rsidR="00D00207" w:rsidRPr="00CE245F" w:rsidRDefault="00D00207" w:rsidP="00A8558E">
            <w:pPr>
              <w:pStyle w:val="Corpsdetexte"/>
              <w:rPr>
                <w:b/>
                <w:bCs/>
                <w:sz w:val="22"/>
                <w:szCs w:val="22"/>
              </w:rPr>
            </w:pPr>
          </w:p>
          <w:p w14:paraId="67E49FFF" w14:textId="77777777" w:rsidR="00D00207" w:rsidRPr="00CE245F" w:rsidRDefault="00D00207" w:rsidP="00A8558E">
            <w:pPr>
              <w:pStyle w:val="Corpsdetext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15" w:type="dxa"/>
            <w:shd w:val="clear" w:color="auto" w:fill="auto"/>
          </w:tcPr>
          <w:p w14:paraId="48DADAAB" w14:textId="77777777" w:rsidR="00D00207" w:rsidRPr="00CE245F" w:rsidRDefault="00D00207" w:rsidP="00A8558E">
            <w:pPr>
              <w:pStyle w:val="Corpsdetext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15" w:type="dxa"/>
            <w:shd w:val="clear" w:color="auto" w:fill="auto"/>
          </w:tcPr>
          <w:p w14:paraId="0F03B495" w14:textId="77777777" w:rsidR="00D00207" w:rsidRPr="00CE245F" w:rsidRDefault="00D00207" w:rsidP="00A8558E">
            <w:pPr>
              <w:pStyle w:val="Corpsdetext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15" w:type="dxa"/>
            <w:shd w:val="clear" w:color="auto" w:fill="auto"/>
          </w:tcPr>
          <w:p w14:paraId="1C335F2B" w14:textId="77777777" w:rsidR="00D00207" w:rsidRPr="00CE245F" w:rsidRDefault="00D00207" w:rsidP="00A8558E">
            <w:pPr>
              <w:pStyle w:val="Corpsdetexte"/>
              <w:rPr>
                <w:b/>
                <w:bCs/>
                <w:sz w:val="22"/>
                <w:szCs w:val="22"/>
              </w:rPr>
            </w:pPr>
          </w:p>
        </w:tc>
      </w:tr>
      <w:tr w:rsidR="00D00207" w:rsidRPr="00D00207" w14:paraId="2515552F" w14:textId="77777777" w:rsidTr="00961DD2">
        <w:tc>
          <w:tcPr>
            <w:tcW w:w="2689" w:type="dxa"/>
            <w:shd w:val="clear" w:color="auto" w:fill="auto"/>
          </w:tcPr>
          <w:p w14:paraId="3EA1CEB9" w14:textId="77777777" w:rsidR="00D00207" w:rsidRPr="00961DD2" w:rsidRDefault="00D00207" w:rsidP="00A8558E">
            <w:pPr>
              <w:pStyle w:val="Corpsdetexte"/>
              <w:rPr>
                <w:b/>
                <w:bCs/>
              </w:rPr>
            </w:pPr>
          </w:p>
          <w:p w14:paraId="60846C0B" w14:textId="500BAD7F" w:rsidR="00D00207" w:rsidRPr="00961DD2" w:rsidRDefault="00D00207" w:rsidP="00A8558E">
            <w:pPr>
              <w:pStyle w:val="Corpsdetexte"/>
              <w:rPr>
                <w:b/>
                <w:bCs/>
              </w:rPr>
            </w:pPr>
            <w:r w:rsidRPr="00961DD2">
              <w:rPr>
                <w:b/>
                <w:bCs/>
              </w:rPr>
              <w:t>Période souhaitée</w:t>
            </w:r>
          </w:p>
          <w:p w14:paraId="5331BDDB" w14:textId="77777777" w:rsidR="00D00207" w:rsidRPr="00F6233E" w:rsidRDefault="00D00207" w:rsidP="00A8558E">
            <w:pPr>
              <w:pStyle w:val="Corpsdetexte"/>
              <w:rPr>
                <w:b/>
                <w:bCs/>
                <w:color w:val="2F5496" w:themeColor="accent1" w:themeShade="BF"/>
              </w:rPr>
            </w:pPr>
            <w:proofErr w:type="spellStart"/>
            <w:r w:rsidRPr="00F6233E">
              <w:rPr>
                <w:b/>
                <w:bCs/>
                <w:color w:val="2F5496" w:themeColor="accent1" w:themeShade="BF"/>
              </w:rPr>
              <w:t>Preferred</w:t>
            </w:r>
            <w:proofErr w:type="spellEnd"/>
            <w:r w:rsidRPr="00F6233E">
              <w:rPr>
                <w:b/>
                <w:bCs/>
                <w:color w:val="2F5496" w:themeColor="accent1" w:themeShade="BF"/>
              </w:rPr>
              <w:t xml:space="preserve"> </w:t>
            </w:r>
            <w:proofErr w:type="spellStart"/>
            <w:r w:rsidRPr="00F6233E">
              <w:rPr>
                <w:b/>
                <w:bCs/>
                <w:color w:val="2F5496" w:themeColor="accent1" w:themeShade="BF"/>
              </w:rPr>
              <w:t>period</w:t>
            </w:r>
            <w:proofErr w:type="spellEnd"/>
          </w:p>
          <w:p w14:paraId="03538C42" w14:textId="77777777" w:rsidR="00D00207" w:rsidRPr="00961DD2" w:rsidRDefault="00D00207" w:rsidP="00A8558E">
            <w:pPr>
              <w:pStyle w:val="Corpsdetexte"/>
              <w:rPr>
                <w:b/>
                <w:bCs/>
              </w:rPr>
            </w:pPr>
          </w:p>
        </w:tc>
        <w:tc>
          <w:tcPr>
            <w:tcW w:w="2315" w:type="dxa"/>
            <w:shd w:val="clear" w:color="auto" w:fill="auto"/>
          </w:tcPr>
          <w:p w14:paraId="3738795F" w14:textId="77777777" w:rsidR="00D00207" w:rsidRPr="00961DD2" w:rsidRDefault="00D00207" w:rsidP="00A8558E">
            <w:pPr>
              <w:pStyle w:val="Corpsdetexte"/>
              <w:rPr>
                <w:b/>
                <w:bCs/>
              </w:rPr>
            </w:pPr>
          </w:p>
        </w:tc>
        <w:tc>
          <w:tcPr>
            <w:tcW w:w="2315" w:type="dxa"/>
            <w:shd w:val="clear" w:color="auto" w:fill="auto"/>
          </w:tcPr>
          <w:p w14:paraId="0C95109A" w14:textId="77777777" w:rsidR="00D00207" w:rsidRPr="00961DD2" w:rsidRDefault="00D00207" w:rsidP="00A8558E">
            <w:pPr>
              <w:pStyle w:val="Corpsdetexte"/>
              <w:rPr>
                <w:b/>
                <w:bCs/>
              </w:rPr>
            </w:pPr>
          </w:p>
        </w:tc>
        <w:tc>
          <w:tcPr>
            <w:tcW w:w="2315" w:type="dxa"/>
            <w:shd w:val="clear" w:color="auto" w:fill="auto"/>
          </w:tcPr>
          <w:p w14:paraId="4DAA9B51" w14:textId="77777777" w:rsidR="00D00207" w:rsidRPr="00961DD2" w:rsidRDefault="00D00207" w:rsidP="00A8558E">
            <w:pPr>
              <w:pStyle w:val="Corpsdetexte"/>
              <w:rPr>
                <w:b/>
                <w:bCs/>
              </w:rPr>
            </w:pPr>
          </w:p>
        </w:tc>
      </w:tr>
    </w:tbl>
    <w:p w14:paraId="69AC0BEA" w14:textId="37338076" w:rsidR="00714D52" w:rsidRDefault="00714D52" w:rsidP="00D00207">
      <w:pPr>
        <w:rPr>
          <w:rFonts w:ascii="Times New Roman" w:hAnsi="Times New Roman" w:cs="Times New Roman"/>
        </w:rPr>
      </w:pPr>
    </w:p>
    <w:p w14:paraId="4DD40662" w14:textId="77777777" w:rsidR="00F73A55" w:rsidRPr="00D00207" w:rsidRDefault="00F73A55" w:rsidP="00D00207">
      <w:pPr>
        <w:rPr>
          <w:rFonts w:ascii="Times New Roman" w:hAnsi="Times New Roman" w:cs="Times New Roman"/>
        </w:rPr>
      </w:pPr>
    </w:p>
    <w:p w14:paraId="44E53670" w14:textId="77777777" w:rsidR="00F6233E" w:rsidRPr="00CE245F" w:rsidRDefault="00D00207" w:rsidP="00F73A55">
      <w:pPr>
        <w:spacing w:after="0" w:line="240" w:lineRule="auto"/>
        <w:rPr>
          <w:rFonts w:ascii="Candara" w:hAnsi="Candara" w:cs="Times New Roman"/>
          <w:b/>
          <w:i/>
          <w:iCs/>
          <w:sz w:val="24"/>
          <w:szCs w:val="24"/>
        </w:rPr>
      </w:pPr>
      <w:r w:rsidRPr="00D00207">
        <w:rPr>
          <w:rFonts w:ascii="Times New Roman" w:hAnsi="Times New Roman" w:cs="Times New Roman"/>
        </w:rPr>
        <w:tab/>
      </w:r>
      <w:r w:rsidRPr="00CE245F">
        <w:rPr>
          <w:rFonts w:ascii="Candara" w:hAnsi="Candara" w:cs="Times New Roman"/>
          <w:b/>
          <w:i/>
          <w:iCs/>
          <w:sz w:val="24"/>
          <w:szCs w:val="24"/>
        </w:rPr>
        <w:t xml:space="preserve">Signature </w:t>
      </w:r>
    </w:p>
    <w:p w14:paraId="5BDDC27A" w14:textId="0117E9B8" w:rsidR="00F6233E" w:rsidRPr="00CE245F" w:rsidRDefault="00D00207" w:rsidP="00F73A55">
      <w:pPr>
        <w:spacing w:line="240" w:lineRule="auto"/>
        <w:ind w:firstLine="708"/>
        <w:rPr>
          <w:rFonts w:ascii="Candara" w:hAnsi="Candara" w:cs="Times New Roman"/>
          <w:b/>
          <w:color w:val="2E74B5" w:themeColor="accent5" w:themeShade="BF"/>
          <w:sz w:val="24"/>
          <w:szCs w:val="24"/>
          <w:u w:val="single"/>
        </w:rPr>
      </w:pPr>
      <w:r w:rsidRPr="00CE245F">
        <w:rPr>
          <w:rFonts w:ascii="Candara" w:hAnsi="Candara" w:cs="Times New Roman"/>
          <w:b/>
          <w:i/>
          <w:iCs/>
          <w:color w:val="2F5496" w:themeColor="accent1" w:themeShade="BF"/>
          <w:sz w:val="24"/>
          <w:szCs w:val="24"/>
        </w:rPr>
        <w:t>Sign</w:t>
      </w:r>
      <w:r w:rsidR="00F6233E" w:rsidRPr="00CE245F">
        <w:rPr>
          <w:rFonts w:ascii="Candara" w:hAnsi="Candara" w:cs="Times New Roman"/>
          <w:b/>
          <w:i/>
          <w:iCs/>
          <w:color w:val="2F5496" w:themeColor="accent1" w:themeShade="BF"/>
          <w:sz w:val="24"/>
          <w:szCs w:val="24"/>
        </w:rPr>
        <w:t>ature</w:t>
      </w:r>
      <w:r w:rsidRPr="00CE245F">
        <w:rPr>
          <w:rFonts w:ascii="Candara" w:hAnsi="Candara" w:cs="Times New Roman"/>
          <w:b/>
          <w:color w:val="2F5496" w:themeColor="accent1" w:themeShade="BF"/>
          <w:sz w:val="24"/>
          <w:szCs w:val="24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0"/>
        <w:gridCol w:w="4552"/>
      </w:tblGrid>
      <w:tr w:rsidR="00D00207" w:rsidRPr="00E348BF" w14:paraId="4E6BC103" w14:textId="77777777" w:rsidTr="00F6233E">
        <w:trPr>
          <w:trHeight w:val="2268"/>
        </w:trPr>
        <w:tc>
          <w:tcPr>
            <w:tcW w:w="4510" w:type="dxa"/>
            <w:shd w:val="clear" w:color="auto" w:fill="auto"/>
          </w:tcPr>
          <w:p w14:paraId="449264A6" w14:textId="77777777" w:rsidR="00D00207" w:rsidRPr="00D00207" w:rsidRDefault="00D00207" w:rsidP="00A8558E">
            <w:pPr>
              <w:rPr>
                <w:rFonts w:ascii="Times New Roman" w:hAnsi="Times New Roman" w:cs="Times New Roman"/>
                <w:i/>
              </w:rPr>
            </w:pPr>
            <w:r w:rsidRPr="00D00207">
              <w:rPr>
                <w:rFonts w:ascii="Times New Roman" w:hAnsi="Times New Roman" w:cs="Times New Roman"/>
                <w:i/>
              </w:rPr>
              <w:t>Magistrat candidat :</w:t>
            </w:r>
          </w:p>
          <w:p w14:paraId="3F2C109E" w14:textId="77777777" w:rsidR="00D00207" w:rsidRPr="00D00207" w:rsidRDefault="00D00207" w:rsidP="00A8558E">
            <w:pPr>
              <w:rPr>
                <w:rFonts w:ascii="Times New Roman" w:hAnsi="Times New Roman" w:cs="Times New Roman"/>
              </w:rPr>
            </w:pPr>
            <w:proofErr w:type="spellStart"/>
            <w:r w:rsidRPr="00D00207">
              <w:rPr>
                <w:rFonts w:ascii="Times New Roman" w:hAnsi="Times New Roman" w:cs="Times New Roman"/>
                <w:i/>
              </w:rPr>
              <w:t>Applicant</w:t>
            </w:r>
            <w:proofErr w:type="spellEnd"/>
            <w:r w:rsidRPr="00D0020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proofErr w:type="gramStart"/>
            <w:r w:rsidRPr="00D00207">
              <w:rPr>
                <w:rFonts w:ascii="Times New Roman" w:hAnsi="Times New Roman" w:cs="Times New Roman"/>
                <w:i/>
              </w:rPr>
              <w:t>judge</w:t>
            </w:r>
            <w:proofErr w:type="spellEnd"/>
            <w:r w:rsidRPr="00D00207">
              <w:rPr>
                <w:rFonts w:ascii="Times New Roman" w:hAnsi="Times New Roman" w:cs="Times New Roman"/>
                <w:i/>
              </w:rPr>
              <w:t>:</w:t>
            </w:r>
            <w:proofErr w:type="gramEnd"/>
          </w:p>
        </w:tc>
        <w:tc>
          <w:tcPr>
            <w:tcW w:w="4552" w:type="dxa"/>
            <w:shd w:val="clear" w:color="auto" w:fill="auto"/>
          </w:tcPr>
          <w:p w14:paraId="18864ED9" w14:textId="77777777" w:rsidR="00D00207" w:rsidRPr="00D00207" w:rsidRDefault="00D00207" w:rsidP="00A8558E">
            <w:pPr>
              <w:rPr>
                <w:rFonts w:ascii="Times New Roman" w:hAnsi="Times New Roman" w:cs="Times New Roman"/>
                <w:i/>
              </w:rPr>
            </w:pPr>
            <w:r w:rsidRPr="00D00207">
              <w:rPr>
                <w:rFonts w:ascii="Times New Roman" w:hAnsi="Times New Roman" w:cs="Times New Roman"/>
                <w:i/>
              </w:rPr>
              <w:t>Président de la juridiction/Juge en Chef :</w:t>
            </w:r>
          </w:p>
          <w:p w14:paraId="738B9F50" w14:textId="77777777" w:rsidR="00D00207" w:rsidRPr="00D00207" w:rsidRDefault="00D00207" w:rsidP="00A8558E">
            <w:pPr>
              <w:rPr>
                <w:rFonts w:ascii="Times New Roman" w:hAnsi="Times New Roman" w:cs="Times New Roman"/>
                <w:lang w:val="en-GB"/>
              </w:rPr>
            </w:pPr>
            <w:r w:rsidRPr="00D00207">
              <w:rPr>
                <w:rFonts w:ascii="Times New Roman" w:hAnsi="Times New Roman" w:cs="Times New Roman"/>
                <w:i/>
                <w:lang w:val="en-GB"/>
              </w:rPr>
              <w:t>President of the jurisdiction/Chief Justice:</w:t>
            </w:r>
          </w:p>
        </w:tc>
      </w:tr>
    </w:tbl>
    <w:p w14:paraId="2073CB21" w14:textId="77777777" w:rsidR="001E3FCB" w:rsidRPr="000B1A6E" w:rsidRDefault="001E3FCB" w:rsidP="00F6233E">
      <w:pPr>
        <w:spacing w:after="0" w:line="276" w:lineRule="auto"/>
        <w:rPr>
          <w:rFonts w:ascii="Candara" w:hAnsi="Candara" w:cs="Times New Roman"/>
          <w:b/>
          <w:i/>
          <w:iCs/>
          <w:sz w:val="28"/>
          <w:szCs w:val="28"/>
          <w:lang w:val="en-GB"/>
        </w:rPr>
      </w:pPr>
    </w:p>
    <w:p w14:paraId="3A2FCF2E" w14:textId="77777777" w:rsidR="00CE245F" w:rsidRPr="00E348BF" w:rsidRDefault="00CE245F">
      <w:pPr>
        <w:rPr>
          <w:rFonts w:ascii="Candara" w:hAnsi="Candara" w:cs="Times New Roman"/>
          <w:b/>
          <w:i/>
          <w:iCs/>
          <w:sz w:val="28"/>
          <w:szCs w:val="28"/>
          <w:lang w:val="en-GB"/>
        </w:rPr>
      </w:pPr>
      <w:r w:rsidRPr="00E348BF">
        <w:rPr>
          <w:rFonts w:ascii="Candara" w:hAnsi="Candara" w:cs="Times New Roman"/>
          <w:b/>
          <w:i/>
          <w:iCs/>
          <w:sz w:val="28"/>
          <w:szCs w:val="28"/>
          <w:lang w:val="en-GB"/>
        </w:rPr>
        <w:br w:type="page"/>
      </w:r>
    </w:p>
    <w:p w14:paraId="16D88129" w14:textId="70CE6CC6" w:rsidR="00D00207" w:rsidRPr="00F73A55" w:rsidRDefault="00F6233E" w:rsidP="00F73A55">
      <w:pPr>
        <w:pStyle w:val="Corpsdetexte"/>
        <w:jc w:val="center"/>
        <w:rPr>
          <w:rFonts w:ascii="Candara" w:hAnsi="Candara"/>
          <w:b/>
          <w:smallCaps/>
          <w:sz w:val="32"/>
          <w:szCs w:val="32"/>
        </w:rPr>
      </w:pPr>
      <w:r w:rsidRPr="00F73A55">
        <w:rPr>
          <w:rFonts w:ascii="Candara" w:hAnsi="Candara"/>
          <w:b/>
          <w:smallCaps/>
          <w:sz w:val="32"/>
          <w:szCs w:val="32"/>
        </w:rPr>
        <w:lastRenderedPageBreak/>
        <w:t>Juridictions d’accueil</w:t>
      </w:r>
    </w:p>
    <w:p w14:paraId="5B1E0713" w14:textId="4F200D99" w:rsidR="004D1A13" w:rsidRPr="00F73A55" w:rsidRDefault="00F6233E" w:rsidP="00F73A55">
      <w:pPr>
        <w:pStyle w:val="Corpsdetexte"/>
        <w:jc w:val="center"/>
        <w:rPr>
          <w:rFonts w:ascii="Candara" w:hAnsi="Candara"/>
          <w:b/>
          <w:smallCaps/>
          <w:color w:val="2F5496" w:themeColor="accent1" w:themeShade="BF"/>
          <w:sz w:val="32"/>
          <w:szCs w:val="32"/>
        </w:rPr>
      </w:pPr>
      <w:r w:rsidRPr="00F73A55">
        <w:rPr>
          <w:rFonts w:ascii="Candara" w:hAnsi="Candara"/>
          <w:b/>
          <w:smallCaps/>
          <w:color w:val="2F5496" w:themeColor="accent1" w:themeShade="BF"/>
          <w:sz w:val="32"/>
          <w:szCs w:val="32"/>
        </w:rPr>
        <w:t xml:space="preserve">Host </w:t>
      </w:r>
      <w:proofErr w:type="spellStart"/>
      <w:r w:rsidRPr="00F73A55">
        <w:rPr>
          <w:rFonts w:ascii="Candara" w:hAnsi="Candara"/>
          <w:b/>
          <w:smallCaps/>
          <w:color w:val="2F5496" w:themeColor="accent1" w:themeShade="BF"/>
          <w:sz w:val="32"/>
          <w:szCs w:val="32"/>
        </w:rPr>
        <w:t>jurisdiction</w:t>
      </w:r>
      <w:r w:rsidR="00490077" w:rsidRPr="00F73A55">
        <w:rPr>
          <w:rFonts w:ascii="Candara" w:hAnsi="Candara"/>
          <w:b/>
          <w:smallCaps/>
          <w:color w:val="2F5496" w:themeColor="accent1" w:themeShade="BF"/>
          <w:sz w:val="32"/>
          <w:szCs w:val="32"/>
        </w:rPr>
        <w:t>s</w:t>
      </w:r>
      <w:proofErr w:type="spellEnd"/>
    </w:p>
    <w:p w14:paraId="1BB67855" w14:textId="77777777" w:rsidR="00F73A55" w:rsidRPr="00F73A55" w:rsidRDefault="00F73A55" w:rsidP="00F73A55">
      <w:pPr>
        <w:pStyle w:val="Corpsdetexte"/>
        <w:jc w:val="center"/>
        <w:rPr>
          <w:rFonts w:ascii="Candara" w:hAnsi="Candara"/>
          <w:b/>
          <w:smallCaps/>
          <w:sz w:val="32"/>
          <w:szCs w:val="32"/>
        </w:rPr>
      </w:pPr>
    </w:p>
    <w:tbl>
      <w:tblPr>
        <w:tblStyle w:val="TableauGrille6Couleur"/>
        <w:tblW w:w="10491" w:type="dxa"/>
        <w:tblInd w:w="-431" w:type="dxa"/>
        <w:tblLook w:val="04A0" w:firstRow="1" w:lastRow="0" w:firstColumn="1" w:lastColumn="0" w:noHBand="0" w:noVBand="1"/>
      </w:tblPr>
      <w:tblGrid>
        <w:gridCol w:w="3261"/>
        <w:gridCol w:w="2127"/>
        <w:gridCol w:w="2409"/>
        <w:gridCol w:w="2694"/>
      </w:tblGrid>
      <w:tr w:rsidR="003C5DAD" w:rsidRPr="009A4609" w14:paraId="3FCE07F7" w14:textId="77777777" w:rsidTr="001E3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CE3DF4C" w14:textId="77777777" w:rsidR="009A4609" w:rsidRDefault="00DD2BB9" w:rsidP="00122D6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9A4609">
              <w:rPr>
                <w:rFonts w:cstheme="minorHAnsi"/>
                <w:sz w:val="24"/>
                <w:szCs w:val="24"/>
                <w:lang w:val="en-GB"/>
              </w:rPr>
              <w:br/>
            </w:r>
          </w:p>
          <w:p w14:paraId="308C7B8A" w14:textId="0C0D7F93" w:rsidR="00122D6C" w:rsidRDefault="00122D6C" w:rsidP="00122D6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9A4609">
              <w:rPr>
                <w:rFonts w:cstheme="minorHAnsi"/>
                <w:sz w:val="24"/>
                <w:szCs w:val="24"/>
              </w:rPr>
              <w:t>Juridiction</w:t>
            </w:r>
          </w:p>
          <w:p w14:paraId="2E07E541" w14:textId="4CFA6FF4" w:rsidR="009A4609" w:rsidRDefault="009A4609" w:rsidP="00122D6C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</w:rPr>
            </w:pPr>
            <w:proofErr w:type="spellStart"/>
            <w:r w:rsidRPr="009A4609">
              <w:rPr>
                <w:rFonts w:cstheme="minorHAnsi"/>
                <w:color w:val="2F5496" w:themeColor="accent1" w:themeShade="BF"/>
                <w:sz w:val="24"/>
                <w:szCs w:val="24"/>
              </w:rPr>
              <w:t>Jurisdiction</w:t>
            </w:r>
            <w:proofErr w:type="spellEnd"/>
          </w:p>
          <w:p w14:paraId="3EA5BB88" w14:textId="77777777" w:rsidR="009A4609" w:rsidRPr="009A4609" w:rsidRDefault="009A4609" w:rsidP="00122D6C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</w:rPr>
            </w:pPr>
          </w:p>
          <w:p w14:paraId="53FAA4C2" w14:textId="52BCD036" w:rsidR="00DD2BB9" w:rsidRPr="009A4609" w:rsidRDefault="00DD2BB9" w:rsidP="00122D6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749E561" w14:textId="007CA910" w:rsidR="00DD2BB9" w:rsidRDefault="00DD2BB9" w:rsidP="00122D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496E7526" w14:textId="77777777" w:rsidR="009A4609" w:rsidRPr="009A4609" w:rsidRDefault="009A4609" w:rsidP="00122D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  <w:p w14:paraId="27C97A33" w14:textId="77777777" w:rsidR="00122D6C" w:rsidRPr="009A4609" w:rsidRDefault="00122D6C" w:rsidP="00122D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9A4609">
              <w:rPr>
                <w:rFonts w:cstheme="minorHAnsi"/>
                <w:sz w:val="24"/>
                <w:szCs w:val="24"/>
              </w:rPr>
              <w:t>Langue de travail</w:t>
            </w:r>
          </w:p>
          <w:p w14:paraId="518F906D" w14:textId="3D53D15D" w:rsidR="00F6233E" w:rsidRPr="009A4609" w:rsidRDefault="00F6233E" w:rsidP="00122D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A4609">
              <w:rPr>
                <w:rFonts w:cstheme="minorHAnsi"/>
                <w:color w:val="2F5496" w:themeColor="accent1" w:themeShade="BF"/>
                <w:sz w:val="24"/>
                <w:szCs w:val="24"/>
              </w:rPr>
              <w:t xml:space="preserve">Training </w:t>
            </w:r>
            <w:proofErr w:type="spellStart"/>
            <w:r w:rsidRPr="009A4609">
              <w:rPr>
                <w:rFonts w:cstheme="minorHAnsi"/>
                <w:color w:val="2F5496" w:themeColor="accent1" w:themeShade="BF"/>
                <w:sz w:val="24"/>
                <w:szCs w:val="24"/>
              </w:rPr>
              <w:t>language</w:t>
            </w:r>
            <w:proofErr w:type="spellEnd"/>
          </w:p>
        </w:tc>
        <w:tc>
          <w:tcPr>
            <w:tcW w:w="2409" w:type="dxa"/>
          </w:tcPr>
          <w:p w14:paraId="209D9C12" w14:textId="77777777" w:rsidR="00DD2BB9" w:rsidRPr="009A4609" w:rsidRDefault="00DD2BB9" w:rsidP="00122D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  <w:p w14:paraId="469156B3" w14:textId="77777777" w:rsidR="00122D6C" w:rsidRPr="009A4609" w:rsidRDefault="00122D6C" w:rsidP="00122D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9A4609">
              <w:rPr>
                <w:rFonts w:cstheme="minorHAnsi"/>
                <w:sz w:val="24"/>
                <w:szCs w:val="24"/>
              </w:rPr>
              <w:t>Autres langues de travail envisageables</w:t>
            </w:r>
          </w:p>
          <w:p w14:paraId="7ACECB37" w14:textId="41ED904E" w:rsidR="009A4609" w:rsidRPr="009A4609" w:rsidRDefault="009A4609" w:rsidP="00122D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9A4609">
              <w:rPr>
                <w:rFonts w:cstheme="minorHAnsi"/>
                <w:color w:val="2F5496" w:themeColor="accent1" w:themeShade="BF"/>
                <w:sz w:val="24"/>
                <w:szCs w:val="24"/>
              </w:rPr>
              <w:t>Other</w:t>
            </w:r>
            <w:proofErr w:type="spellEnd"/>
            <w:r w:rsidRPr="009A4609">
              <w:rPr>
                <w:rFonts w:cstheme="minorHAnsi"/>
                <w:color w:val="2F5496" w:themeColor="accent1" w:themeShade="BF"/>
                <w:sz w:val="24"/>
                <w:szCs w:val="24"/>
              </w:rPr>
              <w:t xml:space="preserve"> possible training </w:t>
            </w:r>
            <w:proofErr w:type="spellStart"/>
            <w:r w:rsidRPr="009A4609">
              <w:rPr>
                <w:rFonts w:cstheme="minorHAnsi"/>
                <w:color w:val="2F5496" w:themeColor="accent1" w:themeShade="BF"/>
                <w:sz w:val="24"/>
                <w:szCs w:val="24"/>
              </w:rPr>
              <w:t>languages</w:t>
            </w:r>
            <w:proofErr w:type="spellEnd"/>
          </w:p>
        </w:tc>
        <w:tc>
          <w:tcPr>
            <w:tcW w:w="2694" w:type="dxa"/>
          </w:tcPr>
          <w:p w14:paraId="151C7079" w14:textId="77777777" w:rsidR="00DD2BB9" w:rsidRPr="009A4609" w:rsidRDefault="00DD2BB9" w:rsidP="00122D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  <w:p w14:paraId="2BA4FCFB" w14:textId="77777777" w:rsidR="00122D6C" w:rsidRPr="009A4609" w:rsidRDefault="00122D6C" w:rsidP="00122D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9A4609">
              <w:rPr>
                <w:rFonts w:cstheme="minorHAnsi"/>
                <w:sz w:val="24"/>
                <w:szCs w:val="24"/>
              </w:rPr>
              <w:t>Durée et période d’accueil souhaitées</w:t>
            </w:r>
          </w:p>
          <w:p w14:paraId="0BA4794C" w14:textId="18FB6C76" w:rsidR="00DD2BB9" w:rsidRPr="009A4609" w:rsidRDefault="009A4609" w:rsidP="00122D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  <w:r w:rsidRPr="009A4609">
              <w:rPr>
                <w:rFonts w:cstheme="minorHAnsi"/>
                <w:color w:val="2F5496" w:themeColor="accent1" w:themeShade="BF"/>
                <w:sz w:val="24"/>
                <w:szCs w:val="24"/>
                <w:lang w:val="en-GB"/>
              </w:rPr>
              <w:t>Preferred length and period of stay</w:t>
            </w:r>
          </w:p>
        </w:tc>
      </w:tr>
      <w:tr w:rsidR="00877488" w14:paraId="4F9AC15D" w14:textId="77777777" w:rsidTr="001E3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FFFFF" w:themeFill="background1"/>
          </w:tcPr>
          <w:p w14:paraId="6CB4F93D" w14:textId="311FB86E" w:rsidR="00122D6C" w:rsidRDefault="00122D6C" w:rsidP="00122D6C">
            <w:pPr>
              <w:jc w:val="center"/>
              <w:rPr>
                <w:rFonts w:cstheme="minorHAnsi"/>
                <w:color w:val="2E74B5" w:themeColor="accent5" w:themeShade="BF"/>
                <w:sz w:val="24"/>
                <w:szCs w:val="24"/>
                <w:lang w:val="en-GB"/>
              </w:rPr>
            </w:pPr>
          </w:p>
          <w:p w14:paraId="28F32F9A" w14:textId="77777777" w:rsidR="004D1A13" w:rsidRPr="009A4609" w:rsidRDefault="004D1A13" w:rsidP="00122D6C">
            <w:pPr>
              <w:jc w:val="center"/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  <w:lang w:val="en-GB"/>
              </w:rPr>
            </w:pPr>
          </w:p>
          <w:p w14:paraId="3580785A" w14:textId="5A6CFC13" w:rsidR="00122D6C" w:rsidRPr="009A4609" w:rsidRDefault="00122D6C" w:rsidP="00122D6C">
            <w:pPr>
              <w:jc w:val="center"/>
              <w:rPr>
                <w:rFonts w:cstheme="minorHAnsi"/>
                <w:b w:val="0"/>
                <w:bCs w:val="0"/>
                <w:color w:val="538135" w:themeColor="accent6" w:themeShade="BF"/>
                <w:sz w:val="24"/>
                <w:szCs w:val="24"/>
                <w:lang w:val="en-GB"/>
              </w:rPr>
            </w:pPr>
            <w:r w:rsidRPr="009A4609">
              <w:rPr>
                <w:rFonts w:cstheme="minorHAnsi"/>
                <w:color w:val="538135" w:themeColor="accent6" w:themeShade="BF"/>
                <w:sz w:val="24"/>
                <w:szCs w:val="24"/>
                <w:lang w:val="en-GB"/>
              </w:rPr>
              <w:t>ALGERIE</w:t>
            </w:r>
            <w:r w:rsidR="00F6233E" w:rsidRPr="009A4609">
              <w:rPr>
                <w:rFonts w:cstheme="minorHAnsi"/>
                <w:color w:val="538135" w:themeColor="accent6" w:themeShade="BF"/>
                <w:sz w:val="24"/>
                <w:szCs w:val="24"/>
                <w:lang w:val="en-GB"/>
              </w:rPr>
              <w:t xml:space="preserve"> / ALGERIA</w:t>
            </w:r>
          </w:p>
          <w:p w14:paraId="758A77A3" w14:textId="53C77F96" w:rsidR="00122D6C" w:rsidRPr="009A4609" w:rsidRDefault="00122D6C" w:rsidP="00122D6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9A4609">
              <w:rPr>
                <w:rFonts w:cstheme="minorHAnsi"/>
                <w:sz w:val="24"/>
                <w:szCs w:val="24"/>
                <w:lang w:val="en-GB"/>
              </w:rPr>
              <w:t>Conseil d’Etat</w:t>
            </w:r>
          </w:p>
          <w:p w14:paraId="3ECFA638" w14:textId="4CA3833A" w:rsidR="00F6233E" w:rsidRDefault="00F6233E" w:rsidP="00122D6C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  <w:r w:rsidRPr="009A4609">
              <w:rPr>
                <w:rFonts w:cstheme="minorHAnsi"/>
                <w:color w:val="2F5496" w:themeColor="accent1" w:themeShade="BF"/>
                <w:sz w:val="24"/>
                <w:szCs w:val="24"/>
                <w:lang w:val="en-GB"/>
              </w:rPr>
              <w:t xml:space="preserve">Council of </w:t>
            </w:r>
            <w:r w:rsidR="009A4609">
              <w:rPr>
                <w:rFonts w:cstheme="minorHAnsi"/>
                <w:color w:val="2F5496" w:themeColor="accent1" w:themeShade="BF"/>
                <w:sz w:val="24"/>
                <w:szCs w:val="24"/>
                <w:lang w:val="en-GB"/>
              </w:rPr>
              <w:t>S</w:t>
            </w:r>
            <w:r w:rsidRPr="009A4609">
              <w:rPr>
                <w:rFonts w:cstheme="minorHAnsi"/>
                <w:color w:val="2F5496" w:themeColor="accent1" w:themeShade="BF"/>
                <w:sz w:val="24"/>
                <w:szCs w:val="24"/>
                <w:lang w:val="en-GB"/>
              </w:rPr>
              <w:t>tate</w:t>
            </w:r>
          </w:p>
          <w:p w14:paraId="37EE1D7D" w14:textId="77777777" w:rsidR="003C5DAD" w:rsidRDefault="003C5DAD" w:rsidP="00122D6C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</w:p>
          <w:p w14:paraId="3FE429A3" w14:textId="4E5AF5C1" w:rsidR="003C5DAD" w:rsidRPr="009A4609" w:rsidRDefault="003C5DAD" w:rsidP="00122D6C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color w:val="2F5496" w:themeColor="accent1" w:themeShade="BF"/>
                <w:sz w:val="24"/>
                <w:szCs w:val="24"/>
                <w:lang w:val="en-GB"/>
              </w:rPr>
              <w:drawing>
                <wp:inline distT="0" distB="0" distL="0" distR="0" wp14:anchorId="43740A76" wp14:editId="3034C745">
                  <wp:extent cx="638175" cy="425450"/>
                  <wp:effectExtent l="19050" t="19050" r="28575" b="1270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38924" cy="42594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1460C7" w14:textId="75CA862E" w:rsidR="00122D6C" w:rsidRPr="009A4609" w:rsidRDefault="00122D6C" w:rsidP="00122D6C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283F10C8" w14:textId="77777777" w:rsidR="00122D6C" w:rsidRPr="00C829E1" w:rsidRDefault="00122D6C" w:rsidP="00122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27854D3A" w14:textId="77777777" w:rsidR="004D1A13" w:rsidRPr="00C829E1" w:rsidRDefault="004D1A13" w:rsidP="00122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00D845B" w14:textId="77777777" w:rsidR="003C5DAD" w:rsidRDefault="003C5DAD" w:rsidP="00122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2558418" w14:textId="77777777" w:rsidR="003C5DAD" w:rsidRDefault="003C5DAD" w:rsidP="00122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78E3856" w14:textId="419B6A9B" w:rsidR="00122D6C" w:rsidRPr="00C829E1" w:rsidRDefault="00122D6C" w:rsidP="00122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29E1">
              <w:rPr>
                <w:rFonts w:cstheme="minorHAnsi"/>
              </w:rPr>
              <w:t>Arabe</w:t>
            </w:r>
          </w:p>
          <w:p w14:paraId="4ED18829" w14:textId="6CE6B779" w:rsidR="004D1A13" w:rsidRPr="00C829E1" w:rsidRDefault="004D1A13" w:rsidP="00122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C829E1">
              <w:rPr>
                <w:rFonts w:cstheme="minorHAnsi"/>
                <w:color w:val="2F5496" w:themeColor="accent1" w:themeShade="BF"/>
              </w:rPr>
              <w:t>Arab</w:t>
            </w:r>
            <w:r w:rsidR="00AD0012">
              <w:rPr>
                <w:rFonts w:cstheme="minorHAnsi"/>
                <w:color w:val="2F5496" w:themeColor="accent1" w:themeShade="BF"/>
              </w:rPr>
              <w:t>ic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14:paraId="425F3832" w14:textId="25B940A5" w:rsidR="00122D6C" w:rsidRDefault="00122D6C" w:rsidP="00122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EF1CF10" w14:textId="2DA1707B" w:rsidR="003C5DAD" w:rsidRDefault="003C5DAD" w:rsidP="00122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564E618" w14:textId="77777777" w:rsidR="003C5DAD" w:rsidRPr="00C829E1" w:rsidRDefault="003C5DAD" w:rsidP="00122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3E84E09" w14:textId="77777777" w:rsidR="004D1A13" w:rsidRPr="00C829E1" w:rsidRDefault="004D1A13" w:rsidP="00122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0C8A621" w14:textId="3FF061E4" w:rsidR="00122D6C" w:rsidRPr="00C829E1" w:rsidRDefault="00122D6C" w:rsidP="00122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29E1">
              <w:rPr>
                <w:rFonts w:cstheme="minorHAnsi"/>
              </w:rPr>
              <w:t>Français</w:t>
            </w:r>
          </w:p>
          <w:p w14:paraId="26782308" w14:textId="1E8C63D4" w:rsidR="004D1A13" w:rsidRPr="00C829E1" w:rsidRDefault="004D1A13" w:rsidP="00122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29E1">
              <w:rPr>
                <w:rFonts w:cstheme="minorHAnsi"/>
                <w:color w:val="2F5496" w:themeColor="accent1" w:themeShade="BF"/>
              </w:rPr>
              <w:t>French</w:t>
            </w:r>
          </w:p>
        </w:tc>
        <w:tc>
          <w:tcPr>
            <w:tcW w:w="2694" w:type="dxa"/>
            <w:shd w:val="clear" w:color="auto" w:fill="FFFFFF" w:themeFill="background1"/>
          </w:tcPr>
          <w:p w14:paraId="1EB2E585" w14:textId="2ADBDE2B" w:rsidR="00122D6C" w:rsidRDefault="0012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FE6DAFB" w14:textId="77777777" w:rsidR="003C5DAD" w:rsidRPr="00C829E1" w:rsidRDefault="003C5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3AF297B" w14:textId="0ADE6C93" w:rsidR="00122D6C" w:rsidRPr="00C829E1" w:rsidRDefault="00122D6C" w:rsidP="00122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29E1">
              <w:rPr>
                <w:rFonts w:cstheme="minorHAnsi"/>
              </w:rPr>
              <w:t>Juin ou octobre 2026</w:t>
            </w:r>
          </w:p>
          <w:p w14:paraId="11F7EB7E" w14:textId="6EFA1AC0" w:rsidR="004D1A13" w:rsidRPr="00C829E1" w:rsidRDefault="004D1A13" w:rsidP="00122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r w:rsidRPr="00C829E1">
              <w:rPr>
                <w:rFonts w:cstheme="minorHAnsi"/>
                <w:color w:val="2F5496" w:themeColor="accent1" w:themeShade="BF"/>
              </w:rPr>
              <w:t xml:space="preserve">June or </w:t>
            </w:r>
            <w:proofErr w:type="spellStart"/>
            <w:r w:rsidRPr="00C829E1">
              <w:rPr>
                <w:rFonts w:cstheme="minorHAnsi"/>
                <w:color w:val="2F5496" w:themeColor="accent1" w:themeShade="BF"/>
              </w:rPr>
              <w:t>october</w:t>
            </w:r>
            <w:proofErr w:type="spellEnd"/>
            <w:r w:rsidRPr="00C829E1">
              <w:rPr>
                <w:rFonts w:cstheme="minorHAnsi"/>
                <w:color w:val="2F5496" w:themeColor="accent1" w:themeShade="BF"/>
              </w:rPr>
              <w:t xml:space="preserve"> 2026</w:t>
            </w:r>
          </w:p>
          <w:p w14:paraId="0BE139E7" w14:textId="77777777" w:rsidR="004D1A13" w:rsidRPr="00C829E1" w:rsidRDefault="004D1A13" w:rsidP="00122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62E407B" w14:textId="77777777" w:rsidR="00122D6C" w:rsidRPr="00C829E1" w:rsidRDefault="00122D6C" w:rsidP="00122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29E1">
              <w:rPr>
                <w:rFonts w:cstheme="minorHAnsi"/>
              </w:rPr>
              <w:t>2 semaines</w:t>
            </w:r>
          </w:p>
          <w:p w14:paraId="46B88DAB" w14:textId="77777777" w:rsidR="004D1A13" w:rsidRPr="00C829E1" w:rsidRDefault="004D1A13" w:rsidP="00122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r w:rsidRPr="00C829E1">
              <w:rPr>
                <w:rFonts w:cstheme="minorHAnsi"/>
                <w:color w:val="2F5496" w:themeColor="accent1" w:themeShade="BF"/>
              </w:rPr>
              <w:t xml:space="preserve">2 </w:t>
            </w:r>
            <w:proofErr w:type="spellStart"/>
            <w:r w:rsidRPr="00C829E1">
              <w:rPr>
                <w:rFonts w:cstheme="minorHAnsi"/>
                <w:color w:val="2F5496" w:themeColor="accent1" w:themeShade="BF"/>
              </w:rPr>
              <w:t>weeks</w:t>
            </w:r>
            <w:proofErr w:type="spellEnd"/>
          </w:p>
          <w:p w14:paraId="57616CE0" w14:textId="4EB667CA" w:rsidR="004D1A13" w:rsidRPr="00C829E1" w:rsidRDefault="004D1A13" w:rsidP="00122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77488" w:rsidRPr="00F2331E" w14:paraId="606489DD" w14:textId="77777777" w:rsidTr="001E3FCB">
        <w:trPr>
          <w:trHeight w:val="1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FFFFF" w:themeFill="background1"/>
          </w:tcPr>
          <w:p w14:paraId="086E331D" w14:textId="77777777" w:rsidR="00F2331E" w:rsidRPr="009A4609" w:rsidRDefault="00F2331E" w:rsidP="00F2331E">
            <w:pPr>
              <w:jc w:val="center"/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  <w:lang w:val="en-GB"/>
              </w:rPr>
            </w:pPr>
          </w:p>
          <w:p w14:paraId="06AB9530" w14:textId="3010D06C" w:rsidR="00F2331E" w:rsidRPr="00F2331E" w:rsidRDefault="00F2331E" w:rsidP="00F2331E">
            <w:pPr>
              <w:jc w:val="center"/>
              <w:rPr>
                <w:rFonts w:cstheme="minorHAnsi"/>
                <w:b w:val="0"/>
                <w:bCs w:val="0"/>
                <w:color w:val="538135" w:themeColor="accent6" w:themeShade="BF"/>
                <w:sz w:val="24"/>
                <w:szCs w:val="24"/>
              </w:rPr>
            </w:pPr>
            <w:r w:rsidRPr="00F2331E">
              <w:rPr>
                <w:rFonts w:cstheme="minorHAnsi"/>
                <w:color w:val="538135" w:themeColor="accent6" w:themeShade="BF"/>
                <w:sz w:val="24"/>
                <w:szCs w:val="24"/>
              </w:rPr>
              <w:t>ALLEMAGNE / GERMANY</w:t>
            </w:r>
          </w:p>
          <w:p w14:paraId="7F871382" w14:textId="02DCD7D9" w:rsidR="00F2331E" w:rsidRPr="00F2331E" w:rsidRDefault="00F2331E" w:rsidP="00F2331E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F2331E">
              <w:rPr>
                <w:rFonts w:cstheme="minorHAnsi"/>
                <w:sz w:val="24"/>
                <w:szCs w:val="24"/>
              </w:rPr>
              <w:t>Cour administrative fédé</w:t>
            </w:r>
            <w:r>
              <w:rPr>
                <w:rFonts w:cstheme="minorHAnsi"/>
                <w:sz w:val="24"/>
                <w:szCs w:val="24"/>
              </w:rPr>
              <w:t>rale</w:t>
            </w:r>
          </w:p>
          <w:p w14:paraId="7C046C34" w14:textId="3D86611C" w:rsidR="00F2331E" w:rsidRDefault="00F2331E" w:rsidP="00F2331E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2F5496" w:themeColor="accent1" w:themeShade="BF"/>
                <w:sz w:val="24"/>
                <w:szCs w:val="24"/>
                <w:lang w:val="en-GB"/>
              </w:rPr>
              <w:t>Federal Administrative Court</w:t>
            </w:r>
          </w:p>
          <w:p w14:paraId="50B806CB" w14:textId="77777777" w:rsidR="00F2331E" w:rsidRDefault="00F2331E" w:rsidP="00F2331E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</w:p>
          <w:p w14:paraId="3EE975FC" w14:textId="21A33914" w:rsidR="00F2331E" w:rsidRPr="009A4609" w:rsidRDefault="00F2331E" w:rsidP="00F2331E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5A3644D1" wp14:editId="2E566797">
                  <wp:extent cx="708026" cy="424800"/>
                  <wp:effectExtent l="19050" t="19050" r="15875" b="13970"/>
                  <wp:docPr id="11" name="Image 11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026" cy="4248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192A85" w14:textId="77777777" w:rsidR="00F2331E" w:rsidRDefault="00F2331E" w:rsidP="00F2331E">
            <w:pPr>
              <w:jc w:val="center"/>
              <w:rPr>
                <w:rFonts w:cstheme="minorHAnsi"/>
                <w:color w:val="2E74B5" w:themeColor="accent5" w:themeShade="BF"/>
                <w:sz w:val="24"/>
                <w:szCs w:val="24"/>
                <w:lang w:val="en-GB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2935B405" w14:textId="77777777" w:rsidR="00F2331E" w:rsidRPr="00C829E1" w:rsidRDefault="00F2331E" w:rsidP="00F23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760F36D5" w14:textId="77777777" w:rsidR="00F2331E" w:rsidRDefault="00F2331E" w:rsidP="00496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0B79040" w14:textId="03A68AF1" w:rsidR="00F2331E" w:rsidRPr="00F075F1" w:rsidRDefault="00077FFE" w:rsidP="00F23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proofErr w:type="spellStart"/>
            <w:r w:rsidRPr="00F075F1">
              <w:rPr>
                <w:rFonts w:cstheme="minorHAnsi"/>
                <w:lang w:val="en-GB"/>
              </w:rPr>
              <w:t>Maîtrise</w:t>
            </w:r>
            <w:proofErr w:type="spellEnd"/>
            <w:r w:rsidRPr="00F075F1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F075F1">
              <w:rPr>
                <w:rFonts w:cstheme="minorHAnsi"/>
                <w:lang w:val="en-GB"/>
              </w:rPr>
              <w:t>opérationnelle</w:t>
            </w:r>
            <w:proofErr w:type="spellEnd"/>
            <w:r w:rsidRPr="00F075F1">
              <w:rPr>
                <w:rFonts w:cstheme="minorHAnsi"/>
                <w:lang w:val="en-GB"/>
              </w:rPr>
              <w:t xml:space="preserve"> de </w:t>
            </w:r>
            <w:proofErr w:type="spellStart"/>
            <w:r w:rsidRPr="00F075F1">
              <w:rPr>
                <w:rFonts w:cstheme="minorHAnsi"/>
                <w:lang w:val="en-GB"/>
              </w:rPr>
              <w:t>l’allemand</w:t>
            </w:r>
            <w:proofErr w:type="spellEnd"/>
            <w:r w:rsidRPr="00F075F1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F075F1">
              <w:rPr>
                <w:rFonts w:cstheme="minorHAnsi"/>
                <w:lang w:val="en-GB"/>
              </w:rPr>
              <w:t>requise</w:t>
            </w:r>
            <w:proofErr w:type="spellEnd"/>
          </w:p>
          <w:p w14:paraId="4CEE4EBC" w14:textId="77777777" w:rsidR="00077FFE" w:rsidRPr="00077FFE" w:rsidRDefault="00077FFE" w:rsidP="00077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lang w:val="en-GB"/>
              </w:rPr>
            </w:pPr>
            <w:r w:rsidRPr="00077FFE">
              <w:rPr>
                <w:rFonts w:cstheme="minorHAnsi"/>
                <w:color w:val="2F5496" w:themeColor="accent1" w:themeShade="BF"/>
                <w:lang w:val="en-GB"/>
              </w:rPr>
              <w:t>Working knowledge of German required</w:t>
            </w:r>
          </w:p>
          <w:p w14:paraId="4380F6C0" w14:textId="1488533F" w:rsidR="00F2331E" w:rsidRPr="00C829E1" w:rsidRDefault="00F2331E" w:rsidP="00F23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0C286422" w14:textId="77777777" w:rsidR="00F2331E" w:rsidRPr="00F2331E" w:rsidRDefault="00F2331E" w:rsidP="00F23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0496358F" w14:textId="77777777" w:rsidR="00F2331E" w:rsidRPr="00F2331E" w:rsidRDefault="00F2331E" w:rsidP="00F23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11917430" w14:textId="77777777" w:rsidR="00F2331E" w:rsidRPr="00F2331E" w:rsidRDefault="00F2331E" w:rsidP="00F23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1423029F" w14:textId="77777777" w:rsidR="00F2331E" w:rsidRPr="00F2331E" w:rsidRDefault="00F2331E" w:rsidP="00F23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4586F3B3" w14:textId="054B10B2" w:rsidR="00F2331E" w:rsidRDefault="00F2331E" w:rsidP="00F23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/</w:t>
            </w:r>
          </w:p>
        </w:tc>
        <w:tc>
          <w:tcPr>
            <w:tcW w:w="2694" w:type="dxa"/>
            <w:shd w:val="clear" w:color="auto" w:fill="FFFFFF" w:themeFill="background1"/>
          </w:tcPr>
          <w:p w14:paraId="55A6E723" w14:textId="77777777" w:rsidR="00F2331E" w:rsidRPr="00F075F1" w:rsidRDefault="00F2331E" w:rsidP="00F23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7EFE10BD" w14:textId="77777777" w:rsidR="00F2331E" w:rsidRPr="00F075F1" w:rsidRDefault="00F2331E" w:rsidP="00F23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73D5197E" w14:textId="7E0E92B5" w:rsidR="00F2331E" w:rsidRPr="00F2331E" w:rsidRDefault="00F2331E" w:rsidP="00F23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F2331E">
              <w:rPr>
                <w:rFonts w:cstheme="minorHAnsi"/>
                <w:lang w:val="en-GB"/>
              </w:rPr>
              <w:t xml:space="preserve">A </w:t>
            </w:r>
            <w:proofErr w:type="spellStart"/>
            <w:r w:rsidRPr="00F2331E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>éterminer</w:t>
            </w:r>
            <w:proofErr w:type="spellEnd"/>
          </w:p>
          <w:p w14:paraId="513FFA46" w14:textId="34799085" w:rsidR="00F2331E" w:rsidRPr="00F2331E" w:rsidRDefault="00F2331E" w:rsidP="00F23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lang w:val="en-GB"/>
              </w:rPr>
            </w:pPr>
            <w:r>
              <w:rPr>
                <w:rFonts w:cstheme="minorHAnsi"/>
                <w:color w:val="2F5496" w:themeColor="accent1" w:themeShade="BF"/>
                <w:lang w:val="en-GB"/>
              </w:rPr>
              <w:t>To be determined</w:t>
            </w:r>
          </w:p>
          <w:p w14:paraId="1E7120E1" w14:textId="77777777" w:rsidR="00F2331E" w:rsidRPr="00F2331E" w:rsidRDefault="00F2331E" w:rsidP="00F23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75071C38" w14:textId="77777777" w:rsidR="00F2331E" w:rsidRPr="00F2331E" w:rsidRDefault="00F2331E" w:rsidP="00F23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F2331E">
              <w:rPr>
                <w:rFonts w:cstheme="minorHAnsi"/>
                <w:lang w:val="en-GB"/>
              </w:rPr>
              <w:t xml:space="preserve">2 </w:t>
            </w:r>
            <w:proofErr w:type="spellStart"/>
            <w:r w:rsidRPr="00F2331E">
              <w:rPr>
                <w:rFonts w:cstheme="minorHAnsi"/>
                <w:lang w:val="en-GB"/>
              </w:rPr>
              <w:t>semaines</w:t>
            </w:r>
            <w:proofErr w:type="spellEnd"/>
          </w:p>
          <w:p w14:paraId="2CD2914C" w14:textId="77777777" w:rsidR="00F2331E" w:rsidRPr="00F2331E" w:rsidRDefault="00F2331E" w:rsidP="00F23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lang w:val="en-GB"/>
              </w:rPr>
            </w:pPr>
            <w:r w:rsidRPr="00F2331E">
              <w:rPr>
                <w:rFonts w:cstheme="minorHAnsi"/>
                <w:color w:val="2F5496" w:themeColor="accent1" w:themeShade="BF"/>
                <w:lang w:val="en-GB"/>
              </w:rPr>
              <w:t>2 weeks</w:t>
            </w:r>
          </w:p>
          <w:p w14:paraId="653FEC99" w14:textId="77777777" w:rsidR="00F2331E" w:rsidRPr="00F2331E" w:rsidRDefault="00F2331E" w:rsidP="00F23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877488" w14:paraId="456F4014" w14:textId="77777777" w:rsidTr="001E3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FFFFF" w:themeFill="background1"/>
          </w:tcPr>
          <w:p w14:paraId="12C48B72" w14:textId="77777777" w:rsidR="00F2331E" w:rsidRPr="00F075F1" w:rsidRDefault="00F2331E" w:rsidP="00F2331E">
            <w:pPr>
              <w:jc w:val="center"/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</w:rPr>
            </w:pPr>
          </w:p>
          <w:p w14:paraId="1A377472" w14:textId="3CC2CB8E" w:rsidR="00F2331E" w:rsidRPr="009A4609" w:rsidRDefault="00F2331E" w:rsidP="00F2331E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9A4609">
              <w:rPr>
                <w:rFonts w:cstheme="minorHAnsi"/>
                <w:color w:val="538135" w:themeColor="accent6" w:themeShade="BF"/>
                <w:sz w:val="24"/>
                <w:szCs w:val="24"/>
              </w:rPr>
              <w:t>AUTRICHE / AUSTRIA</w:t>
            </w:r>
          </w:p>
          <w:p w14:paraId="5C7AF954" w14:textId="6316B43B" w:rsidR="00F2331E" w:rsidRDefault="00F2331E" w:rsidP="00F2331E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Cour administrative suprême</w:t>
            </w:r>
          </w:p>
          <w:p w14:paraId="790D2B99" w14:textId="73CD6DBE" w:rsidR="00F2331E" w:rsidRDefault="00F2331E" w:rsidP="00F2331E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</w:rPr>
            </w:pPr>
            <w:r w:rsidRPr="009A4609">
              <w:rPr>
                <w:rFonts w:cstheme="minorHAnsi"/>
                <w:color w:val="2F5496" w:themeColor="accent1" w:themeShade="BF"/>
                <w:sz w:val="24"/>
                <w:szCs w:val="24"/>
              </w:rPr>
              <w:t>Supreme administrative court</w:t>
            </w:r>
          </w:p>
          <w:p w14:paraId="2AF7FD66" w14:textId="06C0F0C6" w:rsidR="00F2331E" w:rsidRDefault="00F2331E" w:rsidP="00F2331E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</w:rPr>
            </w:pPr>
          </w:p>
          <w:p w14:paraId="32E190AE" w14:textId="5978B796" w:rsidR="00F2331E" w:rsidRPr="009A4609" w:rsidRDefault="00F2331E" w:rsidP="00F2331E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038F778" wp14:editId="5A71B8B0">
                  <wp:extent cx="637411" cy="424800"/>
                  <wp:effectExtent l="19050" t="19050" r="10795" b="13970"/>
                  <wp:docPr id="3" name="Image 3" descr="Drapeau de l'Autrich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rapeau de l'Autrich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411" cy="4248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AC8E9B" w14:textId="77777777" w:rsidR="00F2331E" w:rsidRPr="009A4609" w:rsidRDefault="00F2331E" w:rsidP="00F2331E">
            <w:pPr>
              <w:jc w:val="center"/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74BBE307" w14:textId="2664337F" w:rsidR="00F2331E" w:rsidRPr="00C829E1" w:rsidRDefault="00F2331E" w:rsidP="00F23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D185F62" w14:textId="2A5EF4C6" w:rsidR="00F2331E" w:rsidRDefault="00F2331E" w:rsidP="00F23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7E12A5F" w14:textId="7C2ADEDE" w:rsidR="00F2331E" w:rsidRDefault="00F2331E" w:rsidP="00F23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3B4E1F0" w14:textId="77777777" w:rsidR="00F2331E" w:rsidRPr="00C829E1" w:rsidRDefault="00F2331E" w:rsidP="00F23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B89F40B" w14:textId="7657ED23" w:rsidR="00F2331E" w:rsidRPr="00C829E1" w:rsidRDefault="00F2331E" w:rsidP="00F23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29E1">
              <w:rPr>
                <w:rFonts w:cstheme="minorHAnsi"/>
              </w:rPr>
              <w:t>Anglais ou alleman</w:t>
            </w:r>
            <w:r>
              <w:rPr>
                <w:rFonts w:cstheme="minorHAnsi"/>
              </w:rPr>
              <w:t>d</w:t>
            </w:r>
          </w:p>
          <w:p w14:paraId="732991DC" w14:textId="77777777" w:rsidR="00F2331E" w:rsidRPr="00C829E1" w:rsidRDefault="00F2331E" w:rsidP="00F23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r w:rsidRPr="00C829E1">
              <w:rPr>
                <w:rFonts w:cstheme="minorHAnsi"/>
                <w:color w:val="2F5496" w:themeColor="accent1" w:themeShade="BF"/>
              </w:rPr>
              <w:t>English or German</w:t>
            </w:r>
          </w:p>
          <w:p w14:paraId="41E7B696" w14:textId="7367E0D7" w:rsidR="00F2331E" w:rsidRPr="00C829E1" w:rsidRDefault="00F2331E" w:rsidP="00F23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410DFDCA" w14:textId="77777777" w:rsidR="00F2331E" w:rsidRPr="00C829E1" w:rsidRDefault="00F2331E" w:rsidP="00F23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BDFBD5A" w14:textId="77777777" w:rsidR="00F2331E" w:rsidRPr="00C829E1" w:rsidRDefault="00F2331E" w:rsidP="00F23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9E95723" w14:textId="77777777" w:rsidR="00F2331E" w:rsidRPr="00C829E1" w:rsidRDefault="00F2331E" w:rsidP="00027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F9B33C9" w14:textId="77777777" w:rsidR="00F2331E" w:rsidRPr="00C829E1" w:rsidRDefault="00F2331E" w:rsidP="00F23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1547001" w14:textId="654BFFA4" w:rsidR="00F2331E" w:rsidRPr="00C829E1" w:rsidRDefault="00F2331E" w:rsidP="00F23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29E1">
              <w:rPr>
                <w:rFonts w:cstheme="minorHAnsi"/>
              </w:rPr>
              <w:t>/</w:t>
            </w:r>
          </w:p>
        </w:tc>
        <w:tc>
          <w:tcPr>
            <w:tcW w:w="2694" w:type="dxa"/>
            <w:shd w:val="clear" w:color="auto" w:fill="FFFFFF" w:themeFill="background1"/>
          </w:tcPr>
          <w:p w14:paraId="20E9E2FE" w14:textId="6F6ACA97" w:rsidR="00F2331E" w:rsidRDefault="00F2331E" w:rsidP="00F23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EEAE2FC" w14:textId="77777777" w:rsidR="00F2331E" w:rsidRPr="00C829E1" w:rsidRDefault="00F2331E" w:rsidP="00F23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D0DC73C" w14:textId="77777777" w:rsidR="00F2331E" w:rsidRPr="00C829E1" w:rsidRDefault="00F2331E" w:rsidP="00F23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29E1">
              <w:rPr>
                <w:rFonts w:cstheme="minorHAnsi"/>
              </w:rPr>
              <w:t xml:space="preserve">Novembre-décembre 2026 </w:t>
            </w:r>
          </w:p>
          <w:p w14:paraId="604DD92D" w14:textId="217D70CA" w:rsidR="00F2331E" w:rsidRPr="00C829E1" w:rsidRDefault="00F2331E" w:rsidP="00F23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proofErr w:type="spellStart"/>
            <w:r w:rsidRPr="00C829E1">
              <w:rPr>
                <w:rFonts w:cstheme="minorHAnsi"/>
                <w:color w:val="2F5496" w:themeColor="accent1" w:themeShade="BF"/>
              </w:rPr>
              <w:t>November-</w:t>
            </w:r>
            <w:r w:rsidR="00897512">
              <w:rPr>
                <w:rFonts w:cstheme="minorHAnsi"/>
                <w:color w:val="2F5496" w:themeColor="accent1" w:themeShade="BF"/>
              </w:rPr>
              <w:t>D</w:t>
            </w:r>
            <w:r w:rsidRPr="00C829E1">
              <w:rPr>
                <w:rFonts w:cstheme="minorHAnsi"/>
                <w:color w:val="2F5496" w:themeColor="accent1" w:themeShade="BF"/>
              </w:rPr>
              <w:t>ecember</w:t>
            </w:r>
            <w:proofErr w:type="spellEnd"/>
            <w:r w:rsidRPr="00C829E1">
              <w:rPr>
                <w:rFonts w:cstheme="minorHAnsi"/>
                <w:color w:val="2F5496" w:themeColor="accent1" w:themeShade="BF"/>
              </w:rPr>
              <w:t xml:space="preserve"> 2026</w:t>
            </w:r>
          </w:p>
          <w:p w14:paraId="2982545B" w14:textId="25916D30" w:rsidR="00F2331E" w:rsidRPr="00C829E1" w:rsidRDefault="00F2331E" w:rsidP="00F23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E6281F6" w14:textId="77777777" w:rsidR="00F2331E" w:rsidRPr="00C829E1" w:rsidRDefault="00F2331E" w:rsidP="00F23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27BD08E" w14:textId="196FB790" w:rsidR="00F2331E" w:rsidRPr="00C829E1" w:rsidRDefault="00F2331E" w:rsidP="00F23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29E1">
              <w:rPr>
                <w:rFonts w:cstheme="minorHAnsi"/>
              </w:rPr>
              <w:t>2 semaines</w:t>
            </w:r>
          </w:p>
          <w:p w14:paraId="2B1A5053" w14:textId="77777777" w:rsidR="00F2331E" w:rsidRPr="00C829E1" w:rsidRDefault="00F2331E" w:rsidP="00F23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r w:rsidRPr="00C829E1">
              <w:rPr>
                <w:rFonts w:cstheme="minorHAnsi"/>
                <w:color w:val="2F5496" w:themeColor="accent1" w:themeShade="BF"/>
              </w:rPr>
              <w:t xml:space="preserve">2 </w:t>
            </w:r>
            <w:proofErr w:type="spellStart"/>
            <w:r w:rsidRPr="00C829E1">
              <w:rPr>
                <w:rFonts w:cstheme="minorHAnsi"/>
                <w:color w:val="2F5496" w:themeColor="accent1" w:themeShade="BF"/>
              </w:rPr>
              <w:t>weeks</w:t>
            </w:r>
            <w:proofErr w:type="spellEnd"/>
          </w:p>
          <w:p w14:paraId="4F59DC8F" w14:textId="2AA8DC5B" w:rsidR="00F2331E" w:rsidRPr="00C829E1" w:rsidRDefault="00F2331E" w:rsidP="00F23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77488" w14:paraId="12BEB107" w14:textId="77777777" w:rsidTr="001E3FCB">
        <w:trPr>
          <w:trHeight w:val="1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FFFFF" w:themeFill="background1"/>
          </w:tcPr>
          <w:p w14:paraId="5A81FAA3" w14:textId="77777777" w:rsidR="00897512" w:rsidRPr="00F075F1" w:rsidRDefault="00897512" w:rsidP="00897512">
            <w:pPr>
              <w:jc w:val="center"/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</w:rPr>
            </w:pPr>
          </w:p>
          <w:p w14:paraId="47791B60" w14:textId="511E15DA" w:rsidR="00897512" w:rsidRPr="00897512" w:rsidRDefault="00897512" w:rsidP="00897512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  <w:lang w:val="en-GB"/>
              </w:rPr>
            </w:pPr>
            <w:r w:rsidRPr="00897512">
              <w:rPr>
                <w:rFonts w:cstheme="minorHAnsi"/>
                <w:color w:val="538135" w:themeColor="accent6" w:themeShade="BF"/>
                <w:sz w:val="24"/>
                <w:szCs w:val="24"/>
                <w:lang w:val="en-GB"/>
              </w:rPr>
              <w:t>BELGIQUE / BELGIUM</w:t>
            </w:r>
          </w:p>
          <w:p w14:paraId="05F7B0B5" w14:textId="77777777" w:rsidR="00897512" w:rsidRPr="009A4609" w:rsidRDefault="00897512" w:rsidP="00897512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9A4609">
              <w:rPr>
                <w:rFonts w:cstheme="minorHAnsi"/>
                <w:sz w:val="24"/>
                <w:szCs w:val="24"/>
                <w:lang w:val="en-GB"/>
              </w:rPr>
              <w:t>Conseil d’Etat</w:t>
            </w:r>
          </w:p>
          <w:p w14:paraId="0A42C362" w14:textId="77777777" w:rsidR="00897512" w:rsidRDefault="00897512" w:rsidP="00897512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  <w:r w:rsidRPr="009A4609">
              <w:rPr>
                <w:rFonts w:cstheme="minorHAnsi"/>
                <w:color w:val="2F5496" w:themeColor="accent1" w:themeShade="BF"/>
                <w:sz w:val="24"/>
                <w:szCs w:val="24"/>
                <w:lang w:val="en-GB"/>
              </w:rPr>
              <w:t xml:space="preserve">Council of </w:t>
            </w:r>
            <w:r>
              <w:rPr>
                <w:rFonts w:cstheme="minorHAnsi"/>
                <w:color w:val="2F5496" w:themeColor="accent1" w:themeShade="BF"/>
                <w:sz w:val="24"/>
                <w:szCs w:val="24"/>
                <w:lang w:val="en-GB"/>
              </w:rPr>
              <w:t>S</w:t>
            </w:r>
            <w:r w:rsidRPr="009A4609">
              <w:rPr>
                <w:rFonts w:cstheme="minorHAnsi"/>
                <w:color w:val="2F5496" w:themeColor="accent1" w:themeShade="BF"/>
                <w:sz w:val="24"/>
                <w:szCs w:val="24"/>
                <w:lang w:val="en-GB"/>
              </w:rPr>
              <w:t>tate</w:t>
            </w:r>
          </w:p>
          <w:p w14:paraId="0BE55F2A" w14:textId="77777777" w:rsidR="00897512" w:rsidRPr="00897512" w:rsidRDefault="00897512" w:rsidP="00897512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</w:p>
          <w:p w14:paraId="79807990" w14:textId="68F5DCE6" w:rsidR="00897512" w:rsidRPr="009A4609" w:rsidRDefault="000274B8" w:rsidP="00897512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865B84B" wp14:editId="2CF17F3D">
                  <wp:extent cx="637200" cy="424800"/>
                  <wp:effectExtent l="19050" t="19050" r="10795" b="13970"/>
                  <wp:docPr id="18" name="Image 18" descr="Drapeau et pavillon civil de la Belgiqu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rapeau et pavillon civil de la Belgiqu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200" cy="4248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B6F674" w14:textId="77777777" w:rsidR="00897512" w:rsidRPr="00F075F1" w:rsidRDefault="00897512" w:rsidP="00897512">
            <w:pPr>
              <w:jc w:val="center"/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71835E0A" w14:textId="77777777" w:rsidR="00897512" w:rsidRPr="00C829E1" w:rsidRDefault="00897512" w:rsidP="00897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7BB93DA" w14:textId="77777777" w:rsidR="00897512" w:rsidRDefault="00897512" w:rsidP="00897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223F387" w14:textId="77777777" w:rsidR="00897512" w:rsidRDefault="00897512" w:rsidP="00897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8425A02" w14:textId="77777777" w:rsidR="00897512" w:rsidRPr="00C829E1" w:rsidRDefault="00897512" w:rsidP="00897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282340D" w14:textId="03D44CE4" w:rsidR="00897512" w:rsidRDefault="00897512" w:rsidP="00897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Français, anglais</w:t>
            </w:r>
          </w:p>
          <w:p w14:paraId="029670F1" w14:textId="4D6EAB2B" w:rsidR="00897512" w:rsidRPr="00C829E1" w:rsidRDefault="00897512" w:rsidP="00897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r w:rsidRPr="00897512">
              <w:rPr>
                <w:rFonts w:cstheme="minorHAnsi"/>
                <w:color w:val="2F5496" w:themeColor="accent1" w:themeShade="BF"/>
              </w:rPr>
              <w:t>French, English</w:t>
            </w:r>
          </w:p>
          <w:p w14:paraId="5F199269" w14:textId="77777777" w:rsidR="00897512" w:rsidRPr="00C829E1" w:rsidRDefault="00897512" w:rsidP="00897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1813C1F3" w14:textId="77777777" w:rsidR="00897512" w:rsidRPr="00C829E1" w:rsidRDefault="00897512" w:rsidP="00897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90437FB" w14:textId="77777777" w:rsidR="00897512" w:rsidRPr="00C829E1" w:rsidRDefault="00897512" w:rsidP="00897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1E47492" w14:textId="77777777" w:rsidR="00897512" w:rsidRDefault="00897512" w:rsidP="00897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03491DF" w14:textId="77777777" w:rsidR="00897512" w:rsidRPr="00C829E1" w:rsidRDefault="00897512" w:rsidP="00027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312B0EA" w14:textId="4BCCCCB0" w:rsidR="00897512" w:rsidRPr="00C829E1" w:rsidRDefault="00897512" w:rsidP="00897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29E1">
              <w:rPr>
                <w:rFonts w:cstheme="minorHAnsi"/>
              </w:rPr>
              <w:t>/</w:t>
            </w:r>
          </w:p>
        </w:tc>
        <w:tc>
          <w:tcPr>
            <w:tcW w:w="2694" w:type="dxa"/>
            <w:shd w:val="clear" w:color="auto" w:fill="FFFFFF" w:themeFill="background1"/>
          </w:tcPr>
          <w:p w14:paraId="0AD54A04" w14:textId="77777777" w:rsidR="00897512" w:rsidRPr="000B1A6E" w:rsidRDefault="00897512" w:rsidP="00897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33853945" w14:textId="77777777" w:rsidR="00897512" w:rsidRPr="000B1A6E" w:rsidRDefault="00897512" w:rsidP="00897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472A0B39" w14:textId="77777777" w:rsidR="000274B8" w:rsidRPr="00F2331E" w:rsidRDefault="000274B8" w:rsidP="00027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F2331E">
              <w:rPr>
                <w:rFonts w:cstheme="minorHAnsi"/>
                <w:lang w:val="en-GB"/>
              </w:rPr>
              <w:t xml:space="preserve">A </w:t>
            </w:r>
            <w:proofErr w:type="spellStart"/>
            <w:r w:rsidRPr="00F2331E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>éterminer</w:t>
            </w:r>
            <w:proofErr w:type="spellEnd"/>
          </w:p>
          <w:p w14:paraId="32FD5B9B" w14:textId="77777777" w:rsidR="000274B8" w:rsidRPr="00F2331E" w:rsidRDefault="000274B8" w:rsidP="00027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lang w:val="en-GB"/>
              </w:rPr>
            </w:pPr>
            <w:r>
              <w:rPr>
                <w:rFonts w:cstheme="minorHAnsi"/>
                <w:color w:val="2F5496" w:themeColor="accent1" w:themeShade="BF"/>
                <w:lang w:val="en-GB"/>
              </w:rPr>
              <w:t>To be determined</w:t>
            </w:r>
          </w:p>
          <w:p w14:paraId="01BE523C" w14:textId="77777777" w:rsidR="00897512" w:rsidRPr="000B1A6E" w:rsidRDefault="00897512" w:rsidP="00897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7D6579EC" w14:textId="77777777" w:rsidR="00897512" w:rsidRPr="000B1A6E" w:rsidRDefault="00897512" w:rsidP="00897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3903406F" w14:textId="77777777" w:rsidR="00897512" w:rsidRPr="000B1A6E" w:rsidRDefault="00897512" w:rsidP="00897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0B1A6E">
              <w:rPr>
                <w:rFonts w:cstheme="minorHAnsi"/>
                <w:lang w:val="en-GB"/>
              </w:rPr>
              <w:t xml:space="preserve">2 </w:t>
            </w:r>
            <w:proofErr w:type="spellStart"/>
            <w:r w:rsidRPr="000B1A6E">
              <w:rPr>
                <w:rFonts w:cstheme="minorHAnsi"/>
                <w:lang w:val="en-GB"/>
              </w:rPr>
              <w:t>semaines</w:t>
            </w:r>
            <w:proofErr w:type="spellEnd"/>
          </w:p>
          <w:p w14:paraId="4CCBA9E1" w14:textId="77777777" w:rsidR="00897512" w:rsidRPr="00C829E1" w:rsidRDefault="00897512" w:rsidP="00897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r w:rsidRPr="00C829E1">
              <w:rPr>
                <w:rFonts w:cstheme="minorHAnsi"/>
                <w:color w:val="2F5496" w:themeColor="accent1" w:themeShade="BF"/>
              </w:rPr>
              <w:t xml:space="preserve">2 </w:t>
            </w:r>
            <w:proofErr w:type="spellStart"/>
            <w:r w:rsidRPr="00C829E1">
              <w:rPr>
                <w:rFonts w:cstheme="minorHAnsi"/>
                <w:color w:val="2F5496" w:themeColor="accent1" w:themeShade="BF"/>
              </w:rPr>
              <w:t>weeks</w:t>
            </w:r>
            <w:proofErr w:type="spellEnd"/>
          </w:p>
          <w:p w14:paraId="2F19FAFE" w14:textId="77777777" w:rsidR="00897512" w:rsidRDefault="00897512" w:rsidP="00897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77488" w14:paraId="4F8111F7" w14:textId="77777777" w:rsidTr="001E3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FFFFF" w:themeFill="background1"/>
          </w:tcPr>
          <w:p w14:paraId="3B21CCF2" w14:textId="77777777" w:rsidR="00211491" w:rsidRPr="00F075F1" w:rsidRDefault="00211491" w:rsidP="00211491">
            <w:pPr>
              <w:jc w:val="center"/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</w:rPr>
            </w:pPr>
          </w:p>
          <w:p w14:paraId="1AC034E3" w14:textId="6239DDFF" w:rsidR="00211491" w:rsidRPr="00897512" w:rsidRDefault="00211491" w:rsidP="00211491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538135" w:themeColor="accent6" w:themeShade="BF"/>
                <w:sz w:val="24"/>
                <w:szCs w:val="24"/>
                <w:lang w:val="en-GB"/>
              </w:rPr>
              <w:t>CHILI / CHILE</w:t>
            </w:r>
          </w:p>
          <w:p w14:paraId="5AB99B31" w14:textId="532AE90F" w:rsidR="00211491" w:rsidRPr="009A4609" w:rsidRDefault="00211491" w:rsidP="00211491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Cour </w:t>
            </w:r>
            <w:proofErr w:type="spellStart"/>
            <w:r>
              <w:rPr>
                <w:rFonts w:cstheme="minorHAnsi"/>
                <w:sz w:val="24"/>
                <w:szCs w:val="24"/>
                <w:lang w:val="en-GB"/>
              </w:rPr>
              <w:t>suprême</w:t>
            </w:r>
            <w:proofErr w:type="spellEnd"/>
          </w:p>
          <w:p w14:paraId="1D837F85" w14:textId="1236E185" w:rsidR="00211491" w:rsidRDefault="00211491" w:rsidP="00211491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2F5496" w:themeColor="accent1" w:themeShade="BF"/>
                <w:sz w:val="24"/>
                <w:szCs w:val="24"/>
                <w:lang w:val="en-GB"/>
              </w:rPr>
              <w:t>Suprem</w:t>
            </w:r>
            <w:r w:rsidRPr="009A4609">
              <w:rPr>
                <w:rFonts w:cstheme="minorHAnsi"/>
                <w:color w:val="2F5496" w:themeColor="accent1" w:themeShade="BF"/>
                <w:sz w:val="24"/>
                <w:szCs w:val="24"/>
                <w:lang w:val="en-GB"/>
              </w:rPr>
              <w:t>e</w:t>
            </w:r>
            <w:r>
              <w:rPr>
                <w:rFonts w:cstheme="minorHAnsi"/>
                <w:color w:val="2F5496" w:themeColor="accent1" w:themeShade="BF"/>
                <w:sz w:val="24"/>
                <w:szCs w:val="24"/>
                <w:lang w:val="en-GB"/>
              </w:rPr>
              <w:t xml:space="preserve"> Court</w:t>
            </w:r>
          </w:p>
          <w:p w14:paraId="58BFC730" w14:textId="77777777" w:rsidR="00211491" w:rsidRPr="00897512" w:rsidRDefault="00211491" w:rsidP="00211491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</w:p>
          <w:p w14:paraId="50496D47" w14:textId="2CFB8741" w:rsidR="00211491" w:rsidRPr="009A4609" w:rsidRDefault="00211491" w:rsidP="00211491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DE10F5" wp14:editId="2AC6AE35">
                  <wp:extent cx="637200" cy="424800"/>
                  <wp:effectExtent l="19050" t="19050" r="10795" b="13970"/>
                  <wp:docPr id="21" name="Image 21" descr="Drapeau du Chil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rapeau du Chili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200" cy="4248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539CE9" w14:textId="77777777" w:rsidR="00211491" w:rsidRPr="009A4609" w:rsidRDefault="00211491" w:rsidP="00211491">
            <w:pPr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180C913D" w14:textId="77777777" w:rsidR="00211491" w:rsidRPr="00C829E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52C95F2" w14:textId="77777777" w:rsidR="0021149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A813504" w14:textId="77777777" w:rsidR="0021149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9DB949A" w14:textId="77777777" w:rsidR="00211491" w:rsidRPr="00C829E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7E089A0" w14:textId="5C802D7D" w:rsidR="0021149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Espagnol</w:t>
            </w:r>
          </w:p>
          <w:p w14:paraId="1C0C8303" w14:textId="7364C774" w:rsidR="00211491" w:rsidRPr="00C829E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proofErr w:type="spellStart"/>
            <w:r>
              <w:rPr>
                <w:rFonts w:cstheme="minorHAnsi"/>
                <w:color w:val="2F5496" w:themeColor="accent1" w:themeShade="BF"/>
              </w:rPr>
              <w:t>Spanish</w:t>
            </w:r>
            <w:proofErr w:type="spellEnd"/>
          </w:p>
          <w:p w14:paraId="65B74E77" w14:textId="77777777" w:rsidR="00211491" w:rsidRPr="00C829E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270AD34C" w14:textId="77777777" w:rsidR="00211491" w:rsidRPr="00C829E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558CFD7" w14:textId="77777777" w:rsidR="00211491" w:rsidRPr="00C829E1" w:rsidRDefault="00211491" w:rsidP="00211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B2A6504" w14:textId="77777777" w:rsidR="0021149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472123C" w14:textId="77777777" w:rsidR="00211491" w:rsidRPr="00C829E1" w:rsidRDefault="00211491" w:rsidP="00211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44A116F" w14:textId="67326215" w:rsidR="00211491" w:rsidRPr="00C829E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29E1">
              <w:rPr>
                <w:rFonts w:cstheme="minorHAnsi"/>
              </w:rPr>
              <w:t>/</w:t>
            </w:r>
          </w:p>
        </w:tc>
        <w:tc>
          <w:tcPr>
            <w:tcW w:w="2694" w:type="dxa"/>
            <w:shd w:val="clear" w:color="auto" w:fill="FFFFFF" w:themeFill="background1"/>
          </w:tcPr>
          <w:p w14:paraId="12E9BB1D" w14:textId="77777777" w:rsidR="00211491" w:rsidRPr="000B1A6E" w:rsidRDefault="00211491" w:rsidP="00211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BBC0833" w14:textId="77777777" w:rsidR="00211491" w:rsidRPr="000B1A6E" w:rsidRDefault="00211491" w:rsidP="00211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7935D00" w14:textId="2E20BE32" w:rsidR="00211491" w:rsidRPr="0021149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11491">
              <w:rPr>
                <w:rFonts w:cstheme="minorHAnsi"/>
              </w:rPr>
              <w:t>Mai ou octobre</w:t>
            </w:r>
            <w:r w:rsidR="00877488">
              <w:rPr>
                <w:rFonts w:cstheme="minorHAnsi"/>
              </w:rPr>
              <w:t xml:space="preserve"> 2026</w:t>
            </w:r>
          </w:p>
          <w:p w14:paraId="1B63A5FD" w14:textId="7E80A064" w:rsidR="00211491" w:rsidRPr="0021149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r w:rsidRPr="00211491">
              <w:rPr>
                <w:rFonts w:cstheme="minorHAnsi"/>
                <w:color w:val="2F5496" w:themeColor="accent1" w:themeShade="BF"/>
              </w:rPr>
              <w:t>May o</w:t>
            </w:r>
            <w:r>
              <w:rPr>
                <w:rFonts w:cstheme="minorHAnsi"/>
                <w:color w:val="2F5496" w:themeColor="accent1" w:themeShade="BF"/>
              </w:rPr>
              <w:t xml:space="preserve">r </w:t>
            </w:r>
            <w:proofErr w:type="spellStart"/>
            <w:r>
              <w:rPr>
                <w:rFonts w:cstheme="minorHAnsi"/>
                <w:color w:val="2F5496" w:themeColor="accent1" w:themeShade="BF"/>
              </w:rPr>
              <w:t>October</w:t>
            </w:r>
            <w:proofErr w:type="spellEnd"/>
            <w:r w:rsidR="00877488">
              <w:rPr>
                <w:rFonts w:cstheme="minorHAnsi"/>
                <w:color w:val="2F5496" w:themeColor="accent1" w:themeShade="BF"/>
              </w:rPr>
              <w:t xml:space="preserve"> 2026</w:t>
            </w:r>
          </w:p>
          <w:p w14:paraId="58E39E58" w14:textId="77777777" w:rsidR="00211491" w:rsidRPr="0021149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F3E8217" w14:textId="77777777" w:rsidR="00211491" w:rsidRPr="0021149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C118A52" w14:textId="77777777" w:rsidR="00211491" w:rsidRPr="000B1A6E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B1A6E">
              <w:rPr>
                <w:rFonts w:cstheme="minorHAnsi"/>
              </w:rPr>
              <w:t>2 semaines</w:t>
            </w:r>
          </w:p>
          <w:p w14:paraId="17F416BA" w14:textId="77777777" w:rsidR="00211491" w:rsidRPr="00C829E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r w:rsidRPr="00C829E1">
              <w:rPr>
                <w:rFonts w:cstheme="minorHAnsi"/>
                <w:color w:val="2F5496" w:themeColor="accent1" w:themeShade="BF"/>
              </w:rPr>
              <w:t xml:space="preserve">2 </w:t>
            </w:r>
            <w:proofErr w:type="spellStart"/>
            <w:r w:rsidRPr="00C829E1">
              <w:rPr>
                <w:rFonts w:cstheme="minorHAnsi"/>
                <w:color w:val="2F5496" w:themeColor="accent1" w:themeShade="BF"/>
              </w:rPr>
              <w:t>weeks</w:t>
            </w:r>
            <w:proofErr w:type="spellEnd"/>
          </w:p>
          <w:p w14:paraId="688B9FDF" w14:textId="77777777" w:rsidR="0021149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77488" w14:paraId="0A894F20" w14:textId="77777777" w:rsidTr="001E3FCB">
        <w:trPr>
          <w:trHeight w:val="1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FFFFF" w:themeFill="background1"/>
          </w:tcPr>
          <w:p w14:paraId="558B0623" w14:textId="77777777" w:rsidR="00211491" w:rsidRPr="000B1A6E" w:rsidRDefault="00211491" w:rsidP="00211491">
            <w:pPr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  <w:lang w:val="en-GB"/>
              </w:rPr>
            </w:pPr>
          </w:p>
          <w:p w14:paraId="3C091D70" w14:textId="39F08960" w:rsidR="00211491" w:rsidRPr="00C829E1" w:rsidRDefault="00211491" w:rsidP="00211491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  <w:lang w:val="en-GB"/>
              </w:rPr>
            </w:pPr>
            <w:r w:rsidRPr="00C829E1">
              <w:rPr>
                <w:rFonts w:cstheme="minorHAnsi"/>
                <w:color w:val="538135" w:themeColor="accent6" w:themeShade="BF"/>
                <w:sz w:val="24"/>
                <w:szCs w:val="24"/>
                <w:lang w:val="en-GB"/>
              </w:rPr>
              <w:t>COLOMBIE / COLOMBIA</w:t>
            </w:r>
          </w:p>
          <w:p w14:paraId="44BB2036" w14:textId="37C09FD9" w:rsidR="00211491" w:rsidRPr="00C829E1" w:rsidRDefault="00211491" w:rsidP="00211491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C829E1">
              <w:rPr>
                <w:rFonts w:cstheme="minorHAnsi"/>
                <w:sz w:val="24"/>
                <w:szCs w:val="24"/>
                <w:lang w:val="en-GB"/>
              </w:rPr>
              <w:t>Conseil d’Etat</w:t>
            </w:r>
          </w:p>
          <w:p w14:paraId="4CF22953" w14:textId="77777777" w:rsidR="00211491" w:rsidRDefault="00211491" w:rsidP="00211491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  <w:r w:rsidRPr="00C829E1">
              <w:rPr>
                <w:rFonts w:cstheme="minorHAnsi"/>
                <w:color w:val="2F5496" w:themeColor="accent1" w:themeShade="BF"/>
                <w:sz w:val="24"/>
                <w:szCs w:val="24"/>
                <w:lang w:val="en-GB"/>
              </w:rPr>
              <w:t>Council of State</w:t>
            </w:r>
          </w:p>
          <w:p w14:paraId="7C498755" w14:textId="77777777" w:rsidR="00211491" w:rsidRDefault="00211491" w:rsidP="00211491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</w:p>
          <w:p w14:paraId="07953737" w14:textId="77777777" w:rsidR="00211491" w:rsidRDefault="00211491" w:rsidP="00211491">
            <w:pPr>
              <w:jc w:val="center"/>
              <w:rPr>
                <w:rFonts w:cstheme="minorHAnsi"/>
                <w:color w:val="2F5496" w:themeColor="accent1" w:themeShade="BF"/>
                <w:sz w:val="24"/>
                <w:szCs w:val="24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719EE8E7" wp14:editId="447A62EC">
                  <wp:extent cx="637411" cy="424800"/>
                  <wp:effectExtent l="19050" t="19050" r="10795" b="13970"/>
                  <wp:docPr id="4" name="Image 4" descr="Drapeau de la Colomb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rapeau de la Colomb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411" cy="4248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F8ED84" w14:textId="3936D4F9" w:rsidR="00211491" w:rsidRPr="00C829E1" w:rsidRDefault="00211491" w:rsidP="00211491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9CF9F3E" w14:textId="7FCC6EE9" w:rsidR="00211491" w:rsidRPr="00C829E1" w:rsidRDefault="00211491" w:rsidP="00211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60C7E75D" w14:textId="47B5EDC9" w:rsidR="00211491" w:rsidRDefault="00211491" w:rsidP="00211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297004BF" w14:textId="77777777" w:rsidR="00211491" w:rsidRPr="00C829E1" w:rsidRDefault="00211491" w:rsidP="00211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5C9F087B" w14:textId="77777777" w:rsidR="00211491" w:rsidRPr="00C829E1" w:rsidRDefault="00211491" w:rsidP="00211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5A5BAC47" w14:textId="77777777" w:rsidR="00211491" w:rsidRPr="00C829E1" w:rsidRDefault="00211491" w:rsidP="00211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29E1">
              <w:rPr>
                <w:rFonts w:cstheme="minorHAnsi"/>
              </w:rPr>
              <w:t>Espagnol</w:t>
            </w:r>
          </w:p>
          <w:p w14:paraId="2EBCCDE6" w14:textId="6EC3A178" w:rsidR="00211491" w:rsidRPr="00C829E1" w:rsidRDefault="00211491" w:rsidP="00211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C829E1">
              <w:rPr>
                <w:rFonts w:cstheme="minorHAnsi"/>
                <w:color w:val="2F5496" w:themeColor="accent1" w:themeShade="BF"/>
              </w:rPr>
              <w:t>Spanish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14:paraId="2A183E9F" w14:textId="5C153D69" w:rsidR="00211491" w:rsidRPr="00C829E1" w:rsidRDefault="00211491" w:rsidP="00211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5E1C01C" w14:textId="3093B948" w:rsidR="00211491" w:rsidRPr="00C829E1" w:rsidRDefault="00211491" w:rsidP="00211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E37C118" w14:textId="4972ED3A" w:rsidR="00211491" w:rsidRDefault="00211491" w:rsidP="00211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9039BBE" w14:textId="77777777" w:rsidR="00211491" w:rsidRPr="00C829E1" w:rsidRDefault="00211491" w:rsidP="00211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F5C4784" w14:textId="77777777" w:rsidR="00211491" w:rsidRPr="00C829E1" w:rsidRDefault="00211491" w:rsidP="00211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29E1">
              <w:rPr>
                <w:rFonts w:cstheme="minorHAnsi"/>
              </w:rPr>
              <w:t>Anglais</w:t>
            </w:r>
          </w:p>
          <w:p w14:paraId="06AC79C8" w14:textId="4AD9B4B3" w:rsidR="00211491" w:rsidRPr="00C829E1" w:rsidRDefault="00211491" w:rsidP="00211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29E1">
              <w:rPr>
                <w:rFonts w:cstheme="minorHAnsi"/>
                <w:color w:val="2F5496" w:themeColor="accent1" w:themeShade="BF"/>
              </w:rPr>
              <w:t>English</w:t>
            </w:r>
          </w:p>
        </w:tc>
        <w:tc>
          <w:tcPr>
            <w:tcW w:w="2694" w:type="dxa"/>
            <w:shd w:val="clear" w:color="auto" w:fill="FFFFFF" w:themeFill="background1"/>
          </w:tcPr>
          <w:p w14:paraId="1B0AEE1D" w14:textId="7A7AA169" w:rsidR="00211491" w:rsidRDefault="00211491" w:rsidP="00211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A642BB3" w14:textId="77777777" w:rsidR="00211491" w:rsidRPr="00C829E1" w:rsidRDefault="00211491" w:rsidP="00211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D5DA12F" w14:textId="1CF60FAC" w:rsidR="00211491" w:rsidRPr="00C829E1" w:rsidRDefault="00211491" w:rsidP="00211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29E1">
              <w:rPr>
                <w:rFonts w:cstheme="minorHAnsi"/>
              </w:rPr>
              <w:t>Deuxième semestre 2026</w:t>
            </w:r>
          </w:p>
          <w:p w14:paraId="26C3E864" w14:textId="6DA2E611" w:rsidR="00211491" w:rsidRPr="00C829E1" w:rsidRDefault="00211491" w:rsidP="00211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r w:rsidRPr="00C829E1">
              <w:rPr>
                <w:rFonts w:cstheme="minorHAnsi"/>
                <w:color w:val="2F5496" w:themeColor="accent1" w:themeShade="BF"/>
              </w:rPr>
              <w:t xml:space="preserve">Second </w:t>
            </w:r>
            <w:proofErr w:type="spellStart"/>
            <w:r w:rsidRPr="00C829E1">
              <w:rPr>
                <w:rFonts w:cstheme="minorHAnsi"/>
                <w:color w:val="2F5496" w:themeColor="accent1" w:themeShade="BF"/>
              </w:rPr>
              <w:t>half</w:t>
            </w:r>
            <w:proofErr w:type="spellEnd"/>
            <w:r w:rsidRPr="00C829E1">
              <w:rPr>
                <w:rFonts w:cstheme="minorHAnsi"/>
                <w:color w:val="2F5496" w:themeColor="accent1" w:themeShade="BF"/>
              </w:rPr>
              <w:t xml:space="preserve"> 2026</w:t>
            </w:r>
          </w:p>
          <w:p w14:paraId="1D6118F5" w14:textId="77777777" w:rsidR="00211491" w:rsidRPr="00C829E1" w:rsidRDefault="00211491" w:rsidP="00211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BB1041C" w14:textId="77777777" w:rsidR="00211491" w:rsidRPr="00C829E1" w:rsidRDefault="00211491" w:rsidP="00211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29E1">
              <w:rPr>
                <w:rFonts w:cstheme="minorHAnsi"/>
              </w:rPr>
              <w:t>2 semaines</w:t>
            </w:r>
          </w:p>
          <w:p w14:paraId="1B288702" w14:textId="77777777" w:rsidR="00211491" w:rsidRDefault="00211491" w:rsidP="00211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r w:rsidRPr="00C829E1">
              <w:rPr>
                <w:rFonts w:cstheme="minorHAnsi"/>
                <w:color w:val="2F5496" w:themeColor="accent1" w:themeShade="BF"/>
              </w:rPr>
              <w:t xml:space="preserve">2 </w:t>
            </w:r>
            <w:proofErr w:type="spellStart"/>
            <w:r w:rsidRPr="00C829E1">
              <w:rPr>
                <w:rFonts w:cstheme="minorHAnsi"/>
                <w:color w:val="2F5496" w:themeColor="accent1" w:themeShade="BF"/>
              </w:rPr>
              <w:t>weeks</w:t>
            </w:r>
            <w:proofErr w:type="spellEnd"/>
          </w:p>
          <w:p w14:paraId="1C33CE98" w14:textId="02DE09BF" w:rsidR="00211491" w:rsidRPr="00C829E1" w:rsidRDefault="00211491" w:rsidP="00211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77488" w14:paraId="0E1013ED" w14:textId="77777777" w:rsidTr="001E3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FFFFF" w:themeFill="background1"/>
          </w:tcPr>
          <w:p w14:paraId="27361FF9" w14:textId="77777777" w:rsidR="00211491" w:rsidRPr="00F075F1" w:rsidRDefault="00211491" w:rsidP="00211491">
            <w:pPr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  <w:lang w:val="en-GB"/>
              </w:rPr>
            </w:pPr>
          </w:p>
          <w:p w14:paraId="62755BB0" w14:textId="5DFF315C" w:rsidR="00211491" w:rsidRPr="00F075F1" w:rsidRDefault="00211491" w:rsidP="00211491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  <w:lang w:val="en-GB"/>
              </w:rPr>
            </w:pPr>
            <w:r w:rsidRPr="00F075F1">
              <w:rPr>
                <w:rFonts w:cstheme="minorHAnsi"/>
                <w:color w:val="538135" w:themeColor="accent6" w:themeShade="BF"/>
                <w:sz w:val="24"/>
                <w:szCs w:val="24"/>
                <w:lang w:val="en-GB"/>
              </w:rPr>
              <w:t>EGYPTE / EGYPT</w:t>
            </w:r>
          </w:p>
          <w:p w14:paraId="4B4B4CAC" w14:textId="1F75B20A" w:rsidR="00211491" w:rsidRPr="00AD0012" w:rsidRDefault="00211491" w:rsidP="00211491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AD0012">
              <w:rPr>
                <w:rFonts w:cstheme="minorHAnsi"/>
                <w:sz w:val="24"/>
                <w:szCs w:val="24"/>
                <w:lang w:val="en-GB"/>
              </w:rPr>
              <w:t>Co</w:t>
            </w:r>
            <w:r>
              <w:rPr>
                <w:rFonts w:cstheme="minorHAnsi"/>
                <w:sz w:val="24"/>
                <w:szCs w:val="24"/>
                <w:lang w:val="en-GB"/>
              </w:rPr>
              <w:t>nseil d’Etat</w:t>
            </w:r>
          </w:p>
          <w:p w14:paraId="22C9453E" w14:textId="08AD1DA4" w:rsidR="00211491" w:rsidRPr="00AD0012" w:rsidRDefault="00211491" w:rsidP="00211491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2F5496" w:themeColor="accent1" w:themeShade="BF"/>
                <w:sz w:val="24"/>
                <w:szCs w:val="24"/>
                <w:lang w:val="en-GB"/>
              </w:rPr>
              <w:t>Council of State</w:t>
            </w:r>
          </w:p>
          <w:p w14:paraId="1E721E70" w14:textId="77777777" w:rsidR="00211491" w:rsidRPr="00AD0012" w:rsidRDefault="00211491" w:rsidP="00211491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</w:p>
          <w:p w14:paraId="1B066A09" w14:textId="02A7798A" w:rsidR="00211491" w:rsidRDefault="00211491" w:rsidP="00211491">
            <w:pPr>
              <w:jc w:val="center"/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4CCCDBB" wp14:editId="59B330E8">
                  <wp:extent cx="637411" cy="424800"/>
                  <wp:effectExtent l="19050" t="19050" r="10795" b="13970"/>
                  <wp:docPr id="12" name="Image 12" descr="Drapeau de l'Égyp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rapeau de l'Égyp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411" cy="4248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E07BBF" w14:textId="77777777" w:rsidR="00211491" w:rsidRPr="009A4609" w:rsidRDefault="00211491" w:rsidP="00211491">
            <w:pPr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14E8DBB7" w14:textId="77777777" w:rsidR="00211491" w:rsidRPr="00C829E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441AEBB" w14:textId="77777777" w:rsidR="00211491" w:rsidRDefault="00211491" w:rsidP="00211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6D91F11" w14:textId="77777777" w:rsidR="00211491" w:rsidRPr="00C829E1" w:rsidRDefault="00211491" w:rsidP="00211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2898E90" w14:textId="155667EC" w:rsidR="00211491" w:rsidRPr="00C829E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Arabe</w:t>
            </w:r>
          </w:p>
          <w:p w14:paraId="4DF827ED" w14:textId="16A7895A" w:rsidR="00211491" w:rsidRPr="00C829E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color w:val="2F5496" w:themeColor="accent1" w:themeShade="BF"/>
              </w:rPr>
              <w:t>Arabic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14:paraId="049631B0" w14:textId="77777777" w:rsidR="00211491" w:rsidRPr="00C829E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0FCF0FA" w14:textId="77777777" w:rsidR="00211491" w:rsidRPr="00C829E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1EE6BF1" w14:textId="77777777" w:rsidR="00211491" w:rsidRPr="00C829E1" w:rsidRDefault="00211491" w:rsidP="00211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4BE948A" w14:textId="77777777" w:rsidR="00211491" w:rsidRPr="00C829E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29E1">
              <w:rPr>
                <w:rFonts w:cstheme="minorHAnsi"/>
              </w:rPr>
              <w:t>Anglais</w:t>
            </w:r>
          </w:p>
          <w:p w14:paraId="44208B42" w14:textId="3E5545AE" w:rsidR="00211491" w:rsidRPr="00C829E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29E1">
              <w:rPr>
                <w:rFonts w:cstheme="minorHAnsi"/>
                <w:color w:val="2F5496" w:themeColor="accent1" w:themeShade="BF"/>
              </w:rPr>
              <w:t>English</w:t>
            </w:r>
          </w:p>
        </w:tc>
        <w:tc>
          <w:tcPr>
            <w:tcW w:w="2694" w:type="dxa"/>
            <w:shd w:val="clear" w:color="auto" w:fill="FFFFFF" w:themeFill="background1"/>
          </w:tcPr>
          <w:p w14:paraId="282C17C9" w14:textId="77777777" w:rsidR="0021149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3E995177" w14:textId="77777777" w:rsidR="00211491" w:rsidRPr="003C5DAD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1AD70BBD" w14:textId="77777777" w:rsidR="00211491" w:rsidRPr="003C5DAD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3C5DAD">
              <w:rPr>
                <w:rFonts w:cstheme="minorHAnsi"/>
                <w:lang w:val="en-GB"/>
              </w:rPr>
              <w:t xml:space="preserve">A </w:t>
            </w:r>
            <w:proofErr w:type="spellStart"/>
            <w:r w:rsidRPr="003C5DAD">
              <w:rPr>
                <w:rFonts w:cstheme="minorHAnsi"/>
                <w:lang w:val="en-GB"/>
              </w:rPr>
              <w:t>déterminer</w:t>
            </w:r>
            <w:proofErr w:type="spellEnd"/>
          </w:p>
          <w:p w14:paraId="46EA0C67" w14:textId="77777777" w:rsidR="00211491" w:rsidRPr="003C5DAD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lang w:val="en-GB"/>
              </w:rPr>
            </w:pPr>
            <w:r w:rsidRPr="003C5DAD">
              <w:rPr>
                <w:rFonts w:cstheme="minorHAnsi"/>
                <w:color w:val="2F5496" w:themeColor="accent1" w:themeShade="BF"/>
                <w:lang w:val="en-GB"/>
              </w:rPr>
              <w:t>To be determined</w:t>
            </w:r>
          </w:p>
          <w:p w14:paraId="1BEAB4D8" w14:textId="77777777" w:rsidR="00211491" w:rsidRPr="003C5DAD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16288BC0" w14:textId="77777777" w:rsidR="00211491" w:rsidRPr="003C5DAD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3C5DAD">
              <w:rPr>
                <w:rFonts w:cstheme="minorHAnsi"/>
                <w:lang w:val="en-GB"/>
              </w:rPr>
              <w:t xml:space="preserve">2 </w:t>
            </w:r>
            <w:proofErr w:type="spellStart"/>
            <w:r w:rsidRPr="003C5DAD">
              <w:rPr>
                <w:rFonts w:cstheme="minorHAnsi"/>
                <w:lang w:val="en-GB"/>
              </w:rPr>
              <w:t>semaines</w:t>
            </w:r>
            <w:proofErr w:type="spellEnd"/>
          </w:p>
          <w:p w14:paraId="2C8610F4" w14:textId="77777777" w:rsidR="00211491" w:rsidRPr="00C829E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r w:rsidRPr="00C829E1">
              <w:rPr>
                <w:rFonts w:cstheme="minorHAnsi"/>
                <w:color w:val="2F5496" w:themeColor="accent1" w:themeShade="BF"/>
              </w:rPr>
              <w:t xml:space="preserve">2 </w:t>
            </w:r>
            <w:proofErr w:type="spellStart"/>
            <w:r w:rsidRPr="00C829E1">
              <w:rPr>
                <w:rFonts w:cstheme="minorHAnsi"/>
                <w:color w:val="2F5496" w:themeColor="accent1" w:themeShade="BF"/>
              </w:rPr>
              <w:t>weeks</w:t>
            </w:r>
            <w:proofErr w:type="spellEnd"/>
          </w:p>
          <w:p w14:paraId="2F8B4CDA" w14:textId="77777777" w:rsidR="0021149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77488" w14:paraId="132B331E" w14:textId="77777777" w:rsidTr="001E3FCB">
        <w:trPr>
          <w:trHeight w:val="1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FFFFF" w:themeFill="background1"/>
          </w:tcPr>
          <w:p w14:paraId="5CCC2E7B" w14:textId="77777777" w:rsidR="00211491" w:rsidRPr="009A4609" w:rsidRDefault="00211491" w:rsidP="00211491">
            <w:pPr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</w:rPr>
            </w:pPr>
          </w:p>
          <w:p w14:paraId="215A109A" w14:textId="1AC29D31" w:rsidR="00211491" w:rsidRPr="009A4609" w:rsidRDefault="00211491" w:rsidP="00211491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9A4609">
              <w:rPr>
                <w:rFonts w:cstheme="minorHAnsi"/>
                <w:color w:val="538135" w:themeColor="accent6" w:themeShade="BF"/>
                <w:sz w:val="24"/>
                <w:szCs w:val="24"/>
              </w:rPr>
              <w:t>ESPAGNE / SPAIN</w:t>
            </w:r>
          </w:p>
          <w:p w14:paraId="173B9720" w14:textId="6DCD62A5" w:rsidR="00211491" w:rsidRDefault="00211491" w:rsidP="00211491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Tribunal suprême</w:t>
            </w:r>
          </w:p>
          <w:p w14:paraId="7B4E3319" w14:textId="27767DA1" w:rsidR="00211491" w:rsidRDefault="00211491" w:rsidP="00211491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</w:rPr>
            </w:pPr>
            <w:r w:rsidRPr="009A4609">
              <w:rPr>
                <w:rFonts w:cstheme="minorHAnsi"/>
                <w:color w:val="2F5496" w:themeColor="accent1" w:themeShade="BF"/>
                <w:sz w:val="24"/>
                <w:szCs w:val="24"/>
              </w:rPr>
              <w:t>Supreme Tribunal</w:t>
            </w:r>
          </w:p>
          <w:p w14:paraId="07BE3EB1" w14:textId="2877BE6E" w:rsidR="00211491" w:rsidRDefault="00211491" w:rsidP="00211491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</w:rPr>
            </w:pPr>
          </w:p>
          <w:p w14:paraId="14D1494C" w14:textId="67153CC3" w:rsidR="00211491" w:rsidRDefault="00211491" w:rsidP="00211491">
            <w:pPr>
              <w:jc w:val="center"/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6D38007" wp14:editId="4EBA21B2">
                  <wp:extent cx="637200" cy="424800"/>
                  <wp:effectExtent l="19050" t="19050" r="10795" b="1397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200" cy="4248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1AE6B3" w14:textId="77777777" w:rsidR="00211491" w:rsidRPr="009A4609" w:rsidRDefault="00211491" w:rsidP="00211491">
            <w:pPr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36F0B4EF" w14:textId="084A9D8B" w:rsidR="00211491" w:rsidRPr="00C829E1" w:rsidRDefault="00211491" w:rsidP="00211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F1499FF" w14:textId="77777777" w:rsidR="00211491" w:rsidRDefault="00211491" w:rsidP="00211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C2A5598" w14:textId="77777777" w:rsidR="00211491" w:rsidRPr="00C829E1" w:rsidRDefault="00211491" w:rsidP="00211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30439B8" w14:textId="5D3C988B" w:rsidR="00211491" w:rsidRPr="00C829E1" w:rsidRDefault="00211491" w:rsidP="00211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Espagnol</w:t>
            </w:r>
          </w:p>
          <w:p w14:paraId="43112F7A" w14:textId="251DEE45" w:rsidR="00211491" w:rsidRPr="00C829E1" w:rsidRDefault="00211491" w:rsidP="00211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C829E1">
              <w:rPr>
                <w:rFonts w:cstheme="minorHAnsi"/>
                <w:color w:val="2F5496" w:themeColor="accent1" w:themeShade="BF"/>
              </w:rPr>
              <w:t>Spanish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14:paraId="0B78D17E" w14:textId="77777777" w:rsidR="00211491" w:rsidRPr="00C829E1" w:rsidRDefault="00211491" w:rsidP="00211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6EA070E" w14:textId="77777777" w:rsidR="00211491" w:rsidRPr="00C829E1" w:rsidRDefault="00211491" w:rsidP="00211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D50BC89" w14:textId="2FED52E9" w:rsidR="00211491" w:rsidRDefault="00211491" w:rsidP="00211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E92892A" w14:textId="77777777" w:rsidR="00211491" w:rsidRPr="00C829E1" w:rsidRDefault="00211491" w:rsidP="00211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5573BFB" w14:textId="5B1D479A" w:rsidR="00211491" w:rsidRPr="00C829E1" w:rsidRDefault="00211491" w:rsidP="00211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29E1">
              <w:rPr>
                <w:rFonts w:cstheme="minorHAnsi"/>
              </w:rPr>
              <w:t>/</w:t>
            </w:r>
          </w:p>
        </w:tc>
        <w:tc>
          <w:tcPr>
            <w:tcW w:w="2694" w:type="dxa"/>
            <w:shd w:val="clear" w:color="auto" w:fill="FFFFFF" w:themeFill="background1"/>
          </w:tcPr>
          <w:p w14:paraId="0725C907" w14:textId="6464A5A0" w:rsidR="00211491" w:rsidRDefault="00211491" w:rsidP="00211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0432CABD" w14:textId="77777777" w:rsidR="00211491" w:rsidRPr="003C5DAD" w:rsidRDefault="00211491" w:rsidP="00211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7A13B730" w14:textId="02065975" w:rsidR="00211491" w:rsidRPr="003C5DAD" w:rsidRDefault="00211491" w:rsidP="00211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3C5DAD">
              <w:rPr>
                <w:rFonts w:cstheme="minorHAnsi"/>
                <w:lang w:val="en-GB"/>
              </w:rPr>
              <w:t xml:space="preserve">A </w:t>
            </w:r>
            <w:proofErr w:type="spellStart"/>
            <w:r w:rsidRPr="003C5DAD">
              <w:rPr>
                <w:rFonts w:cstheme="minorHAnsi"/>
                <w:lang w:val="en-GB"/>
              </w:rPr>
              <w:t>déterminer</w:t>
            </w:r>
            <w:proofErr w:type="spellEnd"/>
          </w:p>
          <w:p w14:paraId="48A29B18" w14:textId="211D8972" w:rsidR="00211491" w:rsidRPr="003C5DAD" w:rsidRDefault="00211491" w:rsidP="00211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lang w:val="en-GB"/>
              </w:rPr>
            </w:pPr>
            <w:r w:rsidRPr="003C5DAD">
              <w:rPr>
                <w:rFonts w:cstheme="minorHAnsi"/>
                <w:color w:val="2F5496" w:themeColor="accent1" w:themeShade="BF"/>
                <w:lang w:val="en-GB"/>
              </w:rPr>
              <w:t>To be determined</w:t>
            </w:r>
          </w:p>
          <w:p w14:paraId="052EA1F9" w14:textId="77777777" w:rsidR="00211491" w:rsidRPr="003C5DAD" w:rsidRDefault="00211491" w:rsidP="00211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08F62397" w14:textId="77777777" w:rsidR="00211491" w:rsidRPr="003C5DAD" w:rsidRDefault="00211491" w:rsidP="00211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3C5DAD">
              <w:rPr>
                <w:rFonts w:cstheme="minorHAnsi"/>
                <w:lang w:val="en-GB"/>
              </w:rPr>
              <w:t xml:space="preserve">2 </w:t>
            </w:r>
            <w:proofErr w:type="spellStart"/>
            <w:r w:rsidRPr="003C5DAD">
              <w:rPr>
                <w:rFonts w:cstheme="minorHAnsi"/>
                <w:lang w:val="en-GB"/>
              </w:rPr>
              <w:t>semaines</w:t>
            </w:r>
            <w:proofErr w:type="spellEnd"/>
          </w:p>
          <w:p w14:paraId="154E58BB" w14:textId="09FBF9B4" w:rsidR="00211491" w:rsidRPr="00C829E1" w:rsidRDefault="00211491" w:rsidP="00211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r w:rsidRPr="00C829E1">
              <w:rPr>
                <w:rFonts w:cstheme="minorHAnsi"/>
                <w:color w:val="2F5496" w:themeColor="accent1" w:themeShade="BF"/>
              </w:rPr>
              <w:t xml:space="preserve">2 </w:t>
            </w:r>
            <w:proofErr w:type="spellStart"/>
            <w:r w:rsidRPr="00C829E1">
              <w:rPr>
                <w:rFonts w:cstheme="minorHAnsi"/>
                <w:color w:val="2F5496" w:themeColor="accent1" w:themeShade="BF"/>
              </w:rPr>
              <w:t>weeks</w:t>
            </w:r>
            <w:proofErr w:type="spellEnd"/>
          </w:p>
          <w:p w14:paraId="7EA4CBCB" w14:textId="65C01765" w:rsidR="00211491" w:rsidRPr="00C829E1" w:rsidRDefault="00211491" w:rsidP="00211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77488" w:rsidRPr="004D1A13" w14:paraId="0DF52346" w14:textId="77777777" w:rsidTr="001E3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FFFFF" w:themeFill="background1"/>
          </w:tcPr>
          <w:p w14:paraId="35BF1466" w14:textId="77777777" w:rsidR="00211491" w:rsidRPr="009A4609" w:rsidRDefault="00211491" w:rsidP="00211491">
            <w:pPr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</w:rPr>
            </w:pPr>
          </w:p>
          <w:p w14:paraId="121EE237" w14:textId="774661D2" w:rsidR="00211491" w:rsidRPr="009A4609" w:rsidRDefault="00211491" w:rsidP="00211491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9A4609">
              <w:rPr>
                <w:rFonts w:cstheme="minorHAnsi"/>
                <w:color w:val="538135" w:themeColor="accent6" w:themeShade="BF"/>
                <w:sz w:val="24"/>
                <w:szCs w:val="24"/>
              </w:rPr>
              <w:t xml:space="preserve">GRAND-DUCHE DE </w:t>
            </w:r>
            <w:r>
              <w:rPr>
                <w:rFonts w:cstheme="minorHAnsi"/>
                <w:color w:val="538135" w:themeColor="accent6" w:themeShade="BF"/>
                <w:sz w:val="24"/>
                <w:szCs w:val="24"/>
              </w:rPr>
              <w:t>LUXEMBOURG</w:t>
            </w:r>
            <w:r w:rsidRPr="009A4609">
              <w:rPr>
                <w:rFonts w:cstheme="minorHAnsi"/>
                <w:color w:val="538135" w:themeColor="accent6" w:themeShade="BF"/>
                <w:sz w:val="24"/>
                <w:szCs w:val="24"/>
              </w:rPr>
              <w:t xml:space="preserve"> / GRAND DUCHY OF LUXEMBOURG</w:t>
            </w:r>
          </w:p>
          <w:p w14:paraId="45D91280" w14:textId="6223BBC9" w:rsidR="00211491" w:rsidRDefault="00211491" w:rsidP="00211491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9A4609">
              <w:rPr>
                <w:rFonts w:cstheme="minorHAnsi"/>
                <w:sz w:val="24"/>
                <w:szCs w:val="24"/>
              </w:rPr>
              <w:t>Cour administrative</w:t>
            </w:r>
          </w:p>
          <w:p w14:paraId="0FE7E9A9" w14:textId="08EEEC15" w:rsidR="00211491" w:rsidRPr="009A4609" w:rsidRDefault="00211491" w:rsidP="00211491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</w:rPr>
            </w:pPr>
            <w:r w:rsidRPr="009A4609">
              <w:rPr>
                <w:rFonts w:cstheme="minorHAnsi"/>
                <w:color w:val="2F5496" w:themeColor="accent1" w:themeShade="BF"/>
                <w:sz w:val="24"/>
                <w:szCs w:val="24"/>
              </w:rPr>
              <w:t>Administrative Court</w:t>
            </w:r>
          </w:p>
          <w:p w14:paraId="0C9BA502" w14:textId="505F571D" w:rsidR="00211491" w:rsidRDefault="00211491" w:rsidP="00211491">
            <w:pPr>
              <w:rPr>
                <w:rFonts w:cstheme="minorHAnsi"/>
              </w:rPr>
            </w:pPr>
          </w:p>
          <w:p w14:paraId="749DC355" w14:textId="023296AD" w:rsidR="00211491" w:rsidRDefault="00211491" w:rsidP="00211491">
            <w:pPr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noProof/>
              </w:rPr>
              <w:drawing>
                <wp:inline distT="0" distB="0" distL="0" distR="0" wp14:anchorId="339DF518" wp14:editId="6EE295AD">
                  <wp:extent cx="708547" cy="424800"/>
                  <wp:effectExtent l="19050" t="19050" r="15875" b="13970"/>
                  <wp:docPr id="6" name="Image 6" descr="Drape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rape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547" cy="4248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AD310D" w14:textId="7DCBC042" w:rsidR="00211491" w:rsidRPr="009A4609" w:rsidRDefault="00211491" w:rsidP="00211491">
            <w:pPr>
              <w:rPr>
                <w:rFonts w:cstheme="minorHAnsi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33A78D05" w14:textId="7E7E6697" w:rsidR="00211491" w:rsidRPr="00C829E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</w:p>
          <w:p w14:paraId="5232B161" w14:textId="2B985F72" w:rsidR="0021149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</w:p>
          <w:p w14:paraId="0F926764" w14:textId="77777777" w:rsidR="00211491" w:rsidRPr="00C829E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</w:p>
          <w:p w14:paraId="1AA0FA1E" w14:textId="05541983" w:rsidR="00211491" w:rsidRPr="00C829E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29E1">
              <w:rPr>
                <w:rFonts w:cstheme="minorHAnsi"/>
              </w:rPr>
              <w:t>Français (niveau C1, idéalement C2)</w:t>
            </w:r>
          </w:p>
          <w:p w14:paraId="1F3FA2EE" w14:textId="03B2E6A2" w:rsidR="00211491" w:rsidRPr="00C829E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lang w:val="en-GB"/>
              </w:rPr>
            </w:pPr>
            <w:r w:rsidRPr="00C829E1">
              <w:rPr>
                <w:rFonts w:cstheme="minorHAnsi"/>
                <w:color w:val="2F5496" w:themeColor="accent1" w:themeShade="BF"/>
                <w:lang w:val="en-GB"/>
              </w:rPr>
              <w:t>French (C1 level, ideally C2)</w:t>
            </w:r>
          </w:p>
        </w:tc>
        <w:tc>
          <w:tcPr>
            <w:tcW w:w="2409" w:type="dxa"/>
            <w:shd w:val="clear" w:color="auto" w:fill="FFFFFF" w:themeFill="background1"/>
          </w:tcPr>
          <w:p w14:paraId="67D24FF1" w14:textId="4A15E91C" w:rsidR="00211491" w:rsidRPr="00C829E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459CB788" w14:textId="7E952C09" w:rsidR="0021149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3BC744C3" w14:textId="77777777" w:rsidR="00211491" w:rsidRPr="00C829E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4FB91AB4" w14:textId="77777777" w:rsidR="00211491" w:rsidRPr="00C829E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29E1">
              <w:rPr>
                <w:rFonts w:cstheme="minorHAnsi"/>
              </w:rPr>
              <w:t>Allemand (textes légaux de droit fiscal en allemand)</w:t>
            </w:r>
          </w:p>
          <w:p w14:paraId="27285A8E" w14:textId="63E1A4E3" w:rsidR="00211491" w:rsidRPr="00C829E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C829E1">
              <w:rPr>
                <w:rFonts w:cstheme="minorHAnsi"/>
                <w:color w:val="2F5496" w:themeColor="accent1" w:themeShade="BF"/>
                <w:lang w:val="en-GB"/>
              </w:rPr>
              <w:t>German (legal texts on tax law in German)</w:t>
            </w:r>
          </w:p>
        </w:tc>
        <w:tc>
          <w:tcPr>
            <w:tcW w:w="2694" w:type="dxa"/>
            <w:shd w:val="clear" w:color="auto" w:fill="FFFFFF" w:themeFill="background1"/>
          </w:tcPr>
          <w:p w14:paraId="7FC80D86" w14:textId="66A5D177" w:rsidR="0021149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0261C044" w14:textId="77777777" w:rsidR="00211491" w:rsidRPr="00C829E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38BBC531" w14:textId="734ACB6C" w:rsidR="00211491" w:rsidRPr="00C829E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29E1">
              <w:rPr>
                <w:rFonts w:cstheme="minorHAnsi"/>
              </w:rPr>
              <w:t>Mai-juin ou octobre-novembre 2026</w:t>
            </w:r>
          </w:p>
          <w:p w14:paraId="7C4FD02C" w14:textId="617D2548" w:rsidR="00211491" w:rsidRPr="00C829E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lang w:val="en-GB"/>
              </w:rPr>
            </w:pPr>
            <w:r w:rsidRPr="00C829E1">
              <w:rPr>
                <w:rFonts w:cstheme="minorHAnsi"/>
                <w:color w:val="2F5496" w:themeColor="accent1" w:themeShade="BF"/>
                <w:lang w:val="en-GB"/>
              </w:rPr>
              <w:t>May-</w:t>
            </w:r>
            <w:r>
              <w:rPr>
                <w:rFonts w:cstheme="minorHAnsi"/>
                <w:color w:val="2F5496" w:themeColor="accent1" w:themeShade="BF"/>
                <w:lang w:val="en-GB"/>
              </w:rPr>
              <w:t>J</w:t>
            </w:r>
            <w:r w:rsidRPr="00C829E1">
              <w:rPr>
                <w:rFonts w:cstheme="minorHAnsi"/>
                <w:color w:val="2F5496" w:themeColor="accent1" w:themeShade="BF"/>
                <w:lang w:val="en-GB"/>
              </w:rPr>
              <w:t xml:space="preserve">une or </w:t>
            </w:r>
            <w:r>
              <w:rPr>
                <w:rFonts w:cstheme="minorHAnsi"/>
                <w:color w:val="2F5496" w:themeColor="accent1" w:themeShade="BF"/>
                <w:lang w:val="en-GB"/>
              </w:rPr>
              <w:t>O</w:t>
            </w:r>
            <w:r w:rsidRPr="00C829E1">
              <w:rPr>
                <w:rFonts w:cstheme="minorHAnsi"/>
                <w:color w:val="2F5496" w:themeColor="accent1" w:themeShade="BF"/>
                <w:lang w:val="en-GB"/>
              </w:rPr>
              <w:t>ctober-</w:t>
            </w:r>
            <w:r>
              <w:rPr>
                <w:rFonts w:cstheme="minorHAnsi"/>
                <w:color w:val="2F5496" w:themeColor="accent1" w:themeShade="BF"/>
                <w:lang w:val="en-GB"/>
              </w:rPr>
              <w:t>N</w:t>
            </w:r>
            <w:r w:rsidRPr="00C829E1">
              <w:rPr>
                <w:rFonts w:cstheme="minorHAnsi"/>
                <w:color w:val="2F5496" w:themeColor="accent1" w:themeShade="BF"/>
                <w:lang w:val="en-GB"/>
              </w:rPr>
              <w:t>ovember 2026</w:t>
            </w:r>
          </w:p>
          <w:p w14:paraId="176AEE97" w14:textId="77777777" w:rsidR="00211491" w:rsidRPr="00C829E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29519F8A" w14:textId="1CF22677" w:rsidR="00211491" w:rsidRPr="00C829E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29E1">
              <w:rPr>
                <w:rFonts w:cstheme="minorHAnsi"/>
              </w:rPr>
              <w:t>2 semaines</w:t>
            </w:r>
          </w:p>
          <w:p w14:paraId="675A4AD1" w14:textId="46A0ABE0" w:rsidR="00211491" w:rsidRPr="00C829E1" w:rsidRDefault="00211491" w:rsidP="00211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C829E1">
              <w:rPr>
                <w:rFonts w:cstheme="minorHAnsi"/>
                <w:color w:val="2F5496" w:themeColor="accent1" w:themeShade="BF"/>
                <w:lang w:val="en-GB"/>
              </w:rPr>
              <w:t>2 weeks</w:t>
            </w:r>
          </w:p>
        </w:tc>
      </w:tr>
      <w:tr w:rsidR="00C06B1F" w:rsidRPr="000B1A6E" w14:paraId="34FA845C" w14:textId="77777777" w:rsidTr="001E3FCB">
        <w:trPr>
          <w:trHeight w:val="1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FFFFF" w:themeFill="background1"/>
          </w:tcPr>
          <w:p w14:paraId="3CE6F684" w14:textId="77777777" w:rsidR="00C06B1F" w:rsidRPr="009A4609" w:rsidRDefault="00C06B1F" w:rsidP="00C06B1F">
            <w:pPr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</w:rPr>
            </w:pPr>
          </w:p>
          <w:p w14:paraId="038C0604" w14:textId="57744B8F" w:rsidR="00C06B1F" w:rsidRPr="00C06B1F" w:rsidRDefault="00C06B1F" w:rsidP="00C06B1F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C06B1F">
              <w:rPr>
                <w:rFonts w:cstheme="minorHAnsi"/>
                <w:color w:val="538135" w:themeColor="accent6" w:themeShade="BF"/>
                <w:sz w:val="24"/>
                <w:szCs w:val="24"/>
              </w:rPr>
              <w:t>ISRAEL</w:t>
            </w:r>
          </w:p>
          <w:p w14:paraId="2DCF75AF" w14:textId="346A5EB8" w:rsidR="00C06B1F" w:rsidRPr="00C06B1F" w:rsidRDefault="00C06B1F" w:rsidP="00C06B1F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C06B1F">
              <w:rPr>
                <w:rFonts w:cstheme="minorHAnsi"/>
                <w:sz w:val="24"/>
                <w:szCs w:val="24"/>
              </w:rPr>
              <w:t>Cour suprême</w:t>
            </w:r>
          </w:p>
          <w:p w14:paraId="0AE29730" w14:textId="6C73E1D4" w:rsidR="00C06B1F" w:rsidRPr="00C06B1F" w:rsidRDefault="00C06B1F" w:rsidP="00C06B1F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</w:rPr>
            </w:pPr>
            <w:r w:rsidRPr="00C06B1F">
              <w:rPr>
                <w:rFonts w:cstheme="minorHAnsi"/>
                <w:color w:val="2F5496" w:themeColor="accent1" w:themeShade="BF"/>
                <w:sz w:val="24"/>
                <w:szCs w:val="24"/>
              </w:rPr>
              <w:t>Supreme C</w:t>
            </w:r>
            <w:r>
              <w:rPr>
                <w:rFonts w:cstheme="minorHAnsi"/>
                <w:color w:val="2F5496" w:themeColor="accent1" w:themeShade="BF"/>
                <w:sz w:val="24"/>
                <w:szCs w:val="24"/>
              </w:rPr>
              <w:t>ourt</w:t>
            </w:r>
          </w:p>
          <w:p w14:paraId="31CED365" w14:textId="77777777" w:rsidR="00C06B1F" w:rsidRPr="00C06B1F" w:rsidRDefault="00C06B1F" w:rsidP="00C06B1F">
            <w:pPr>
              <w:rPr>
                <w:rFonts w:cstheme="minorHAnsi"/>
              </w:rPr>
            </w:pPr>
          </w:p>
          <w:p w14:paraId="6690A40E" w14:textId="735A7CC0" w:rsidR="00C06B1F" w:rsidRDefault="00C06B1F" w:rsidP="00C06B1F">
            <w:pPr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noProof/>
              </w:rPr>
              <w:drawing>
                <wp:inline distT="0" distB="0" distL="0" distR="0" wp14:anchorId="0362CE93" wp14:editId="35F8EB87">
                  <wp:extent cx="584084" cy="424800"/>
                  <wp:effectExtent l="19050" t="19050" r="26035" b="13970"/>
                  <wp:docPr id="25" name="Image 25" descr="Drapeau d'Israël (Ratio 8:11)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rapeau d'Israël (Ratio 8:11)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084" cy="4248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ED7948" w14:textId="77777777" w:rsidR="00C06B1F" w:rsidRPr="009A4609" w:rsidRDefault="00C06B1F" w:rsidP="00C06B1F">
            <w:pPr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16F0DEAE" w14:textId="77777777" w:rsidR="00C06B1F" w:rsidRPr="00C829E1" w:rsidRDefault="00C06B1F" w:rsidP="00C06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</w:p>
          <w:p w14:paraId="319B6C50" w14:textId="3B6BDA9B" w:rsidR="00C06B1F" w:rsidRDefault="00C06B1F" w:rsidP="00C06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</w:p>
          <w:p w14:paraId="33AE3BBC" w14:textId="77777777" w:rsidR="00C06B1F" w:rsidRDefault="00C06B1F" w:rsidP="00C06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</w:p>
          <w:p w14:paraId="32970E42" w14:textId="77777777" w:rsidR="00C06B1F" w:rsidRPr="00C829E1" w:rsidRDefault="00C06B1F" w:rsidP="00C06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</w:p>
          <w:p w14:paraId="680AC19B" w14:textId="2240F758" w:rsidR="00C06B1F" w:rsidRPr="000B1A6E" w:rsidRDefault="00C06B1F" w:rsidP="00C06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Anglais</w:t>
            </w:r>
          </w:p>
          <w:p w14:paraId="5952910E" w14:textId="315DBC6B" w:rsidR="00C06B1F" w:rsidRPr="00C829E1" w:rsidRDefault="00C06B1F" w:rsidP="00C06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>English</w:t>
            </w:r>
          </w:p>
        </w:tc>
        <w:tc>
          <w:tcPr>
            <w:tcW w:w="2409" w:type="dxa"/>
            <w:shd w:val="clear" w:color="auto" w:fill="FFFFFF" w:themeFill="background1"/>
          </w:tcPr>
          <w:p w14:paraId="75CEA58A" w14:textId="77777777" w:rsidR="00C06B1F" w:rsidRPr="000B1A6E" w:rsidRDefault="00C06B1F" w:rsidP="00C06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3B18590" w14:textId="77777777" w:rsidR="00C06B1F" w:rsidRPr="000B1A6E" w:rsidRDefault="00C06B1F" w:rsidP="00C06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7922FE8" w14:textId="77777777" w:rsidR="00C06B1F" w:rsidRPr="000B1A6E" w:rsidRDefault="00C06B1F" w:rsidP="00C06B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F7BBAE1" w14:textId="77777777" w:rsidR="00C06B1F" w:rsidRPr="000B1A6E" w:rsidRDefault="00C06B1F" w:rsidP="00C06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F93997B" w14:textId="58BD2C6B" w:rsidR="00C06B1F" w:rsidRPr="000B1A6E" w:rsidRDefault="00C06B1F" w:rsidP="00C06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/</w:t>
            </w:r>
          </w:p>
        </w:tc>
        <w:tc>
          <w:tcPr>
            <w:tcW w:w="2694" w:type="dxa"/>
            <w:shd w:val="clear" w:color="auto" w:fill="FFFFFF" w:themeFill="background1"/>
          </w:tcPr>
          <w:p w14:paraId="6C5DE72D" w14:textId="77777777" w:rsidR="00C06B1F" w:rsidRPr="00460EB2" w:rsidRDefault="00C06B1F" w:rsidP="00C06B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17EEB393" w14:textId="77777777" w:rsidR="00C06B1F" w:rsidRDefault="00C06B1F" w:rsidP="00C06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2B15EB50" w14:textId="79ED1940" w:rsidR="00C06B1F" w:rsidRPr="00F2331E" w:rsidRDefault="00C06B1F" w:rsidP="00C06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F2331E">
              <w:rPr>
                <w:rFonts w:cstheme="minorHAnsi"/>
                <w:lang w:val="en-GB"/>
              </w:rPr>
              <w:t xml:space="preserve">A </w:t>
            </w:r>
            <w:proofErr w:type="spellStart"/>
            <w:r w:rsidRPr="00F2331E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>éterminer</w:t>
            </w:r>
            <w:proofErr w:type="spellEnd"/>
          </w:p>
          <w:p w14:paraId="02F130E3" w14:textId="77777777" w:rsidR="00C06B1F" w:rsidRPr="00F2331E" w:rsidRDefault="00C06B1F" w:rsidP="00C06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lang w:val="en-GB"/>
              </w:rPr>
            </w:pPr>
            <w:r>
              <w:rPr>
                <w:rFonts w:cstheme="minorHAnsi"/>
                <w:color w:val="2F5496" w:themeColor="accent1" w:themeShade="BF"/>
                <w:lang w:val="en-GB"/>
              </w:rPr>
              <w:t>To be determined</w:t>
            </w:r>
          </w:p>
          <w:p w14:paraId="56B50BF0" w14:textId="77777777" w:rsidR="00C06B1F" w:rsidRPr="00C06B1F" w:rsidRDefault="00C06B1F" w:rsidP="00C06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7A97D5DE" w14:textId="6D0ECB64" w:rsidR="00C06B1F" w:rsidRPr="000B1A6E" w:rsidRDefault="00202DE2" w:rsidP="00C06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</w:t>
            </w:r>
            <w:r w:rsidR="00C06B1F" w:rsidRPr="000B1A6E">
              <w:rPr>
                <w:rFonts w:cstheme="minorHAnsi"/>
                <w:lang w:val="en-GB"/>
              </w:rPr>
              <w:t xml:space="preserve"> </w:t>
            </w:r>
            <w:proofErr w:type="spellStart"/>
            <w:r w:rsidR="00C06B1F" w:rsidRPr="000B1A6E">
              <w:rPr>
                <w:rFonts w:cstheme="minorHAnsi"/>
                <w:lang w:val="en-GB"/>
              </w:rPr>
              <w:t>semaine</w:t>
            </w:r>
            <w:r>
              <w:rPr>
                <w:rFonts w:cstheme="minorHAnsi"/>
                <w:lang w:val="en-GB"/>
              </w:rPr>
              <w:t>s</w:t>
            </w:r>
            <w:proofErr w:type="spellEnd"/>
          </w:p>
          <w:p w14:paraId="6C73E3E4" w14:textId="51189E48" w:rsidR="00C06B1F" w:rsidRPr="000B1A6E" w:rsidRDefault="00202DE2" w:rsidP="00C06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cstheme="minorHAnsi"/>
                <w:color w:val="2F5496" w:themeColor="accent1" w:themeShade="BF"/>
                <w:lang w:val="en-GB"/>
              </w:rPr>
              <w:t>2</w:t>
            </w:r>
            <w:r w:rsidR="00C06B1F" w:rsidRPr="000B1A6E">
              <w:rPr>
                <w:rFonts w:cstheme="minorHAnsi"/>
                <w:color w:val="2F5496" w:themeColor="accent1" w:themeShade="BF"/>
                <w:lang w:val="en-GB"/>
              </w:rPr>
              <w:t xml:space="preserve"> week</w:t>
            </w:r>
            <w:r>
              <w:rPr>
                <w:rFonts w:cstheme="minorHAnsi"/>
                <w:color w:val="2F5496" w:themeColor="accent1" w:themeShade="BF"/>
                <w:lang w:val="en-GB"/>
              </w:rPr>
              <w:t>s</w:t>
            </w:r>
          </w:p>
        </w:tc>
      </w:tr>
      <w:tr w:rsidR="00C06B1F" w:rsidRPr="000B1A6E" w14:paraId="42C8B40C" w14:textId="77777777" w:rsidTr="001E3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FFFFF" w:themeFill="background1"/>
          </w:tcPr>
          <w:p w14:paraId="21C05225" w14:textId="77777777" w:rsidR="00C06B1F" w:rsidRPr="00C06B1F" w:rsidRDefault="00C06B1F" w:rsidP="00C06B1F">
            <w:pPr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  <w:lang w:val="en-GB"/>
              </w:rPr>
            </w:pPr>
          </w:p>
          <w:p w14:paraId="6A1C0818" w14:textId="4B217B76" w:rsidR="00C06B1F" w:rsidRPr="00460EB2" w:rsidRDefault="00C06B1F" w:rsidP="00C06B1F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  <w:lang w:val="en-GB"/>
              </w:rPr>
            </w:pPr>
            <w:r w:rsidRPr="00460EB2">
              <w:rPr>
                <w:rFonts w:cstheme="minorHAnsi"/>
                <w:color w:val="538135" w:themeColor="accent6" w:themeShade="BF"/>
                <w:sz w:val="24"/>
                <w:szCs w:val="24"/>
                <w:lang w:val="en-GB"/>
              </w:rPr>
              <w:t>ITALIE / ITALY</w:t>
            </w:r>
          </w:p>
          <w:p w14:paraId="506F5DF7" w14:textId="1BFB0644" w:rsidR="00C06B1F" w:rsidRPr="00460EB2" w:rsidRDefault="00C06B1F" w:rsidP="00C06B1F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460EB2">
              <w:rPr>
                <w:rFonts w:cstheme="minorHAnsi"/>
                <w:sz w:val="24"/>
                <w:szCs w:val="24"/>
                <w:lang w:val="en-GB"/>
              </w:rPr>
              <w:t xml:space="preserve">Conseil </w:t>
            </w:r>
            <w:proofErr w:type="spellStart"/>
            <w:r w:rsidRPr="00460EB2">
              <w:rPr>
                <w:rFonts w:cstheme="minorHAnsi"/>
                <w:sz w:val="24"/>
                <w:szCs w:val="24"/>
                <w:lang w:val="en-GB"/>
              </w:rPr>
              <w:t>d’Etat</w:t>
            </w:r>
            <w:proofErr w:type="spellEnd"/>
          </w:p>
          <w:p w14:paraId="5B74BBC6" w14:textId="185BD2E7" w:rsidR="00C06B1F" w:rsidRPr="00460EB2" w:rsidRDefault="00C06B1F" w:rsidP="00C06B1F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  <w:r w:rsidRPr="00460EB2">
              <w:rPr>
                <w:rFonts w:cstheme="minorHAnsi"/>
                <w:color w:val="2F5496" w:themeColor="accent1" w:themeShade="BF"/>
                <w:sz w:val="24"/>
                <w:szCs w:val="24"/>
                <w:lang w:val="en-GB"/>
              </w:rPr>
              <w:t>Council of State</w:t>
            </w:r>
          </w:p>
          <w:p w14:paraId="28547C1D" w14:textId="77777777" w:rsidR="00C06B1F" w:rsidRPr="00460EB2" w:rsidRDefault="00C06B1F" w:rsidP="00C06B1F">
            <w:pPr>
              <w:rPr>
                <w:rFonts w:cstheme="minorHAnsi"/>
                <w:lang w:val="en-GB"/>
              </w:rPr>
            </w:pPr>
          </w:p>
          <w:p w14:paraId="4C2A2E90" w14:textId="783311E2" w:rsidR="00C06B1F" w:rsidRDefault="00C06B1F" w:rsidP="00C06B1F">
            <w:pPr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noProof/>
              </w:rPr>
              <w:drawing>
                <wp:inline distT="0" distB="0" distL="0" distR="0" wp14:anchorId="4B5EB7BE" wp14:editId="660D1425">
                  <wp:extent cx="637411" cy="424800"/>
                  <wp:effectExtent l="19050" t="19050" r="10795" b="13970"/>
                  <wp:docPr id="10" name="Image 10" descr="Drape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rape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411" cy="4248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59917C" w14:textId="77777777" w:rsidR="00C06B1F" w:rsidRPr="009A4609" w:rsidRDefault="00C06B1F" w:rsidP="00C06B1F">
            <w:pPr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4F558B2" w14:textId="77777777" w:rsidR="00C06B1F" w:rsidRPr="00C829E1" w:rsidRDefault="00C06B1F" w:rsidP="00C06B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</w:p>
          <w:p w14:paraId="53585837" w14:textId="77777777" w:rsidR="00C06B1F" w:rsidRDefault="00C06B1F" w:rsidP="00C06B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</w:p>
          <w:p w14:paraId="7F3D0E9E" w14:textId="77777777" w:rsidR="00C06B1F" w:rsidRPr="00C829E1" w:rsidRDefault="00C06B1F" w:rsidP="00C06B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</w:p>
          <w:p w14:paraId="6466BF07" w14:textId="096FF95F" w:rsidR="00C06B1F" w:rsidRPr="000B1A6E" w:rsidRDefault="00C06B1F" w:rsidP="00C06B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B1A6E">
              <w:rPr>
                <w:rFonts w:cstheme="minorHAnsi"/>
              </w:rPr>
              <w:t>Italien, français, a</w:t>
            </w:r>
            <w:r>
              <w:rPr>
                <w:rFonts w:cstheme="minorHAnsi"/>
              </w:rPr>
              <w:t>nglais</w:t>
            </w:r>
          </w:p>
          <w:p w14:paraId="252F0C01" w14:textId="76ECB706" w:rsidR="00C06B1F" w:rsidRPr="00C829E1" w:rsidRDefault="00C06B1F" w:rsidP="00C06B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proofErr w:type="spellStart"/>
            <w:r>
              <w:rPr>
                <w:rFonts w:cstheme="minorHAnsi"/>
                <w:color w:val="2F5496" w:themeColor="accent1" w:themeShade="BF"/>
              </w:rPr>
              <w:t>Italian</w:t>
            </w:r>
            <w:proofErr w:type="spellEnd"/>
            <w:r>
              <w:rPr>
                <w:rFonts w:cstheme="minorHAnsi"/>
                <w:color w:val="2F5496" w:themeColor="accent1" w:themeShade="BF"/>
              </w:rPr>
              <w:t>, French, English</w:t>
            </w:r>
          </w:p>
        </w:tc>
        <w:tc>
          <w:tcPr>
            <w:tcW w:w="2409" w:type="dxa"/>
            <w:shd w:val="clear" w:color="auto" w:fill="FFFFFF" w:themeFill="background1"/>
          </w:tcPr>
          <w:p w14:paraId="34115733" w14:textId="77777777" w:rsidR="00C06B1F" w:rsidRPr="000B1A6E" w:rsidRDefault="00C06B1F" w:rsidP="00C06B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84B1506" w14:textId="77777777" w:rsidR="00C06B1F" w:rsidRPr="000B1A6E" w:rsidRDefault="00C06B1F" w:rsidP="00C06B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3724453" w14:textId="77777777" w:rsidR="00C06B1F" w:rsidRPr="000B1A6E" w:rsidRDefault="00C06B1F" w:rsidP="00C06B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1B3E006" w14:textId="77777777" w:rsidR="00C06B1F" w:rsidRPr="000B1A6E" w:rsidRDefault="00C06B1F" w:rsidP="00C06B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8EC408E" w14:textId="0CA5FEAE" w:rsidR="00C06B1F" w:rsidRPr="00C829E1" w:rsidRDefault="00C06B1F" w:rsidP="00C06B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cstheme="minorHAnsi"/>
              </w:rPr>
              <w:t>/</w:t>
            </w:r>
          </w:p>
        </w:tc>
        <w:tc>
          <w:tcPr>
            <w:tcW w:w="2694" w:type="dxa"/>
            <w:shd w:val="clear" w:color="auto" w:fill="FFFFFF" w:themeFill="background1"/>
          </w:tcPr>
          <w:p w14:paraId="363C5075" w14:textId="77777777" w:rsidR="00C06B1F" w:rsidRPr="00460EB2" w:rsidRDefault="00C06B1F" w:rsidP="00C06B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2E75978" w14:textId="09BB3416" w:rsidR="00C06B1F" w:rsidRPr="000B1A6E" w:rsidRDefault="00C06B1F" w:rsidP="00C06B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B1A6E">
              <w:rPr>
                <w:rFonts w:cstheme="minorHAnsi"/>
              </w:rPr>
              <w:t>Mai, juin, se</w:t>
            </w:r>
            <w:r>
              <w:rPr>
                <w:rFonts w:cstheme="minorHAnsi"/>
              </w:rPr>
              <w:t>ptembre, octobre, décembre</w:t>
            </w:r>
            <w:r w:rsidR="00877488">
              <w:rPr>
                <w:rFonts w:cstheme="minorHAnsi"/>
              </w:rPr>
              <w:t xml:space="preserve"> 2026</w:t>
            </w:r>
          </w:p>
          <w:p w14:paraId="40601694" w14:textId="32E8FA48" w:rsidR="00C06B1F" w:rsidRPr="00877488" w:rsidRDefault="00C06B1F" w:rsidP="00C06B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lang w:val="en-GB"/>
              </w:rPr>
            </w:pPr>
            <w:r w:rsidRPr="00877488">
              <w:rPr>
                <w:rFonts w:cstheme="minorHAnsi"/>
                <w:color w:val="2F5496" w:themeColor="accent1" w:themeShade="BF"/>
                <w:lang w:val="en-GB"/>
              </w:rPr>
              <w:t>May, June, September, October, December</w:t>
            </w:r>
            <w:r w:rsidR="00877488" w:rsidRPr="00877488">
              <w:rPr>
                <w:rFonts w:cstheme="minorHAnsi"/>
                <w:color w:val="2F5496" w:themeColor="accent1" w:themeShade="BF"/>
                <w:lang w:val="en-GB"/>
              </w:rPr>
              <w:t xml:space="preserve"> 2</w:t>
            </w:r>
            <w:r w:rsidR="00877488">
              <w:rPr>
                <w:rFonts w:cstheme="minorHAnsi"/>
                <w:color w:val="2F5496" w:themeColor="accent1" w:themeShade="BF"/>
                <w:lang w:val="en-GB"/>
              </w:rPr>
              <w:t>026</w:t>
            </w:r>
          </w:p>
          <w:p w14:paraId="414EF845" w14:textId="77777777" w:rsidR="00C06B1F" w:rsidRPr="00877488" w:rsidRDefault="00C06B1F" w:rsidP="00C06B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0D973401" w14:textId="77777777" w:rsidR="00C06B1F" w:rsidRPr="000B1A6E" w:rsidRDefault="00C06B1F" w:rsidP="00C06B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0B1A6E">
              <w:rPr>
                <w:rFonts w:cstheme="minorHAnsi"/>
                <w:lang w:val="en-GB"/>
              </w:rPr>
              <w:t xml:space="preserve">1 </w:t>
            </w:r>
            <w:proofErr w:type="spellStart"/>
            <w:r w:rsidRPr="000B1A6E">
              <w:rPr>
                <w:rFonts w:cstheme="minorHAnsi"/>
                <w:lang w:val="en-GB"/>
              </w:rPr>
              <w:t>semaine</w:t>
            </w:r>
            <w:proofErr w:type="spellEnd"/>
          </w:p>
          <w:p w14:paraId="3A755849" w14:textId="7CB2C208" w:rsidR="00C06B1F" w:rsidRPr="000B1A6E" w:rsidRDefault="00C06B1F" w:rsidP="00C06B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0B1A6E">
              <w:rPr>
                <w:rFonts w:cstheme="minorHAnsi"/>
                <w:color w:val="2F5496" w:themeColor="accent1" w:themeShade="BF"/>
                <w:lang w:val="en-GB"/>
              </w:rPr>
              <w:t>1 week</w:t>
            </w:r>
          </w:p>
        </w:tc>
      </w:tr>
      <w:tr w:rsidR="00202DE2" w:rsidRPr="000B1A6E" w14:paraId="52FB8F36" w14:textId="77777777" w:rsidTr="001E3FCB">
        <w:trPr>
          <w:trHeight w:val="1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FFFFF" w:themeFill="background1"/>
          </w:tcPr>
          <w:p w14:paraId="00D002E0" w14:textId="77777777" w:rsidR="00202DE2" w:rsidRPr="00C06B1F" w:rsidRDefault="00202DE2" w:rsidP="00202DE2">
            <w:pPr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  <w:lang w:val="en-GB"/>
              </w:rPr>
            </w:pPr>
          </w:p>
          <w:p w14:paraId="470AE932" w14:textId="27885387" w:rsidR="00202DE2" w:rsidRPr="00A83949" w:rsidRDefault="00A83949" w:rsidP="00202DE2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A83949">
              <w:rPr>
                <w:rFonts w:cstheme="minorHAnsi"/>
                <w:color w:val="538135" w:themeColor="accent6" w:themeShade="BF"/>
                <w:sz w:val="24"/>
                <w:szCs w:val="24"/>
              </w:rPr>
              <w:t>KENYA</w:t>
            </w:r>
          </w:p>
          <w:p w14:paraId="08A1083F" w14:textId="382963FF" w:rsidR="00202DE2" w:rsidRPr="00A83949" w:rsidRDefault="00A83949" w:rsidP="00202DE2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A83949">
              <w:rPr>
                <w:rFonts w:cstheme="minorHAnsi"/>
                <w:sz w:val="24"/>
                <w:szCs w:val="24"/>
              </w:rPr>
              <w:t>Cour suprême</w:t>
            </w:r>
          </w:p>
          <w:p w14:paraId="24C6191A" w14:textId="60970016" w:rsidR="00202DE2" w:rsidRPr="00A83949" w:rsidRDefault="00A83949" w:rsidP="00202DE2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</w:rPr>
            </w:pPr>
            <w:r w:rsidRPr="00A83949">
              <w:rPr>
                <w:rFonts w:cstheme="minorHAnsi"/>
                <w:color w:val="2F5496" w:themeColor="accent1" w:themeShade="BF"/>
                <w:sz w:val="24"/>
                <w:szCs w:val="24"/>
              </w:rPr>
              <w:t>Supreme C</w:t>
            </w:r>
            <w:r>
              <w:rPr>
                <w:rFonts w:cstheme="minorHAnsi"/>
                <w:color w:val="2F5496" w:themeColor="accent1" w:themeShade="BF"/>
                <w:sz w:val="24"/>
                <w:szCs w:val="24"/>
              </w:rPr>
              <w:t>ourt</w:t>
            </w:r>
          </w:p>
          <w:p w14:paraId="5EBDC778" w14:textId="77777777" w:rsidR="00202DE2" w:rsidRPr="00A83949" w:rsidRDefault="00202DE2" w:rsidP="00202DE2">
            <w:pPr>
              <w:rPr>
                <w:rFonts w:cstheme="minorHAnsi"/>
              </w:rPr>
            </w:pPr>
          </w:p>
          <w:p w14:paraId="319A3C4F" w14:textId="2328DBC5" w:rsidR="00202DE2" w:rsidRDefault="00A83949" w:rsidP="00202DE2">
            <w:pPr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noProof/>
              </w:rPr>
              <w:drawing>
                <wp:inline distT="0" distB="0" distL="0" distR="0" wp14:anchorId="3541696F" wp14:editId="333FB4E9">
                  <wp:extent cx="637200" cy="424800"/>
                  <wp:effectExtent l="19050" t="19050" r="10795" b="13970"/>
                  <wp:docPr id="30" name="Image 30" descr="Drapeau du Ken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rapeau du Ken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200" cy="4248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CDD8C2" w14:textId="77777777" w:rsidR="00202DE2" w:rsidRPr="00C06B1F" w:rsidRDefault="00202DE2" w:rsidP="00202DE2">
            <w:pPr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  <w:lang w:val="en-GB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71E82132" w14:textId="77777777" w:rsidR="00202DE2" w:rsidRPr="00C829E1" w:rsidRDefault="00202DE2" w:rsidP="0020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</w:p>
          <w:p w14:paraId="21A283EE" w14:textId="5C0FA530" w:rsidR="00A83949" w:rsidRDefault="00A83949" w:rsidP="00A83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</w:p>
          <w:p w14:paraId="5F41020B" w14:textId="77777777" w:rsidR="00877488" w:rsidRDefault="00877488" w:rsidP="00A83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</w:p>
          <w:p w14:paraId="67E8B909" w14:textId="77777777" w:rsidR="00202DE2" w:rsidRPr="00C829E1" w:rsidRDefault="00202DE2" w:rsidP="0020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</w:p>
          <w:p w14:paraId="660F7C7D" w14:textId="54457D2A" w:rsidR="00202DE2" w:rsidRPr="000B1A6E" w:rsidRDefault="00A83949" w:rsidP="0020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Anglais</w:t>
            </w:r>
          </w:p>
          <w:p w14:paraId="1C01667E" w14:textId="1BEB39EA" w:rsidR="00202DE2" w:rsidRPr="00C829E1" w:rsidRDefault="00202DE2" w:rsidP="0020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>English</w:t>
            </w:r>
          </w:p>
        </w:tc>
        <w:tc>
          <w:tcPr>
            <w:tcW w:w="2409" w:type="dxa"/>
            <w:shd w:val="clear" w:color="auto" w:fill="FFFFFF" w:themeFill="background1"/>
          </w:tcPr>
          <w:p w14:paraId="3B7E791F" w14:textId="77777777" w:rsidR="00202DE2" w:rsidRPr="000B1A6E" w:rsidRDefault="00202DE2" w:rsidP="0020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DF95B5F" w14:textId="77777777" w:rsidR="00202DE2" w:rsidRPr="000B1A6E" w:rsidRDefault="00202DE2" w:rsidP="0020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23345CB" w14:textId="77777777" w:rsidR="00202DE2" w:rsidRPr="000B1A6E" w:rsidRDefault="00202DE2" w:rsidP="0020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409675E" w14:textId="77777777" w:rsidR="00202DE2" w:rsidRPr="000B1A6E" w:rsidRDefault="00202DE2" w:rsidP="0020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CC5A558" w14:textId="57CF6D32" w:rsidR="00202DE2" w:rsidRPr="000B1A6E" w:rsidRDefault="00202DE2" w:rsidP="0020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/</w:t>
            </w:r>
          </w:p>
        </w:tc>
        <w:tc>
          <w:tcPr>
            <w:tcW w:w="2694" w:type="dxa"/>
            <w:shd w:val="clear" w:color="auto" w:fill="FFFFFF" w:themeFill="background1"/>
          </w:tcPr>
          <w:p w14:paraId="4B9CEE28" w14:textId="77777777" w:rsidR="00202DE2" w:rsidRPr="00202DE2" w:rsidRDefault="00202DE2" w:rsidP="0020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846CBD1" w14:textId="49B6495F" w:rsidR="00202DE2" w:rsidRDefault="00A83949" w:rsidP="0020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Mai-juillet</w:t>
            </w:r>
            <w:proofErr w:type="spellEnd"/>
            <w:r>
              <w:rPr>
                <w:rFonts w:cstheme="minorHAnsi"/>
              </w:rPr>
              <w:t xml:space="preserve"> ou fin septembre-novembre</w:t>
            </w:r>
            <w:r w:rsidR="00877488">
              <w:rPr>
                <w:rFonts w:cstheme="minorHAnsi"/>
              </w:rPr>
              <w:t xml:space="preserve"> 2026</w:t>
            </w:r>
          </w:p>
          <w:p w14:paraId="5C8A8111" w14:textId="458FF49D" w:rsidR="00A83949" w:rsidRPr="00A83949" w:rsidRDefault="00A83949" w:rsidP="0020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lang w:val="en-GB"/>
              </w:rPr>
            </w:pPr>
            <w:r w:rsidRPr="000B1A6E">
              <w:rPr>
                <w:rFonts w:cstheme="minorHAnsi"/>
                <w:color w:val="2F5496" w:themeColor="accent1" w:themeShade="BF"/>
                <w:lang w:val="en-GB"/>
              </w:rPr>
              <w:t>May</w:t>
            </w:r>
            <w:r>
              <w:rPr>
                <w:rFonts w:cstheme="minorHAnsi"/>
                <w:color w:val="2F5496" w:themeColor="accent1" w:themeShade="BF"/>
                <w:lang w:val="en-GB"/>
              </w:rPr>
              <w:t>-July or Late September-November</w:t>
            </w:r>
            <w:r w:rsidR="00877488">
              <w:rPr>
                <w:rFonts w:cstheme="minorHAnsi"/>
                <w:color w:val="2F5496" w:themeColor="accent1" w:themeShade="BF"/>
                <w:lang w:val="en-GB"/>
              </w:rPr>
              <w:t xml:space="preserve"> 2026</w:t>
            </w:r>
          </w:p>
          <w:p w14:paraId="1F05D0EB" w14:textId="77777777" w:rsidR="00202DE2" w:rsidRPr="00A83949" w:rsidRDefault="00202DE2" w:rsidP="0020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0B08A307" w14:textId="77777777" w:rsidR="00A83949" w:rsidRPr="00A83949" w:rsidRDefault="00A83949" w:rsidP="00A839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A83949">
              <w:rPr>
                <w:rFonts w:cstheme="minorHAnsi"/>
                <w:lang w:val="en-GB"/>
              </w:rPr>
              <w:t xml:space="preserve">2 </w:t>
            </w:r>
            <w:proofErr w:type="spellStart"/>
            <w:r w:rsidRPr="00A83949">
              <w:rPr>
                <w:rFonts w:cstheme="minorHAnsi"/>
                <w:lang w:val="en-GB"/>
              </w:rPr>
              <w:t>semaines</w:t>
            </w:r>
            <w:proofErr w:type="spellEnd"/>
          </w:p>
          <w:p w14:paraId="6562FC30" w14:textId="77777777" w:rsidR="00A83949" w:rsidRPr="00A83949" w:rsidRDefault="00A83949" w:rsidP="00A839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lang w:val="en-GB"/>
              </w:rPr>
            </w:pPr>
            <w:r w:rsidRPr="00A83949">
              <w:rPr>
                <w:rFonts w:cstheme="minorHAnsi"/>
                <w:color w:val="2F5496" w:themeColor="accent1" w:themeShade="BF"/>
                <w:lang w:val="en-GB"/>
              </w:rPr>
              <w:t>2 weeks</w:t>
            </w:r>
          </w:p>
          <w:p w14:paraId="45651C4D" w14:textId="0B1DA326" w:rsidR="00202DE2" w:rsidRPr="000B1A6E" w:rsidRDefault="00202DE2" w:rsidP="0020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202DE2" w:rsidRPr="004D1A13" w14:paraId="06A35D64" w14:textId="77777777" w:rsidTr="001E3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FFFFF" w:themeFill="background1"/>
          </w:tcPr>
          <w:p w14:paraId="233CEB52" w14:textId="77777777" w:rsidR="00202DE2" w:rsidRPr="000B1A6E" w:rsidRDefault="00202DE2" w:rsidP="00202DE2">
            <w:pPr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  <w:lang w:val="en-GB"/>
              </w:rPr>
            </w:pPr>
          </w:p>
          <w:p w14:paraId="731C69C0" w14:textId="77777777" w:rsidR="00202DE2" w:rsidRPr="00F2331E" w:rsidRDefault="00202DE2" w:rsidP="00202DE2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F2331E">
              <w:rPr>
                <w:rFonts w:cstheme="minorHAnsi"/>
                <w:color w:val="538135" w:themeColor="accent6" w:themeShade="BF"/>
                <w:sz w:val="24"/>
                <w:szCs w:val="24"/>
              </w:rPr>
              <w:t>LETTONIE / LATVIA</w:t>
            </w:r>
          </w:p>
          <w:p w14:paraId="2411D719" w14:textId="77777777" w:rsidR="00202DE2" w:rsidRPr="00F2331E" w:rsidRDefault="00202DE2" w:rsidP="00202DE2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F2331E">
              <w:rPr>
                <w:rFonts w:cstheme="minorHAnsi"/>
                <w:sz w:val="24"/>
                <w:szCs w:val="24"/>
              </w:rPr>
              <w:t>Cour su</w:t>
            </w:r>
            <w:r>
              <w:rPr>
                <w:rFonts w:cstheme="minorHAnsi"/>
                <w:sz w:val="24"/>
                <w:szCs w:val="24"/>
              </w:rPr>
              <w:t>prême</w:t>
            </w:r>
          </w:p>
          <w:p w14:paraId="5B75A6BB" w14:textId="77777777" w:rsidR="00202DE2" w:rsidRPr="00F2331E" w:rsidRDefault="00202DE2" w:rsidP="00202DE2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</w:rPr>
            </w:pPr>
            <w:r w:rsidRPr="00F2331E">
              <w:rPr>
                <w:rFonts w:cstheme="minorHAnsi"/>
                <w:color w:val="2F5496" w:themeColor="accent1" w:themeShade="BF"/>
                <w:sz w:val="24"/>
                <w:szCs w:val="24"/>
              </w:rPr>
              <w:t>Supreme Court</w:t>
            </w:r>
          </w:p>
          <w:p w14:paraId="4B8A4D2B" w14:textId="77777777" w:rsidR="00202DE2" w:rsidRPr="00F2331E" w:rsidRDefault="00202DE2" w:rsidP="00202DE2">
            <w:pPr>
              <w:rPr>
                <w:rFonts w:cstheme="minorHAnsi"/>
              </w:rPr>
            </w:pPr>
          </w:p>
          <w:p w14:paraId="13BF406B" w14:textId="77777777" w:rsidR="00202DE2" w:rsidRDefault="00202DE2" w:rsidP="00202DE2">
            <w:pPr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noProof/>
              </w:rPr>
              <w:drawing>
                <wp:inline distT="0" distB="0" distL="0" distR="0" wp14:anchorId="2B16FB86" wp14:editId="2BBC156E">
                  <wp:extent cx="849600" cy="424800"/>
                  <wp:effectExtent l="19050" t="19050" r="27305" b="13970"/>
                  <wp:docPr id="23" name="Image 23" descr="Drape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rape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00" cy="4248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B9AD8B" w14:textId="77777777" w:rsidR="00202DE2" w:rsidRPr="000B1A6E" w:rsidRDefault="00202DE2" w:rsidP="00202DE2">
            <w:pPr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  <w:lang w:val="en-GB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98ED6F4" w14:textId="77777777" w:rsidR="00202DE2" w:rsidRPr="00C829E1" w:rsidRDefault="00202DE2" w:rsidP="0020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</w:p>
          <w:p w14:paraId="27D93F1C" w14:textId="77777777" w:rsidR="00202DE2" w:rsidRDefault="00202DE2" w:rsidP="0020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</w:p>
          <w:p w14:paraId="5456E14C" w14:textId="77777777" w:rsidR="00202DE2" w:rsidRPr="00C829E1" w:rsidRDefault="00202DE2" w:rsidP="0020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</w:p>
          <w:p w14:paraId="240E0F6E" w14:textId="77777777" w:rsidR="00202DE2" w:rsidRPr="00F2331E" w:rsidRDefault="00202DE2" w:rsidP="0020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F2331E">
              <w:rPr>
                <w:rFonts w:cstheme="minorHAnsi"/>
                <w:lang w:val="en-GB"/>
              </w:rPr>
              <w:t>Letton</w:t>
            </w:r>
            <w:r>
              <w:rPr>
                <w:rFonts w:cstheme="minorHAnsi"/>
                <w:lang w:val="en-GB"/>
              </w:rPr>
              <w:t xml:space="preserve">, </w:t>
            </w:r>
            <w:proofErr w:type="spellStart"/>
            <w:r>
              <w:rPr>
                <w:rFonts w:cstheme="minorHAnsi"/>
                <w:lang w:val="en-GB"/>
              </w:rPr>
              <w:t>anglais</w:t>
            </w:r>
            <w:proofErr w:type="spellEnd"/>
          </w:p>
          <w:p w14:paraId="4F438636" w14:textId="4A72BB3D" w:rsidR="00202DE2" w:rsidRPr="00C829E1" w:rsidRDefault="00202DE2" w:rsidP="0020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  <w:lang w:val="en-GB"/>
              </w:rPr>
              <w:t>Latvian, English</w:t>
            </w:r>
          </w:p>
        </w:tc>
        <w:tc>
          <w:tcPr>
            <w:tcW w:w="2409" w:type="dxa"/>
            <w:shd w:val="clear" w:color="auto" w:fill="FFFFFF" w:themeFill="background1"/>
          </w:tcPr>
          <w:p w14:paraId="2E85E98E" w14:textId="77777777" w:rsidR="00202DE2" w:rsidRPr="00C829E1" w:rsidRDefault="00202DE2" w:rsidP="0020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625DB09E" w14:textId="77777777" w:rsidR="00202DE2" w:rsidRDefault="00202DE2" w:rsidP="0020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3F4D9AE7" w14:textId="77777777" w:rsidR="00202DE2" w:rsidRDefault="00202DE2" w:rsidP="0020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1F3C7346" w14:textId="77777777" w:rsidR="00202DE2" w:rsidRPr="00C829E1" w:rsidRDefault="00202DE2" w:rsidP="0020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6C80A1DA" w14:textId="6D1F18B9" w:rsidR="00202DE2" w:rsidRPr="00C829E1" w:rsidRDefault="00202DE2" w:rsidP="0020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cstheme="minorHAnsi"/>
              </w:rPr>
              <w:t>/</w:t>
            </w:r>
          </w:p>
        </w:tc>
        <w:tc>
          <w:tcPr>
            <w:tcW w:w="2694" w:type="dxa"/>
            <w:shd w:val="clear" w:color="auto" w:fill="FFFFFF" w:themeFill="background1"/>
          </w:tcPr>
          <w:p w14:paraId="5D04584F" w14:textId="77777777" w:rsidR="00202DE2" w:rsidRPr="00F2331E" w:rsidRDefault="00202DE2" w:rsidP="0020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ABCA625" w14:textId="77777777" w:rsidR="00202DE2" w:rsidRPr="00F2331E" w:rsidRDefault="00202DE2" w:rsidP="0020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23E8BF2" w14:textId="105DCC07" w:rsidR="00202DE2" w:rsidRPr="00C829E1" w:rsidRDefault="00202DE2" w:rsidP="0020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Septembre-octobre</w:t>
            </w:r>
            <w:r w:rsidR="00877488">
              <w:rPr>
                <w:rFonts w:cstheme="minorHAnsi"/>
              </w:rPr>
              <w:t xml:space="preserve"> 2026</w:t>
            </w:r>
          </w:p>
          <w:p w14:paraId="348B86BA" w14:textId="55B6D681" w:rsidR="00202DE2" w:rsidRPr="00F2331E" w:rsidRDefault="00202DE2" w:rsidP="0020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proofErr w:type="spellStart"/>
            <w:r w:rsidRPr="00F2331E">
              <w:rPr>
                <w:rFonts w:cstheme="minorHAnsi"/>
                <w:color w:val="2F5496" w:themeColor="accent1" w:themeShade="BF"/>
              </w:rPr>
              <w:t>Se</w:t>
            </w:r>
            <w:r>
              <w:rPr>
                <w:rFonts w:cstheme="minorHAnsi"/>
                <w:color w:val="2F5496" w:themeColor="accent1" w:themeShade="BF"/>
              </w:rPr>
              <w:t>ptember-October</w:t>
            </w:r>
            <w:proofErr w:type="spellEnd"/>
            <w:r w:rsidR="00877488">
              <w:rPr>
                <w:rFonts w:cstheme="minorHAnsi"/>
                <w:color w:val="2F5496" w:themeColor="accent1" w:themeShade="BF"/>
              </w:rPr>
              <w:t xml:space="preserve"> 2026</w:t>
            </w:r>
          </w:p>
          <w:p w14:paraId="67BC4FCF" w14:textId="77777777" w:rsidR="00202DE2" w:rsidRPr="00F2331E" w:rsidRDefault="00202DE2" w:rsidP="0020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E4E988F" w14:textId="77777777" w:rsidR="00202DE2" w:rsidRPr="00C829E1" w:rsidRDefault="00202DE2" w:rsidP="0020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 semaine</w:t>
            </w:r>
          </w:p>
          <w:p w14:paraId="1DCE190A" w14:textId="683F700D" w:rsidR="00202DE2" w:rsidRPr="00F2331E" w:rsidRDefault="00202DE2" w:rsidP="0020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2331E">
              <w:rPr>
                <w:rFonts w:cstheme="minorHAnsi"/>
                <w:color w:val="2F5496" w:themeColor="accent1" w:themeShade="BF"/>
              </w:rPr>
              <w:t xml:space="preserve">1 </w:t>
            </w:r>
            <w:proofErr w:type="spellStart"/>
            <w:r w:rsidRPr="00F2331E">
              <w:rPr>
                <w:rFonts w:cstheme="minorHAnsi"/>
                <w:color w:val="2F5496" w:themeColor="accent1" w:themeShade="BF"/>
              </w:rPr>
              <w:t>week</w:t>
            </w:r>
            <w:proofErr w:type="spellEnd"/>
          </w:p>
        </w:tc>
      </w:tr>
      <w:tr w:rsidR="00877488" w:rsidRPr="004D1A13" w14:paraId="6DC27CC1" w14:textId="77777777" w:rsidTr="001E3FCB">
        <w:trPr>
          <w:trHeight w:val="1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FFFFF" w:themeFill="background1"/>
          </w:tcPr>
          <w:p w14:paraId="1668AF6D" w14:textId="77777777" w:rsidR="00877488" w:rsidRPr="000B1A6E" w:rsidRDefault="00877488" w:rsidP="00877488">
            <w:pPr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  <w:lang w:val="en-GB"/>
              </w:rPr>
            </w:pPr>
          </w:p>
          <w:p w14:paraId="491EA956" w14:textId="1C7AF42D" w:rsidR="00877488" w:rsidRPr="00F2331E" w:rsidRDefault="00877488" w:rsidP="00877488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>
              <w:rPr>
                <w:rFonts w:cstheme="minorHAnsi"/>
                <w:color w:val="538135" w:themeColor="accent6" w:themeShade="BF"/>
                <w:sz w:val="24"/>
                <w:szCs w:val="24"/>
              </w:rPr>
              <w:t>LITUANIE</w:t>
            </w:r>
            <w:r w:rsidRPr="00F2331E">
              <w:rPr>
                <w:rFonts w:cstheme="minorHAnsi"/>
                <w:color w:val="538135" w:themeColor="accent6" w:themeShade="BF"/>
                <w:sz w:val="24"/>
                <w:szCs w:val="24"/>
              </w:rPr>
              <w:t xml:space="preserve"> / </w:t>
            </w:r>
            <w:r>
              <w:rPr>
                <w:rFonts w:cstheme="minorHAnsi"/>
                <w:color w:val="538135" w:themeColor="accent6" w:themeShade="BF"/>
                <w:sz w:val="24"/>
                <w:szCs w:val="24"/>
              </w:rPr>
              <w:t>LITHUANIA</w:t>
            </w:r>
          </w:p>
          <w:p w14:paraId="38531FAF" w14:textId="77777777" w:rsidR="00877488" w:rsidRPr="00F2331E" w:rsidRDefault="00877488" w:rsidP="00877488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F2331E">
              <w:rPr>
                <w:rFonts w:cstheme="minorHAnsi"/>
                <w:sz w:val="24"/>
                <w:szCs w:val="24"/>
              </w:rPr>
              <w:t>Cour su</w:t>
            </w:r>
            <w:r>
              <w:rPr>
                <w:rFonts w:cstheme="minorHAnsi"/>
                <w:sz w:val="24"/>
                <w:szCs w:val="24"/>
              </w:rPr>
              <w:t>prême</w:t>
            </w:r>
          </w:p>
          <w:p w14:paraId="67F35570" w14:textId="77777777" w:rsidR="00877488" w:rsidRPr="00F2331E" w:rsidRDefault="00877488" w:rsidP="00877488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</w:rPr>
            </w:pPr>
            <w:r w:rsidRPr="00F2331E">
              <w:rPr>
                <w:rFonts w:cstheme="minorHAnsi"/>
                <w:color w:val="2F5496" w:themeColor="accent1" w:themeShade="BF"/>
                <w:sz w:val="24"/>
                <w:szCs w:val="24"/>
              </w:rPr>
              <w:t>Supreme Court</w:t>
            </w:r>
          </w:p>
          <w:p w14:paraId="7D2193DC" w14:textId="77777777" w:rsidR="00877488" w:rsidRPr="00F2331E" w:rsidRDefault="00877488" w:rsidP="00877488">
            <w:pPr>
              <w:rPr>
                <w:rFonts w:cstheme="minorHAnsi"/>
              </w:rPr>
            </w:pPr>
          </w:p>
          <w:p w14:paraId="0C324786" w14:textId="049159DC" w:rsidR="00877488" w:rsidRDefault="00877488" w:rsidP="00877488">
            <w:pPr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noProof/>
              </w:rPr>
              <w:drawing>
                <wp:inline distT="0" distB="0" distL="0" distR="0" wp14:anchorId="62A3DD1D" wp14:editId="4319C7A6">
                  <wp:extent cx="708026" cy="424800"/>
                  <wp:effectExtent l="19050" t="19050" r="15875" b="13970"/>
                  <wp:docPr id="32" name="Image 32" descr="Drapeau de la Litu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rapeau de la Litu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026" cy="4248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D2169A" w14:textId="77777777" w:rsidR="00877488" w:rsidRPr="000B1A6E" w:rsidRDefault="00877488" w:rsidP="00877488">
            <w:pPr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  <w:lang w:val="en-GB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5F36781" w14:textId="77777777" w:rsidR="00877488" w:rsidRPr="00C829E1" w:rsidRDefault="00877488" w:rsidP="008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</w:p>
          <w:p w14:paraId="25D69656" w14:textId="77777777" w:rsidR="00877488" w:rsidRDefault="00877488" w:rsidP="008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</w:p>
          <w:p w14:paraId="4109D3EF" w14:textId="77777777" w:rsidR="00877488" w:rsidRPr="00C829E1" w:rsidRDefault="00877488" w:rsidP="00877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</w:p>
          <w:p w14:paraId="4D2AFA6B" w14:textId="76E70317" w:rsidR="00877488" w:rsidRPr="00F2331E" w:rsidRDefault="00877488" w:rsidP="008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Anglais</w:t>
            </w:r>
            <w:proofErr w:type="spellEnd"/>
          </w:p>
          <w:p w14:paraId="70B9E543" w14:textId="4A76ED01" w:rsidR="00877488" w:rsidRPr="00C829E1" w:rsidRDefault="00877488" w:rsidP="008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  <w:lang w:val="en-GB"/>
              </w:rPr>
              <w:t>English</w:t>
            </w:r>
          </w:p>
        </w:tc>
        <w:tc>
          <w:tcPr>
            <w:tcW w:w="2409" w:type="dxa"/>
            <w:shd w:val="clear" w:color="auto" w:fill="FFFFFF" w:themeFill="background1"/>
          </w:tcPr>
          <w:p w14:paraId="171D894C" w14:textId="77777777" w:rsidR="00877488" w:rsidRPr="00C829E1" w:rsidRDefault="00877488" w:rsidP="008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6328F423" w14:textId="77777777" w:rsidR="00877488" w:rsidRDefault="00877488" w:rsidP="008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352AC027" w14:textId="77777777" w:rsidR="00877488" w:rsidRDefault="00877488" w:rsidP="008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441A5F0D" w14:textId="77777777" w:rsidR="00877488" w:rsidRPr="00C829E1" w:rsidRDefault="00877488" w:rsidP="008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269D3AF2" w14:textId="42BD491E" w:rsidR="00877488" w:rsidRPr="00C829E1" w:rsidRDefault="00877488" w:rsidP="008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cstheme="minorHAnsi"/>
              </w:rPr>
              <w:t>/</w:t>
            </w:r>
          </w:p>
        </w:tc>
        <w:tc>
          <w:tcPr>
            <w:tcW w:w="2694" w:type="dxa"/>
            <w:shd w:val="clear" w:color="auto" w:fill="FFFFFF" w:themeFill="background1"/>
          </w:tcPr>
          <w:p w14:paraId="72AAE41B" w14:textId="77777777" w:rsidR="00877488" w:rsidRPr="00F2331E" w:rsidRDefault="00877488" w:rsidP="008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0FDC257" w14:textId="77777777" w:rsidR="00877488" w:rsidRPr="00F2331E" w:rsidRDefault="00877488" w:rsidP="008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215580D" w14:textId="77777777" w:rsidR="00877488" w:rsidRPr="00C829E1" w:rsidRDefault="00877488" w:rsidP="008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Septembre-octobre 2026</w:t>
            </w:r>
          </w:p>
          <w:p w14:paraId="47DFB966" w14:textId="77777777" w:rsidR="00877488" w:rsidRPr="00F2331E" w:rsidRDefault="00877488" w:rsidP="008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proofErr w:type="spellStart"/>
            <w:r w:rsidRPr="00F2331E">
              <w:rPr>
                <w:rFonts w:cstheme="minorHAnsi"/>
                <w:color w:val="2F5496" w:themeColor="accent1" w:themeShade="BF"/>
              </w:rPr>
              <w:t>Se</w:t>
            </w:r>
            <w:r>
              <w:rPr>
                <w:rFonts w:cstheme="minorHAnsi"/>
                <w:color w:val="2F5496" w:themeColor="accent1" w:themeShade="BF"/>
              </w:rPr>
              <w:t>ptember-October</w:t>
            </w:r>
            <w:proofErr w:type="spellEnd"/>
            <w:r>
              <w:rPr>
                <w:rFonts w:cstheme="minorHAnsi"/>
                <w:color w:val="2F5496" w:themeColor="accent1" w:themeShade="BF"/>
              </w:rPr>
              <w:t xml:space="preserve"> 2026</w:t>
            </w:r>
          </w:p>
          <w:p w14:paraId="6CD84D40" w14:textId="77777777" w:rsidR="00877488" w:rsidRPr="00F2331E" w:rsidRDefault="00877488" w:rsidP="008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118903A" w14:textId="77777777" w:rsidR="00877488" w:rsidRPr="00C829E1" w:rsidRDefault="00877488" w:rsidP="008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 semaine</w:t>
            </w:r>
          </w:p>
          <w:p w14:paraId="78EB1646" w14:textId="6661E433" w:rsidR="00877488" w:rsidRPr="00F2331E" w:rsidRDefault="00877488" w:rsidP="008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2331E">
              <w:rPr>
                <w:rFonts w:cstheme="minorHAnsi"/>
                <w:color w:val="2F5496" w:themeColor="accent1" w:themeShade="BF"/>
              </w:rPr>
              <w:t xml:space="preserve">1 </w:t>
            </w:r>
            <w:proofErr w:type="spellStart"/>
            <w:r w:rsidRPr="00F2331E">
              <w:rPr>
                <w:rFonts w:cstheme="minorHAnsi"/>
                <w:color w:val="2F5496" w:themeColor="accent1" w:themeShade="BF"/>
              </w:rPr>
              <w:t>week</w:t>
            </w:r>
            <w:proofErr w:type="spellEnd"/>
          </w:p>
        </w:tc>
      </w:tr>
      <w:tr w:rsidR="00877488" w:rsidRPr="00C06B1F" w14:paraId="54B04409" w14:textId="77777777" w:rsidTr="001E3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FFFFF" w:themeFill="background1"/>
          </w:tcPr>
          <w:p w14:paraId="5BBC7186" w14:textId="77777777" w:rsidR="00877488" w:rsidRPr="00F2331E" w:rsidRDefault="00877488" w:rsidP="00877488">
            <w:pPr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</w:rPr>
            </w:pPr>
          </w:p>
          <w:p w14:paraId="1AFFA10B" w14:textId="281B0087" w:rsidR="00877488" w:rsidRPr="009A4609" w:rsidRDefault="00877488" w:rsidP="00877488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>
              <w:rPr>
                <w:rFonts w:cstheme="minorHAnsi"/>
                <w:color w:val="538135" w:themeColor="accent6" w:themeShade="BF"/>
                <w:sz w:val="24"/>
                <w:szCs w:val="24"/>
              </w:rPr>
              <w:t>MEXIQUE / MEXICO</w:t>
            </w:r>
          </w:p>
          <w:p w14:paraId="5BD1D4D2" w14:textId="63F5C645" w:rsidR="00877488" w:rsidRDefault="00877488" w:rsidP="00877488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Tribunal fédéral de justice administrative</w:t>
            </w:r>
          </w:p>
          <w:p w14:paraId="43CFEA61" w14:textId="2C3ABA7B" w:rsidR="00877488" w:rsidRPr="002B39C7" w:rsidRDefault="00877488" w:rsidP="00877488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  <w:r w:rsidRPr="002B39C7">
              <w:rPr>
                <w:rFonts w:cstheme="minorHAnsi"/>
                <w:color w:val="2F5496" w:themeColor="accent1" w:themeShade="BF"/>
                <w:sz w:val="24"/>
                <w:szCs w:val="24"/>
                <w:lang w:val="en-GB"/>
              </w:rPr>
              <w:t>Federal Court of Administrative J</w:t>
            </w:r>
            <w:r>
              <w:rPr>
                <w:rFonts w:cstheme="minorHAnsi"/>
                <w:color w:val="2F5496" w:themeColor="accent1" w:themeShade="BF"/>
                <w:sz w:val="24"/>
                <w:szCs w:val="24"/>
                <w:lang w:val="en-GB"/>
              </w:rPr>
              <w:t>ustice</w:t>
            </w:r>
          </w:p>
          <w:p w14:paraId="18D1090E" w14:textId="77777777" w:rsidR="00877488" w:rsidRPr="002B39C7" w:rsidRDefault="00877488" w:rsidP="00877488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</w:p>
          <w:p w14:paraId="4096CDEC" w14:textId="645BAEDA" w:rsidR="00877488" w:rsidRPr="009A4609" w:rsidRDefault="00877488" w:rsidP="00877488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11DB8B5" wp14:editId="4E0C5E54">
                  <wp:extent cx="742398" cy="424800"/>
                  <wp:effectExtent l="19050" t="19050" r="19685" b="13970"/>
                  <wp:docPr id="24" name="Image 24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398" cy="4248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35857B" w14:textId="77777777" w:rsidR="00877488" w:rsidRPr="009A4609" w:rsidRDefault="00877488" w:rsidP="00877488">
            <w:pPr>
              <w:rPr>
                <w:rFonts w:cstheme="minorHAnsi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1BDE747A" w14:textId="50E8295B" w:rsidR="00877488" w:rsidRPr="00C829E1" w:rsidRDefault="00877488" w:rsidP="008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F094C46" w14:textId="30E8844F" w:rsidR="00877488" w:rsidRDefault="00877488" w:rsidP="00877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328A702" w14:textId="77777777" w:rsidR="00877488" w:rsidRDefault="00877488" w:rsidP="00877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EF92A34" w14:textId="77777777" w:rsidR="00877488" w:rsidRPr="00C829E1" w:rsidRDefault="00877488" w:rsidP="00877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E22DA4F" w14:textId="77777777" w:rsidR="00877488" w:rsidRDefault="00877488" w:rsidP="008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6B5BBB8" w14:textId="235928E3" w:rsidR="00877488" w:rsidRPr="00C829E1" w:rsidRDefault="00877488" w:rsidP="008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Espagnol</w:t>
            </w:r>
          </w:p>
          <w:p w14:paraId="654E769B" w14:textId="4CAD0960" w:rsidR="00877488" w:rsidRPr="00C829E1" w:rsidRDefault="00877488" w:rsidP="008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C06B1F">
              <w:rPr>
                <w:rFonts w:cstheme="minorHAnsi"/>
                <w:color w:val="2F5496" w:themeColor="accent1" w:themeShade="BF"/>
              </w:rPr>
              <w:t>Spanish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14:paraId="3A010F81" w14:textId="32BFE901" w:rsidR="00877488" w:rsidRPr="00C829E1" w:rsidRDefault="00877488" w:rsidP="008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7FBA6CA" w14:textId="440DC943" w:rsidR="00877488" w:rsidRDefault="00877488" w:rsidP="00877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FEEF53E" w14:textId="77777777" w:rsidR="00877488" w:rsidRDefault="00877488" w:rsidP="00877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BAD2B47" w14:textId="77777777" w:rsidR="00877488" w:rsidRPr="00C829E1" w:rsidRDefault="00877488" w:rsidP="00877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AC7546D" w14:textId="77777777" w:rsidR="00877488" w:rsidRDefault="00877488" w:rsidP="008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1492047" w14:textId="5C9F4AEC" w:rsidR="00877488" w:rsidRPr="00C829E1" w:rsidRDefault="00877488" w:rsidP="008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Anglais</w:t>
            </w:r>
          </w:p>
          <w:p w14:paraId="6D38A29B" w14:textId="6D6AB3E4" w:rsidR="00877488" w:rsidRPr="00C829E1" w:rsidRDefault="00877488" w:rsidP="008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2F5496" w:themeColor="accent1" w:themeShade="BF"/>
              </w:rPr>
              <w:t>English</w:t>
            </w:r>
          </w:p>
        </w:tc>
        <w:tc>
          <w:tcPr>
            <w:tcW w:w="2694" w:type="dxa"/>
            <w:shd w:val="clear" w:color="auto" w:fill="FFFFFF" w:themeFill="background1"/>
          </w:tcPr>
          <w:p w14:paraId="3E949F15" w14:textId="3DBE8AF9" w:rsidR="00877488" w:rsidRDefault="00877488" w:rsidP="008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51E6597C" w14:textId="2F34B982" w:rsidR="00877488" w:rsidRDefault="00877488" w:rsidP="008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14BD7A69" w14:textId="77777777" w:rsidR="00877488" w:rsidRDefault="00877488" w:rsidP="008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0F22A968" w14:textId="108DC04A" w:rsidR="00877488" w:rsidRPr="00C06B1F" w:rsidRDefault="00877488" w:rsidP="008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proofErr w:type="spellStart"/>
            <w:r w:rsidRPr="00C06B1F">
              <w:rPr>
                <w:rFonts w:cstheme="minorHAnsi"/>
                <w:lang w:val="en-GB"/>
              </w:rPr>
              <w:t>A</w:t>
            </w:r>
            <w:r>
              <w:rPr>
                <w:rFonts w:cstheme="minorHAnsi"/>
                <w:lang w:val="en-GB"/>
              </w:rPr>
              <w:t>oût-septembre</w:t>
            </w:r>
            <w:proofErr w:type="spellEnd"/>
            <w:r>
              <w:rPr>
                <w:rFonts w:cstheme="minorHAnsi"/>
                <w:lang w:val="en-GB"/>
              </w:rPr>
              <w:t xml:space="preserve"> 2026</w:t>
            </w:r>
          </w:p>
          <w:p w14:paraId="3FC9C3FD" w14:textId="3D915784" w:rsidR="00877488" w:rsidRPr="00C06B1F" w:rsidRDefault="00877488" w:rsidP="008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lang w:val="en-GB"/>
              </w:rPr>
            </w:pPr>
            <w:r>
              <w:rPr>
                <w:rFonts w:cstheme="minorHAnsi"/>
                <w:color w:val="2F5496" w:themeColor="accent1" w:themeShade="BF"/>
                <w:lang w:val="en-GB"/>
              </w:rPr>
              <w:t>August-September 2026</w:t>
            </w:r>
          </w:p>
          <w:p w14:paraId="3A708625" w14:textId="77777777" w:rsidR="00877488" w:rsidRPr="00C06B1F" w:rsidRDefault="00877488" w:rsidP="008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72BAB7C2" w14:textId="77777777" w:rsidR="00877488" w:rsidRPr="00C829E1" w:rsidRDefault="00877488" w:rsidP="008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29E1">
              <w:rPr>
                <w:rFonts w:cstheme="minorHAnsi"/>
              </w:rPr>
              <w:t>2 semaines</w:t>
            </w:r>
          </w:p>
          <w:p w14:paraId="0028904E" w14:textId="77777777" w:rsidR="00877488" w:rsidRPr="00C829E1" w:rsidRDefault="00877488" w:rsidP="008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r w:rsidRPr="00C829E1">
              <w:rPr>
                <w:rFonts w:cstheme="minorHAnsi"/>
                <w:color w:val="2F5496" w:themeColor="accent1" w:themeShade="BF"/>
              </w:rPr>
              <w:t xml:space="preserve">2 </w:t>
            </w:r>
            <w:proofErr w:type="spellStart"/>
            <w:r w:rsidRPr="00C829E1">
              <w:rPr>
                <w:rFonts w:cstheme="minorHAnsi"/>
                <w:color w:val="2F5496" w:themeColor="accent1" w:themeShade="BF"/>
              </w:rPr>
              <w:t>weeks</w:t>
            </w:r>
            <w:proofErr w:type="spellEnd"/>
          </w:p>
          <w:p w14:paraId="0E28F79F" w14:textId="59FDA549" w:rsidR="00877488" w:rsidRPr="00C06B1F" w:rsidRDefault="00877488" w:rsidP="008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E0465C" w:rsidRPr="002B39C7" w14:paraId="79F6E48D" w14:textId="77777777" w:rsidTr="001E3FCB">
        <w:trPr>
          <w:trHeight w:val="1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FFFFF" w:themeFill="background1"/>
          </w:tcPr>
          <w:p w14:paraId="775BA9A7" w14:textId="77777777" w:rsidR="00E0465C" w:rsidRPr="000B1A6E" w:rsidRDefault="00E0465C" w:rsidP="00E0465C">
            <w:pPr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  <w:lang w:val="en-GB"/>
              </w:rPr>
            </w:pPr>
          </w:p>
          <w:p w14:paraId="12885685" w14:textId="2F520572" w:rsidR="00E0465C" w:rsidRPr="00F2331E" w:rsidRDefault="00E0465C" w:rsidP="00E0465C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>
              <w:rPr>
                <w:rFonts w:cstheme="minorHAnsi"/>
                <w:color w:val="538135" w:themeColor="accent6" w:themeShade="BF"/>
                <w:sz w:val="24"/>
                <w:szCs w:val="24"/>
              </w:rPr>
              <w:t>POLOGNE / POLAND</w:t>
            </w:r>
          </w:p>
          <w:p w14:paraId="136BE0B2" w14:textId="2B16D304" w:rsidR="00E0465C" w:rsidRPr="00F2331E" w:rsidRDefault="00E0465C" w:rsidP="00E0465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F2331E">
              <w:rPr>
                <w:rFonts w:cstheme="minorHAnsi"/>
                <w:sz w:val="24"/>
                <w:szCs w:val="24"/>
              </w:rPr>
              <w:t>Cour</w:t>
            </w:r>
            <w:r>
              <w:rPr>
                <w:rFonts w:cstheme="minorHAnsi"/>
                <w:sz w:val="24"/>
                <w:szCs w:val="24"/>
              </w:rPr>
              <w:t xml:space="preserve"> administrative</w:t>
            </w:r>
            <w:r w:rsidRPr="00F2331E">
              <w:rPr>
                <w:rFonts w:cstheme="minorHAnsi"/>
                <w:sz w:val="24"/>
                <w:szCs w:val="24"/>
              </w:rPr>
              <w:t xml:space="preserve"> su</w:t>
            </w:r>
            <w:r>
              <w:rPr>
                <w:rFonts w:cstheme="minorHAnsi"/>
                <w:sz w:val="24"/>
                <w:szCs w:val="24"/>
              </w:rPr>
              <w:t>prême</w:t>
            </w:r>
          </w:p>
          <w:p w14:paraId="2C97BEDE" w14:textId="4E16D666" w:rsidR="00E0465C" w:rsidRPr="00F2331E" w:rsidRDefault="00E0465C" w:rsidP="00E0465C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</w:rPr>
            </w:pPr>
            <w:r w:rsidRPr="00F2331E">
              <w:rPr>
                <w:rFonts w:cstheme="minorHAnsi"/>
                <w:color w:val="2F5496" w:themeColor="accent1" w:themeShade="BF"/>
                <w:sz w:val="24"/>
                <w:szCs w:val="24"/>
              </w:rPr>
              <w:t>Supreme</w:t>
            </w:r>
            <w:r>
              <w:rPr>
                <w:rFonts w:cstheme="minorHAnsi"/>
                <w:color w:val="2F5496" w:themeColor="accent1" w:themeShade="BF"/>
                <w:sz w:val="24"/>
                <w:szCs w:val="24"/>
              </w:rPr>
              <w:t xml:space="preserve"> Administrative</w:t>
            </w:r>
            <w:r w:rsidRPr="00F2331E">
              <w:rPr>
                <w:rFonts w:cstheme="minorHAnsi"/>
                <w:color w:val="2F5496" w:themeColor="accent1" w:themeShade="BF"/>
                <w:sz w:val="24"/>
                <w:szCs w:val="24"/>
              </w:rPr>
              <w:t xml:space="preserve"> Court</w:t>
            </w:r>
          </w:p>
          <w:p w14:paraId="548218F3" w14:textId="77777777" w:rsidR="00E0465C" w:rsidRPr="00F2331E" w:rsidRDefault="00E0465C" w:rsidP="00E0465C">
            <w:pPr>
              <w:rPr>
                <w:rFonts w:cstheme="minorHAnsi"/>
              </w:rPr>
            </w:pPr>
          </w:p>
          <w:p w14:paraId="1E03F500" w14:textId="5478A93E" w:rsidR="00E0465C" w:rsidRDefault="00E0465C" w:rsidP="00E0465C">
            <w:pPr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noProof/>
              </w:rPr>
              <w:drawing>
                <wp:inline distT="0" distB="0" distL="0" distR="0" wp14:anchorId="2173468D" wp14:editId="6B4C7CB9">
                  <wp:extent cx="679920" cy="424800"/>
                  <wp:effectExtent l="19050" t="19050" r="25400" b="13970"/>
                  <wp:docPr id="34" name="Image 34" descr="Drapeau civil et milita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rapeau civil et militai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920" cy="4248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BAE5BA" w14:textId="77777777" w:rsidR="00E0465C" w:rsidRPr="00C06B1F" w:rsidRDefault="00E0465C" w:rsidP="00E0465C">
            <w:pPr>
              <w:rPr>
                <w:rFonts w:cstheme="minorHAnsi"/>
                <w:color w:val="2E74B5" w:themeColor="accent5" w:themeShade="BF"/>
                <w:sz w:val="24"/>
                <w:szCs w:val="24"/>
                <w:lang w:val="en-GB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4A0D4ED" w14:textId="77777777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</w:p>
          <w:p w14:paraId="29154923" w14:textId="77777777" w:rsidR="00E0465C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</w:p>
          <w:p w14:paraId="30A390AB" w14:textId="77777777" w:rsidR="00E0465C" w:rsidRPr="00C829E1" w:rsidRDefault="00E0465C" w:rsidP="00E04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</w:p>
          <w:p w14:paraId="0DF1B881" w14:textId="77777777" w:rsidR="00E0465C" w:rsidRPr="00F2331E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Anglais</w:t>
            </w:r>
            <w:proofErr w:type="spellEnd"/>
          </w:p>
          <w:p w14:paraId="170BD788" w14:textId="0D3FF22D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2F5496" w:themeColor="accent1" w:themeShade="BF"/>
                <w:lang w:val="en-GB"/>
              </w:rPr>
              <w:t>English</w:t>
            </w:r>
          </w:p>
        </w:tc>
        <w:tc>
          <w:tcPr>
            <w:tcW w:w="2409" w:type="dxa"/>
            <w:shd w:val="clear" w:color="auto" w:fill="FFFFFF" w:themeFill="background1"/>
          </w:tcPr>
          <w:p w14:paraId="693A5C7F" w14:textId="77777777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7EFB5E28" w14:textId="77777777" w:rsidR="00E0465C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0C582590" w14:textId="77777777" w:rsidR="00E0465C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2CA5B0B3" w14:textId="77777777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3C583068" w14:textId="6B787D05" w:rsidR="00E0465C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/</w:t>
            </w:r>
          </w:p>
        </w:tc>
        <w:tc>
          <w:tcPr>
            <w:tcW w:w="2694" w:type="dxa"/>
            <w:shd w:val="clear" w:color="auto" w:fill="FFFFFF" w:themeFill="background1"/>
          </w:tcPr>
          <w:p w14:paraId="0861194A" w14:textId="77777777" w:rsidR="00E0465C" w:rsidRPr="00460EB2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1013D1BA" w14:textId="77777777" w:rsidR="00E0465C" w:rsidRPr="00460EB2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0461AF4F" w14:textId="77777777" w:rsidR="00E0465C" w:rsidRPr="00F2331E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F2331E">
              <w:rPr>
                <w:rFonts w:cstheme="minorHAnsi"/>
                <w:lang w:val="en-GB"/>
              </w:rPr>
              <w:t xml:space="preserve">A </w:t>
            </w:r>
            <w:proofErr w:type="spellStart"/>
            <w:r w:rsidRPr="00F2331E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>éterminer</w:t>
            </w:r>
            <w:proofErr w:type="spellEnd"/>
          </w:p>
          <w:p w14:paraId="328F2A37" w14:textId="77777777" w:rsidR="00E0465C" w:rsidRPr="00F2331E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lang w:val="en-GB"/>
              </w:rPr>
            </w:pPr>
            <w:r>
              <w:rPr>
                <w:rFonts w:cstheme="minorHAnsi"/>
                <w:color w:val="2F5496" w:themeColor="accent1" w:themeShade="BF"/>
                <w:lang w:val="en-GB"/>
              </w:rPr>
              <w:t>To be determined</w:t>
            </w:r>
          </w:p>
          <w:p w14:paraId="3DA3737E" w14:textId="77777777" w:rsidR="00E0465C" w:rsidRPr="00460EB2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42928FA6" w14:textId="77777777" w:rsidR="00E0465C" w:rsidRPr="00460EB2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460EB2">
              <w:rPr>
                <w:rFonts w:cstheme="minorHAnsi"/>
                <w:lang w:val="en-GB"/>
              </w:rPr>
              <w:t xml:space="preserve">1 </w:t>
            </w:r>
            <w:proofErr w:type="spellStart"/>
            <w:r w:rsidRPr="00460EB2">
              <w:rPr>
                <w:rFonts w:cstheme="minorHAnsi"/>
                <w:lang w:val="en-GB"/>
              </w:rPr>
              <w:t>semaine</w:t>
            </w:r>
            <w:proofErr w:type="spellEnd"/>
          </w:p>
          <w:p w14:paraId="1E45E1DF" w14:textId="0B9DBC35" w:rsidR="00E0465C" w:rsidRPr="002B39C7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2331E">
              <w:rPr>
                <w:rFonts w:cstheme="minorHAnsi"/>
                <w:color w:val="2F5496" w:themeColor="accent1" w:themeShade="BF"/>
              </w:rPr>
              <w:t xml:space="preserve">1 </w:t>
            </w:r>
            <w:proofErr w:type="spellStart"/>
            <w:r w:rsidRPr="00F2331E">
              <w:rPr>
                <w:rFonts w:cstheme="minorHAnsi"/>
                <w:color w:val="2F5496" w:themeColor="accent1" w:themeShade="BF"/>
              </w:rPr>
              <w:t>week</w:t>
            </w:r>
            <w:proofErr w:type="spellEnd"/>
          </w:p>
        </w:tc>
      </w:tr>
      <w:tr w:rsidR="00E0465C" w:rsidRPr="002B39C7" w14:paraId="36F29B36" w14:textId="77777777" w:rsidTr="001E3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FFFFF" w:themeFill="background1"/>
          </w:tcPr>
          <w:p w14:paraId="10FBDF23" w14:textId="26AC716F" w:rsidR="00E0465C" w:rsidRPr="00C06B1F" w:rsidRDefault="00E0465C" w:rsidP="00E0465C">
            <w:pPr>
              <w:rPr>
                <w:rFonts w:cstheme="minorHAnsi"/>
                <w:color w:val="2E74B5" w:themeColor="accent5" w:themeShade="BF"/>
                <w:sz w:val="24"/>
                <w:szCs w:val="24"/>
                <w:lang w:val="en-GB"/>
              </w:rPr>
            </w:pPr>
          </w:p>
          <w:p w14:paraId="10D132F7" w14:textId="449CFA28" w:rsidR="00E0465C" w:rsidRPr="00C06B1F" w:rsidRDefault="00E0465C" w:rsidP="00E0465C">
            <w:pPr>
              <w:rPr>
                <w:rFonts w:cstheme="minorHAnsi"/>
                <w:color w:val="2E74B5" w:themeColor="accent5" w:themeShade="BF"/>
                <w:sz w:val="24"/>
                <w:szCs w:val="24"/>
                <w:lang w:val="en-GB"/>
              </w:rPr>
            </w:pPr>
          </w:p>
          <w:p w14:paraId="5535B4DC" w14:textId="77777777" w:rsidR="00E0465C" w:rsidRPr="00C06B1F" w:rsidRDefault="00E0465C" w:rsidP="00E0465C">
            <w:pPr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  <w:lang w:val="en-GB"/>
              </w:rPr>
            </w:pPr>
          </w:p>
          <w:p w14:paraId="29ABEB27" w14:textId="53A478C1" w:rsidR="00E0465C" w:rsidRPr="009A4609" w:rsidRDefault="00E0465C" w:rsidP="00E0465C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>
              <w:rPr>
                <w:rFonts w:cstheme="minorHAnsi"/>
                <w:color w:val="538135" w:themeColor="accent6" w:themeShade="BF"/>
                <w:sz w:val="24"/>
                <w:szCs w:val="24"/>
              </w:rPr>
              <w:t>PORTUGAL</w:t>
            </w:r>
          </w:p>
          <w:p w14:paraId="4368FBCD" w14:textId="77777777" w:rsidR="00E0465C" w:rsidRDefault="00E0465C" w:rsidP="00E0465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9A4609">
              <w:rPr>
                <w:rFonts w:cstheme="minorHAnsi"/>
                <w:sz w:val="24"/>
                <w:szCs w:val="24"/>
              </w:rPr>
              <w:t>Cour administrative suprême</w:t>
            </w:r>
          </w:p>
          <w:p w14:paraId="2D90D000" w14:textId="77777777" w:rsidR="00E0465C" w:rsidRDefault="00E0465C" w:rsidP="00E0465C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</w:rPr>
            </w:pPr>
            <w:r w:rsidRPr="009A4609">
              <w:rPr>
                <w:rFonts w:cstheme="minorHAnsi"/>
                <w:color w:val="2F5496" w:themeColor="accent1" w:themeShade="BF"/>
                <w:sz w:val="24"/>
                <w:szCs w:val="24"/>
              </w:rPr>
              <w:t>Supreme Administrative Court</w:t>
            </w:r>
          </w:p>
          <w:p w14:paraId="27885263" w14:textId="77777777" w:rsidR="00E0465C" w:rsidRDefault="00E0465C" w:rsidP="00E0465C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</w:rPr>
            </w:pPr>
          </w:p>
          <w:p w14:paraId="33CD7742" w14:textId="733C552D" w:rsidR="00E0465C" w:rsidRPr="009A4609" w:rsidRDefault="00E0465C" w:rsidP="00E0465C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F1693D6" wp14:editId="49FF2473">
                  <wp:extent cx="637411" cy="424800"/>
                  <wp:effectExtent l="19050" t="19050" r="10795" b="13970"/>
                  <wp:docPr id="20" name="Image 20" descr="Drapeau civil et d'État, pavillon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rapeau civil et d'État, pavillon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411" cy="4248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95BAE7" w14:textId="77777777" w:rsidR="00E0465C" w:rsidRPr="00F2331E" w:rsidRDefault="00E0465C" w:rsidP="00E0465C">
            <w:pPr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7D00E5CD" w14:textId="77777777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67CE747" w14:textId="08683E15" w:rsidR="00E0465C" w:rsidRDefault="00E0465C" w:rsidP="00E04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2225D29" w14:textId="1B5CA3D8" w:rsidR="00E0465C" w:rsidRDefault="00E0465C" w:rsidP="00E04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C0666EA" w14:textId="2CA709DB" w:rsidR="00E0465C" w:rsidRDefault="00E0465C" w:rsidP="00E04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F31F126" w14:textId="77777777" w:rsidR="00E0465C" w:rsidRDefault="00E0465C" w:rsidP="00E04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ADEA0B4" w14:textId="77777777" w:rsidR="00E0465C" w:rsidRDefault="00E0465C" w:rsidP="00E04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7805761" w14:textId="1D08038F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Portugais</w:t>
            </w:r>
          </w:p>
          <w:p w14:paraId="40301525" w14:textId="046B221A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2F5496" w:themeColor="accent1" w:themeShade="BF"/>
              </w:rPr>
              <w:t>Portuguese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14:paraId="7509D086" w14:textId="59FD096F" w:rsidR="00E0465C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B5FBDDD" w14:textId="0303BFA0" w:rsidR="00E0465C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1DB05A9" w14:textId="0A750881" w:rsidR="00E0465C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6D3FAC1" w14:textId="77777777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491A81B" w14:textId="77777777" w:rsidR="00E0465C" w:rsidRDefault="00E0465C" w:rsidP="00E04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761655B" w14:textId="77777777" w:rsidR="00E0465C" w:rsidRDefault="00E0465C" w:rsidP="00E04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538EE75" w14:textId="77777777" w:rsidR="00E0465C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Anglais</w:t>
            </w:r>
          </w:p>
          <w:p w14:paraId="0FA8157F" w14:textId="5420F75D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D4ED6">
              <w:rPr>
                <w:rFonts w:cstheme="minorHAnsi"/>
                <w:color w:val="2F5496" w:themeColor="accent1" w:themeShade="BF"/>
              </w:rPr>
              <w:t>English</w:t>
            </w:r>
          </w:p>
        </w:tc>
        <w:tc>
          <w:tcPr>
            <w:tcW w:w="2694" w:type="dxa"/>
            <w:shd w:val="clear" w:color="auto" w:fill="FFFFFF" w:themeFill="background1"/>
          </w:tcPr>
          <w:p w14:paraId="4E360AD0" w14:textId="0A499F2A" w:rsidR="00E348BF" w:rsidRDefault="00E348BF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56BBA51" w14:textId="77777777" w:rsidR="00E348BF" w:rsidRPr="002B39C7" w:rsidRDefault="00E348BF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41668C9" w14:textId="5AE27D84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 déterminer hors du 1</w:t>
            </w:r>
            <w:r w:rsidRPr="002B39C7">
              <w:rPr>
                <w:rFonts w:cstheme="minorHAnsi"/>
                <w:vertAlign w:val="superscript"/>
              </w:rPr>
              <w:t>er</w:t>
            </w:r>
            <w:r>
              <w:rPr>
                <w:rFonts w:cstheme="minorHAnsi"/>
              </w:rPr>
              <w:t xml:space="preserve"> juillet au 15 septembre et du 18 décembre au 31 décembre 2026</w:t>
            </w:r>
          </w:p>
          <w:p w14:paraId="0ABEBACB" w14:textId="74C9F40E" w:rsidR="00E0465C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lang w:val="en-GB"/>
              </w:rPr>
            </w:pPr>
            <w:r w:rsidRPr="003D4ED6">
              <w:rPr>
                <w:rFonts w:cstheme="minorHAnsi"/>
                <w:color w:val="2F5496" w:themeColor="accent1" w:themeShade="BF"/>
                <w:lang w:val="en-GB"/>
              </w:rPr>
              <w:t xml:space="preserve">To be determined </w:t>
            </w:r>
            <w:r>
              <w:rPr>
                <w:rFonts w:cstheme="minorHAnsi"/>
                <w:color w:val="2F5496" w:themeColor="accent1" w:themeShade="BF"/>
                <w:lang w:val="en-GB"/>
              </w:rPr>
              <w:t>e</w:t>
            </w:r>
            <w:r w:rsidRPr="002B39C7">
              <w:rPr>
                <w:rFonts w:cstheme="minorHAnsi"/>
                <w:color w:val="2F5496" w:themeColor="accent1" w:themeShade="BF"/>
                <w:lang w:val="en-GB"/>
              </w:rPr>
              <w:t>xcept from July 1 to September 15, and December 18 to December 31</w:t>
            </w:r>
            <w:r>
              <w:rPr>
                <w:rFonts w:cstheme="minorHAnsi"/>
                <w:color w:val="2F5496" w:themeColor="accent1" w:themeShade="BF"/>
                <w:lang w:val="en-GB"/>
              </w:rPr>
              <w:t xml:space="preserve"> 2026</w:t>
            </w:r>
          </w:p>
          <w:p w14:paraId="1477C5CF" w14:textId="51EC41E2" w:rsidR="00E0465C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lang w:val="en-GB"/>
              </w:rPr>
            </w:pPr>
          </w:p>
          <w:p w14:paraId="27371A14" w14:textId="77777777" w:rsidR="00E0465C" w:rsidRPr="003C5DAD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3C5DAD">
              <w:rPr>
                <w:rFonts w:cstheme="minorHAnsi"/>
                <w:lang w:val="en-GB"/>
              </w:rPr>
              <w:t xml:space="preserve">1 </w:t>
            </w:r>
            <w:proofErr w:type="spellStart"/>
            <w:r w:rsidRPr="003C5DAD">
              <w:rPr>
                <w:rFonts w:cstheme="minorHAnsi"/>
                <w:lang w:val="en-GB"/>
              </w:rPr>
              <w:t>semaine</w:t>
            </w:r>
            <w:proofErr w:type="spellEnd"/>
          </w:p>
          <w:p w14:paraId="07F03EF8" w14:textId="77777777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r w:rsidRPr="00C829E1">
              <w:rPr>
                <w:rFonts w:cstheme="minorHAnsi"/>
                <w:color w:val="2F5496" w:themeColor="accent1" w:themeShade="BF"/>
              </w:rPr>
              <w:t xml:space="preserve">1 </w:t>
            </w:r>
            <w:proofErr w:type="spellStart"/>
            <w:r w:rsidRPr="00C829E1">
              <w:rPr>
                <w:rFonts w:cstheme="minorHAnsi"/>
                <w:color w:val="2F5496" w:themeColor="accent1" w:themeShade="BF"/>
              </w:rPr>
              <w:t>week</w:t>
            </w:r>
            <w:proofErr w:type="spellEnd"/>
          </w:p>
          <w:p w14:paraId="7780824E" w14:textId="77777777" w:rsidR="00E0465C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3E4D4F93" w14:textId="50D787C5" w:rsidR="00E348BF" w:rsidRDefault="00E348BF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E0465C" w14:paraId="27CD142B" w14:textId="77777777" w:rsidTr="001E3FCB">
        <w:trPr>
          <w:trHeight w:val="1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FFFFF" w:themeFill="background1"/>
          </w:tcPr>
          <w:p w14:paraId="1ED7C147" w14:textId="77777777" w:rsidR="00E0465C" w:rsidRPr="002B39C7" w:rsidRDefault="00E0465C" w:rsidP="00E0465C">
            <w:pPr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  <w:lang w:val="en-GB"/>
              </w:rPr>
            </w:pPr>
          </w:p>
          <w:p w14:paraId="59DCB70A" w14:textId="77777777" w:rsidR="00E0465C" w:rsidRDefault="00E0465C" w:rsidP="00E0465C">
            <w:pPr>
              <w:jc w:val="center"/>
              <w:rPr>
                <w:rFonts w:cstheme="minorHAnsi"/>
                <w:b w:val="0"/>
                <w:bCs w:val="0"/>
                <w:color w:val="538135" w:themeColor="accent6" w:themeShade="BF"/>
                <w:sz w:val="24"/>
                <w:szCs w:val="24"/>
                <w:lang w:val="en-GB"/>
              </w:rPr>
            </w:pPr>
          </w:p>
          <w:p w14:paraId="5560FF36" w14:textId="3B3420D7" w:rsidR="00E0465C" w:rsidRPr="003D4ED6" w:rsidRDefault="00E0465C" w:rsidP="00E0465C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  <w:lang w:val="en-GB"/>
              </w:rPr>
            </w:pPr>
            <w:r w:rsidRPr="003D4ED6">
              <w:rPr>
                <w:rFonts w:cstheme="minorHAnsi"/>
                <w:color w:val="538135" w:themeColor="accent6" w:themeShade="BF"/>
                <w:sz w:val="24"/>
                <w:szCs w:val="24"/>
                <w:lang w:val="en-GB"/>
              </w:rPr>
              <w:t xml:space="preserve">REPUBLIQUE DE COREE / </w:t>
            </w:r>
            <w:r>
              <w:rPr>
                <w:rFonts w:cstheme="minorHAnsi"/>
                <w:color w:val="538135" w:themeColor="accent6" w:themeShade="BF"/>
                <w:sz w:val="24"/>
                <w:szCs w:val="24"/>
                <w:lang w:val="en-GB"/>
              </w:rPr>
              <w:t>REPUBLIC OF KOREA</w:t>
            </w:r>
          </w:p>
          <w:p w14:paraId="052BA2B2" w14:textId="21AA4771" w:rsidR="00E0465C" w:rsidRPr="003D4ED6" w:rsidRDefault="00E0465C" w:rsidP="00E0465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3D4ED6">
              <w:rPr>
                <w:rFonts w:cstheme="minorHAnsi"/>
                <w:sz w:val="24"/>
                <w:szCs w:val="24"/>
                <w:lang w:val="en-GB"/>
              </w:rPr>
              <w:t xml:space="preserve">Cour </w:t>
            </w:r>
            <w:proofErr w:type="spellStart"/>
            <w:r w:rsidRPr="003D4ED6">
              <w:rPr>
                <w:rFonts w:cstheme="minorHAnsi"/>
                <w:sz w:val="24"/>
                <w:szCs w:val="24"/>
                <w:lang w:val="en-GB"/>
              </w:rPr>
              <w:t>s</w:t>
            </w:r>
            <w:r>
              <w:rPr>
                <w:rFonts w:cstheme="minorHAnsi"/>
                <w:sz w:val="24"/>
                <w:szCs w:val="24"/>
                <w:lang w:val="en-GB"/>
              </w:rPr>
              <w:t>uprême</w:t>
            </w:r>
            <w:proofErr w:type="spellEnd"/>
          </w:p>
          <w:p w14:paraId="760D459A" w14:textId="763086EA" w:rsidR="00E0465C" w:rsidRPr="003D4ED6" w:rsidRDefault="00E0465C" w:rsidP="00E0465C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2F5496" w:themeColor="accent1" w:themeShade="BF"/>
                <w:sz w:val="24"/>
                <w:szCs w:val="24"/>
                <w:lang w:val="en-GB"/>
              </w:rPr>
              <w:t>Supreme Court</w:t>
            </w:r>
          </w:p>
          <w:p w14:paraId="763414F6" w14:textId="77777777" w:rsidR="00E0465C" w:rsidRPr="003D4ED6" w:rsidRDefault="00E0465C" w:rsidP="00E0465C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</w:p>
          <w:p w14:paraId="4715107C" w14:textId="442AEF7C" w:rsidR="00E0465C" w:rsidRPr="009A4609" w:rsidRDefault="00E0465C" w:rsidP="00E0465C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C4C990F" wp14:editId="5DA89D12">
                  <wp:extent cx="637200" cy="424800"/>
                  <wp:effectExtent l="19050" t="19050" r="10795" b="13970"/>
                  <wp:docPr id="22" name="Image 22" descr="Drape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rape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200" cy="4248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A6C05D" w14:textId="77777777" w:rsidR="00E0465C" w:rsidRPr="00F075F1" w:rsidRDefault="00E0465C" w:rsidP="00E0465C">
            <w:pPr>
              <w:jc w:val="center"/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3D75EF1D" w14:textId="77777777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062F50A" w14:textId="77777777" w:rsidR="00E0465C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9357916" w14:textId="561E9649" w:rsidR="00E0465C" w:rsidRDefault="00E0465C" w:rsidP="00E04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E785206" w14:textId="77777777" w:rsidR="00E0465C" w:rsidRDefault="00E0465C" w:rsidP="00E04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3730A47" w14:textId="77777777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F5DEBA1" w14:textId="7EDF39A2" w:rsidR="00E0465C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Coréen</w:t>
            </w:r>
          </w:p>
          <w:p w14:paraId="01257548" w14:textId="339DC163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proofErr w:type="spellStart"/>
            <w:r>
              <w:rPr>
                <w:rFonts w:cstheme="minorHAnsi"/>
                <w:color w:val="2F5496" w:themeColor="accent1" w:themeShade="BF"/>
              </w:rPr>
              <w:t>Korean</w:t>
            </w:r>
            <w:proofErr w:type="spellEnd"/>
          </w:p>
          <w:p w14:paraId="362E7518" w14:textId="77777777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1510ECF4" w14:textId="77777777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55EFD0C" w14:textId="77777777" w:rsidR="00E0465C" w:rsidRPr="00C829E1" w:rsidRDefault="00E0465C" w:rsidP="00E04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81E815F" w14:textId="18EF926A" w:rsidR="00E0465C" w:rsidRDefault="00E0465C" w:rsidP="00E04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9D0A514" w14:textId="77777777" w:rsidR="00E0465C" w:rsidRDefault="00E0465C" w:rsidP="00E04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5561118" w14:textId="77777777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434820B" w14:textId="77777777" w:rsidR="00E0465C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Anglais</w:t>
            </w:r>
          </w:p>
          <w:p w14:paraId="2F4EF43C" w14:textId="02478549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D4ED6">
              <w:rPr>
                <w:rFonts w:cstheme="minorHAnsi"/>
                <w:color w:val="2F5496" w:themeColor="accent1" w:themeShade="BF"/>
              </w:rPr>
              <w:t>English</w:t>
            </w:r>
          </w:p>
        </w:tc>
        <w:tc>
          <w:tcPr>
            <w:tcW w:w="2694" w:type="dxa"/>
            <w:shd w:val="clear" w:color="auto" w:fill="FFFFFF" w:themeFill="background1"/>
          </w:tcPr>
          <w:p w14:paraId="2B24E1AF" w14:textId="77777777" w:rsidR="00E0465C" w:rsidRPr="00C829E1" w:rsidRDefault="00E0465C" w:rsidP="00E04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0F2BD28" w14:textId="2D2C0F09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 déterminer hors juillet, septembre et décembre</w:t>
            </w:r>
            <w:r w:rsidRPr="00C829E1">
              <w:rPr>
                <w:rFonts w:cstheme="minorHAnsi"/>
              </w:rPr>
              <w:t xml:space="preserve"> 2026 </w:t>
            </w:r>
          </w:p>
          <w:p w14:paraId="3B4F856B" w14:textId="1801527C" w:rsidR="00E0465C" w:rsidRPr="003D4ED6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lang w:val="en-GB"/>
              </w:rPr>
            </w:pPr>
            <w:r w:rsidRPr="003D4ED6">
              <w:rPr>
                <w:rFonts w:cstheme="minorHAnsi"/>
                <w:color w:val="2F5496" w:themeColor="accent1" w:themeShade="BF"/>
                <w:lang w:val="en-GB"/>
              </w:rPr>
              <w:t>To be determined except July, September and December 2026</w:t>
            </w:r>
          </w:p>
          <w:p w14:paraId="74BE2432" w14:textId="77777777" w:rsidR="00E0465C" w:rsidRPr="003D4ED6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3D7F998F" w14:textId="77777777" w:rsidR="00E0465C" w:rsidRPr="003D4ED6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6332E57A" w14:textId="7FC6BA70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 semaine</w:t>
            </w:r>
          </w:p>
          <w:p w14:paraId="329A740E" w14:textId="175BC6B0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 xml:space="preserve">1 </w:t>
            </w:r>
            <w:proofErr w:type="spellStart"/>
            <w:r>
              <w:rPr>
                <w:rFonts w:cstheme="minorHAnsi"/>
                <w:color w:val="2F5496" w:themeColor="accent1" w:themeShade="BF"/>
              </w:rPr>
              <w:t>week</w:t>
            </w:r>
            <w:proofErr w:type="spellEnd"/>
          </w:p>
          <w:p w14:paraId="02FC6576" w14:textId="77777777" w:rsidR="00E0465C" w:rsidRDefault="00E0465C" w:rsidP="00E04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0465C" w14:paraId="40F49DD3" w14:textId="77777777" w:rsidTr="001E3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FFFFF" w:themeFill="background1"/>
          </w:tcPr>
          <w:p w14:paraId="1C65A363" w14:textId="77777777" w:rsidR="00E0465C" w:rsidRPr="00F075F1" w:rsidRDefault="00E0465C" w:rsidP="00E0465C">
            <w:pPr>
              <w:jc w:val="center"/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</w:rPr>
            </w:pPr>
          </w:p>
          <w:p w14:paraId="0239DF3D" w14:textId="26A20F3A" w:rsidR="00E0465C" w:rsidRPr="009A4609" w:rsidRDefault="00E0465C" w:rsidP="00E0465C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>
              <w:rPr>
                <w:rFonts w:cstheme="minorHAnsi"/>
                <w:color w:val="538135" w:themeColor="accent6" w:themeShade="BF"/>
                <w:sz w:val="24"/>
                <w:szCs w:val="24"/>
              </w:rPr>
              <w:t>REPUBLIQUE POPULAIRE DE CHINE / PEOPLE’S REPUBLIC OF CHINA</w:t>
            </w:r>
          </w:p>
          <w:p w14:paraId="0135EB93" w14:textId="1418E963" w:rsidR="00E0465C" w:rsidRDefault="00E0465C" w:rsidP="00E0465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Cour populaire suprême</w:t>
            </w:r>
          </w:p>
          <w:p w14:paraId="0C9B13AA" w14:textId="40029C0C" w:rsidR="00E0465C" w:rsidRDefault="00E0465C" w:rsidP="00E0465C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</w:rPr>
            </w:pPr>
            <w:r w:rsidRPr="009A4609">
              <w:rPr>
                <w:rFonts w:cstheme="minorHAnsi"/>
                <w:color w:val="2F5496" w:themeColor="accent1" w:themeShade="BF"/>
                <w:sz w:val="24"/>
                <w:szCs w:val="24"/>
              </w:rPr>
              <w:t xml:space="preserve">Supreme </w:t>
            </w:r>
            <w:proofErr w:type="spellStart"/>
            <w:r>
              <w:rPr>
                <w:rFonts w:cstheme="minorHAnsi"/>
                <w:color w:val="2F5496" w:themeColor="accent1" w:themeShade="BF"/>
                <w:sz w:val="24"/>
                <w:szCs w:val="24"/>
              </w:rPr>
              <w:t>People’s</w:t>
            </w:r>
            <w:proofErr w:type="spellEnd"/>
            <w:r>
              <w:rPr>
                <w:rFonts w:cstheme="minorHAnsi"/>
                <w:color w:val="2F5496" w:themeColor="accent1" w:themeShade="BF"/>
                <w:sz w:val="24"/>
                <w:szCs w:val="24"/>
              </w:rPr>
              <w:t xml:space="preserve"> Court</w:t>
            </w:r>
          </w:p>
          <w:p w14:paraId="344E2024" w14:textId="77777777" w:rsidR="00E0465C" w:rsidRDefault="00E0465C" w:rsidP="00E0465C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</w:rPr>
            </w:pPr>
          </w:p>
          <w:p w14:paraId="3433E56B" w14:textId="1B7E1D5A" w:rsidR="00E0465C" w:rsidRPr="009A4609" w:rsidRDefault="00E0465C" w:rsidP="00E0465C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04494E4" wp14:editId="675043F1">
                  <wp:extent cx="637411" cy="424800"/>
                  <wp:effectExtent l="19050" t="19050" r="10795" b="13970"/>
                  <wp:docPr id="13" name="Image 13" descr="Drapeau de la république populaire de Ch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rapeau de la république populaire de Chin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411" cy="4248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06096A" w14:textId="77777777" w:rsidR="00E0465C" w:rsidRPr="009A4609" w:rsidRDefault="00E0465C" w:rsidP="00E0465C">
            <w:pPr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3AB6F641" w14:textId="77777777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811E8DE" w14:textId="77777777" w:rsidR="00E0465C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21F4A8B" w14:textId="77777777" w:rsidR="00E0465C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57B6B53" w14:textId="66A6B075" w:rsidR="00E0465C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3CC7689" w14:textId="77777777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FB21F67" w14:textId="2B314409" w:rsidR="00E0465C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Chinois, anglais</w:t>
            </w:r>
          </w:p>
          <w:p w14:paraId="25AEAD59" w14:textId="1A6C8D62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proofErr w:type="spellStart"/>
            <w:r w:rsidRPr="00897512">
              <w:rPr>
                <w:rFonts w:cstheme="minorHAnsi"/>
                <w:color w:val="2F5496" w:themeColor="accent1" w:themeShade="BF"/>
              </w:rPr>
              <w:t>Chinese</w:t>
            </w:r>
            <w:proofErr w:type="spellEnd"/>
            <w:r w:rsidRPr="00897512">
              <w:rPr>
                <w:rFonts w:cstheme="minorHAnsi"/>
                <w:color w:val="2F5496" w:themeColor="accent1" w:themeShade="BF"/>
              </w:rPr>
              <w:t>, English</w:t>
            </w:r>
          </w:p>
          <w:p w14:paraId="59A40E75" w14:textId="77777777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1F6B958D" w14:textId="77777777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D5501AF" w14:textId="77777777" w:rsidR="00E0465C" w:rsidRPr="00C829E1" w:rsidRDefault="00E0465C" w:rsidP="00E04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12E9102" w14:textId="77777777" w:rsidR="00E0465C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27DCC13" w14:textId="77777777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F0AC048" w14:textId="77777777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5CB8E60" w14:textId="7A7F59A7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29E1">
              <w:rPr>
                <w:rFonts w:cstheme="minorHAnsi"/>
              </w:rPr>
              <w:t>/</w:t>
            </w:r>
          </w:p>
        </w:tc>
        <w:tc>
          <w:tcPr>
            <w:tcW w:w="2694" w:type="dxa"/>
            <w:shd w:val="clear" w:color="auto" w:fill="FFFFFF" w:themeFill="background1"/>
          </w:tcPr>
          <w:p w14:paraId="029F5129" w14:textId="77777777" w:rsidR="00E0465C" w:rsidRDefault="00E0465C" w:rsidP="00E04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4F93E2E" w14:textId="645CBA17" w:rsidR="00E0465C" w:rsidRDefault="00E0465C" w:rsidP="00E04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45BF3D9" w14:textId="77777777" w:rsidR="00E0465C" w:rsidRPr="00C829E1" w:rsidRDefault="00E0465C" w:rsidP="00E04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8D32B9A" w14:textId="75F7E504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Septembre-novembre</w:t>
            </w:r>
            <w:r w:rsidRPr="00C829E1">
              <w:rPr>
                <w:rFonts w:cstheme="minorHAnsi"/>
              </w:rPr>
              <w:t xml:space="preserve"> 2026 </w:t>
            </w:r>
          </w:p>
          <w:p w14:paraId="383C88F7" w14:textId="0FBFF69F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proofErr w:type="spellStart"/>
            <w:r>
              <w:rPr>
                <w:rFonts w:cstheme="minorHAnsi"/>
                <w:color w:val="2F5496" w:themeColor="accent1" w:themeShade="BF"/>
              </w:rPr>
              <w:t>September-November</w:t>
            </w:r>
            <w:proofErr w:type="spellEnd"/>
            <w:r w:rsidRPr="00C829E1">
              <w:rPr>
                <w:rFonts w:cstheme="minorHAnsi"/>
                <w:color w:val="2F5496" w:themeColor="accent1" w:themeShade="BF"/>
              </w:rPr>
              <w:t xml:space="preserve"> 2026</w:t>
            </w:r>
          </w:p>
          <w:p w14:paraId="055F334A" w14:textId="77777777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03F6345" w14:textId="77777777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AD00930" w14:textId="77777777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29E1">
              <w:rPr>
                <w:rFonts w:cstheme="minorHAnsi"/>
              </w:rPr>
              <w:t>2 semaines</w:t>
            </w:r>
          </w:p>
          <w:p w14:paraId="69FD35F9" w14:textId="77777777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r w:rsidRPr="00C829E1">
              <w:rPr>
                <w:rFonts w:cstheme="minorHAnsi"/>
                <w:color w:val="2F5496" w:themeColor="accent1" w:themeShade="BF"/>
              </w:rPr>
              <w:t xml:space="preserve">2 </w:t>
            </w:r>
            <w:proofErr w:type="spellStart"/>
            <w:r w:rsidRPr="00C829E1">
              <w:rPr>
                <w:rFonts w:cstheme="minorHAnsi"/>
                <w:color w:val="2F5496" w:themeColor="accent1" w:themeShade="BF"/>
              </w:rPr>
              <w:t>weeks</w:t>
            </w:r>
            <w:proofErr w:type="spellEnd"/>
          </w:p>
          <w:p w14:paraId="6D21B39E" w14:textId="77777777" w:rsidR="00E0465C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0465C" w14:paraId="6C151E5A" w14:textId="77777777" w:rsidTr="001E3FCB">
        <w:trPr>
          <w:trHeight w:val="1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FFFFF" w:themeFill="background1"/>
          </w:tcPr>
          <w:p w14:paraId="685ED2DC" w14:textId="77777777" w:rsidR="00E0465C" w:rsidRPr="009A4609" w:rsidRDefault="00E0465C" w:rsidP="00E0465C">
            <w:pPr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</w:rPr>
            </w:pPr>
          </w:p>
          <w:p w14:paraId="73697ED9" w14:textId="7773D2A2" w:rsidR="00E0465C" w:rsidRPr="009A4609" w:rsidRDefault="00E0465C" w:rsidP="00E0465C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9A4609">
              <w:rPr>
                <w:rFonts w:cstheme="minorHAnsi"/>
                <w:color w:val="538135" w:themeColor="accent6" w:themeShade="BF"/>
                <w:sz w:val="24"/>
                <w:szCs w:val="24"/>
              </w:rPr>
              <w:t>REPUBLIQUE TCHEQUE / CZECH REPUBLIC</w:t>
            </w:r>
          </w:p>
          <w:p w14:paraId="31345048" w14:textId="7DB23B2A" w:rsidR="00E0465C" w:rsidRDefault="00E0465C" w:rsidP="00E0465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9A4609">
              <w:rPr>
                <w:rFonts w:cstheme="minorHAnsi"/>
                <w:sz w:val="24"/>
                <w:szCs w:val="24"/>
                <w:lang w:val="en-GB"/>
              </w:rPr>
              <w:t>Co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ur administrative </w:t>
            </w:r>
            <w:proofErr w:type="spellStart"/>
            <w:r>
              <w:rPr>
                <w:rFonts w:cstheme="minorHAnsi"/>
                <w:sz w:val="24"/>
                <w:szCs w:val="24"/>
                <w:lang w:val="en-GB"/>
              </w:rPr>
              <w:t>suprême</w:t>
            </w:r>
            <w:proofErr w:type="spellEnd"/>
          </w:p>
          <w:p w14:paraId="3994AD46" w14:textId="3F788007" w:rsidR="00E0465C" w:rsidRDefault="00E0465C" w:rsidP="00E0465C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  <w:r w:rsidRPr="009A4609">
              <w:rPr>
                <w:rFonts w:cstheme="minorHAnsi"/>
                <w:color w:val="2F5496" w:themeColor="accent1" w:themeShade="BF"/>
                <w:sz w:val="24"/>
                <w:szCs w:val="24"/>
                <w:lang w:val="en-GB"/>
              </w:rPr>
              <w:t xml:space="preserve">Supreme </w:t>
            </w:r>
            <w:r>
              <w:rPr>
                <w:rFonts w:cstheme="minorHAnsi"/>
                <w:color w:val="2F5496" w:themeColor="accent1" w:themeShade="BF"/>
                <w:sz w:val="24"/>
                <w:szCs w:val="24"/>
                <w:lang w:val="en-GB"/>
              </w:rPr>
              <w:t>A</w:t>
            </w:r>
            <w:r w:rsidRPr="009A4609">
              <w:rPr>
                <w:rFonts w:cstheme="minorHAnsi"/>
                <w:color w:val="2F5496" w:themeColor="accent1" w:themeShade="BF"/>
                <w:sz w:val="24"/>
                <w:szCs w:val="24"/>
                <w:lang w:val="en-GB"/>
              </w:rPr>
              <w:t xml:space="preserve">dministrative </w:t>
            </w:r>
            <w:r>
              <w:rPr>
                <w:rFonts w:cstheme="minorHAnsi"/>
                <w:color w:val="2F5496" w:themeColor="accent1" w:themeShade="BF"/>
                <w:sz w:val="24"/>
                <w:szCs w:val="24"/>
                <w:lang w:val="en-GB"/>
              </w:rPr>
              <w:t>C</w:t>
            </w:r>
            <w:r w:rsidRPr="009A4609">
              <w:rPr>
                <w:rFonts w:cstheme="minorHAnsi"/>
                <w:color w:val="2F5496" w:themeColor="accent1" w:themeShade="BF"/>
                <w:sz w:val="24"/>
                <w:szCs w:val="24"/>
                <w:lang w:val="en-GB"/>
              </w:rPr>
              <w:t>ourt</w:t>
            </w:r>
          </w:p>
          <w:p w14:paraId="7FC3A6F9" w14:textId="0FE996B8" w:rsidR="00E0465C" w:rsidRDefault="00E0465C" w:rsidP="00E0465C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</w:p>
          <w:p w14:paraId="0F47D8DA" w14:textId="34A691D7" w:rsidR="00E0465C" w:rsidRPr="009A4609" w:rsidRDefault="00E0465C" w:rsidP="00E0465C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4393C2FD" wp14:editId="5369AA4C">
                  <wp:extent cx="637411" cy="424800"/>
                  <wp:effectExtent l="19050" t="19050" r="10795" b="13970"/>
                  <wp:docPr id="8" name="Image 8" descr="Drapeau de la République tchè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rapeau de la République tchè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411" cy="4248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2EECBB" w14:textId="77777777" w:rsidR="00E0465C" w:rsidRPr="009A4609" w:rsidRDefault="00E0465C" w:rsidP="00E0465C">
            <w:pPr>
              <w:rPr>
                <w:rFonts w:cstheme="minorHAnsi"/>
                <w:lang w:val="en-GB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3EF8A0F7" w14:textId="09E7E373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5317D1EF" w14:textId="53DDA560" w:rsidR="00E0465C" w:rsidRPr="00C829E1" w:rsidRDefault="00E0465C" w:rsidP="00E04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4B3E5E80" w14:textId="32BC3DED" w:rsidR="00E0465C" w:rsidRDefault="00E0465C" w:rsidP="00E04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7AA07660" w14:textId="77777777" w:rsidR="00E0465C" w:rsidRPr="00C829E1" w:rsidRDefault="00E0465C" w:rsidP="00E04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6F0BD78E" w14:textId="77777777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29E1">
              <w:rPr>
                <w:rFonts w:cstheme="minorHAnsi"/>
              </w:rPr>
              <w:t>Tchèque</w:t>
            </w:r>
          </w:p>
          <w:p w14:paraId="683C8524" w14:textId="75424D43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C829E1">
              <w:rPr>
                <w:rFonts w:cstheme="minorHAnsi"/>
                <w:color w:val="2F5496" w:themeColor="accent1" w:themeShade="BF"/>
              </w:rPr>
              <w:t>Czech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14:paraId="406112DC" w14:textId="38AB5E78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BC4458D" w14:textId="77777777" w:rsidR="00E0465C" w:rsidRPr="00C829E1" w:rsidRDefault="00E0465C" w:rsidP="00E04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EE6A22B" w14:textId="77777777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D88096B" w14:textId="244A970E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29E1">
              <w:rPr>
                <w:rFonts w:cstheme="minorHAnsi"/>
              </w:rPr>
              <w:t>Slovaque, anglais, français</w:t>
            </w:r>
          </w:p>
          <w:p w14:paraId="45DFE3F5" w14:textId="62177333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C829E1">
              <w:rPr>
                <w:rFonts w:cstheme="minorHAnsi"/>
                <w:color w:val="2F5496" w:themeColor="accent1" w:themeShade="BF"/>
              </w:rPr>
              <w:t>Slovak</w:t>
            </w:r>
            <w:proofErr w:type="spellEnd"/>
            <w:r w:rsidRPr="00C829E1">
              <w:rPr>
                <w:rFonts w:cstheme="minorHAnsi"/>
                <w:color w:val="2F5496" w:themeColor="accent1" w:themeShade="BF"/>
              </w:rPr>
              <w:t>, English, French</w:t>
            </w:r>
          </w:p>
        </w:tc>
        <w:tc>
          <w:tcPr>
            <w:tcW w:w="2694" w:type="dxa"/>
            <w:shd w:val="clear" w:color="auto" w:fill="FFFFFF" w:themeFill="background1"/>
          </w:tcPr>
          <w:p w14:paraId="6D952B27" w14:textId="63D12469" w:rsidR="00E0465C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96EC781" w14:textId="77777777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EA579D9" w14:textId="784C2336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29E1">
              <w:rPr>
                <w:rFonts w:cstheme="minorHAnsi"/>
              </w:rPr>
              <w:t>Mars-mai ou septembre-novembre 2026</w:t>
            </w:r>
          </w:p>
          <w:p w14:paraId="1BEFC442" w14:textId="71E70C9C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lang w:val="en-GB"/>
              </w:rPr>
            </w:pPr>
            <w:r w:rsidRPr="00C829E1">
              <w:rPr>
                <w:rFonts w:cstheme="minorHAnsi"/>
                <w:color w:val="2F5496" w:themeColor="accent1" w:themeShade="BF"/>
                <w:lang w:val="en-GB"/>
              </w:rPr>
              <w:t>March-May or September-November 2026</w:t>
            </w:r>
          </w:p>
          <w:p w14:paraId="7CBA66E9" w14:textId="77777777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507A16B2" w14:textId="77777777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29E1">
              <w:rPr>
                <w:rFonts w:cstheme="minorHAnsi"/>
              </w:rPr>
              <w:t>2 semaines</w:t>
            </w:r>
          </w:p>
          <w:p w14:paraId="642F458E" w14:textId="77777777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r w:rsidRPr="00C829E1">
              <w:rPr>
                <w:rFonts w:cstheme="minorHAnsi"/>
                <w:color w:val="2F5496" w:themeColor="accent1" w:themeShade="BF"/>
              </w:rPr>
              <w:t xml:space="preserve">2 </w:t>
            </w:r>
            <w:proofErr w:type="spellStart"/>
            <w:r w:rsidRPr="00C829E1">
              <w:rPr>
                <w:rFonts w:cstheme="minorHAnsi"/>
                <w:color w:val="2F5496" w:themeColor="accent1" w:themeShade="BF"/>
              </w:rPr>
              <w:t>weeks</w:t>
            </w:r>
            <w:proofErr w:type="spellEnd"/>
          </w:p>
          <w:p w14:paraId="74CCB3A8" w14:textId="5480970A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0465C" w14:paraId="33B3FD4C" w14:textId="77777777" w:rsidTr="001E3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FFFFF" w:themeFill="background1"/>
          </w:tcPr>
          <w:p w14:paraId="689F5F8E" w14:textId="77777777" w:rsidR="00E0465C" w:rsidRDefault="00E0465C" w:rsidP="00E0465C">
            <w:pPr>
              <w:jc w:val="center"/>
              <w:rPr>
                <w:rFonts w:cstheme="minorHAnsi"/>
                <w:b w:val="0"/>
                <w:bCs w:val="0"/>
                <w:color w:val="538135" w:themeColor="accent6" w:themeShade="BF"/>
                <w:sz w:val="24"/>
                <w:szCs w:val="24"/>
              </w:rPr>
            </w:pPr>
          </w:p>
          <w:p w14:paraId="146881EB" w14:textId="66071A6F" w:rsidR="00E0465C" w:rsidRPr="009A4609" w:rsidRDefault="00E0465C" w:rsidP="00E0465C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>
              <w:rPr>
                <w:rFonts w:cstheme="minorHAnsi"/>
                <w:color w:val="538135" w:themeColor="accent6" w:themeShade="BF"/>
                <w:sz w:val="24"/>
                <w:szCs w:val="24"/>
              </w:rPr>
              <w:t>ROUMANIE / ROUMANIA</w:t>
            </w:r>
          </w:p>
          <w:p w14:paraId="084CCB72" w14:textId="046BB2E6" w:rsidR="00E0465C" w:rsidRPr="00202DE2" w:rsidRDefault="00E0465C" w:rsidP="00E0465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Haute Cour de cassation et de justice</w:t>
            </w:r>
          </w:p>
          <w:p w14:paraId="05259B4D" w14:textId="73952F65" w:rsidR="00E0465C" w:rsidRPr="00202DE2" w:rsidRDefault="00E0465C" w:rsidP="00E0465C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  <w:r w:rsidRPr="00202DE2">
              <w:rPr>
                <w:rFonts w:cstheme="minorHAnsi"/>
                <w:color w:val="2F5496" w:themeColor="accent1" w:themeShade="BF"/>
                <w:sz w:val="24"/>
                <w:szCs w:val="24"/>
                <w:lang w:val="en-GB"/>
              </w:rPr>
              <w:t>High Court of Cassation a</w:t>
            </w:r>
            <w:r>
              <w:rPr>
                <w:rFonts w:cstheme="minorHAnsi"/>
                <w:color w:val="2F5496" w:themeColor="accent1" w:themeShade="BF"/>
                <w:sz w:val="24"/>
                <w:szCs w:val="24"/>
                <w:lang w:val="en-GB"/>
              </w:rPr>
              <w:t>nd Justice</w:t>
            </w:r>
          </w:p>
          <w:p w14:paraId="0EC38602" w14:textId="77777777" w:rsidR="00E0465C" w:rsidRPr="00202DE2" w:rsidRDefault="00E0465C" w:rsidP="00E0465C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</w:p>
          <w:p w14:paraId="7DF8B491" w14:textId="7326EF0C" w:rsidR="00E0465C" w:rsidRPr="009A4609" w:rsidRDefault="00E0465C" w:rsidP="00E0465C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6B5DD3F3" wp14:editId="3599563E">
                  <wp:extent cx="637200" cy="424800"/>
                  <wp:effectExtent l="19050" t="19050" r="10795" b="13970"/>
                  <wp:docPr id="28" name="Image 28" descr="Drapeau de la Roumani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rapeau de la Roumani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200" cy="4248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F281F0" w14:textId="77777777" w:rsidR="00E0465C" w:rsidRPr="009A4609" w:rsidRDefault="00E0465C" w:rsidP="00E0465C">
            <w:pPr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359E2344" w14:textId="77777777" w:rsidR="00E0465C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2EFDF87F" w14:textId="77777777" w:rsidR="00E0465C" w:rsidRDefault="00E0465C" w:rsidP="00E04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1CC1339C" w14:textId="77777777" w:rsidR="00E0465C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178BDAD0" w14:textId="568E5A58" w:rsidR="00E0465C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2E2CC94C" w14:textId="77777777" w:rsidR="00E0465C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6B561DB3" w14:textId="77777777" w:rsidR="00E0465C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Anglais</w:t>
            </w:r>
          </w:p>
          <w:p w14:paraId="576F91C7" w14:textId="61BE4872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3D4ED6">
              <w:rPr>
                <w:rFonts w:cstheme="minorHAnsi"/>
                <w:color w:val="2F5496" w:themeColor="accent1" w:themeShade="BF"/>
              </w:rPr>
              <w:t>English</w:t>
            </w:r>
          </w:p>
        </w:tc>
        <w:tc>
          <w:tcPr>
            <w:tcW w:w="2409" w:type="dxa"/>
            <w:shd w:val="clear" w:color="auto" w:fill="FFFFFF" w:themeFill="background1"/>
          </w:tcPr>
          <w:p w14:paraId="5CCD32EF" w14:textId="77777777" w:rsidR="00E0465C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E278EA7" w14:textId="77777777" w:rsidR="00E0465C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C011423" w14:textId="07332E99" w:rsidR="00E0465C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18F49B8" w14:textId="77777777" w:rsidR="00E0465C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55A3FD3" w14:textId="77777777" w:rsidR="00E0465C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E3864F8" w14:textId="524F6DC6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/</w:t>
            </w:r>
          </w:p>
        </w:tc>
        <w:tc>
          <w:tcPr>
            <w:tcW w:w="2694" w:type="dxa"/>
            <w:shd w:val="clear" w:color="auto" w:fill="FFFFFF" w:themeFill="background1"/>
          </w:tcPr>
          <w:p w14:paraId="707EA556" w14:textId="77777777" w:rsidR="00E0465C" w:rsidRPr="00460EB2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34C9412A" w14:textId="77777777" w:rsidR="00E0465C" w:rsidRPr="00460EB2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4F5BA10E" w14:textId="77777777" w:rsidR="00E0465C" w:rsidRPr="00460EB2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093E6D4E" w14:textId="77777777" w:rsidR="00E0465C" w:rsidRPr="00F2331E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F2331E">
              <w:rPr>
                <w:rFonts w:cstheme="minorHAnsi"/>
                <w:lang w:val="en-GB"/>
              </w:rPr>
              <w:t xml:space="preserve">A </w:t>
            </w:r>
            <w:proofErr w:type="spellStart"/>
            <w:r w:rsidRPr="00F2331E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>éterminer</w:t>
            </w:r>
            <w:proofErr w:type="spellEnd"/>
          </w:p>
          <w:p w14:paraId="3AF40D4C" w14:textId="77777777" w:rsidR="00E0465C" w:rsidRPr="00F2331E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lang w:val="en-GB"/>
              </w:rPr>
            </w:pPr>
            <w:r>
              <w:rPr>
                <w:rFonts w:cstheme="minorHAnsi"/>
                <w:color w:val="2F5496" w:themeColor="accent1" w:themeShade="BF"/>
                <w:lang w:val="en-GB"/>
              </w:rPr>
              <w:t>To be determined</w:t>
            </w:r>
          </w:p>
          <w:p w14:paraId="3FAEECC8" w14:textId="77777777" w:rsidR="00E0465C" w:rsidRPr="00C06B1F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34BE9C22" w14:textId="77777777" w:rsidR="00E0465C" w:rsidRPr="000B1A6E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0B1A6E">
              <w:rPr>
                <w:rFonts w:cstheme="minorHAnsi"/>
                <w:lang w:val="en-GB"/>
              </w:rPr>
              <w:t xml:space="preserve">1 </w:t>
            </w:r>
            <w:proofErr w:type="spellStart"/>
            <w:r w:rsidRPr="000B1A6E">
              <w:rPr>
                <w:rFonts w:cstheme="minorHAnsi"/>
                <w:lang w:val="en-GB"/>
              </w:rPr>
              <w:t>semaine</w:t>
            </w:r>
            <w:proofErr w:type="spellEnd"/>
          </w:p>
          <w:p w14:paraId="04866A98" w14:textId="0F789846" w:rsidR="00E0465C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B1A6E">
              <w:rPr>
                <w:rFonts w:cstheme="minorHAnsi"/>
                <w:color w:val="2F5496" w:themeColor="accent1" w:themeShade="BF"/>
                <w:lang w:val="en-GB"/>
              </w:rPr>
              <w:t>1 week</w:t>
            </w:r>
          </w:p>
        </w:tc>
      </w:tr>
      <w:tr w:rsidR="00E0465C" w14:paraId="50D170E3" w14:textId="77777777" w:rsidTr="001E3FCB">
        <w:trPr>
          <w:trHeight w:val="1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FFFFF" w:themeFill="background1"/>
          </w:tcPr>
          <w:p w14:paraId="3BEE7D07" w14:textId="77777777" w:rsidR="00E0465C" w:rsidRPr="009A4609" w:rsidRDefault="00E0465C" w:rsidP="00E0465C">
            <w:pPr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</w:rPr>
            </w:pPr>
          </w:p>
          <w:p w14:paraId="473F4484" w14:textId="5A8A977B" w:rsidR="00E0465C" w:rsidRPr="009A4609" w:rsidRDefault="00E0465C" w:rsidP="00E0465C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>
              <w:rPr>
                <w:rFonts w:cstheme="minorHAnsi"/>
                <w:color w:val="538135" w:themeColor="accent6" w:themeShade="BF"/>
                <w:sz w:val="24"/>
                <w:szCs w:val="24"/>
              </w:rPr>
              <w:t>SLOVAQUIE / SLOVAKIA</w:t>
            </w:r>
          </w:p>
          <w:p w14:paraId="61346706" w14:textId="77777777" w:rsidR="00E0465C" w:rsidRDefault="00E0465C" w:rsidP="00E0465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9A4609">
              <w:rPr>
                <w:rFonts w:cstheme="minorHAnsi"/>
                <w:sz w:val="24"/>
                <w:szCs w:val="24"/>
                <w:lang w:val="en-GB"/>
              </w:rPr>
              <w:t>Co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ur administrative </w:t>
            </w:r>
            <w:proofErr w:type="spellStart"/>
            <w:r>
              <w:rPr>
                <w:rFonts w:cstheme="minorHAnsi"/>
                <w:sz w:val="24"/>
                <w:szCs w:val="24"/>
                <w:lang w:val="en-GB"/>
              </w:rPr>
              <w:t>suprême</w:t>
            </w:r>
            <w:proofErr w:type="spellEnd"/>
          </w:p>
          <w:p w14:paraId="326140AD" w14:textId="77777777" w:rsidR="00E0465C" w:rsidRDefault="00E0465C" w:rsidP="00E0465C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  <w:r w:rsidRPr="009A4609">
              <w:rPr>
                <w:rFonts w:cstheme="minorHAnsi"/>
                <w:color w:val="2F5496" w:themeColor="accent1" w:themeShade="BF"/>
                <w:sz w:val="24"/>
                <w:szCs w:val="24"/>
                <w:lang w:val="en-GB"/>
              </w:rPr>
              <w:t xml:space="preserve">Supreme </w:t>
            </w:r>
            <w:r>
              <w:rPr>
                <w:rFonts w:cstheme="minorHAnsi"/>
                <w:color w:val="2F5496" w:themeColor="accent1" w:themeShade="BF"/>
                <w:sz w:val="24"/>
                <w:szCs w:val="24"/>
                <w:lang w:val="en-GB"/>
              </w:rPr>
              <w:t>A</w:t>
            </w:r>
            <w:r w:rsidRPr="009A4609">
              <w:rPr>
                <w:rFonts w:cstheme="minorHAnsi"/>
                <w:color w:val="2F5496" w:themeColor="accent1" w:themeShade="BF"/>
                <w:sz w:val="24"/>
                <w:szCs w:val="24"/>
                <w:lang w:val="en-GB"/>
              </w:rPr>
              <w:t xml:space="preserve">dministrative </w:t>
            </w:r>
            <w:r>
              <w:rPr>
                <w:rFonts w:cstheme="minorHAnsi"/>
                <w:color w:val="2F5496" w:themeColor="accent1" w:themeShade="BF"/>
                <w:sz w:val="24"/>
                <w:szCs w:val="24"/>
                <w:lang w:val="en-GB"/>
              </w:rPr>
              <w:t>C</w:t>
            </w:r>
            <w:r w:rsidRPr="009A4609">
              <w:rPr>
                <w:rFonts w:cstheme="minorHAnsi"/>
                <w:color w:val="2F5496" w:themeColor="accent1" w:themeShade="BF"/>
                <w:sz w:val="24"/>
                <w:szCs w:val="24"/>
                <w:lang w:val="en-GB"/>
              </w:rPr>
              <w:t>ourt</w:t>
            </w:r>
          </w:p>
          <w:p w14:paraId="57FAEB1D" w14:textId="77777777" w:rsidR="00E0465C" w:rsidRDefault="00E0465C" w:rsidP="00E0465C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</w:p>
          <w:p w14:paraId="501A8F33" w14:textId="6E8A8589" w:rsidR="00E0465C" w:rsidRPr="009A4609" w:rsidRDefault="00E0465C" w:rsidP="00E0465C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6C9893DD" wp14:editId="24F7A71A">
                  <wp:extent cx="637200" cy="424800"/>
                  <wp:effectExtent l="19050" t="19050" r="10795" b="13970"/>
                  <wp:docPr id="26" name="Image 26" descr="Drapeau de la Slovaqu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rapeau de la Slovaqu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200" cy="4248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958F7C" w14:textId="77777777" w:rsidR="00E0465C" w:rsidRPr="009A4609" w:rsidRDefault="00E0465C" w:rsidP="00E0465C">
            <w:pPr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1ABFFC99" w14:textId="77777777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524A385F" w14:textId="77777777" w:rsidR="00E0465C" w:rsidRPr="00C829E1" w:rsidRDefault="00E0465C" w:rsidP="00E04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04617699" w14:textId="77777777" w:rsidR="00E0465C" w:rsidRDefault="00E0465C" w:rsidP="00E04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2A0F7625" w14:textId="77777777" w:rsidR="00E0465C" w:rsidRPr="00C829E1" w:rsidRDefault="00E0465C" w:rsidP="00E04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2E342383" w14:textId="5D229F4B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Anglais</w:t>
            </w:r>
          </w:p>
          <w:p w14:paraId="22AE6350" w14:textId="4BD2480B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897512">
              <w:rPr>
                <w:rFonts w:cstheme="minorHAnsi"/>
                <w:color w:val="2F5496" w:themeColor="accent1" w:themeShade="BF"/>
              </w:rPr>
              <w:t>English</w:t>
            </w:r>
          </w:p>
        </w:tc>
        <w:tc>
          <w:tcPr>
            <w:tcW w:w="2409" w:type="dxa"/>
            <w:shd w:val="clear" w:color="auto" w:fill="FFFFFF" w:themeFill="background1"/>
          </w:tcPr>
          <w:p w14:paraId="28A226C4" w14:textId="77777777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FB5F608" w14:textId="77777777" w:rsidR="00E0465C" w:rsidRDefault="00E0465C" w:rsidP="00E04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2AC8007" w14:textId="77777777" w:rsidR="00E0465C" w:rsidRPr="00C829E1" w:rsidRDefault="00E0465C" w:rsidP="00E04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EB84E68" w14:textId="77777777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59CB2CA" w14:textId="721A9422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Slovaque, tchèque</w:t>
            </w:r>
          </w:p>
          <w:p w14:paraId="1724B0AF" w14:textId="53D2DF78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2F5496" w:themeColor="accent1" w:themeShade="BF"/>
              </w:rPr>
              <w:t>Slovak</w:t>
            </w:r>
            <w:proofErr w:type="spellEnd"/>
            <w:r>
              <w:rPr>
                <w:rFonts w:cstheme="minorHAnsi"/>
                <w:color w:val="2F5496" w:themeColor="accent1" w:themeShade="BF"/>
              </w:rPr>
              <w:t xml:space="preserve">, </w:t>
            </w:r>
            <w:proofErr w:type="spellStart"/>
            <w:r>
              <w:rPr>
                <w:rFonts w:cstheme="minorHAnsi"/>
                <w:color w:val="2F5496" w:themeColor="accent1" w:themeShade="BF"/>
              </w:rPr>
              <w:t>Czech</w:t>
            </w:r>
            <w:proofErr w:type="spellEnd"/>
          </w:p>
        </w:tc>
        <w:tc>
          <w:tcPr>
            <w:tcW w:w="2694" w:type="dxa"/>
            <w:shd w:val="clear" w:color="auto" w:fill="FFFFFF" w:themeFill="background1"/>
          </w:tcPr>
          <w:p w14:paraId="0D4CECCF" w14:textId="77777777" w:rsidR="00E0465C" w:rsidRPr="00202DE2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5B258AA1" w14:textId="77777777" w:rsidR="00E0465C" w:rsidRPr="00202DE2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387D0A85" w14:textId="77777777" w:rsidR="00E0465C" w:rsidRPr="00F2331E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F2331E">
              <w:rPr>
                <w:rFonts w:cstheme="minorHAnsi"/>
                <w:lang w:val="en-GB"/>
              </w:rPr>
              <w:t xml:space="preserve">A </w:t>
            </w:r>
            <w:proofErr w:type="spellStart"/>
            <w:r w:rsidRPr="00F2331E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>éterminer</w:t>
            </w:r>
            <w:proofErr w:type="spellEnd"/>
          </w:p>
          <w:p w14:paraId="30096C68" w14:textId="77777777" w:rsidR="00E0465C" w:rsidRPr="00F2331E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lang w:val="en-GB"/>
              </w:rPr>
            </w:pPr>
            <w:r>
              <w:rPr>
                <w:rFonts w:cstheme="minorHAnsi"/>
                <w:color w:val="2F5496" w:themeColor="accent1" w:themeShade="BF"/>
                <w:lang w:val="en-GB"/>
              </w:rPr>
              <w:t>To be determined</w:t>
            </w:r>
          </w:p>
          <w:p w14:paraId="74908E52" w14:textId="77777777" w:rsidR="00E0465C" w:rsidRPr="00C06B1F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68B0D6FF" w14:textId="77777777" w:rsidR="00E0465C" w:rsidRPr="000B1A6E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0B1A6E">
              <w:rPr>
                <w:rFonts w:cstheme="minorHAnsi"/>
                <w:lang w:val="en-GB"/>
              </w:rPr>
              <w:t xml:space="preserve">1 </w:t>
            </w:r>
            <w:proofErr w:type="spellStart"/>
            <w:r w:rsidRPr="000B1A6E">
              <w:rPr>
                <w:rFonts w:cstheme="minorHAnsi"/>
                <w:lang w:val="en-GB"/>
              </w:rPr>
              <w:t>semaine</w:t>
            </w:r>
            <w:proofErr w:type="spellEnd"/>
          </w:p>
          <w:p w14:paraId="759ADB06" w14:textId="01962E4C" w:rsidR="00E0465C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B1A6E">
              <w:rPr>
                <w:rFonts w:cstheme="minorHAnsi"/>
                <w:color w:val="2F5496" w:themeColor="accent1" w:themeShade="BF"/>
                <w:lang w:val="en-GB"/>
              </w:rPr>
              <w:t>1 week</w:t>
            </w:r>
            <w:r>
              <w:rPr>
                <w:rFonts w:cstheme="minorHAnsi"/>
              </w:rPr>
              <w:t xml:space="preserve"> </w:t>
            </w:r>
          </w:p>
        </w:tc>
      </w:tr>
      <w:tr w:rsidR="00E0465C" w14:paraId="69A8B49D" w14:textId="77777777" w:rsidTr="001E3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FFFFF" w:themeFill="background1"/>
          </w:tcPr>
          <w:p w14:paraId="3F589E72" w14:textId="77777777" w:rsidR="00E0465C" w:rsidRPr="009A4609" w:rsidRDefault="00E0465C" w:rsidP="00E0465C">
            <w:pPr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</w:rPr>
            </w:pPr>
          </w:p>
          <w:p w14:paraId="45C34C90" w14:textId="6B095A99" w:rsidR="00E0465C" w:rsidRPr="009A4609" w:rsidRDefault="00E0465C" w:rsidP="00E0465C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>
              <w:rPr>
                <w:rFonts w:cstheme="minorHAnsi"/>
                <w:color w:val="538135" w:themeColor="accent6" w:themeShade="BF"/>
                <w:sz w:val="24"/>
                <w:szCs w:val="24"/>
              </w:rPr>
              <w:t>THAÏLANDE / THAILAND</w:t>
            </w:r>
          </w:p>
          <w:p w14:paraId="705CFF49" w14:textId="77777777" w:rsidR="00E0465C" w:rsidRDefault="00E0465C" w:rsidP="00E0465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9A4609">
              <w:rPr>
                <w:rFonts w:cstheme="minorHAnsi"/>
                <w:sz w:val="24"/>
                <w:szCs w:val="24"/>
                <w:lang w:val="en-GB"/>
              </w:rPr>
              <w:t>Co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ur administrative </w:t>
            </w:r>
            <w:proofErr w:type="spellStart"/>
            <w:r>
              <w:rPr>
                <w:rFonts w:cstheme="minorHAnsi"/>
                <w:sz w:val="24"/>
                <w:szCs w:val="24"/>
                <w:lang w:val="en-GB"/>
              </w:rPr>
              <w:t>suprême</w:t>
            </w:r>
            <w:proofErr w:type="spellEnd"/>
          </w:p>
          <w:p w14:paraId="3ABA7E98" w14:textId="77777777" w:rsidR="00E0465C" w:rsidRDefault="00E0465C" w:rsidP="00E0465C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  <w:r w:rsidRPr="009A4609">
              <w:rPr>
                <w:rFonts w:cstheme="minorHAnsi"/>
                <w:color w:val="2F5496" w:themeColor="accent1" w:themeShade="BF"/>
                <w:sz w:val="24"/>
                <w:szCs w:val="24"/>
                <w:lang w:val="en-GB"/>
              </w:rPr>
              <w:t xml:space="preserve">Supreme </w:t>
            </w:r>
            <w:r>
              <w:rPr>
                <w:rFonts w:cstheme="minorHAnsi"/>
                <w:color w:val="2F5496" w:themeColor="accent1" w:themeShade="BF"/>
                <w:sz w:val="24"/>
                <w:szCs w:val="24"/>
                <w:lang w:val="en-GB"/>
              </w:rPr>
              <w:t>A</w:t>
            </w:r>
            <w:r w:rsidRPr="009A4609">
              <w:rPr>
                <w:rFonts w:cstheme="minorHAnsi"/>
                <w:color w:val="2F5496" w:themeColor="accent1" w:themeShade="BF"/>
                <w:sz w:val="24"/>
                <w:szCs w:val="24"/>
                <w:lang w:val="en-GB"/>
              </w:rPr>
              <w:t xml:space="preserve">dministrative </w:t>
            </w:r>
            <w:r>
              <w:rPr>
                <w:rFonts w:cstheme="minorHAnsi"/>
                <w:color w:val="2F5496" w:themeColor="accent1" w:themeShade="BF"/>
                <w:sz w:val="24"/>
                <w:szCs w:val="24"/>
                <w:lang w:val="en-GB"/>
              </w:rPr>
              <w:t>C</w:t>
            </w:r>
            <w:r w:rsidRPr="009A4609">
              <w:rPr>
                <w:rFonts w:cstheme="minorHAnsi"/>
                <w:color w:val="2F5496" w:themeColor="accent1" w:themeShade="BF"/>
                <w:sz w:val="24"/>
                <w:szCs w:val="24"/>
                <w:lang w:val="en-GB"/>
              </w:rPr>
              <w:t>ourt</w:t>
            </w:r>
          </w:p>
          <w:p w14:paraId="1F97566D" w14:textId="77777777" w:rsidR="00E0465C" w:rsidRDefault="00E0465C" w:rsidP="00E0465C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</w:p>
          <w:p w14:paraId="0BDB58D6" w14:textId="722D645B" w:rsidR="00E0465C" w:rsidRPr="009A4609" w:rsidRDefault="00E0465C" w:rsidP="00E0465C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40667A4B" wp14:editId="6CEB0131">
                  <wp:extent cx="637411" cy="424800"/>
                  <wp:effectExtent l="19050" t="19050" r="10795" b="13970"/>
                  <wp:docPr id="16" name="Image 16" descr="Le Trairong, drapeau de la Thaïlan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 Trairong, drapeau de la Thaïlan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411" cy="4248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BD17BF" w14:textId="77777777" w:rsidR="00E0465C" w:rsidRPr="009A4609" w:rsidRDefault="00E0465C" w:rsidP="00E0465C">
            <w:pPr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74BB72D" w14:textId="77777777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64B17A33" w14:textId="77777777" w:rsidR="00E0465C" w:rsidRDefault="00E0465C" w:rsidP="00E04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07A9EE1E" w14:textId="77777777" w:rsidR="00E0465C" w:rsidRPr="00C829E1" w:rsidRDefault="00E0465C" w:rsidP="00E04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1D20A47B" w14:textId="2AB04E9D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Anglais, Français</w:t>
            </w:r>
          </w:p>
          <w:p w14:paraId="4F44E9A8" w14:textId="61E312D2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897512">
              <w:rPr>
                <w:rFonts w:cstheme="minorHAnsi"/>
                <w:color w:val="2F5496" w:themeColor="accent1" w:themeShade="BF"/>
              </w:rPr>
              <w:t>English, French</w:t>
            </w:r>
          </w:p>
        </w:tc>
        <w:tc>
          <w:tcPr>
            <w:tcW w:w="2409" w:type="dxa"/>
            <w:shd w:val="clear" w:color="auto" w:fill="FFFFFF" w:themeFill="background1"/>
          </w:tcPr>
          <w:p w14:paraId="6A1A1DEF" w14:textId="77777777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6FB3AEF" w14:textId="36EC76EE" w:rsidR="00E0465C" w:rsidRDefault="00E0465C" w:rsidP="00E04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89B4814" w14:textId="77777777" w:rsidR="00E0465C" w:rsidRPr="00C829E1" w:rsidRDefault="00E0465C" w:rsidP="00E04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F10A5E2" w14:textId="77777777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1C4A1D5" w14:textId="2359610A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/</w:t>
            </w:r>
          </w:p>
        </w:tc>
        <w:tc>
          <w:tcPr>
            <w:tcW w:w="2694" w:type="dxa"/>
            <w:shd w:val="clear" w:color="auto" w:fill="FFFFFF" w:themeFill="background1"/>
          </w:tcPr>
          <w:p w14:paraId="226A3D19" w14:textId="77777777" w:rsidR="00E0465C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0B6AEF6" w14:textId="77777777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819C48D" w14:textId="77777777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Octobre-décembre 2026</w:t>
            </w:r>
          </w:p>
          <w:p w14:paraId="2F9621F3" w14:textId="77777777" w:rsidR="00E0465C" w:rsidRPr="0049691F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proofErr w:type="spellStart"/>
            <w:r>
              <w:rPr>
                <w:rFonts w:cstheme="minorHAnsi"/>
                <w:color w:val="2F5496" w:themeColor="accent1" w:themeShade="BF"/>
              </w:rPr>
              <w:t>October-December</w:t>
            </w:r>
            <w:proofErr w:type="spellEnd"/>
            <w:r>
              <w:rPr>
                <w:rFonts w:cstheme="minorHAnsi"/>
                <w:color w:val="2F5496" w:themeColor="accent1" w:themeShade="BF"/>
              </w:rPr>
              <w:t xml:space="preserve"> </w:t>
            </w:r>
            <w:r w:rsidRPr="0049691F">
              <w:rPr>
                <w:rFonts w:cstheme="minorHAnsi"/>
                <w:color w:val="2F5496" w:themeColor="accent1" w:themeShade="BF"/>
              </w:rPr>
              <w:t>2026</w:t>
            </w:r>
          </w:p>
          <w:p w14:paraId="2DA1411E" w14:textId="77777777" w:rsidR="00E0465C" w:rsidRPr="0049691F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E4BED93" w14:textId="77777777" w:rsidR="00E0465C" w:rsidRPr="0049691F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49691F">
              <w:rPr>
                <w:rFonts w:cstheme="minorHAnsi"/>
                <w:lang w:val="en-GB"/>
              </w:rPr>
              <w:t xml:space="preserve">2 </w:t>
            </w:r>
            <w:proofErr w:type="spellStart"/>
            <w:r w:rsidRPr="0049691F">
              <w:rPr>
                <w:rFonts w:cstheme="minorHAnsi"/>
                <w:lang w:val="en-GB"/>
              </w:rPr>
              <w:t>semaines</w:t>
            </w:r>
            <w:proofErr w:type="spellEnd"/>
          </w:p>
          <w:p w14:paraId="61E5D36D" w14:textId="77777777" w:rsidR="00E0465C" w:rsidRPr="0049691F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lang w:val="en-GB"/>
              </w:rPr>
            </w:pPr>
            <w:r w:rsidRPr="0049691F">
              <w:rPr>
                <w:rFonts w:cstheme="minorHAnsi"/>
                <w:color w:val="2F5496" w:themeColor="accent1" w:themeShade="BF"/>
                <w:lang w:val="en-GB"/>
              </w:rPr>
              <w:t>2 weeks</w:t>
            </w:r>
          </w:p>
          <w:p w14:paraId="0F812D04" w14:textId="77777777" w:rsidR="00E0465C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0465C" w:rsidRPr="0049691F" w14:paraId="20A62360" w14:textId="77777777" w:rsidTr="001E3FCB">
        <w:trPr>
          <w:trHeight w:val="1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FFFFF" w:themeFill="background1"/>
          </w:tcPr>
          <w:p w14:paraId="1B5EF52D" w14:textId="77777777" w:rsidR="00E0465C" w:rsidRPr="00F075F1" w:rsidRDefault="00E0465C" w:rsidP="00E0465C">
            <w:pPr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  <w:lang w:val="en-GB"/>
              </w:rPr>
            </w:pPr>
          </w:p>
          <w:p w14:paraId="24F08F4C" w14:textId="257807A4" w:rsidR="00E0465C" w:rsidRPr="0049691F" w:rsidRDefault="00E0465C" w:rsidP="00E0465C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  <w:lang w:val="en-GB"/>
              </w:rPr>
            </w:pPr>
            <w:r w:rsidRPr="0049691F">
              <w:rPr>
                <w:rFonts w:cstheme="minorHAnsi"/>
                <w:color w:val="538135" w:themeColor="accent6" w:themeShade="BF"/>
                <w:sz w:val="24"/>
                <w:szCs w:val="24"/>
                <w:lang w:val="en-GB"/>
              </w:rPr>
              <w:t>TÜRKIYE</w:t>
            </w:r>
          </w:p>
          <w:p w14:paraId="3BB6292E" w14:textId="7F06586E" w:rsidR="00E0465C" w:rsidRDefault="00E0465C" w:rsidP="00E0465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Conseil d’Etat</w:t>
            </w:r>
          </w:p>
          <w:p w14:paraId="28D68D15" w14:textId="5D38A422" w:rsidR="00E0465C" w:rsidRDefault="00E0465C" w:rsidP="00E0465C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2F5496" w:themeColor="accent1" w:themeShade="BF"/>
                <w:sz w:val="24"/>
                <w:szCs w:val="24"/>
                <w:lang w:val="en-GB"/>
              </w:rPr>
              <w:t>Council of State</w:t>
            </w:r>
          </w:p>
          <w:p w14:paraId="55C45EC5" w14:textId="77777777" w:rsidR="00E0465C" w:rsidRDefault="00E0465C" w:rsidP="00E0465C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</w:p>
          <w:p w14:paraId="6974A22D" w14:textId="004C2EDA" w:rsidR="00E0465C" w:rsidRPr="009A4609" w:rsidRDefault="00E0465C" w:rsidP="00E0465C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244DC5AE" wp14:editId="68E67A5A">
                  <wp:extent cx="637622" cy="424800"/>
                  <wp:effectExtent l="19050" t="19050" r="10160" b="1397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622" cy="4248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56790A" w14:textId="77777777" w:rsidR="00E0465C" w:rsidRPr="009A4609" w:rsidRDefault="00E0465C" w:rsidP="00E0465C">
            <w:pPr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34DD647F" w14:textId="77777777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3E48325C" w14:textId="77777777" w:rsidR="00E0465C" w:rsidRDefault="00E0465C" w:rsidP="00E04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72C0CAB6" w14:textId="77777777" w:rsidR="00E0465C" w:rsidRPr="00C829E1" w:rsidRDefault="00E0465C" w:rsidP="00E04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692D9968" w14:textId="59A3CC7A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Anglais, turc</w:t>
            </w:r>
          </w:p>
          <w:p w14:paraId="466E33A6" w14:textId="71EDDEE8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cstheme="minorHAnsi"/>
                <w:color w:val="2F5496" w:themeColor="accent1" w:themeShade="BF"/>
              </w:rPr>
              <w:t>English, Turkish</w:t>
            </w:r>
          </w:p>
        </w:tc>
        <w:tc>
          <w:tcPr>
            <w:tcW w:w="2409" w:type="dxa"/>
            <w:shd w:val="clear" w:color="auto" w:fill="FFFFFF" w:themeFill="background1"/>
          </w:tcPr>
          <w:p w14:paraId="1663EF04" w14:textId="77777777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2D53CDB" w14:textId="0FD72606" w:rsidR="00E0465C" w:rsidRDefault="00E0465C" w:rsidP="00E04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BDA6C4D" w14:textId="77777777" w:rsidR="00E0465C" w:rsidRPr="00C829E1" w:rsidRDefault="00E0465C" w:rsidP="00E04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98C4D37" w14:textId="77777777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CC037EE" w14:textId="44D08DA7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/</w:t>
            </w:r>
          </w:p>
        </w:tc>
        <w:tc>
          <w:tcPr>
            <w:tcW w:w="2694" w:type="dxa"/>
            <w:shd w:val="clear" w:color="auto" w:fill="FFFFFF" w:themeFill="background1"/>
          </w:tcPr>
          <w:p w14:paraId="0370DE70" w14:textId="6CF0CBEB" w:rsidR="00E0465C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CCBDC59" w14:textId="77777777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C122E3B" w14:textId="209593DA" w:rsidR="00E0465C" w:rsidRPr="00C829E1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Octobre-décembre 2026</w:t>
            </w:r>
          </w:p>
          <w:p w14:paraId="0084421D" w14:textId="74F48B86" w:rsidR="00E0465C" w:rsidRPr="0049691F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proofErr w:type="spellStart"/>
            <w:r>
              <w:rPr>
                <w:rFonts w:cstheme="minorHAnsi"/>
                <w:color w:val="2F5496" w:themeColor="accent1" w:themeShade="BF"/>
              </w:rPr>
              <w:t>October-December</w:t>
            </w:r>
            <w:proofErr w:type="spellEnd"/>
            <w:r>
              <w:rPr>
                <w:rFonts w:cstheme="minorHAnsi"/>
                <w:color w:val="2F5496" w:themeColor="accent1" w:themeShade="BF"/>
              </w:rPr>
              <w:t xml:space="preserve"> </w:t>
            </w:r>
            <w:r w:rsidRPr="0049691F">
              <w:rPr>
                <w:rFonts w:cstheme="minorHAnsi"/>
                <w:color w:val="2F5496" w:themeColor="accent1" w:themeShade="BF"/>
              </w:rPr>
              <w:t>2026</w:t>
            </w:r>
          </w:p>
          <w:p w14:paraId="6CE8FA3F" w14:textId="77777777" w:rsidR="00E0465C" w:rsidRPr="0049691F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0D52711" w14:textId="77777777" w:rsidR="00E0465C" w:rsidRPr="0049691F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49691F">
              <w:rPr>
                <w:rFonts w:cstheme="minorHAnsi"/>
                <w:lang w:val="en-GB"/>
              </w:rPr>
              <w:t xml:space="preserve">2 </w:t>
            </w:r>
            <w:proofErr w:type="spellStart"/>
            <w:r w:rsidRPr="0049691F">
              <w:rPr>
                <w:rFonts w:cstheme="minorHAnsi"/>
                <w:lang w:val="en-GB"/>
              </w:rPr>
              <w:t>semaines</w:t>
            </w:r>
            <w:proofErr w:type="spellEnd"/>
          </w:p>
          <w:p w14:paraId="4C489702" w14:textId="77777777" w:rsidR="00E0465C" w:rsidRPr="0049691F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lang w:val="en-GB"/>
              </w:rPr>
            </w:pPr>
            <w:r w:rsidRPr="0049691F">
              <w:rPr>
                <w:rFonts w:cstheme="minorHAnsi"/>
                <w:color w:val="2F5496" w:themeColor="accent1" w:themeShade="BF"/>
                <w:lang w:val="en-GB"/>
              </w:rPr>
              <w:t>2 weeks</w:t>
            </w:r>
          </w:p>
          <w:p w14:paraId="452E6A05" w14:textId="77777777" w:rsidR="00E0465C" w:rsidRPr="0049691F" w:rsidRDefault="00E0465C" w:rsidP="00E04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E0465C" w:rsidRPr="0049691F" w14:paraId="597FC3A6" w14:textId="77777777" w:rsidTr="001E3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FFFFF" w:themeFill="background1"/>
          </w:tcPr>
          <w:p w14:paraId="6D47FF2A" w14:textId="77777777" w:rsidR="00E0465C" w:rsidRPr="00460EB2" w:rsidRDefault="00E0465C" w:rsidP="00E0465C">
            <w:pPr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</w:rPr>
            </w:pPr>
          </w:p>
          <w:p w14:paraId="7E14E65D" w14:textId="1C6BE3BB" w:rsidR="00E0465C" w:rsidRPr="00460EB2" w:rsidRDefault="00E0465C" w:rsidP="00E0465C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460EB2">
              <w:rPr>
                <w:rFonts w:cstheme="minorHAnsi"/>
                <w:color w:val="538135" w:themeColor="accent6" w:themeShade="BF"/>
                <w:sz w:val="24"/>
                <w:szCs w:val="24"/>
              </w:rPr>
              <w:t>UKRAINE</w:t>
            </w:r>
          </w:p>
          <w:p w14:paraId="02D68496" w14:textId="2CF6704B" w:rsidR="00E0465C" w:rsidRPr="00455061" w:rsidRDefault="00E0465C" w:rsidP="00E0465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455061">
              <w:rPr>
                <w:rFonts w:cstheme="minorHAnsi"/>
                <w:sz w:val="24"/>
                <w:szCs w:val="24"/>
              </w:rPr>
              <w:t>Cour administrative de cassation au sein de la Cour suprême</w:t>
            </w:r>
          </w:p>
          <w:p w14:paraId="7AA91946" w14:textId="00CDB760" w:rsidR="00E0465C" w:rsidRDefault="00E0465C" w:rsidP="00E0465C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2F5496" w:themeColor="accent1" w:themeShade="BF"/>
                <w:sz w:val="24"/>
                <w:szCs w:val="24"/>
                <w:lang w:val="en-GB"/>
              </w:rPr>
              <w:t>Administrative Cassation Court within the Supreme Court</w:t>
            </w:r>
          </w:p>
          <w:p w14:paraId="443B87C5" w14:textId="77777777" w:rsidR="00E0465C" w:rsidRDefault="00E0465C" w:rsidP="00E0465C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</w:p>
          <w:p w14:paraId="3AD46C5B" w14:textId="73685AC5" w:rsidR="00E0465C" w:rsidRPr="009A4609" w:rsidRDefault="00E0465C" w:rsidP="00E0465C">
            <w:pPr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6699625D" wp14:editId="0EBEABE5">
                  <wp:extent cx="637411" cy="424800"/>
                  <wp:effectExtent l="19050" t="19050" r="10795" b="13970"/>
                  <wp:docPr id="17" name="Image 17" descr="Drapeau de l'Ukra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rapeau de l'Ukra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411" cy="4248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37B48F" w14:textId="77777777" w:rsidR="00E0465C" w:rsidRPr="00F075F1" w:rsidRDefault="00E0465C" w:rsidP="00E0465C">
            <w:pPr>
              <w:rPr>
                <w:rFonts w:cstheme="minorHAnsi"/>
                <w:b w:val="0"/>
                <w:bCs w:val="0"/>
                <w:color w:val="2E74B5" w:themeColor="accent5" w:themeShade="BF"/>
                <w:sz w:val="24"/>
                <w:szCs w:val="24"/>
                <w:lang w:val="en-GB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8ECB4E8" w14:textId="77777777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0BE4FC48" w14:textId="29458C24" w:rsidR="00E0465C" w:rsidRDefault="00E0465C" w:rsidP="00E04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6C1DF6E0" w14:textId="5494D93F" w:rsidR="00E0465C" w:rsidRDefault="00E0465C" w:rsidP="00E04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6D5F390D" w14:textId="7D1B5B26" w:rsidR="00E0465C" w:rsidRDefault="00E0465C" w:rsidP="00E04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1D84BF49" w14:textId="77777777" w:rsidR="00E0465C" w:rsidRDefault="00E0465C" w:rsidP="00E04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6AAEFB05" w14:textId="77777777" w:rsidR="00E0465C" w:rsidRPr="00C829E1" w:rsidRDefault="00E0465C" w:rsidP="00E04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55E0D6BE" w14:textId="207C89A4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Ukrainien, anglais</w:t>
            </w:r>
          </w:p>
          <w:p w14:paraId="651698FB" w14:textId="60162A59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color w:val="2F5496" w:themeColor="accent1" w:themeShade="BF"/>
              </w:rPr>
              <w:t>Ukrainian</w:t>
            </w:r>
            <w:proofErr w:type="spellEnd"/>
            <w:r>
              <w:rPr>
                <w:rFonts w:cstheme="minorHAnsi"/>
                <w:color w:val="2F5496" w:themeColor="accent1" w:themeShade="BF"/>
              </w:rPr>
              <w:t>, English</w:t>
            </w:r>
          </w:p>
        </w:tc>
        <w:tc>
          <w:tcPr>
            <w:tcW w:w="2409" w:type="dxa"/>
            <w:shd w:val="clear" w:color="auto" w:fill="FFFFFF" w:themeFill="background1"/>
          </w:tcPr>
          <w:p w14:paraId="3083E43A" w14:textId="77777777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ED74D00" w14:textId="791C8887" w:rsidR="00E0465C" w:rsidRDefault="00E0465C" w:rsidP="00E04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6AE96F5" w14:textId="77777777" w:rsidR="00E0465C" w:rsidRDefault="00E0465C" w:rsidP="00E04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4B1E13A" w14:textId="08AB1E60" w:rsidR="00E0465C" w:rsidRDefault="00E0465C" w:rsidP="00E04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7B90DF6" w14:textId="77777777" w:rsidR="00E0465C" w:rsidRPr="00C829E1" w:rsidRDefault="00E0465C" w:rsidP="00E04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71A3AF3" w14:textId="77777777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E0918F4" w14:textId="4B68EF07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Polonais</w:t>
            </w:r>
          </w:p>
          <w:p w14:paraId="2EF7B684" w14:textId="21EA016E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2F5496" w:themeColor="accent1" w:themeShade="BF"/>
              </w:rPr>
              <w:t>Polish</w:t>
            </w:r>
          </w:p>
        </w:tc>
        <w:tc>
          <w:tcPr>
            <w:tcW w:w="2694" w:type="dxa"/>
            <w:shd w:val="clear" w:color="auto" w:fill="FFFFFF" w:themeFill="background1"/>
          </w:tcPr>
          <w:p w14:paraId="1ECF78BC" w14:textId="77777777" w:rsidR="00E0465C" w:rsidRPr="0045506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18577813" w14:textId="7FB822E3" w:rsidR="00E0465C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561F69D5" w14:textId="0E2BE487" w:rsidR="00E0465C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44EAC1D8" w14:textId="77777777" w:rsidR="00E0465C" w:rsidRPr="0045506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621FA031" w14:textId="77777777" w:rsidR="00E0465C" w:rsidRPr="003C5DAD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3C5DAD">
              <w:rPr>
                <w:rFonts w:cstheme="minorHAnsi"/>
                <w:lang w:val="en-GB"/>
              </w:rPr>
              <w:t xml:space="preserve">A </w:t>
            </w:r>
            <w:proofErr w:type="spellStart"/>
            <w:r w:rsidRPr="003C5DAD">
              <w:rPr>
                <w:rFonts w:cstheme="minorHAnsi"/>
                <w:lang w:val="en-GB"/>
              </w:rPr>
              <w:t>déterminer</w:t>
            </w:r>
            <w:proofErr w:type="spellEnd"/>
          </w:p>
          <w:p w14:paraId="72515768" w14:textId="77777777" w:rsidR="00E0465C" w:rsidRPr="003C5DAD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lang w:val="en-GB"/>
              </w:rPr>
            </w:pPr>
            <w:r w:rsidRPr="003C5DAD">
              <w:rPr>
                <w:rFonts w:cstheme="minorHAnsi"/>
                <w:color w:val="2F5496" w:themeColor="accent1" w:themeShade="BF"/>
                <w:lang w:val="en-GB"/>
              </w:rPr>
              <w:t>To be determined</w:t>
            </w:r>
          </w:p>
          <w:p w14:paraId="3593284B" w14:textId="77777777" w:rsidR="00E0465C" w:rsidRPr="003C5DAD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697D944B" w14:textId="77777777" w:rsidR="00E0465C" w:rsidRPr="003C5DAD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3C5DAD">
              <w:rPr>
                <w:rFonts w:cstheme="minorHAnsi"/>
                <w:lang w:val="en-GB"/>
              </w:rPr>
              <w:t xml:space="preserve">1 </w:t>
            </w:r>
            <w:proofErr w:type="spellStart"/>
            <w:r w:rsidRPr="003C5DAD">
              <w:rPr>
                <w:rFonts w:cstheme="minorHAnsi"/>
                <w:lang w:val="en-GB"/>
              </w:rPr>
              <w:t>semaine</w:t>
            </w:r>
            <w:proofErr w:type="spellEnd"/>
          </w:p>
          <w:p w14:paraId="11AEF34A" w14:textId="77777777" w:rsidR="00E0465C" w:rsidRPr="00C829E1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r w:rsidRPr="00C829E1">
              <w:rPr>
                <w:rFonts w:cstheme="minorHAnsi"/>
                <w:color w:val="2F5496" w:themeColor="accent1" w:themeShade="BF"/>
              </w:rPr>
              <w:t xml:space="preserve">1 </w:t>
            </w:r>
            <w:proofErr w:type="spellStart"/>
            <w:r w:rsidRPr="00C829E1">
              <w:rPr>
                <w:rFonts w:cstheme="minorHAnsi"/>
                <w:color w:val="2F5496" w:themeColor="accent1" w:themeShade="BF"/>
              </w:rPr>
              <w:t>week</w:t>
            </w:r>
            <w:proofErr w:type="spellEnd"/>
          </w:p>
          <w:p w14:paraId="7021BDEB" w14:textId="77777777" w:rsidR="00E0465C" w:rsidRDefault="00E0465C" w:rsidP="00E046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689BF961" w14:textId="77777777" w:rsidR="0003518E" w:rsidRPr="0049691F" w:rsidRDefault="0003518E">
      <w:pPr>
        <w:rPr>
          <w:lang w:val="en-GB"/>
        </w:rPr>
      </w:pPr>
    </w:p>
    <w:sectPr w:rsidR="0003518E" w:rsidRPr="0049691F" w:rsidSect="00F73A55">
      <w:footerReference w:type="default" r:id="rId32"/>
      <w:headerReference w:type="first" r:id="rId33"/>
      <w:footerReference w:type="first" r:id="rId3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2D6BB" w14:textId="77777777" w:rsidR="00961DD2" w:rsidRDefault="00961DD2" w:rsidP="00961DD2">
      <w:pPr>
        <w:spacing w:after="0" w:line="240" w:lineRule="auto"/>
      </w:pPr>
      <w:r>
        <w:separator/>
      </w:r>
    </w:p>
  </w:endnote>
  <w:endnote w:type="continuationSeparator" w:id="0">
    <w:p w14:paraId="5B7C705B" w14:textId="77777777" w:rsidR="00961DD2" w:rsidRDefault="00961DD2" w:rsidP="0096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87834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B2759F" w14:textId="484A6CD5" w:rsidR="00BC7BA8" w:rsidRDefault="00BC7BA8" w:rsidP="00BC7BA8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59B2A0" w14:textId="77777777" w:rsidR="00BC7BA8" w:rsidRDefault="00BC7BA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E1018" w14:textId="77777777" w:rsidR="00961DD2" w:rsidRDefault="00961DD2" w:rsidP="00961DD2">
    <w:pPr>
      <w:pStyle w:val="Pieddepage"/>
      <w:jc w:val="center"/>
      <w:rPr>
        <w:sz w:val="14"/>
      </w:rPr>
    </w:pPr>
  </w:p>
  <w:p w14:paraId="002C2604" w14:textId="77777777" w:rsidR="00961DD2" w:rsidRPr="00283111" w:rsidRDefault="00961DD2" w:rsidP="00961DD2">
    <w:pPr>
      <w:pStyle w:val="Pieddepage"/>
      <w:jc w:val="center"/>
      <w:rPr>
        <w:sz w:val="14"/>
      </w:rPr>
    </w:pPr>
    <w:r w:rsidRPr="00283111">
      <w:rPr>
        <w:sz w:val="14"/>
      </w:rPr>
      <w:t xml:space="preserve">Association internationale des hautes juridictions administratives (A.I.H.J.A.) / International Association of Supreme Administrative </w:t>
    </w:r>
    <w:proofErr w:type="spellStart"/>
    <w:r w:rsidRPr="00283111">
      <w:rPr>
        <w:sz w:val="14"/>
      </w:rPr>
      <w:t>Jurisdictions</w:t>
    </w:r>
    <w:proofErr w:type="spellEnd"/>
    <w:r w:rsidRPr="00283111">
      <w:rPr>
        <w:sz w:val="14"/>
      </w:rPr>
      <w:t xml:space="preserve"> (I.A.S.A.J.)</w:t>
    </w:r>
  </w:p>
  <w:p w14:paraId="38BB0AE5" w14:textId="77777777" w:rsidR="00961DD2" w:rsidRDefault="00961DD2" w:rsidP="00961DD2">
    <w:pPr>
      <w:pStyle w:val="Pieddepage"/>
      <w:jc w:val="center"/>
      <w:rPr>
        <w:sz w:val="14"/>
      </w:rPr>
    </w:pPr>
    <w:r>
      <w:rPr>
        <w:sz w:val="14"/>
      </w:rPr>
      <w:t>Conseil d’Etat – Place du Palais Royal – 75100 Paris cedex 01 – France</w:t>
    </w:r>
  </w:p>
  <w:p w14:paraId="7A9DC9CF" w14:textId="77777777" w:rsidR="00961DD2" w:rsidRDefault="00961DD2" w:rsidP="00961DD2">
    <w:pPr>
      <w:pStyle w:val="Pieddepage"/>
      <w:jc w:val="center"/>
      <w:rPr>
        <w:sz w:val="14"/>
      </w:rPr>
    </w:pPr>
    <w:r>
      <w:rPr>
        <w:sz w:val="14"/>
      </w:rPr>
      <w:t xml:space="preserve">Courriel / Email : </w:t>
    </w:r>
    <w:hyperlink r:id="rId1" w:history="1">
      <w:r>
        <w:rPr>
          <w:rStyle w:val="Lienhypertexte"/>
          <w:sz w:val="14"/>
        </w:rPr>
        <w:t>aihja@conseil-etat.fr</w:t>
      </w:r>
    </w:hyperlink>
    <w:r>
      <w:rPr>
        <w:sz w:val="14"/>
      </w:rPr>
      <w:t xml:space="preserve"> – Site internet / </w:t>
    </w:r>
    <w:proofErr w:type="spellStart"/>
    <w:r>
      <w:rPr>
        <w:sz w:val="14"/>
      </w:rPr>
      <w:t>Website</w:t>
    </w:r>
    <w:proofErr w:type="spellEnd"/>
    <w:r>
      <w:rPr>
        <w:sz w:val="14"/>
      </w:rPr>
      <w:t xml:space="preserve"> : </w:t>
    </w:r>
    <w:hyperlink r:id="rId2" w:history="1">
      <w:r>
        <w:rPr>
          <w:rStyle w:val="Lienhypertexte"/>
          <w:sz w:val="14"/>
        </w:rPr>
        <w:t>www.aihja.org</w:t>
      </w:r>
    </w:hyperlink>
    <w:r>
      <w:rPr>
        <w:sz w:val="14"/>
      </w:rPr>
      <w:t xml:space="preserve"> / </w:t>
    </w:r>
    <w:hyperlink r:id="rId3" w:history="1">
      <w:r>
        <w:rPr>
          <w:rStyle w:val="Lienhypertexte"/>
          <w:sz w:val="14"/>
        </w:rPr>
        <w:t>www.iasaj.org</w:t>
      </w:r>
    </w:hyperlink>
  </w:p>
  <w:p w14:paraId="1253F187" w14:textId="77777777" w:rsidR="00961DD2" w:rsidRDefault="00961DD2" w:rsidP="00961DD2">
    <w:pPr>
      <w:pStyle w:val="Pieddepage"/>
      <w:jc w:val="center"/>
      <w:rPr>
        <w:sz w:val="14"/>
      </w:rPr>
    </w:pPr>
    <w:r>
      <w:rPr>
        <w:sz w:val="14"/>
      </w:rPr>
      <w:t>Banque / Bank : HSBC FR PALAIS ROYAL – 3 place André Malraux – 75001 Paris</w:t>
    </w:r>
  </w:p>
  <w:p w14:paraId="39658E1A" w14:textId="77777777" w:rsidR="00961DD2" w:rsidRDefault="00961DD2" w:rsidP="00961DD2">
    <w:pPr>
      <w:pStyle w:val="Pieddepage"/>
      <w:jc w:val="center"/>
      <w:rPr>
        <w:sz w:val="14"/>
      </w:rPr>
    </w:pPr>
    <w:r>
      <w:rPr>
        <w:sz w:val="14"/>
      </w:rPr>
      <w:t>IBAN : FR76 3005 6000 4500 4554 1130 225 – BIC : CCFRFRPP</w:t>
    </w:r>
  </w:p>
  <w:p w14:paraId="0BD2C876" w14:textId="77777777" w:rsidR="00961DD2" w:rsidRDefault="00961D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C72BE" w14:textId="77777777" w:rsidR="00961DD2" w:rsidRDefault="00961DD2" w:rsidP="00961DD2">
      <w:pPr>
        <w:spacing w:after="0" w:line="240" w:lineRule="auto"/>
      </w:pPr>
      <w:r>
        <w:separator/>
      </w:r>
    </w:p>
  </w:footnote>
  <w:footnote w:type="continuationSeparator" w:id="0">
    <w:p w14:paraId="79255F40" w14:textId="77777777" w:rsidR="00961DD2" w:rsidRDefault="00961DD2" w:rsidP="0096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E58BB" w14:textId="77777777" w:rsidR="00961DD2" w:rsidRDefault="00961DD2" w:rsidP="00961DD2">
    <w:pPr>
      <w:pStyle w:val="En-tte"/>
      <w:jc w:val="center"/>
      <w:rPr>
        <w:b/>
        <w:smallCaps/>
        <w:color w:val="FF6600"/>
        <w:sz w:val="16"/>
      </w:rPr>
    </w:pPr>
    <w:r>
      <w:rPr>
        <w:b/>
        <w:smallCaps/>
        <w:color w:val="FF6600"/>
        <w:sz w:val="16"/>
      </w:rPr>
      <w:t>association internationale des hautes juridictions administratives</w:t>
    </w:r>
  </w:p>
  <w:p w14:paraId="24EEE02B" w14:textId="77777777" w:rsidR="00961DD2" w:rsidRDefault="00961DD2" w:rsidP="00961DD2">
    <w:pPr>
      <w:pStyle w:val="En-tte"/>
      <w:jc w:val="center"/>
      <w:rPr>
        <w:b/>
        <w:smallCaps/>
        <w:color w:val="FF6600"/>
        <w:sz w:val="16"/>
      </w:rPr>
    </w:pPr>
  </w:p>
  <w:p w14:paraId="7B1A8A1D" w14:textId="77777777" w:rsidR="00961DD2" w:rsidRDefault="00961DD2" w:rsidP="00961DD2">
    <w:pPr>
      <w:pStyle w:val="En-tte"/>
      <w:jc w:val="center"/>
    </w:pPr>
    <w:r>
      <w:object w:dxaOrig="4861" w:dyaOrig="3210" w14:anchorId="4A1242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5.5pt;height:44.25pt">
          <v:imagedata r:id="rId1" o:title=""/>
        </v:shape>
        <o:OLEObject Type="Embed" ProgID="MSPhotoEd.3" ShapeID="_x0000_i1025" DrawAspect="Content" ObjectID="_1833447349" r:id="rId2"/>
      </w:object>
    </w:r>
  </w:p>
  <w:p w14:paraId="44317917" w14:textId="77777777" w:rsidR="00961DD2" w:rsidRDefault="00961DD2" w:rsidP="00961DD2">
    <w:pPr>
      <w:pStyle w:val="En-tte"/>
      <w:jc w:val="center"/>
      <w:rPr>
        <w:b/>
        <w:smallCaps/>
        <w:color w:val="FF6600"/>
        <w:sz w:val="16"/>
      </w:rPr>
    </w:pPr>
  </w:p>
  <w:p w14:paraId="38FF3941" w14:textId="77777777" w:rsidR="00961DD2" w:rsidRDefault="00961DD2" w:rsidP="00961DD2">
    <w:pPr>
      <w:pStyle w:val="En-tte"/>
      <w:jc w:val="center"/>
      <w:rPr>
        <w:b/>
        <w:smallCaps/>
        <w:color w:val="3366FF"/>
        <w:sz w:val="16"/>
      </w:rPr>
    </w:pPr>
    <w:r>
      <w:rPr>
        <w:b/>
        <w:smallCaps/>
        <w:color w:val="3366FF"/>
        <w:sz w:val="16"/>
      </w:rPr>
      <w:t xml:space="preserve">international association of </w:t>
    </w:r>
    <w:proofErr w:type="spellStart"/>
    <w:r>
      <w:rPr>
        <w:b/>
        <w:smallCaps/>
        <w:color w:val="3366FF"/>
        <w:sz w:val="16"/>
      </w:rPr>
      <w:t>supreme</w:t>
    </w:r>
    <w:proofErr w:type="spellEnd"/>
    <w:r>
      <w:rPr>
        <w:b/>
        <w:smallCaps/>
        <w:color w:val="3366FF"/>
        <w:sz w:val="16"/>
      </w:rPr>
      <w:t xml:space="preserve"> administrative </w:t>
    </w:r>
    <w:proofErr w:type="spellStart"/>
    <w:r>
      <w:rPr>
        <w:b/>
        <w:smallCaps/>
        <w:color w:val="3366FF"/>
        <w:sz w:val="16"/>
      </w:rPr>
      <w:t>jurisdictions</w:t>
    </w:r>
    <w:proofErr w:type="spellEnd"/>
  </w:p>
  <w:p w14:paraId="578C326A" w14:textId="77777777" w:rsidR="00961DD2" w:rsidRDefault="00961DD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83"/>
    <w:rsid w:val="0001344D"/>
    <w:rsid w:val="000274B8"/>
    <w:rsid w:val="0003518E"/>
    <w:rsid w:val="00077FFE"/>
    <w:rsid w:val="000B1A6E"/>
    <w:rsid w:val="00122D6C"/>
    <w:rsid w:val="001E3FCB"/>
    <w:rsid w:val="00202DE2"/>
    <w:rsid w:val="002074B3"/>
    <w:rsid w:val="00211491"/>
    <w:rsid w:val="002B39C7"/>
    <w:rsid w:val="00376A76"/>
    <w:rsid w:val="003C5DAD"/>
    <w:rsid w:val="003D4ED6"/>
    <w:rsid w:val="00455061"/>
    <w:rsid w:val="00460EB2"/>
    <w:rsid w:val="00490077"/>
    <w:rsid w:val="0049691F"/>
    <w:rsid w:val="004A4B1C"/>
    <w:rsid w:val="004D1A13"/>
    <w:rsid w:val="00503580"/>
    <w:rsid w:val="00714D52"/>
    <w:rsid w:val="007C7BEA"/>
    <w:rsid w:val="00877488"/>
    <w:rsid w:val="00897512"/>
    <w:rsid w:val="00961DD2"/>
    <w:rsid w:val="009A4609"/>
    <w:rsid w:val="009F727E"/>
    <w:rsid w:val="00A83949"/>
    <w:rsid w:val="00AD0012"/>
    <w:rsid w:val="00B22532"/>
    <w:rsid w:val="00B67942"/>
    <w:rsid w:val="00B81ACD"/>
    <w:rsid w:val="00BA1883"/>
    <w:rsid w:val="00BC7BA8"/>
    <w:rsid w:val="00C06B1F"/>
    <w:rsid w:val="00C829E1"/>
    <w:rsid w:val="00CD7390"/>
    <w:rsid w:val="00CE245F"/>
    <w:rsid w:val="00D00207"/>
    <w:rsid w:val="00DB1E82"/>
    <w:rsid w:val="00DD2BB9"/>
    <w:rsid w:val="00E0465C"/>
    <w:rsid w:val="00E348BF"/>
    <w:rsid w:val="00E64932"/>
    <w:rsid w:val="00F06B8C"/>
    <w:rsid w:val="00F075F1"/>
    <w:rsid w:val="00F2331E"/>
    <w:rsid w:val="00F6233E"/>
    <w:rsid w:val="00F7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013A5950"/>
  <w15:chartTrackingRefBased/>
  <w15:docId w15:val="{D32729C5-832C-4087-9379-6D28EA03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22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6Couleur">
    <w:name w:val="Grid Table 6 Colorful"/>
    <w:basedOn w:val="TableauNormal"/>
    <w:uiPriority w:val="51"/>
    <w:rsid w:val="00122D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orpsdetexte">
    <w:name w:val="Body Text"/>
    <w:basedOn w:val="Normal"/>
    <w:link w:val="CorpsdetexteCar"/>
    <w:rsid w:val="00D002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D0020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nhideWhenUsed/>
    <w:rsid w:val="0096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1DD2"/>
  </w:style>
  <w:style w:type="paragraph" w:styleId="Pieddepage">
    <w:name w:val="footer"/>
    <w:basedOn w:val="Normal"/>
    <w:link w:val="PieddepageCar"/>
    <w:uiPriority w:val="99"/>
    <w:unhideWhenUsed/>
    <w:rsid w:val="0096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1DD2"/>
  </w:style>
  <w:style w:type="character" w:styleId="Lienhypertexte">
    <w:name w:val="Hyperlink"/>
    <w:rsid w:val="00961D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0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asaj.org" TargetMode="External"/><Relationship Id="rId2" Type="http://schemas.openxmlformats.org/officeDocument/2006/relationships/hyperlink" Target="http://www.aihja.org" TargetMode="External"/><Relationship Id="rId1" Type="http://schemas.openxmlformats.org/officeDocument/2006/relationships/hyperlink" Target="mailto:aihja@conseil-etat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D1EE-F5D1-4EDD-8379-F4BDE5F4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9</Pages>
  <Words>997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TIPREZ Manon</dc:creator>
  <cp:keywords/>
  <dc:description/>
  <cp:lastModifiedBy>TIPREZ Manon</cp:lastModifiedBy>
  <cp:revision>20</cp:revision>
  <dcterms:created xsi:type="dcterms:W3CDTF">2026-01-27T13:40:00Z</dcterms:created>
  <dcterms:modified xsi:type="dcterms:W3CDTF">2026-02-24T13:09:00Z</dcterms:modified>
</cp:coreProperties>
</file>