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D84BAE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 w:rsidP="00D84BAE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7173678,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A)EETT B)2411180700 C)2411201500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D)DAILY 0700-1500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E)TEMPO RESTRICTED AREA EER2458UAS ESTABLISHED DUE TO UNMANNED AIRCRAFT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ACTIVITY WI: 590339N 0252427E - 590807N 0254353E - 585841N 0255856E - 585607N 0255246E - 585739N 0254657E - 585715N 0254012E – 585527N 0253544E - 590339N 0252427E. EXCLUDING TEMPO SEGREGATED AREA EETSA21 NURMSI.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 xml:space="preserve">PERMISSION FOR ENTERING THE AREA SHALL BE OBTAINED FROM TEL  +372 5392 4783 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F)SFC G) 2500FT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025AAC" w:rsidP="004B79B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5AAC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C6832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02D0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B79BE"/>
    <w:rsid w:val="004C0471"/>
    <w:rsid w:val="004D08A9"/>
    <w:rsid w:val="004D4B85"/>
    <w:rsid w:val="004D5855"/>
    <w:rsid w:val="004E43EA"/>
    <w:rsid w:val="004E5C9F"/>
    <w:rsid w:val="004E6FB7"/>
    <w:rsid w:val="00503C3A"/>
    <w:rsid w:val="00505B37"/>
    <w:rsid w:val="00510D9F"/>
    <w:rsid w:val="0051406A"/>
    <w:rsid w:val="00543123"/>
    <w:rsid w:val="005441F7"/>
    <w:rsid w:val="00596944"/>
    <w:rsid w:val="005D1A8E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7488B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8D5F0F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65555"/>
    <w:rsid w:val="00D70543"/>
    <w:rsid w:val="00D746A2"/>
    <w:rsid w:val="00D8381F"/>
    <w:rsid w:val="00D84BAE"/>
    <w:rsid w:val="00DA607F"/>
    <w:rsid w:val="00DB582F"/>
    <w:rsid w:val="00DC58EA"/>
    <w:rsid w:val="00DE5B1B"/>
    <w:rsid w:val="00DF0135"/>
    <w:rsid w:val="00E0133B"/>
    <w:rsid w:val="00E06D09"/>
    <w:rsid w:val="00E21E94"/>
    <w:rsid w:val="00E25A1D"/>
    <w:rsid w:val="00E27DEA"/>
    <w:rsid w:val="00E30597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56EA"/>
    <w:rsid w:val="00F26A7F"/>
    <w:rsid w:val="00F32EFC"/>
    <w:rsid w:val="00F37FA4"/>
    <w:rsid w:val="00F40B51"/>
    <w:rsid w:val="00F462E3"/>
    <w:rsid w:val="00F47EAD"/>
    <w:rsid w:val="00F67E15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EEBD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2024-11-04T16:27:00Z</dcterms:created>
  <dcterms:modified xsi:type="dcterms:W3CDTF">2024-11-04T16:27:00Z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