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261621BD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FD315B" w:rsidRPr="00FD315B">
        <w:rPr>
          <w:rFonts w:ascii="Arial" w:hAnsi="Arial" w:cs="Arial"/>
          <w:kern w:val="0"/>
        </w:rPr>
        <w:t>7</w:t>
      </w:r>
      <w:r w:rsidR="006B774C">
        <w:rPr>
          <w:rFonts w:ascii="Arial" w:hAnsi="Arial" w:cs="Arial"/>
          <w:kern w:val="0"/>
        </w:rPr>
        <w:t xml:space="preserve">03BKH </w:t>
      </w:r>
      <w:r w:rsidRPr="00FD315B">
        <w:rPr>
          <w:rFonts w:ascii="Arial" w:hAnsi="Arial" w:cs="Arial"/>
          <w:kern w:val="0"/>
        </w:rPr>
        <w:t xml:space="preserve">(VIN kood: </w:t>
      </w:r>
      <w:r w:rsidR="006B774C" w:rsidRPr="006B774C">
        <w:rPr>
          <w:rFonts w:ascii="Arial" w:hAnsi="Arial" w:cs="Arial"/>
          <w:kern w:val="0"/>
        </w:rPr>
        <w:t>MR0HR22G501519409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76411071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FD315B" w:rsidRPr="00FD315B">
        <w:rPr>
          <w:rFonts w:ascii="Arial" w:hAnsi="Arial" w:cs="Arial"/>
          <w:kern w:val="0"/>
        </w:rPr>
        <w:t>9</w:t>
      </w:r>
      <w:r w:rsidR="006B774C">
        <w:rPr>
          <w:rFonts w:ascii="Arial" w:hAnsi="Arial" w:cs="Arial"/>
          <w:kern w:val="0"/>
        </w:rPr>
        <w:t>6</w:t>
      </w:r>
      <w:r w:rsidR="00FD315B" w:rsidRPr="00FD315B">
        <w:rPr>
          <w:rFonts w:ascii="Arial" w:hAnsi="Arial" w:cs="Arial"/>
          <w:kern w:val="0"/>
        </w:rPr>
        <w:t>00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4B3520"/>
    <w:rsid w:val="006B774C"/>
    <w:rsid w:val="00B05740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2025-03-13T07:44:00Z</dcterms:created>
  <dcterms:modified xsi:type="dcterms:W3CDTF">2025-03-13T07:44:00Z</dcterms:modified>
</cp:coreProperties>
</file>