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CC079" w14:textId="4A23617D" w:rsidR="00D07C10" w:rsidRDefault="00BF7C08" w:rsidP="003863BA">
      <w:pPr>
        <w:jc w:val="center"/>
        <w:rPr>
          <w:b/>
          <w:sz w:val="36"/>
          <w:szCs w:val="36"/>
        </w:rPr>
      </w:pPr>
      <w:r w:rsidRPr="00750229">
        <w:rPr>
          <w:b/>
          <w:sz w:val="36"/>
          <w:szCs w:val="36"/>
        </w:rPr>
        <w:t>Eesti KV jäärajasõidus</w:t>
      </w:r>
      <w:r>
        <w:rPr>
          <w:b/>
          <w:sz w:val="36"/>
          <w:szCs w:val="36"/>
        </w:rPr>
        <w:t xml:space="preserve">  </w:t>
      </w:r>
      <w:r w:rsidR="00D07C10">
        <w:rPr>
          <w:b/>
          <w:sz w:val="36"/>
          <w:szCs w:val="36"/>
        </w:rPr>
        <w:t>20</w:t>
      </w:r>
      <w:r w:rsidR="00F513B4">
        <w:rPr>
          <w:b/>
          <w:sz w:val="36"/>
          <w:szCs w:val="36"/>
        </w:rPr>
        <w:t>2</w:t>
      </w:r>
      <w:r w:rsidR="0034440E">
        <w:rPr>
          <w:b/>
          <w:sz w:val="36"/>
          <w:szCs w:val="36"/>
        </w:rPr>
        <w:t>5</w:t>
      </w:r>
    </w:p>
    <w:p w14:paraId="6D5DA5A9" w14:textId="3E730751" w:rsidR="00DE36C4" w:rsidRPr="003863BA" w:rsidRDefault="00CE77F4" w:rsidP="003863BA">
      <w:pPr>
        <w:jc w:val="center"/>
        <w:rPr>
          <w:b/>
          <w:sz w:val="36"/>
          <w:szCs w:val="36"/>
        </w:rPr>
      </w:pPr>
      <w:r>
        <w:rPr>
          <w:b/>
          <w:sz w:val="36"/>
          <w:szCs w:val="36"/>
        </w:rPr>
        <w:t>1</w:t>
      </w:r>
      <w:r w:rsidR="00BF7C08" w:rsidRPr="00750229">
        <w:rPr>
          <w:b/>
          <w:sz w:val="36"/>
          <w:szCs w:val="36"/>
        </w:rPr>
        <w:t>. etapp</w:t>
      </w:r>
      <w:r w:rsidR="009012A3">
        <w:rPr>
          <w:b/>
          <w:sz w:val="36"/>
          <w:szCs w:val="36"/>
        </w:rPr>
        <w:t xml:space="preserve"> </w:t>
      </w:r>
      <w:r w:rsidR="000F4BCE">
        <w:rPr>
          <w:b/>
          <w:sz w:val="36"/>
          <w:szCs w:val="36"/>
        </w:rPr>
        <w:t xml:space="preserve">Korijärvel </w:t>
      </w:r>
    </w:p>
    <w:p w14:paraId="3CA93802" w14:textId="77777777" w:rsidR="00BF7C08" w:rsidRPr="009012A3" w:rsidRDefault="00BF7C08" w:rsidP="00BF7C08">
      <w:pPr>
        <w:jc w:val="center"/>
        <w:rPr>
          <w:b/>
          <w:sz w:val="36"/>
          <w:szCs w:val="36"/>
        </w:rPr>
      </w:pPr>
      <w:r w:rsidRPr="009012A3">
        <w:rPr>
          <w:b/>
          <w:sz w:val="36"/>
          <w:szCs w:val="36"/>
        </w:rPr>
        <w:t>VÕISTLUSJUHEND</w:t>
      </w:r>
    </w:p>
    <w:p w14:paraId="42D6890E" w14:textId="0FAF0069" w:rsidR="00BF7C08" w:rsidRPr="003863BA" w:rsidRDefault="00BF7C08" w:rsidP="00BF7C08">
      <w:pPr>
        <w:rPr>
          <w:rFonts w:cstheme="minorHAnsi"/>
        </w:rPr>
      </w:pPr>
      <w:r w:rsidRPr="003863BA">
        <w:rPr>
          <w:rFonts w:cstheme="minorHAnsi"/>
        </w:rPr>
        <w:t>Registreeritud EAL-s nr</w:t>
      </w:r>
    </w:p>
    <w:p w14:paraId="3B54C03E" w14:textId="4270E353" w:rsidR="00BF7C08" w:rsidRPr="003863BA" w:rsidRDefault="00BF7C08" w:rsidP="00BF7C08">
      <w:pPr>
        <w:rPr>
          <w:rFonts w:cstheme="minorHAnsi"/>
        </w:rPr>
      </w:pPr>
      <w:r w:rsidRPr="003863BA">
        <w:rPr>
          <w:rFonts w:cstheme="minorHAnsi"/>
        </w:rPr>
        <w:t>Eesti K</w:t>
      </w:r>
      <w:r w:rsidR="00E64BEF" w:rsidRPr="003863BA">
        <w:rPr>
          <w:rFonts w:cstheme="minorHAnsi"/>
        </w:rPr>
        <w:t>V</w:t>
      </w:r>
      <w:r w:rsidRPr="003863BA">
        <w:rPr>
          <w:rFonts w:cstheme="minorHAnsi"/>
        </w:rPr>
        <w:t xml:space="preserve"> jäärajasõidus 20</w:t>
      </w:r>
      <w:r w:rsidR="00F513B4" w:rsidRPr="003863BA">
        <w:rPr>
          <w:rFonts w:cstheme="minorHAnsi"/>
        </w:rPr>
        <w:t>2</w:t>
      </w:r>
      <w:r w:rsidR="0034440E">
        <w:rPr>
          <w:rFonts w:cstheme="minorHAnsi"/>
        </w:rPr>
        <w:t>5</w:t>
      </w:r>
      <w:r w:rsidRPr="003863BA">
        <w:rPr>
          <w:rFonts w:cstheme="minorHAnsi"/>
        </w:rPr>
        <w:t xml:space="preserve">  </w:t>
      </w:r>
      <w:r w:rsidR="0046711F">
        <w:rPr>
          <w:rFonts w:cstheme="minorHAnsi"/>
        </w:rPr>
        <w:t>1</w:t>
      </w:r>
      <w:r w:rsidRPr="003863BA">
        <w:rPr>
          <w:rFonts w:cstheme="minorHAnsi"/>
        </w:rPr>
        <w:t xml:space="preserve">. etapp  </w:t>
      </w:r>
      <w:r w:rsidR="00DE36C4" w:rsidRPr="003863BA">
        <w:rPr>
          <w:rFonts w:cstheme="minorHAnsi"/>
        </w:rPr>
        <w:t xml:space="preserve">korraldatakse </w:t>
      </w:r>
      <w:r w:rsidRPr="003863BA">
        <w:rPr>
          <w:rFonts w:cstheme="minorHAnsi"/>
        </w:rPr>
        <w:t xml:space="preserve">vastavuses </w:t>
      </w:r>
      <w:r w:rsidR="0046711F">
        <w:rPr>
          <w:rFonts w:cstheme="minorHAnsi"/>
        </w:rPr>
        <w:t xml:space="preserve">FIA spordikoodeksiga, </w:t>
      </w:r>
      <w:r w:rsidRPr="003863BA">
        <w:rPr>
          <w:rFonts w:cstheme="minorHAnsi"/>
        </w:rPr>
        <w:t xml:space="preserve">Eesti Autospordi Liidu (EAL) kiirusalade </w:t>
      </w:r>
      <w:r w:rsidR="009012A3" w:rsidRPr="003863BA">
        <w:rPr>
          <w:rFonts w:cstheme="minorHAnsi"/>
        </w:rPr>
        <w:t>v</w:t>
      </w:r>
      <w:r w:rsidRPr="003863BA">
        <w:rPr>
          <w:rFonts w:cstheme="minorHAnsi"/>
        </w:rPr>
        <w:t>õistlusmäärus</w:t>
      </w:r>
      <w:r w:rsidR="00BC1CF2">
        <w:rPr>
          <w:rFonts w:cstheme="minorHAnsi"/>
        </w:rPr>
        <w:t>ega</w:t>
      </w:r>
      <w:r w:rsidRPr="003863BA">
        <w:rPr>
          <w:rFonts w:cstheme="minorHAnsi"/>
        </w:rPr>
        <w:t xml:space="preserve">, </w:t>
      </w:r>
      <w:r w:rsidR="009012A3" w:rsidRPr="003863BA">
        <w:rPr>
          <w:rFonts w:cstheme="minorHAnsi"/>
        </w:rPr>
        <w:t>v</w:t>
      </w:r>
      <w:r w:rsidRPr="003863BA">
        <w:rPr>
          <w:rFonts w:cstheme="minorHAnsi"/>
        </w:rPr>
        <w:t xml:space="preserve">õistluste </w:t>
      </w:r>
      <w:r w:rsidR="00637125" w:rsidRPr="003863BA">
        <w:rPr>
          <w:rFonts w:cstheme="minorHAnsi"/>
        </w:rPr>
        <w:t>k</w:t>
      </w:r>
      <w:r w:rsidRPr="003863BA">
        <w:rPr>
          <w:rFonts w:cstheme="minorHAnsi"/>
        </w:rPr>
        <w:t xml:space="preserve">orraldamise </w:t>
      </w:r>
      <w:r w:rsidR="00637125" w:rsidRPr="003863BA">
        <w:rPr>
          <w:rFonts w:cstheme="minorHAnsi"/>
        </w:rPr>
        <w:t>ü</w:t>
      </w:r>
      <w:r w:rsidRPr="003863BA">
        <w:rPr>
          <w:rFonts w:cstheme="minorHAnsi"/>
        </w:rPr>
        <w:t xml:space="preserve">ldeeskirjadega, </w:t>
      </w:r>
      <w:r w:rsidR="009012A3" w:rsidRPr="003863BA">
        <w:rPr>
          <w:rFonts w:cstheme="minorHAnsi"/>
        </w:rPr>
        <w:t>j</w:t>
      </w:r>
      <w:r w:rsidRPr="003863BA">
        <w:rPr>
          <w:rFonts w:cstheme="minorHAnsi"/>
        </w:rPr>
        <w:t xml:space="preserve">ääraja korraldamise </w:t>
      </w:r>
      <w:r w:rsidR="00BC1CF2">
        <w:rPr>
          <w:rFonts w:cstheme="minorHAnsi"/>
        </w:rPr>
        <w:t>üldalustega</w:t>
      </w:r>
      <w:r w:rsidR="00D07C10" w:rsidRPr="003863BA">
        <w:rPr>
          <w:rFonts w:cstheme="minorHAnsi"/>
        </w:rPr>
        <w:t xml:space="preserve"> 20</w:t>
      </w:r>
      <w:r w:rsidR="00F513B4" w:rsidRPr="003863BA">
        <w:rPr>
          <w:rFonts w:cstheme="minorHAnsi"/>
        </w:rPr>
        <w:t>2</w:t>
      </w:r>
      <w:r w:rsidR="0034440E">
        <w:rPr>
          <w:rFonts w:cstheme="minorHAnsi"/>
        </w:rPr>
        <w:t>5</w:t>
      </w:r>
      <w:r w:rsidRPr="003863BA">
        <w:rPr>
          <w:rFonts w:cstheme="minorHAnsi"/>
        </w:rPr>
        <w:t>,  EKV jäärajasõidu 20</w:t>
      </w:r>
      <w:r w:rsidR="00F513B4" w:rsidRPr="003863BA">
        <w:rPr>
          <w:rFonts w:cstheme="minorHAnsi"/>
        </w:rPr>
        <w:t>2</w:t>
      </w:r>
      <w:r w:rsidR="0034440E">
        <w:rPr>
          <w:rFonts w:cstheme="minorHAnsi"/>
        </w:rPr>
        <w:t>5</w:t>
      </w:r>
      <w:r w:rsidRPr="003863BA">
        <w:rPr>
          <w:rFonts w:cstheme="minorHAnsi"/>
        </w:rPr>
        <w:t xml:space="preserve"> üldjuhendiga ja käesoleva juhendiga.</w:t>
      </w:r>
    </w:p>
    <w:p w14:paraId="3D5FE26A" w14:textId="77777777" w:rsidR="00BF7C08" w:rsidRPr="003863BA" w:rsidRDefault="00BF7C08" w:rsidP="00BF7C08">
      <w:pPr>
        <w:rPr>
          <w:rFonts w:cstheme="minorHAnsi"/>
          <w:b/>
        </w:rPr>
      </w:pPr>
      <w:r w:rsidRPr="003863BA">
        <w:rPr>
          <w:rFonts w:cstheme="minorHAnsi"/>
          <w:b/>
        </w:rPr>
        <w:t>1. Võistluste koht, aeg, ajakava, korraldajad ja ametnikud</w:t>
      </w:r>
    </w:p>
    <w:p w14:paraId="147D0061" w14:textId="55ECC9FA" w:rsidR="000F4BCE" w:rsidRPr="000F4BCE" w:rsidRDefault="000F4BCE" w:rsidP="000F4BCE">
      <w:pPr>
        <w:rPr>
          <w:rFonts w:cstheme="minorHAnsi"/>
        </w:rPr>
      </w:pPr>
      <w:r w:rsidRPr="003863BA">
        <w:rPr>
          <w:rFonts w:cstheme="minorHAnsi"/>
        </w:rPr>
        <w:t xml:space="preserve">1.1 </w:t>
      </w:r>
      <w:r>
        <w:rPr>
          <w:rFonts w:cstheme="minorHAnsi"/>
        </w:rPr>
        <w:t xml:space="preserve"> </w:t>
      </w:r>
      <w:r w:rsidRPr="005C3826">
        <w:rPr>
          <w:rFonts w:cstheme="minorHAnsi"/>
          <w:b/>
        </w:rPr>
        <w:t>Võistlus toimub</w:t>
      </w:r>
      <w:r w:rsidR="005C3826">
        <w:rPr>
          <w:rFonts w:cstheme="minorHAnsi"/>
          <w:b/>
        </w:rPr>
        <w:t>, kui</w:t>
      </w:r>
      <w:r w:rsidRPr="005C3826">
        <w:rPr>
          <w:rFonts w:cstheme="minorHAnsi"/>
          <w:b/>
        </w:rPr>
        <w:t xml:space="preserve"> </w:t>
      </w:r>
      <w:r w:rsidR="005C3826" w:rsidRPr="005C3826">
        <w:rPr>
          <w:rFonts w:cstheme="minorHAnsi"/>
          <w:b/>
        </w:rPr>
        <w:t>ilmastikutingimus</w:t>
      </w:r>
      <w:r w:rsidR="005C3826">
        <w:rPr>
          <w:rFonts w:cstheme="minorHAnsi"/>
          <w:b/>
        </w:rPr>
        <w:t>ed on selleks sobivad,</w:t>
      </w:r>
      <w:r w:rsidR="005C3826">
        <w:rPr>
          <w:rFonts w:cstheme="minorHAnsi"/>
        </w:rPr>
        <w:t xml:space="preserve"> pühapäeval, 16</w:t>
      </w:r>
      <w:r w:rsidR="00CE77F4">
        <w:rPr>
          <w:rFonts w:cstheme="minorHAnsi"/>
        </w:rPr>
        <w:t xml:space="preserve">. </w:t>
      </w:r>
      <w:r w:rsidR="005C3826">
        <w:rPr>
          <w:rFonts w:cstheme="minorHAnsi"/>
        </w:rPr>
        <w:t xml:space="preserve">veebruaril </w:t>
      </w:r>
      <w:r w:rsidRPr="003863BA">
        <w:rPr>
          <w:rFonts w:cstheme="minorHAnsi"/>
        </w:rPr>
        <w:t>202</w:t>
      </w:r>
      <w:r w:rsidR="0034440E">
        <w:rPr>
          <w:rFonts w:cstheme="minorHAnsi"/>
        </w:rPr>
        <w:t>5</w:t>
      </w:r>
      <w:r w:rsidR="005C3826">
        <w:rPr>
          <w:rFonts w:cstheme="minorHAnsi"/>
        </w:rPr>
        <w:t xml:space="preserve">. Võistluse toimumise koht sõltub jääoludest: </w:t>
      </w:r>
      <w:r w:rsidRPr="003863BA">
        <w:rPr>
          <w:rFonts w:cstheme="minorHAnsi"/>
        </w:rPr>
        <w:t xml:space="preserve"> </w:t>
      </w:r>
      <w:r w:rsidRPr="005C3826">
        <w:rPr>
          <w:rFonts w:cstheme="minorHAnsi"/>
          <w:b/>
        </w:rPr>
        <w:t>Korijärvel,</w:t>
      </w:r>
      <w:r w:rsidRPr="000F4BCE">
        <w:rPr>
          <w:rFonts w:cstheme="minorHAnsi"/>
        </w:rPr>
        <w:t xml:space="preserve"> Valga vald, 68313 Valgamaa</w:t>
      </w:r>
      <w:r w:rsidR="005C3826">
        <w:rPr>
          <w:rFonts w:cstheme="minorHAnsi"/>
        </w:rPr>
        <w:t xml:space="preserve">, </w:t>
      </w:r>
      <w:r w:rsidR="005C3826" w:rsidRPr="005C3826">
        <w:rPr>
          <w:rFonts w:cstheme="minorHAnsi"/>
          <w:b/>
        </w:rPr>
        <w:t xml:space="preserve">Võrtsjärvel Tarvastu poldril </w:t>
      </w:r>
      <w:r w:rsidR="005C3826">
        <w:rPr>
          <w:rFonts w:cstheme="minorHAnsi"/>
          <w:b/>
        </w:rPr>
        <w:t xml:space="preserve">Viljandi vallas </w:t>
      </w:r>
      <w:r w:rsidR="005C3826">
        <w:rPr>
          <w:rFonts w:cstheme="minorHAnsi"/>
        </w:rPr>
        <w:t xml:space="preserve">või Viljandi linnas </w:t>
      </w:r>
      <w:r w:rsidR="005C3826" w:rsidRPr="005C3826">
        <w:rPr>
          <w:rFonts w:cstheme="minorHAnsi"/>
          <w:b/>
        </w:rPr>
        <w:t>Viljandi järvel.</w:t>
      </w:r>
    </w:p>
    <w:p w14:paraId="50F3C1BC" w14:textId="0E18A3FE" w:rsidR="00DF4E8B" w:rsidRDefault="00BA7427" w:rsidP="00BF7C08">
      <w:pPr>
        <w:autoSpaceDE w:val="0"/>
        <w:autoSpaceDN w:val="0"/>
        <w:adjustRightInd w:val="0"/>
        <w:spacing w:after="0" w:line="240" w:lineRule="auto"/>
        <w:rPr>
          <w:rFonts w:cstheme="minorHAnsi"/>
        </w:rPr>
      </w:pPr>
      <w:r>
        <w:rPr>
          <w:rFonts w:cstheme="minorHAnsi"/>
        </w:rPr>
        <w:t xml:space="preserve">                                              </w:t>
      </w:r>
    </w:p>
    <w:p w14:paraId="325C3425" w14:textId="3D526A33" w:rsidR="00BF7C08" w:rsidRPr="003863BA" w:rsidRDefault="00BF7C08" w:rsidP="00BF7C08">
      <w:pPr>
        <w:autoSpaceDE w:val="0"/>
        <w:autoSpaceDN w:val="0"/>
        <w:adjustRightInd w:val="0"/>
        <w:spacing w:after="0" w:line="240" w:lineRule="auto"/>
        <w:rPr>
          <w:rFonts w:cstheme="minorHAnsi"/>
          <w:i/>
        </w:rPr>
      </w:pPr>
      <w:r w:rsidRPr="003863BA">
        <w:rPr>
          <w:rFonts w:cstheme="minorHAnsi"/>
          <w:i/>
        </w:rPr>
        <w:t>Ilmastiku- ja jääoludest lähtuvalt võib või</w:t>
      </w:r>
      <w:r w:rsidR="00E64BEF" w:rsidRPr="003863BA">
        <w:rPr>
          <w:rFonts w:cstheme="minorHAnsi"/>
          <w:i/>
        </w:rPr>
        <w:t>s</w:t>
      </w:r>
      <w:r w:rsidRPr="003863BA">
        <w:rPr>
          <w:rFonts w:cstheme="minorHAnsi"/>
          <w:i/>
        </w:rPr>
        <w:t>tluspaik muutuda. Sellest informeeritakse sõitjai</w:t>
      </w:r>
      <w:r w:rsidR="00637125" w:rsidRPr="003863BA">
        <w:rPr>
          <w:rFonts w:cstheme="minorHAnsi"/>
          <w:i/>
        </w:rPr>
        <w:t>d</w:t>
      </w:r>
      <w:r w:rsidRPr="003863BA">
        <w:rPr>
          <w:rFonts w:cstheme="minorHAnsi"/>
          <w:i/>
        </w:rPr>
        <w:t xml:space="preserve"> hiljemalt </w:t>
      </w:r>
      <w:r w:rsidR="005C3826">
        <w:rPr>
          <w:rFonts w:cstheme="minorHAnsi"/>
          <w:i/>
        </w:rPr>
        <w:t>72</w:t>
      </w:r>
      <w:r w:rsidRPr="003863BA">
        <w:rPr>
          <w:rFonts w:cstheme="minorHAnsi"/>
          <w:i/>
        </w:rPr>
        <w:t xml:space="preserve"> tundi enne võistluse algust. Otsusest teavitatakse võistlejaid </w:t>
      </w:r>
      <w:r w:rsidR="00B5702B">
        <w:rPr>
          <w:rFonts w:cstheme="minorHAnsi"/>
          <w:i/>
        </w:rPr>
        <w:t>EAL kodulehel uus.autosport.ee, SPORTYTI äpis</w:t>
      </w:r>
      <w:r w:rsidRPr="003863BA">
        <w:rPr>
          <w:rFonts w:cstheme="minorHAnsi"/>
          <w:i/>
        </w:rPr>
        <w:t xml:space="preserve"> vastava bülletääniga, FB‐lehel rallikross</w:t>
      </w:r>
      <w:r w:rsidR="00B5702B">
        <w:rPr>
          <w:rFonts w:cstheme="minorHAnsi"/>
          <w:i/>
        </w:rPr>
        <w:t xml:space="preserve"> </w:t>
      </w:r>
      <w:r w:rsidRPr="003863BA">
        <w:rPr>
          <w:rFonts w:cstheme="minorHAnsi"/>
          <w:i/>
        </w:rPr>
        <w:t>.</w:t>
      </w:r>
    </w:p>
    <w:p w14:paraId="16494A08" w14:textId="77777777" w:rsidR="00BF7C08" w:rsidRPr="003863BA" w:rsidRDefault="00BF7C08" w:rsidP="00BF7C08">
      <w:pPr>
        <w:autoSpaceDE w:val="0"/>
        <w:autoSpaceDN w:val="0"/>
        <w:adjustRightInd w:val="0"/>
        <w:spacing w:after="0" w:line="240" w:lineRule="auto"/>
        <w:rPr>
          <w:rFonts w:cstheme="minorHAnsi"/>
        </w:rPr>
      </w:pPr>
    </w:p>
    <w:p w14:paraId="14A9DF8A" w14:textId="77777777" w:rsidR="00BF7C08" w:rsidRPr="005C3826" w:rsidRDefault="00BF7C08" w:rsidP="00BF7C08">
      <w:pPr>
        <w:rPr>
          <w:rFonts w:cstheme="minorHAnsi"/>
          <w:b/>
        </w:rPr>
      </w:pPr>
      <w:r w:rsidRPr="005C3826">
        <w:rPr>
          <w:rFonts w:cstheme="minorHAnsi"/>
          <w:b/>
        </w:rPr>
        <w:t>1.2 Registreerimine:</w:t>
      </w:r>
    </w:p>
    <w:p w14:paraId="53F16150" w14:textId="47726DC5" w:rsidR="00BF7C08" w:rsidRPr="005C3826" w:rsidRDefault="00605476" w:rsidP="00BF7C08">
      <w:pPr>
        <w:rPr>
          <w:rFonts w:cstheme="minorHAnsi"/>
        </w:rPr>
      </w:pPr>
      <w:r w:rsidRPr="005C3826">
        <w:rPr>
          <w:rFonts w:cstheme="minorHAnsi"/>
        </w:rPr>
        <w:t>Reedel</w:t>
      </w:r>
      <w:r w:rsidR="00BF7C08" w:rsidRPr="005C3826">
        <w:rPr>
          <w:rFonts w:cstheme="minorHAnsi"/>
        </w:rPr>
        <w:t xml:space="preserve">, </w:t>
      </w:r>
      <w:r w:rsidR="005C3826" w:rsidRPr="005C3826">
        <w:rPr>
          <w:rFonts w:cstheme="minorHAnsi"/>
        </w:rPr>
        <w:t>7</w:t>
      </w:r>
      <w:r w:rsidR="00BF7C08" w:rsidRPr="005C3826">
        <w:rPr>
          <w:rFonts w:cstheme="minorHAnsi"/>
        </w:rPr>
        <w:t>.</w:t>
      </w:r>
      <w:r w:rsidR="005C3826" w:rsidRPr="005C3826">
        <w:rPr>
          <w:rFonts w:cstheme="minorHAnsi"/>
        </w:rPr>
        <w:t xml:space="preserve"> veebruaril</w:t>
      </w:r>
      <w:r w:rsidR="00BF7C08" w:rsidRPr="005C3826">
        <w:rPr>
          <w:rFonts w:cstheme="minorHAnsi"/>
        </w:rPr>
        <w:t xml:space="preserve"> 20</w:t>
      </w:r>
      <w:r w:rsidR="00DE36C4" w:rsidRPr="005C3826">
        <w:rPr>
          <w:rFonts w:cstheme="minorHAnsi"/>
        </w:rPr>
        <w:t>2</w:t>
      </w:r>
      <w:r w:rsidRPr="005C3826">
        <w:rPr>
          <w:rFonts w:cstheme="minorHAnsi"/>
        </w:rPr>
        <w:t>5</w:t>
      </w:r>
      <w:r w:rsidR="00BF7C08" w:rsidRPr="005C3826">
        <w:rPr>
          <w:rFonts w:cstheme="minorHAnsi"/>
        </w:rPr>
        <w:t xml:space="preserve"> avaldatakse võistlusjuhend ja algab osavõtjate eelregistreerimine </w:t>
      </w:r>
      <w:r w:rsidR="00CE77F4" w:rsidRPr="005C3826">
        <w:rPr>
          <w:rFonts w:cstheme="minorHAnsi"/>
        </w:rPr>
        <w:t>uus.</w:t>
      </w:r>
      <w:r w:rsidR="00BF7C08" w:rsidRPr="005C3826">
        <w:rPr>
          <w:rFonts w:cstheme="minorHAnsi"/>
        </w:rPr>
        <w:t>autosport.ee</w:t>
      </w:r>
    </w:p>
    <w:p w14:paraId="4C457DDB" w14:textId="6912C7DC" w:rsidR="003863BA" w:rsidRPr="005C3826" w:rsidRDefault="00A65502" w:rsidP="00BF7C08">
      <w:pPr>
        <w:rPr>
          <w:rFonts w:cstheme="minorHAnsi"/>
        </w:rPr>
      </w:pPr>
      <w:r w:rsidRPr="005C3826">
        <w:rPr>
          <w:rFonts w:cstheme="minorHAnsi"/>
        </w:rPr>
        <w:t>Neljapäeval</w:t>
      </w:r>
      <w:r w:rsidR="00BF7C08" w:rsidRPr="005C3826">
        <w:rPr>
          <w:rFonts w:cstheme="minorHAnsi"/>
        </w:rPr>
        <w:t>,</w:t>
      </w:r>
      <w:r w:rsidR="00F16D40" w:rsidRPr="005C3826">
        <w:rPr>
          <w:rFonts w:cstheme="minorHAnsi"/>
        </w:rPr>
        <w:t xml:space="preserve"> </w:t>
      </w:r>
      <w:r w:rsidR="005C3826" w:rsidRPr="005C3826">
        <w:rPr>
          <w:rFonts w:cstheme="minorHAnsi"/>
        </w:rPr>
        <w:t>13</w:t>
      </w:r>
      <w:r w:rsidR="00BF7C08" w:rsidRPr="005C3826">
        <w:rPr>
          <w:rFonts w:cstheme="minorHAnsi"/>
        </w:rPr>
        <w:t xml:space="preserve">. </w:t>
      </w:r>
      <w:r w:rsidR="005C3826" w:rsidRPr="005C3826">
        <w:rPr>
          <w:rFonts w:cstheme="minorHAnsi"/>
        </w:rPr>
        <w:t xml:space="preserve">veebruaril </w:t>
      </w:r>
      <w:r w:rsidR="00BF7C08" w:rsidRPr="005C3826">
        <w:rPr>
          <w:rFonts w:cstheme="minorHAnsi"/>
        </w:rPr>
        <w:t>20</w:t>
      </w:r>
      <w:r w:rsidR="00DE36C4" w:rsidRPr="005C3826">
        <w:rPr>
          <w:rFonts w:cstheme="minorHAnsi"/>
        </w:rPr>
        <w:t>2</w:t>
      </w:r>
      <w:r w:rsidR="00605476" w:rsidRPr="005C3826">
        <w:rPr>
          <w:rFonts w:cstheme="minorHAnsi"/>
        </w:rPr>
        <w:t>5</w:t>
      </w:r>
      <w:r w:rsidR="00DE36C4" w:rsidRPr="005C3826">
        <w:rPr>
          <w:rFonts w:cstheme="minorHAnsi"/>
        </w:rPr>
        <w:t xml:space="preserve"> kell</w:t>
      </w:r>
      <w:r w:rsidRPr="005C3826">
        <w:rPr>
          <w:rFonts w:cstheme="minorHAnsi"/>
        </w:rPr>
        <w:t xml:space="preserve"> 1</w:t>
      </w:r>
      <w:r w:rsidR="005C3826" w:rsidRPr="005C3826">
        <w:rPr>
          <w:rFonts w:cstheme="minorHAnsi"/>
        </w:rPr>
        <w:t>7</w:t>
      </w:r>
      <w:r w:rsidR="00FD6B0B" w:rsidRPr="005C3826">
        <w:rPr>
          <w:rFonts w:cstheme="minorHAnsi"/>
        </w:rPr>
        <w:t xml:space="preserve">.00 </w:t>
      </w:r>
      <w:r w:rsidR="00DE36C4" w:rsidRPr="005C3826">
        <w:rPr>
          <w:rFonts w:cstheme="minorHAnsi"/>
        </w:rPr>
        <w:t xml:space="preserve"> lõp</w:t>
      </w:r>
      <w:r w:rsidR="00BF7C08" w:rsidRPr="005C3826">
        <w:rPr>
          <w:rFonts w:cstheme="minorHAnsi"/>
        </w:rPr>
        <w:t>eb osavõtjate registreerimine.</w:t>
      </w:r>
    </w:p>
    <w:p w14:paraId="1DED842C" w14:textId="77777777" w:rsidR="00BF7C08" w:rsidRPr="005C3826" w:rsidRDefault="00BF7C08" w:rsidP="00BF7C08">
      <w:pPr>
        <w:rPr>
          <w:rFonts w:cstheme="minorHAnsi"/>
          <w:b/>
        </w:rPr>
      </w:pPr>
      <w:r w:rsidRPr="005C3826">
        <w:rPr>
          <w:rFonts w:cstheme="minorHAnsi"/>
          <w:b/>
        </w:rPr>
        <w:t>1.3 Ajakava</w:t>
      </w:r>
    </w:p>
    <w:p w14:paraId="3BF449CD" w14:textId="1A34B20C" w:rsidR="00BF7C08" w:rsidRPr="00097589" w:rsidRDefault="005C3826" w:rsidP="00BF7C08">
      <w:pPr>
        <w:rPr>
          <w:rFonts w:cstheme="minorHAnsi"/>
          <w:b/>
          <w:u w:val="single"/>
        </w:rPr>
      </w:pPr>
      <w:r w:rsidRPr="005C3826">
        <w:rPr>
          <w:rFonts w:cstheme="minorHAnsi"/>
          <w:b/>
          <w:u w:val="single"/>
        </w:rPr>
        <w:t>Pühapäeval</w:t>
      </w:r>
      <w:r w:rsidR="0013333F" w:rsidRPr="005C3826">
        <w:rPr>
          <w:rFonts w:cstheme="minorHAnsi"/>
          <w:b/>
          <w:u w:val="single"/>
        </w:rPr>
        <w:t>,</w:t>
      </w:r>
      <w:r w:rsidR="00BF7C08" w:rsidRPr="005C3826">
        <w:rPr>
          <w:rFonts w:cstheme="minorHAnsi"/>
          <w:b/>
          <w:u w:val="single"/>
        </w:rPr>
        <w:t xml:space="preserve"> </w:t>
      </w:r>
      <w:r w:rsidRPr="005C3826">
        <w:rPr>
          <w:rFonts w:cstheme="minorHAnsi"/>
          <w:b/>
          <w:u w:val="single"/>
        </w:rPr>
        <w:t>16</w:t>
      </w:r>
      <w:r w:rsidR="00CE77F4" w:rsidRPr="005C3826">
        <w:rPr>
          <w:rFonts w:cstheme="minorHAnsi"/>
          <w:b/>
          <w:u w:val="single"/>
        </w:rPr>
        <w:t>.</w:t>
      </w:r>
      <w:r w:rsidRPr="005C3826">
        <w:rPr>
          <w:rFonts w:cstheme="minorHAnsi"/>
          <w:b/>
          <w:u w:val="single"/>
        </w:rPr>
        <w:t xml:space="preserve"> veebruaril</w:t>
      </w:r>
      <w:r w:rsidR="0046711F" w:rsidRPr="005C3826">
        <w:rPr>
          <w:rFonts w:cstheme="minorHAnsi"/>
          <w:b/>
          <w:u w:val="single"/>
        </w:rPr>
        <w:t xml:space="preserve"> </w:t>
      </w:r>
      <w:r w:rsidR="00BF7C08" w:rsidRPr="005C3826">
        <w:rPr>
          <w:rFonts w:cstheme="minorHAnsi"/>
          <w:b/>
          <w:u w:val="single"/>
        </w:rPr>
        <w:t>20</w:t>
      </w:r>
      <w:r w:rsidR="00DE36C4" w:rsidRPr="005C3826">
        <w:rPr>
          <w:rFonts w:cstheme="minorHAnsi"/>
          <w:b/>
          <w:u w:val="single"/>
        </w:rPr>
        <w:t>2</w:t>
      </w:r>
      <w:r w:rsidRPr="005C3826">
        <w:rPr>
          <w:rFonts w:cstheme="minorHAnsi"/>
          <w:b/>
          <w:u w:val="single"/>
        </w:rPr>
        <w:t>5</w:t>
      </w:r>
    </w:p>
    <w:p w14:paraId="25C011B2" w14:textId="3430A83C" w:rsidR="00BF7C08" w:rsidRPr="003863BA" w:rsidRDefault="00BF7C08" w:rsidP="00BF7C08">
      <w:pPr>
        <w:autoSpaceDE w:val="0"/>
        <w:autoSpaceDN w:val="0"/>
        <w:adjustRightInd w:val="0"/>
        <w:spacing w:after="0" w:line="360" w:lineRule="auto"/>
        <w:rPr>
          <w:rFonts w:cstheme="minorHAnsi"/>
        </w:rPr>
      </w:pPr>
      <w:r w:rsidRPr="003863BA">
        <w:rPr>
          <w:rFonts w:cstheme="minorHAnsi"/>
        </w:rPr>
        <w:t>07.30‐09.00 võistluste mandaat ja autode tehniline kontroll</w:t>
      </w:r>
      <w:r w:rsidR="00F16D40">
        <w:rPr>
          <w:rFonts w:cstheme="minorHAnsi"/>
        </w:rPr>
        <w:t xml:space="preserve"> (tänavarehv)</w:t>
      </w:r>
    </w:p>
    <w:p w14:paraId="5473936F" w14:textId="77777777" w:rsidR="00BF7C08" w:rsidRPr="003863BA" w:rsidRDefault="00BF7C08" w:rsidP="00BF7C08">
      <w:pPr>
        <w:autoSpaceDE w:val="0"/>
        <w:autoSpaceDN w:val="0"/>
        <w:adjustRightInd w:val="0"/>
        <w:spacing w:after="0" w:line="360" w:lineRule="auto"/>
        <w:rPr>
          <w:rFonts w:cstheme="minorHAnsi"/>
        </w:rPr>
      </w:pPr>
      <w:r w:rsidRPr="003863BA">
        <w:rPr>
          <w:rFonts w:cstheme="minorHAnsi"/>
        </w:rPr>
        <w:t>08.00‐09.00 rajaga tutvumine</w:t>
      </w:r>
    </w:p>
    <w:p w14:paraId="70EBE4E2" w14:textId="77777777" w:rsidR="00BF7C08" w:rsidRPr="003863BA" w:rsidRDefault="00BF7C08" w:rsidP="00BF7C08">
      <w:pPr>
        <w:autoSpaceDE w:val="0"/>
        <w:autoSpaceDN w:val="0"/>
        <w:adjustRightInd w:val="0"/>
        <w:spacing w:after="0" w:line="360" w:lineRule="auto"/>
        <w:rPr>
          <w:rFonts w:cstheme="minorHAnsi"/>
        </w:rPr>
      </w:pPr>
      <w:r w:rsidRPr="003863BA">
        <w:rPr>
          <w:rFonts w:cstheme="minorHAnsi"/>
        </w:rPr>
        <w:t>09.00‐09.10 võistlejate koosolek</w:t>
      </w:r>
    </w:p>
    <w:p w14:paraId="24B8B0F5" w14:textId="77777777" w:rsidR="00BF7C08" w:rsidRPr="003863BA" w:rsidRDefault="00BF7C08" w:rsidP="00BF7C08">
      <w:pPr>
        <w:autoSpaceDE w:val="0"/>
        <w:autoSpaceDN w:val="0"/>
        <w:adjustRightInd w:val="0"/>
        <w:spacing w:after="0" w:line="360" w:lineRule="auto"/>
        <w:rPr>
          <w:rFonts w:cstheme="minorHAnsi"/>
        </w:rPr>
      </w:pPr>
      <w:r w:rsidRPr="003863BA">
        <w:rPr>
          <w:rFonts w:cstheme="minorHAnsi"/>
        </w:rPr>
        <w:t>09.15 võistlussõitude algus</w:t>
      </w:r>
    </w:p>
    <w:p w14:paraId="5C696E69" w14:textId="77777777" w:rsidR="00BF7C08" w:rsidRPr="003863BA" w:rsidRDefault="00BF7C08" w:rsidP="00BF7C08">
      <w:pPr>
        <w:autoSpaceDE w:val="0"/>
        <w:autoSpaceDN w:val="0"/>
        <w:adjustRightInd w:val="0"/>
        <w:spacing w:after="0" w:line="360" w:lineRule="auto"/>
        <w:rPr>
          <w:rFonts w:cstheme="minorHAnsi"/>
        </w:rPr>
      </w:pPr>
      <w:r w:rsidRPr="003863BA">
        <w:rPr>
          <w:rFonts w:cstheme="minorHAnsi"/>
        </w:rPr>
        <w:t>12.00‐13.00 piikrehvidega klasside mandaat ja tehniline kontroll</w:t>
      </w:r>
    </w:p>
    <w:p w14:paraId="53BD8FF4" w14:textId="77777777" w:rsidR="00BF7C08" w:rsidRPr="003863BA" w:rsidRDefault="00BF7C08" w:rsidP="00BF7C08">
      <w:pPr>
        <w:autoSpaceDE w:val="0"/>
        <w:autoSpaceDN w:val="0"/>
        <w:adjustRightInd w:val="0"/>
        <w:spacing w:after="0" w:line="360" w:lineRule="auto"/>
        <w:rPr>
          <w:rFonts w:cstheme="minorHAnsi"/>
        </w:rPr>
      </w:pPr>
      <w:r w:rsidRPr="003863BA">
        <w:rPr>
          <w:rFonts w:cstheme="minorHAnsi"/>
        </w:rPr>
        <w:t>13.30‐13.45 tänavarehviga klasside autasustamine</w:t>
      </w:r>
    </w:p>
    <w:p w14:paraId="2A486D5E" w14:textId="77777777" w:rsidR="00BF7C08" w:rsidRPr="003863BA" w:rsidRDefault="00BF7C08" w:rsidP="00BF7C08">
      <w:pPr>
        <w:autoSpaceDE w:val="0"/>
        <w:autoSpaceDN w:val="0"/>
        <w:adjustRightInd w:val="0"/>
        <w:spacing w:after="0" w:line="360" w:lineRule="auto"/>
        <w:rPr>
          <w:rFonts w:cstheme="minorHAnsi"/>
        </w:rPr>
      </w:pPr>
      <w:r w:rsidRPr="003863BA">
        <w:rPr>
          <w:rFonts w:cstheme="minorHAnsi"/>
        </w:rPr>
        <w:t>13.50‐14.05 treeningsõidud piikrehvidega klassidel</w:t>
      </w:r>
    </w:p>
    <w:p w14:paraId="37986DF0" w14:textId="77777777" w:rsidR="00BF7C08" w:rsidRPr="003863BA" w:rsidRDefault="00BF7C08" w:rsidP="00BF7C08">
      <w:pPr>
        <w:spacing w:line="360" w:lineRule="auto"/>
        <w:rPr>
          <w:rFonts w:cstheme="minorHAnsi"/>
        </w:rPr>
      </w:pPr>
      <w:r w:rsidRPr="003863BA">
        <w:rPr>
          <w:rFonts w:cstheme="minorHAnsi"/>
        </w:rPr>
        <w:lastRenderedPageBreak/>
        <w:t>14.10 võistluse algus piikrehvidega klassidel</w:t>
      </w:r>
      <w:r w:rsidRPr="003863BA">
        <w:rPr>
          <w:rFonts w:cstheme="minorHAnsi"/>
        </w:rPr>
        <w:br/>
        <w:t>17.00</w:t>
      </w:r>
      <w:r w:rsidR="00E31251" w:rsidRPr="003863BA">
        <w:rPr>
          <w:rFonts w:cstheme="minorHAnsi"/>
        </w:rPr>
        <w:t xml:space="preserve"> </w:t>
      </w:r>
      <w:r w:rsidRPr="003863BA">
        <w:rPr>
          <w:rFonts w:cstheme="minorHAnsi"/>
        </w:rPr>
        <w:t xml:space="preserve"> piikrehvidega klasside autasustamine (orienteeruvalt)</w:t>
      </w:r>
    </w:p>
    <w:p w14:paraId="32BCD7F2" w14:textId="789D1B77" w:rsidR="003863BA" w:rsidRPr="003863BA" w:rsidRDefault="00BF7C08" w:rsidP="00BF7C08">
      <w:pPr>
        <w:rPr>
          <w:rFonts w:cstheme="minorHAnsi"/>
        </w:rPr>
      </w:pPr>
      <w:r w:rsidRPr="00605476">
        <w:rPr>
          <w:rFonts w:cstheme="minorHAnsi"/>
          <w:color w:val="FF0000"/>
        </w:rPr>
        <w:t>Võistluste täpne ajakava, võistlusraja skeem, stardijärjekor</w:t>
      </w:r>
      <w:r w:rsidR="00605476" w:rsidRPr="00605476">
        <w:rPr>
          <w:rFonts w:cstheme="minorHAnsi"/>
          <w:color w:val="FF0000"/>
        </w:rPr>
        <w:t xml:space="preserve">d ja info avaldatakse </w:t>
      </w:r>
      <w:r w:rsidR="00605476">
        <w:rPr>
          <w:rFonts w:cstheme="minorHAnsi"/>
          <w:color w:val="FF0000"/>
        </w:rPr>
        <w:t>Sportyti kanalis</w:t>
      </w:r>
      <w:r w:rsidR="009C5CFF">
        <w:rPr>
          <w:rFonts w:cstheme="minorHAnsi"/>
          <w:color w:val="FF0000"/>
        </w:rPr>
        <w:t xml:space="preserve"> </w:t>
      </w:r>
      <w:r w:rsidR="00605476">
        <w:rPr>
          <w:rFonts w:cstheme="minorHAnsi"/>
          <w:color w:val="FF0000"/>
        </w:rPr>
        <w:t>(parool JEKV2025)</w:t>
      </w:r>
    </w:p>
    <w:p w14:paraId="3E3291FD" w14:textId="77777777" w:rsidR="00BF7C08" w:rsidRPr="003863BA" w:rsidRDefault="00BF7C08" w:rsidP="00BF7C08">
      <w:pPr>
        <w:rPr>
          <w:rFonts w:cstheme="minorHAnsi"/>
          <w:b/>
        </w:rPr>
      </w:pPr>
      <w:r w:rsidRPr="003863BA">
        <w:rPr>
          <w:rFonts w:cstheme="minorHAnsi"/>
          <w:b/>
        </w:rPr>
        <w:t>1.</w:t>
      </w:r>
      <w:r w:rsidR="00E31251" w:rsidRPr="003863BA">
        <w:rPr>
          <w:rFonts w:cstheme="minorHAnsi"/>
          <w:b/>
        </w:rPr>
        <w:t>4</w:t>
      </w:r>
      <w:r w:rsidRPr="003863BA">
        <w:rPr>
          <w:rFonts w:cstheme="minorHAnsi"/>
          <w:b/>
        </w:rPr>
        <w:t xml:space="preserve"> Korraldaja:</w:t>
      </w:r>
    </w:p>
    <w:p w14:paraId="35177758" w14:textId="3EDEFD63" w:rsidR="00BF7C08" w:rsidRPr="003863BA" w:rsidRDefault="009427E4" w:rsidP="00BF7C08">
      <w:pPr>
        <w:rPr>
          <w:rFonts w:cstheme="minorHAnsi"/>
        </w:rPr>
      </w:pPr>
      <w:r>
        <w:rPr>
          <w:rFonts w:cstheme="minorHAnsi"/>
        </w:rPr>
        <w:t xml:space="preserve">Rallikrossi Arenduse </w:t>
      </w:r>
      <w:r w:rsidR="00BF7C08" w:rsidRPr="003863BA">
        <w:rPr>
          <w:rFonts w:cstheme="minorHAnsi"/>
        </w:rPr>
        <w:t>OÜ</w:t>
      </w:r>
      <w:r w:rsidR="00FD4136" w:rsidRPr="003863BA">
        <w:rPr>
          <w:rFonts w:cstheme="minorHAnsi"/>
        </w:rPr>
        <w:t xml:space="preserve">. </w:t>
      </w:r>
      <w:r w:rsidR="00BF7C08" w:rsidRPr="003863BA">
        <w:rPr>
          <w:rFonts w:cstheme="minorHAnsi"/>
        </w:rPr>
        <w:t>Korraldaja aadress: Ülesoomäe, Kalana küla, Põltsamaa vald</w:t>
      </w:r>
    </w:p>
    <w:p w14:paraId="604A3C0A" w14:textId="77777777" w:rsidR="00BF7C08" w:rsidRPr="0083360E" w:rsidRDefault="00BF7C08" w:rsidP="00BF7C08">
      <w:pPr>
        <w:rPr>
          <w:rFonts w:cstheme="minorHAnsi"/>
        </w:rPr>
      </w:pPr>
      <w:r w:rsidRPr="0083360E">
        <w:rPr>
          <w:rFonts w:cstheme="minorHAnsi"/>
        </w:rPr>
        <w:t>Lisainfo telefonilt: 527 7978</w:t>
      </w:r>
    </w:p>
    <w:p w14:paraId="1AEE3A01" w14:textId="77777777" w:rsidR="00BF7C08" w:rsidRPr="0083360E" w:rsidRDefault="00BF7C08" w:rsidP="00BF7C08">
      <w:pPr>
        <w:rPr>
          <w:rFonts w:cstheme="minorHAnsi"/>
          <w:b/>
        </w:rPr>
      </w:pPr>
      <w:r w:rsidRPr="0083360E">
        <w:rPr>
          <w:rFonts w:cstheme="minorHAnsi"/>
          <w:b/>
        </w:rPr>
        <w:t>1.</w:t>
      </w:r>
      <w:r w:rsidR="00E31251" w:rsidRPr="0083360E">
        <w:rPr>
          <w:rFonts w:cstheme="minorHAnsi"/>
          <w:b/>
        </w:rPr>
        <w:t>5</w:t>
      </w:r>
      <w:r w:rsidRPr="0083360E">
        <w:rPr>
          <w:rFonts w:cstheme="minorHAnsi"/>
          <w:b/>
        </w:rPr>
        <w:t xml:space="preserve"> Võistluste ametnikud:</w:t>
      </w:r>
    </w:p>
    <w:p w14:paraId="40340132" w14:textId="77777777" w:rsidR="00BF7C08" w:rsidRPr="0083360E" w:rsidRDefault="00BF7C08" w:rsidP="00BF7C08">
      <w:pPr>
        <w:rPr>
          <w:rFonts w:cstheme="minorHAnsi"/>
        </w:rPr>
      </w:pPr>
      <w:r w:rsidRPr="0083360E">
        <w:rPr>
          <w:rFonts w:cstheme="minorHAnsi"/>
        </w:rPr>
        <w:t>Võistluste juht: Kaido Soolepp</w:t>
      </w:r>
    </w:p>
    <w:p w14:paraId="261EA3EC" w14:textId="77777777" w:rsidR="00BF7C08" w:rsidRPr="0083360E" w:rsidRDefault="00BF7C08" w:rsidP="00BF7C08">
      <w:pPr>
        <w:rPr>
          <w:rFonts w:cstheme="minorHAnsi"/>
        </w:rPr>
      </w:pPr>
      <w:r w:rsidRPr="0083360E">
        <w:rPr>
          <w:rFonts w:cstheme="minorHAnsi"/>
        </w:rPr>
        <w:t>Ohutusülem: Mait Soolepp</w:t>
      </w:r>
    </w:p>
    <w:p w14:paraId="00835687" w14:textId="1C090284" w:rsidR="00BF7C08" w:rsidRPr="0083360E" w:rsidRDefault="00605476" w:rsidP="00BF7C08">
      <w:pPr>
        <w:rPr>
          <w:rFonts w:cstheme="minorHAnsi"/>
        </w:rPr>
      </w:pPr>
      <w:r w:rsidRPr="0083360E">
        <w:rPr>
          <w:rFonts w:cstheme="minorHAnsi"/>
        </w:rPr>
        <w:t xml:space="preserve">Tehniline kontroll: </w:t>
      </w:r>
      <w:r w:rsidR="00A747AA">
        <w:rPr>
          <w:rFonts w:cstheme="minorHAnsi"/>
        </w:rPr>
        <w:t>Henri Aigro,Mati Kask</w:t>
      </w:r>
      <w:bookmarkStart w:id="0" w:name="_GoBack"/>
      <w:bookmarkEnd w:id="0"/>
    </w:p>
    <w:p w14:paraId="499B1896" w14:textId="77777777" w:rsidR="00BF7C08" w:rsidRPr="0083360E" w:rsidRDefault="00BF7C08" w:rsidP="00BF7C08">
      <w:pPr>
        <w:rPr>
          <w:rFonts w:cstheme="minorHAnsi"/>
        </w:rPr>
      </w:pPr>
      <w:r w:rsidRPr="0083360E">
        <w:rPr>
          <w:rFonts w:cstheme="minorHAnsi"/>
        </w:rPr>
        <w:t>Sekretariaat: Merike Kask, Merle Karuks</w:t>
      </w:r>
    </w:p>
    <w:p w14:paraId="5E0B1E63" w14:textId="758F1000" w:rsidR="00BF7C08" w:rsidRPr="0083360E" w:rsidRDefault="00BF7C08" w:rsidP="00BF7C08">
      <w:pPr>
        <w:rPr>
          <w:rFonts w:cstheme="minorHAnsi"/>
        </w:rPr>
      </w:pPr>
      <w:r w:rsidRPr="0083360E">
        <w:rPr>
          <w:rFonts w:cstheme="minorHAnsi"/>
        </w:rPr>
        <w:t xml:space="preserve">Peaajamõõtja: </w:t>
      </w:r>
      <w:r w:rsidR="00605476" w:rsidRPr="0083360E">
        <w:rPr>
          <w:rFonts w:cstheme="minorHAnsi"/>
        </w:rPr>
        <w:t>Erko Sibul</w:t>
      </w:r>
    </w:p>
    <w:p w14:paraId="6B99B6D8" w14:textId="77777777" w:rsidR="009012A3" w:rsidRPr="0083360E" w:rsidRDefault="009012A3" w:rsidP="00BF7C08">
      <w:pPr>
        <w:rPr>
          <w:rFonts w:cstheme="minorHAnsi"/>
        </w:rPr>
      </w:pPr>
      <w:r w:rsidRPr="0083360E">
        <w:rPr>
          <w:rFonts w:cstheme="minorHAnsi"/>
        </w:rPr>
        <w:t>Meditsiinili</w:t>
      </w:r>
      <w:r w:rsidR="005C0E2E" w:rsidRPr="0083360E">
        <w:rPr>
          <w:rFonts w:cstheme="minorHAnsi"/>
        </w:rPr>
        <w:t>s</w:t>
      </w:r>
      <w:r w:rsidRPr="0083360E">
        <w:rPr>
          <w:rFonts w:cstheme="minorHAnsi"/>
        </w:rPr>
        <w:t>e teenistus</w:t>
      </w:r>
      <w:r w:rsidR="005C0E2E" w:rsidRPr="0083360E">
        <w:rPr>
          <w:rFonts w:cstheme="minorHAnsi"/>
        </w:rPr>
        <w:t>e juht</w:t>
      </w:r>
      <w:r w:rsidRPr="0083360E">
        <w:rPr>
          <w:rFonts w:cstheme="minorHAnsi"/>
        </w:rPr>
        <w:t>: Heiki Kurisoo</w:t>
      </w:r>
    </w:p>
    <w:p w14:paraId="0308787B" w14:textId="3E75BB5B" w:rsidR="00BF7C08" w:rsidRPr="003863BA" w:rsidRDefault="005C0E2E" w:rsidP="00BF7C08">
      <w:pPr>
        <w:rPr>
          <w:rFonts w:cstheme="minorHAnsi"/>
        </w:rPr>
      </w:pPr>
      <w:r w:rsidRPr="0083360E">
        <w:rPr>
          <w:rFonts w:cstheme="minorHAnsi"/>
        </w:rPr>
        <w:t xml:space="preserve">Võistluste direktor:  </w:t>
      </w:r>
      <w:r w:rsidR="0013333F" w:rsidRPr="0083360E">
        <w:rPr>
          <w:rFonts w:cstheme="minorHAnsi"/>
        </w:rPr>
        <w:t>Sten Karuks</w:t>
      </w:r>
    </w:p>
    <w:p w14:paraId="7702AB78" w14:textId="77777777" w:rsidR="00BF7C08" w:rsidRPr="003863BA" w:rsidRDefault="00BF7C08" w:rsidP="00BF7C08">
      <w:pPr>
        <w:rPr>
          <w:rFonts w:cstheme="minorHAnsi"/>
          <w:b/>
        </w:rPr>
      </w:pPr>
      <w:r w:rsidRPr="003863BA">
        <w:rPr>
          <w:rFonts w:cstheme="minorHAnsi"/>
          <w:b/>
        </w:rPr>
        <w:t>2. Rada</w:t>
      </w:r>
    </w:p>
    <w:p w14:paraId="3C7921EB" w14:textId="77777777" w:rsidR="00BF7C08" w:rsidRPr="003863BA" w:rsidRDefault="00BF7C08" w:rsidP="00BF7C08">
      <w:pPr>
        <w:rPr>
          <w:rFonts w:cstheme="minorHAnsi"/>
        </w:rPr>
      </w:pPr>
      <w:r w:rsidRPr="003863BA">
        <w:rPr>
          <w:rFonts w:cstheme="minorHAnsi"/>
        </w:rPr>
        <w:t xml:space="preserve">2.1 Raja pikkus eraldistardist </w:t>
      </w:r>
      <w:r w:rsidR="00EF747B" w:rsidRPr="0013333F">
        <w:rPr>
          <w:rFonts w:cstheme="minorHAnsi"/>
          <w:i/>
        </w:rPr>
        <w:t>ca</w:t>
      </w:r>
      <w:r w:rsidR="00FD4136" w:rsidRPr="003863BA">
        <w:rPr>
          <w:rFonts w:cstheme="minorHAnsi"/>
        </w:rPr>
        <w:t xml:space="preserve"> </w:t>
      </w:r>
      <w:r w:rsidR="00DE36C4" w:rsidRPr="003863BA">
        <w:rPr>
          <w:rFonts w:cstheme="minorHAnsi"/>
        </w:rPr>
        <w:t>3000 m</w:t>
      </w:r>
      <w:r w:rsidR="00EF747B" w:rsidRPr="003863BA">
        <w:rPr>
          <w:rFonts w:cstheme="minorHAnsi"/>
        </w:rPr>
        <w:t>,</w:t>
      </w:r>
      <w:r w:rsidR="00DE36C4" w:rsidRPr="003863BA">
        <w:rPr>
          <w:rFonts w:cstheme="minorHAnsi"/>
        </w:rPr>
        <w:t xml:space="preserve"> laius 6–</w:t>
      </w:r>
      <w:r w:rsidRPr="003863BA">
        <w:rPr>
          <w:rFonts w:cstheme="minorHAnsi"/>
        </w:rPr>
        <w:t>10 m, raja servad tähistatud.</w:t>
      </w:r>
      <w:r w:rsidR="00E31251" w:rsidRPr="003863BA">
        <w:rPr>
          <w:rFonts w:cstheme="minorHAnsi"/>
        </w:rPr>
        <w:t xml:space="preserve"> </w:t>
      </w:r>
      <w:r w:rsidRPr="003863BA">
        <w:rPr>
          <w:rFonts w:cstheme="minorHAnsi"/>
        </w:rPr>
        <w:t>Raja kate: jää, lumi.</w:t>
      </w:r>
    </w:p>
    <w:p w14:paraId="6F439CFD" w14:textId="77777777" w:rsidR="00605476" w:rsidRDefault="00605476" w:rsidP="00605476">
      <w:pPr>
        <w:pStyle w:val="Default"/>
      </w:pPr>
    </w:p>
    <w:p w14:paraId="012354C0" w14:textId="77777777" w:rsidR="00605476" w:rsidRPr="00605476" w:rsidRDefault="00605476" w:rsidP="00605476">
      <w:pPr>
        <w:pStyle w:val="Default"/>
        <w:numPr>
          <w:ilvl w:val="1"/>
          <w:numId w:val="1"/>
        </w:numPr>
        <w:spacing w:after="185"/>
        <w:ind w:hanging="360"/>
        <w:rPr>
          <w:sz w:val="23"/>
          <w:szCs w:val="23"/>
        </w:rPr>
      </w:pPr>
      <w:r>
        <w:rPr>
          <w:b/>
          <w:bCs/>
          <w:sz w:val="23"/>
          <w:szCs w:val="23"/>
        </w:rPr>
        <w:t>3. ARVESTUSKLASSID JA SÕITJATE VANUSE PIIRANGUD</w:t>
      </w:r>
    </w:p>
    <w:p w14:paraId="0FEA8EB3" w14:textId="4816BDA6" w:rsidR="00605476" w:rsidRDefault="00605476" w:rsidP="00605476">
      <w:pPr>
        <w:pStyle w:val="Default"/>
        <w:numPr>
          <w:ilvl w:val="1"/>
          <w:numId w:val="1"/>
        </w:numPr>
        <w:spacing w:after="185"/>
        <w:ind w:hanging="360"/>
        <w:rPr>
          <w:sz w:val="23"/>
          <w:szCs w:val="23"/>
        </w:rPr>
      </w:pPr>
      <w:r>
        <w:rPr>
          <w:b/>
          <w:bCs/>
          <w:sz w:val="23"/>
          <w:szCs w:val="23"/>
        </w:rPr>
        <w:t>3.1. TULEVIK (</w:t>
      </w:r>
      <w:proofErr w:type="spellStart"/>
      <w:r>
        <w:rPr>
          <w:b/>
          <w:bCs/>
          <w:sz w:val="23"/>
          <w:szCs w:val="23"/>
        </w:rPr>
        <w:t>Tänavarehv</w:t>
      </w:r>
      <w:proofErr w:type="spellEnd"/>
      <w:r>
        <w:rPr>
          <w:b/>
          <w:bCs/>
          <w:sz w:val="23"/>
          <w:szCs w:val="23"/>
        </w:rPr>
        <w:t xml:space="preserve">) - </w:t>
      </w:r>
      <w:r>
        <w:rPr>
          <w:sz w:val="23"/>
          <w:szCs w:val="23"/>
        </w:rPr>
        <w:t xml:space="preserve">2WD </w:t>
      </w:r>
      <w:proofErr w:type="spellStart"/>
      <w:r>
        <w:rPr>
          <w:sz w:val="23"/>
          <w:szCs w:val="23"/>
        </w:rPr>
        <w:t>autod</w:t>
      </w:r>
      <w:proofErr w:type="spellEnd"/>
      <w:r>
        <w:rPr>
          <w:sz w:val="23"/>
          <w:szCs w:val="23"/>
        </w:rPr>
        <w:t xml:space="preserve"> </w:t>
      </w:r>
      <w:proofErr w:type="spellStart"/>
      <w:r>
        <w:rPr>
          <w:sz w:val="23"/>
          <w:szCs w:val="23"/>
        </w:rPr>
        <w:t>mootori</w:t>
      </w:r>
      <w:proofErr w:type="spellEnd"/>
      <w:r>
        <w:rPr>
          <w:sz w:val="23"/>
          <w:szCs w:val="23"/>
        </w:rPr>
        <w:t xml:space="preserve"> </w:t>
      </w:r>
      <w:proofErr w:type="spellStart"/>
      <w:r>
        <w:rPr>
          <w:sz w:val="23"/>
          <w:szCs w:val="23"/>
        </w:rPr>
        <w:t>töömahuga</w:t>
      </w:r>
      <w:proofErr w:type="spellEnd"/>
      <w:r>
        <w:rPr>
          <w:sz w:val="23"/>
          <w:szCs w:val="23"/>
        </w:rPr>
        <w:t xml:space="preserve"> </w:t>
      </w:r>
      <w:proofErr w:type="spellStart"/>
      <w:r>
        <w:rPr>
          <w:sz w:val="23"/>
          <w:szCs w:val="23"/>
        </w:rPr>
        <w:t>kuni</w:t>
      </w:r>
      <w:proofErr w:type="spellEnd"/>
      <w:r>
        <w:rPr>
          <w:sz w:val="23"/>
          <w:szCs w:val="23"/>
        </w:rPr>
        <w:t xml:space="preserve"> 1600 cm</w:t>
      </w:r>
      <w:r>
        <w:rPr>
          <w:sz w:val="16"/>
          <w:szCs w:val="16"/>
        </w:rPr>
        <w:t>3</w:t>
      </w:r>
      <w:r>
        <w:rPr>
          <w:sz w:val="23"/>
          <w:szCs w:val="23"/>
        </w:rPr>
        <w:t xml:space="preserve">. </w:t>
      </w:r>
      <w:proofErr w:type="spellStart"/>
      <w:r>
        <w:rPr>
          <w:sz w:val="23"/>
          <w:szCs w:val="23"/>
        </w:rPr>
        <w:t>Sõitjad</w:t>
      </w:r>
      <w:proofErr w:type="spellEnd"/>
      <w:r>
        <w:rPr>
          <w:sz w:val="23"/>
          <w:szCs w:val="23"/>
        </w:rPr>
        <w:t xml:space="preserve"> 8–11-aastased (</w:t>
      </w:r>
      <w:proofErr w:type="spellStart"/>
      <w:r>
        <w:rPr>
          <w:sz w:val="23"/>
          <w:szCs w:val="23"/>
        </w:rPr>
        <w:t>kaasa</w:t>
      </w:r>
      <w:proofErr w:type="spellEnd"/>
      <w:r>
        <w:rPr>
          <w:sz w:val="23"/>
          <w:szCs w:val="23"/>
        </w:rPr>
        <w:t xml:space="preserve"> </w:t>
      </w:r>
      <w:proofErr w:type="spellStart"/>
      <w:r>
        <w:rPr>
          <w:sz w:val="23"/>
          <w:szCs w:val="23"/>
        </w:rPr>
        <w:t>arvatud</w:t>
      </w:r>
      <w:proofErr w:type="spellEnd"/>
      <w:r>
        <w:rPr>
          <w:sz w:val="23"/>
          <w:szCs w:val="23"/>
        </w:rPr>
        <w:t xml:space="preserve">). </w:t>
      </w:r>
      <w:proofErr w:type="spellStart"/>
      <w:r>
        <w:rPr>
          <w:sz w:val="23"/>
          <w:szCs w:val="23"/>
        </w:rPr>
        <w:t>Võivad</w:t>
      </w:r>
      <w:proofErr w:type="spellEnd"/>
      <w:r>
        <w:rPr>
          <w:sz w:val="23"/>
          <w:szCs w:val="23"/>
        </w:rPr>
        <w:t xml:space="preserve"> </w:t>
      </w:r>
      <w:proofErr w:type="spellStart"/>
      <w:r>
        <w:rPr>
          <w:sz w:val="23"/>
          <w:szCs w:val="23"/>
        </w:rPr>
        <w:t>osaleda</w:t>
      </w:r>
      <w:proofErr w:type="spellEnd"/>
      <w:r>
        <w:rPr>
          <w:sz w:val="23"/>
          <w:szCs w:val="23"/>
        </w:rPr>
        <w:t xml:space="preserve"> </w:t>
      </w:r>
      <w:proofErr w:type="spellStart"/>
      <w:r>
        <w:rPr>
          <w:sz w:val="23"/>
          <w:szCs w:val="23"/>
        </w:rPr>
        <w:t>ainult</w:t>
      </w:r>
      <w:proofErr w:type="spellEnd"/>
      <w:r>
        <w:rPr>
          <w:sz w:val="23"/>
          <w:szCs w:val="23"/>
        </w:rPr>
        <w:t xml:space="preserve"> </w:t>
      </w:r>
      <w:proofErr w:type="spellStart"/>
      <w:proofErr w:type="gramStart"/>
      <w:r>
        <w:rPr>
          <w:sz w:val="23"/>
          <w:szCs w:val="23"/>
        </w:rPr>
        <w:t>koos</w:t>
      </w:r>
      <w:proofErr w:type="spellEnd"/>
      <w:proofErr w:type="gramEnd"/>
      <w:r>
        <w:rPr>
          <w:sz w:val="23"/>
          <w:szCs w:val="23"/>
        </w:rPr>
        <w:t xml:space="preserve"> </w:t>
      </w:r>
      <w:proofErr w:type="spellStart"/>
      <w:r>
        <w:rPr>
          <w:sz w:val="23"/>
          <w:szCs w:val="23"/>
        </w:rPr>
        <w:t>täisealise</w:t>
      </w:r>
      <w:proofErr w:type="spellEnd"/>
      <w:r>
        <w:rPr>
          <w:sz w:val="23"/>
          <w:szCs w:val="23"/>
        </w:rPr>
        <w:t xml:space="preserve"> </w:t>
      </w:r>
      <w:proofErr w:type="spellStart"/>
      <w:r>
        <w:rPr>
          <w:sz w:val="23"/>
          <w:szCs w:val="23"/>
        </w:rPr>
        <w:t>juhendajaga</w:t>
      </w:r>
      <w:proofErr w:type="spellEnd"/>
      <w:r>
        <w:rPr>
          <w:sz w:val="23"/>
          <w:szCs w:val="23"/>
        </w:rPr>
        <w:t xml:space="preserve">, </w:t>
      </w:r>
      <w:proofErr w:type="spellStart"/>
      <w:r>
        <w:rPr>
          <w:sz w:val="23"/>
          <w:szCs w:val="23"/>
        </w:rPr>
        <w:t>kes</w:t>
      </w:r>
      <w:proofErr w:type="spellEnd"/>
      <w:r>
        <w:rPr>
          <w:sz w:val="23"/>
          <w:szCs w:val="23"/>
        </w:rPr>
        <w:t xml:space="preserve"> </w:t>
      </w:r>
      <w:proofErr w:type="spellStart"/>
      <w:r>
        <w:rPr>
          <w:sz w:val="23"/>
          <w:szCs w:val="23"/>
        </w:rPr>
        <w:t>omab</w:t>
      </w:r>
      <w:proofErr w:type="spellEnd"/>
      <w:r>
        <w:rPr>
          <w:sz w:val="23"/>
          <w:szCs w:val="23"/>
        </w:rPr>
        <w:t xml:space="preserve"> </w:t>
      </w:r>
      <w:proofErr w:type="spellStart"/>
      <w:r>
        <w:rPr>
          <w:sz w:val="23"/>
          <w:szCs w:val="23"/>
        </w:rPr>
        <w:t>litsentsi</w:t>
      </w:r>
      <w:proofErr w:type="spellEnd"/>
      <w:r>
        <w:rPr>
          <w:sz w:val="23"/>
          <w:szCs w:val="23"/>
        </w:rPr>
        <w:t xml:space="preserve"> </w:t>
      </w:r>
      <w:proofErr w:type="spellStart"/>
      <w:r>
        <w:rPr>
          <w:sz w:val="23"/>
          <w:szCs w:val="23"/>
        </w:rPr>
        <w:t>ja</w:t>
      </w:r>
      <w:proofErr w:type="spellEnd"/>
      <w:r>
        <w:rPr>
          <w:sz w:val="23"/>
          <w:szCs w:val="23"/>
        </w:rPr>
        <w:t xml:space="preserve"> </w:t>
      </w:r>
      <w:proofErr w:type="spellStart"/>
      <w:r>
        <w:rPr>
          <w:sz w:val="23"/>
          <w:szCs w:val="23"/>
        </w:rPr>
        <w:t>nõuetekohast</w:t>
      </w:r>
      <w:proofErr w:type="spellEnd"/>
      <w:r>
        <w:rPr>
          <w:sz w:val="23"/>
          <w:szCs w:val="23"/>
        </w:rPr>
        <w:t xml:space="preserve"> </w:t>
      </w:r>
      <w:proofErr w:type="spellStart"/>
      <w:r>
        <w:rPr>
          <w:sz w:val="23"/>
          <w:szCs w:val="23"/>
        </w:rPr>
        <w:t>ohutusvarustust</w:t>
      </w:r>
      <w:proofErr w:type="spellEnd"/>
      <w:r>
        <w:rPr>
          <w:sz w:val="23"/>
          <w:szCs w:val="23"/>
        </w:rPr>
        <w:t xml:space="preserve">. </w:t>
      </w:r>
      <w:proofErr w:type="spellStart"/>
      <w:r>
        <w:rPr>
          <w:sz w:val="23"/>
          <w:szCs w:val="23"/>
        </w:rPr>
        <w:t>Kui</w:t>
      </w:r>
      <w:proofErr w:type="spellEnd"/>
      <w:r>
        <w:rPr>
          <w:sz w:val="23"/>
          <w:szCs w:val="23"/>
        </w:rPr>
        <w:t xml:space="preserve"> </w:t>
      </w:r>
      <w:proofErr w:type="spellStart"/>
      <w:r>
        <w:rPr>
          <w:sz w:val="23"/>
          <w:szCs w:val="23"/>
        </w:rPr>
        <w:t>esimesel</w:t>
      </w:r>
      <w:proofErr w:type="spellEnd"/>
      <w:r>
        <w:rPr>
          <w:sz w:val="23"/>
          <w:szCs w:val="23"/>
        </w:rPr>
        <w:t xml:space="preserve"> </w:t>
      </w:r>
      <w:proofErr w:type="spellStart"/>
      <w:r>
        <w:rPr>
          <w:sz w:val="23"/>
          <w:szCs w:val="23"/>
        </w:rPr>
        <w:t>osaletaval</w:t>
      </w:r>
      <w:proofErr w:type="spellEnd"/>
      <w:r>
        <w:rPr>
          <w:sz w:val="23"/>
          <w:szCs w:val="23"/>
        </w:rPr>
        <w:t xml:space="preserve"> </w:t>
      </w:r>
      <w:proofErr w:type="spellStart"/>
      <w:r>
        <w:rPr>
          <w:sz w:val="23"/>
          <w:szCs w:val="23"/>
        </w:rPr>
        <w:t>etapil</w:t>
      </w:r>
      <w:proofErr w:type="spellEnd"/>
      <w:r>
        <w:rPr>
          <w:sz w:val="23"/>
          <w:szCs w:val="23"/>
        </w:rPr>
        <w:t xml:space="preserve"> on </w:t>
      </w:r>
      <w:proofErr w:type="spellStart"/>
      <w:r>
        <w:rPr>
          <w:sz w:val="23"/>
          <w:szCs w:val="23"/>
        </w:rPr>
        <w:t>sõitja</w:t>
      </w:r>
      <w:proofErr w:type="spellEnd"/>
      <w:r>
        <w:rPr>
          <w:sz w:val="23"/>
          <w:szCs w:val="23"/>
        </w:rPr>
        <w:t xml:space="preserve"> </w:t>
      </w:r>
      <w:proofErr w:type="spellStart"/>
      <w:r>
        <w:rPr>
          <w:sz w:val="23"/>
          <w:szCs w:val="23"/>
        </w:rPr>
        <w:t>klassis</w:t>
      </w:r>
      <w:proofErr w:type="spellEnd"/>
      <w:r>
        <w:rPr>
          <w:sz w:val="23"/>
          <w:szCs w:val="23"/>
        </w:rPr>
        <w:t xml:space="preserve"> </w:t>
      </w:r>
      <w:proofErr w:type="spellStart"/>
      <w:r>
        <w:rPr>
          <w:sz w:val="23"/>
          <w:szCs w:val="23"/>
        </w:rPr>
        <w:t>osalemiseks</w:t>
      </w:r>
      <w:proofErr w:type="spellEnd"/>
      <w:r>
        <w:rPr>
          <w:sz w:val="23"/>
          <w:szCs w:val="23"/>
        </w:rPr>
        <w:t xml:space="preserve"> </w:t>
      </w:r>
      <w:proofErr w:type="spellStart"/>
      <w:r>
        <w:rPr>
          <w:sz w:val="23"/>
          <w:szCs w:val="23"/>
        </w:rPr>
        <w:t>ette</w:t>
      </w:r>
      <w:proofErr w:type="spellEnd"/>
      <w:r>
        <w:rPr>
          <w:sz w:val="23"/>
          <w:szCs w:val="23"/>
        </w:rPr>
        <w:t xml:space="preserve"> </w:t>
      </w:r>
      <w:proofErr w:type="spellStart"/>
      <w:r>
        <w:rPr>
          <w:sz w:val="23"/>
          <w:szCs w:val="23"/>
        </w:rPr>
        <w:t>nähtud</w:t>
      </w:r>
      <w:proofErr w:type="spellEnd"/>
      <w:r>
        <w:rPr>
          <w:sz w:val="23"/>
          <w:szCs w:val="23"/>
        </w:rPr>
        <w:t xml:space="preserve"> </w:t>
      </w:r>
      <w:proofErr w:type="spellStart"/>
      <w:r>
        <w:rPr>
          <w:sz w:val="23"/>
          <w:szCs w:val="23"/>
        </w:rPr>
        <w:t>vanuses</w:t>
      </w:r>
      <w:proofErr w:type="spellEnd"/>
      <w:r>
        <w:rPr>
          <w:sz w:val="23"/>
          <w:szCs w:val="23"/>
        </w:rPr>
        <w:t xml:space="preserve">, </w:t>
      </w:r>
      <w:proofErr w:type="spellStart"/>
      <w:proofErr w:type="gramStart"/>
      <w:r>
        <w:rPr>
          <w:sz w:val="23"/>
          <w:szCs w:val="23"/>
        </w:rPr>
        <w:t>saab</w:t>
      </w:r>
      <w:proofErr w:type="spellEnd"/>
      <w:proofErr w:type="gramEnd"/>
      <w:r>
        <w:rPr>
          <w:sz w:val="23"/>
          <w:szCs w:val="23"/>
        </w:rPr>
        <w:t xml:space="preserve"> ta </w:t>
      </w:r>
      <w:proofErr w:type="spellStart"/>
      <w:r>
        <w:rPr>
          <w:sz w:val="23"/>
          <w:szCs w:val="23"/>
        </w:rPr>
        <w:t>hooaja</w:t>
      </w:r>
      <w:proofErr w:type="spellEnd"/>
      <w:r>
        <w:rPr>
          <w:sz w:val="23"/>
          <w:szCs w:val="23"/>
        </w:rPr>
        <w:t xml:space="preserve"> </w:t>
      </w:r>
      <w:proofErr w:type="spellStart"/>
      <w:r>
        <w:rPr>
          <w:sz w:val="23"/>
          <w:szCs w:val="23"/>
        </w:rPr>
        <w:t>lõpuni</w:t>
      </w:r>
      <w:proofErr w:type="spellEnd"/>
      <w:r>
        <w:rPr>
          <w:sz w:val="23"/>
          <w:szCs w:val="23"/>
        </w:rPr>
        <w:t xml:space="preserve"> </w:t>
      </w:r>
      <w:proofErr w:type="spellStart"/>
      <w:r>
        <w:rPr>
          <w:sz w:val="23"/>
          <w:szCs w:val="23"/>
        </w:rPr>
        <w:t>selles</w:t>
      </w:r>
      <w:proofErr w:type="spellEnd"/>
      <w:r>
        <w:rPr>
          <w:sz w:val="23"/>
          <w:szCs w:val="23"/>
        </w:rPr>
        <w:t xml:space="preserve"> </w:t>
      </w:r>
      <w:proofErr w:type="spellStart"/>
      <w:r>
        <w:rPr>
          <w:sz w:val="23"/>
          <w:szCs w:val="23"/>
        </w:rPr>
        <w:t>võistlusklassis</w:t>
      </w:r>
      <w:proofErr w:type="spellEnd"/>
      <w:r>
        <w:rPr>
          <w:sz w:val="23"/>
          <w:szCs w:val="23"/>
        </w:rPr>
        <w:t xml:space="preserve"> </w:t>
      </w:r>
      <w:proofErr w:type="spellStart"/>
      <w:r>
        <w:rPr>
          <w:sz w:val="23"/>
          <w:szCs w:val="23"/>
        </w:rPr>
        <w:t>osaleda</w:t>
      </w:r>
      <w:proofErr w:type="spellEnd"/>
      <w:r>
        <w:rPr>
          <w:sz w:val="23"/>
          <w:szCs w:val="23"/>
        </w:rPr>
        <w:t xml:space="preserve"> </w:t>
      </w:r>
      <w:proofErr w:type="spellStart"/>
      <w:r>
        <w:rPr>
          <w:sz w:val="23"/>
          <w:szCs w:val="23"/>
        </w:rPr>
        <w:t>hoolimata</w:t>
      </w:r>
      <w:proofErr w:type="spellEnd"/>
      <w:r>
        <w:rPr>
          <w:sz w:val="23"/>
          <w:szCs w:val="23"/>
        </w:rPr>
        <w:t xml:space="preserve"> </w:t>
      </w:r>
      <w:proofErr w:type="spellStart"/>
      <w:r>
        <w:rPr>
          <w:sz w:val="23"/>
          <w:szCs w:val="23"/>
        </w:rPr>
        <w:t>sellest</w:t>
      </w:r>
      <w:proofErr w:type="spellEnd"/>
      <w:r>
        <w:rPr>
          <w:sz w:val="23"/>
          <w:szCs w:val="23"/>
        </w:rPr>
        <w:t xml:space="preserve">, et ta </w:t>
      </w:r>
      <w:proofErr w:type="spellStart"/>
      <w:r>
        <w:rPr>
          <w:sz w:val="23"/>
          <w:szCs w:val="23"/>
        </w:rPr>
        <w:t>hooaja</w:t>
      </w:r>
      <w:proofErr w:type="spellEnd"/>
      <w:r>
        <w:rPr>
          <w:sz w:val="23"/>
          <w:szCs w:val="23"/>
        </w:rPr>
        <w:t xml:space="preserve"> </w:t>
      </w:r>
      <w:proofErr w:type="spellStart"/>
      <w:r>
        <w:rPr>
          <w:sz w:val="23"/>
          <w:szCs w:val="23"/>
        </w:rPr>
        <w:t>jooksul</w:t>
      </w:r>
      <w:proofErr w:type="spellEnd"/>
      <w:r>
        <w:rPr>
          <w:sz w:val="23"/>
          <w:szCs w:val="23"/>
        </w:rPr>
        <w:t xml:space="preserve"> </w:t>
      </w:r>
      <w:proofErr w:type="spellStart"/>
      <w:r>
        <w:rPr>
          <w:sz w:val="23"/>
          <w:szCs w:val="23"/>
        </w:rPr>
        <w:t>saab</w:t>
      </w:r>
      <w:proofErr w:type="spellEnd"/>
      <w:r>
        <w:rPr>
          <w:sz w:val="23"/>
          <w:szCs w:val="23"/>
        </w:rPr>
        <w:t xml:space="preserve"> 12-aastaseks. </w:t>
      </w:r>
    </w:p>
    <w:p w14:paraId="34711503" w14:textId="2B7652F6" w:rsidR="00605476" w:rsidRDefault="00605476" w:rsidP="00605476">
      <w:pPr>
        <w:pStyle w:val="Default"/>
        <w:numPr>
          <w:ilvl w:val="1"/>
          <w:numId w:val="1"/>
        </w:numPr>
        <w:spacing w:after="185"/>
        <w:ind w:hanging="360"/>
        <w:rPr>
          <w:sz w:val="23"/>
          <w:szCs w:val="23"/>
        </w:rPr>
      </w:pPr>
      <w:r>
        <w:rPr>
          <w:b/>
          <w:bCs/>
          <w:sz w:val="23"/>
          <w:szCs w:val="23"/>
        </w:rPr>
        <w:t>3.2 NOORED (</w:t>
      </w:r>
      <w:proofErr w:type="spellStart"/>
      <w:r>
        <w:rPr>
          <w:b/>
          <w:bCs/>
          <w:sz w:val="23"/>
          <w:szCs w:val="23"/>
        </w:rPr>
        <w:t>Tänavarehv</w:t>
      </w:r>
      <w:proofErr w:type="spellEnd"/>
      <w:r>
        <w:rPr>
          <w:b/>
          <w:bCs/>
          <w:sz w:val="23"/>
          <w:szCs w:val="23"/>
        </w:rPr>
        <w:t xml:space="preserve">) - </w:t>
      </w:r>
      <w:r>
        <w:rPr>
          <w:sz w:val="23"/>
          <w:szCs w:val="23"/>
        </w:rPr>
        <w:t xml:space="preserve">2WD </w:t>
      </w:r>
      <w:proofErr w:type="spellStart"/>
      <w:r>
        <w:rPr>
          <w:sz w:val="23"/>
          <w:szCs w:val="23"/>
        </w:rPr>
        <w:t>autod</w:t>
      </w:r>
      <w:proofErr w:type="spellEnd"/>
      <w:r>
        <w:rPr>
          <w:sz w:val="23"/>
          <w:szCs w:val="23"/>
        </w:rPr>
        <w:t xml:space="preserve"> </w:t>
      </w:r>
      <w:proofErr w:type="spellStart"/>
      <w:r>
        <w:rPr>
          <w:sz w:val="23"/>
          <w:szCs w:val="23"/>
        </w:rPr>
        <w:t>mootori</w:t>
      </w:r>
      <w:proofErr w:type="spellEnd"/>
      <w:r>
        <w:rPr>
          <w:sz w:val="23"/>
          <w:szCs w:val="23"/>
        </w:rPr>
        <w:t xml:space="preserve"> </w:t>
      </w:r>
      <w:proofErr w:type="spellStart"/>
      <w:r>
        <w:rPr>
          <w:sz w:val="23"/>
          <w:szCs w:val="23"/>
        </w:rPr>
        <w:t>töömahuga</w:t>
      </w:r>
      <w:proofErr w:type="spellEnd"/>
      <w:r>
        <w:rPr>
          <w:sz w:val="23"/>
          <w:szCs w:val="23"/>
        </w:rPr>
        <w:t xml:space="preserve"> </w:t>
      </w:r>
      <w:proofErr w:type="spellStart"/>
      <w:r>
        <w:rPr>
          <w:sz w:val="23"/>
          <w:szCs w:val="23"/>
        </w:rPr>
        <w:t>kuni</w:t>
      </w:r>
      <w:proofErr w:type="spellEnd"/>
      <w:r>
        <w:rPr>
          <w:sz w:val="23"/>
          <w:szCs w:val="23"/>
        </w:rPr>
        <w:t xml:space="preserve"> 1600 cm</w:t>
      </w:r>
      <w:r>
        <w:rPr>
          <w:sz w:val="16"/>
          <w:szCs w:val="16"/>
        </w:rPr>
        <w:t>3</w:t>
      </w:r>
      <w:r>
        <w:rPr>
          <w:sz w:val="23"/>
          <w:szCs w:val="23"/>
        </w:rPr>
        <w:t xml:space="preserve">. </w:t>
      </w:r>
      <w:proofErr w:type="spellStart"/>
      <w:r>
        <w:rPr>
          <w:sz w:val="23"/>
          <w:szCs w:val="23"/>
        </w:rPr>
        <w:t>Sõitjad</w:t>
      </w:r>
      <w:proofErr w:type="spellEnd"/>
      <w:r>
        <w:rPr>
          <w:sz w:val="23"/>
          <w:szCs w:val="23"/>
        </w:rPr>
        <w:t xml:space="preserve"> 12–17-aastased (</w:t>
      </w:r>
      <w:proofErr w:type="spellStart"/>
      <w:r>
        <w:rPr>
          <w:sz w:val="23"/>
          <w:szCs w:val="23"/>
        </w:rPr>
        <w:t>kaasa</w:t>
      </w:r>
      <w:proofErr w:type="spellEnd"/>
      <w:r>
        <w:rPr>
          <w:sz w:val="23"/>
          <w:szCs w:val="23"/>
        </w:rPr>
        <w:t xml:space="preserve"> </w:t>
      </w:r>
      <w:proofErr w:type="spellStart"/>
      <w:r>
        <w:rPr>
          <w:sz w:val="23"/>
          <w:szCs w:val="23"/>
        </w:rPr>
        <w:t>arvatud</w:t>
      </w:r>
      <w:proofErr w:type="spellEnd"/>
      <w:r>
        <w:rPr>
          <w:sz w:val="23"/>
          <w:szCs w:val="23"/>
        </w:rPr>
        <w:t xml:space="preserve">). </w:t>
      </w:r>
      <w:proofErr w:type="spellStart"/>
      <w:r>
        <w:rPr>
          <w:sz w:val="23"/>
          <w:szCs w:val="23"/>
        </w:rPr>
        <w:t>Kui</w:t>
      </w:r>
      <w:proofErr w:type="spellEnd"/>
      <w:r>
        <w:rPr>
          <w:sz w:val="23"/>
          <w:szCs w:val="23"/>
        </w:rPr>
        <w:t xml:space="preserve"> </w:t>
      </w:r>
      <w:proofErr w:type="spellStart"/>
      <w:r>
        <w:rPr>
          <w:sz w:val="23"/>
          <w:szCs w:val="23"/>
        </w:rPr>
        <w:t>esimesel</w:t>
      </w:r>
      <w:proofErr w:type="spellEnd"/>
      <w:r>
        <w:rPr>
          <w:sz w:val="23"/>
          <w:szCs w:val="23"/>
        </w:rPr>
        <w:t xml:space="preserve"> </w:t>
      </w:r>
      <w:proofErr w:type="spellStart"/>
      <w:r>
        <w:rPr>
          <w:sz w:val="23"/>
          <w:szCs w:val="23"/>
        </w:rPr>
        <w:t>osaletaval</w:t>
      </w:r>
      <w:proofErr w:type="spellEnd"/>
      <w:r>
        <w:rPr>
          <w:sz w:val="23"/>
          <w:szCs w:val="23"/>
        </w:rPr>
        <w:t xml:space="preserve"> </w:t>
      </w:r>
      <w:proofErr w:type="spellStart"/>
      <w:r>
        <w:rPr>
          <w:sz w:val="23"/>
          <w:szCs w:val="23"/>
        </w:rPr>
        <w:t>etapil</w:t>
      </w:r>
      <w:proofErr w:type="spellEnd"/>
      <w:r>
        <w:rPr>
          <w:sz w:val="23"/>
          <w:szCs w:val="23"/>
        </w:rPr>
        <w:t xml:space="preserve"> on </w:t>
      </w:r>
      <w:proofErr w:type="spellStart"/>
      <w:r>
        <w:rPr>
          <w:sz w:val="23"/>
          <w:szCs w:val="23"/>
        </w:rPr>
        <w:t>sõitja</w:t>
      </w:r>
      <w:proofErr w:type="spellEnd"/>
      <w:r>
        <w:rPr>
          <w:sz w:val="23"/>
          <w:szCs w:val="23"/>
        </w:rPr>
        <w:t xml:space="preserve"> </w:t>
      </w:r>
      <w:proofErr w:type="spellStart"/>
      <w:r>
        <w:rPr>
          <w:sz w:val="23"/>
          <w:szCs w:val="23"/>
        </w:rPr>
        <w:t>klassis</w:t>
      </w:r>
      <w:proofErr w:type="spellEnd"/>
      <w:r>
        <w:rPr>
          <w:sz w:val="23"/>
          <w:szCs w:val="23"/>
        </w:rPr>
        <w:t xml:space="preserve"> </w:t>
      </w:r>
      <w:proofErr w:type="spellStart"/>
      <w:r>
        <w:rPr>
          <w:sz w:val="23"/>
          <w:szCs w:val="23"/>
        </w:rPr>
        <w:t>osalemiseks</w:t>
      </w:r>
      <w:proofErr w:type="spellEnd"/>
      <w:r>
        <w:rPr>
          <w:sz w:val="23"/>
          <w:szCs w:val="23"/>
        </w:rPr>
        <w:t xml:space="preserve"> </w:t>
      </w:r>
      <w:proofErr w:type="spellStart"/>
      <w:r>
        <w:rPr>
          <w:sz w:val="23"/>
          <w:szCs w:val="23"/>
        </w:rPr>
        <w:t>ette</w:t>
      </w:r>
      <w:proofErr w:type="spellEnd"/>
      <w:r>
        <w:rPr>
          <w:sz w:val="23"/>
          <w:szCs w:val="23"/>
        </w:rPr>
        <w:t xml:space="preserve"> </w:t>
      </w:r>
      <w:proofErr w:type="spellStart"/>
      <w:r>
        <w:rPr>
          <w:sz w:val="23"/>
          <w:szCs w:val="23"/>
        </w:rPr>
        <w:t>nähtud</w:t>
      </w:r>
      <w:proofErr w:type="spellEnd"/>
      <w:r>
        <w:rPr>
          <w:sz w:val="23"/>
          <w:szCs w:val="23"/>
        </w:rPr>
        <w:t xml:space="preserve"> </w:t>
      </w:r>
      <w:proofErr w:type="spellStart"/>
      <w:r>
        <w:rPr>
          <w:sz w:val="23"/>
          <w:szCs w:val="23"/>
        </w:rPr>
        <w:t>vanuses</w:t>
      </w:r>
      <w:proofErr w:type="spellEnd"/>
      <w:r>
        <w:rPr>
          <w:sz w:val="23"/>
          <w:szCs w:val="23"/>
        </w:rPr>
        <w:t xml:space="preserve">, </w:t>
      </w:r>
      <w:proofErr w:type="spellStart"/>
      <w:proofErr w:type="gramStart"/>
      <w:r>
        <w:rPr>
          <w:sz w:val="23"/>
          <w:szCs w:val="23"/>
        </w:rPr>
        <w:t>saab</w:t>
      </w:r>
      <w:proofErr w:type="spellEnd"/>
      <w:proofErr w:type="gramEnd"/>
      <w:r>
        <w:rPr>
          <w:sz w:val="23"/>
          <w:szCs w:val="23"/>
        </w:rPr>
        <w:t xml:space="preserve"> ta </w:t>
      </w:r>
      <w:proofErr w:type="spellStart"/>
      <w:r>
        <w:rPr>
          <w:sz w:val="23"/>
          <w:szCs w:val="23"/>
        </w:rPr>
        <w:t>hooaja</w:t>
      </w:r>
      <w:proofErr w:type="spellEnd"/>
      <w:r>
        <w:rPr>
          <w:sz w:val="23"/>
          <w:szCs w:val="23"/>
        </w:rPr>
        <w:t xml:space="preserve"> </w:t>
      </w:r>
      <w:proofErr w:type="spellStart"/>
      <w:r>
        <w:rPr>
          <w:sz w:val="23"/>
          <w:szCs w:val="23"/>
        </w:rPr>
        <w:t>lõpuni</w:t>
      </w:r>
      <w:proofErr w:type="spellEnd"/>
      <w:r>
        <w:rPr>
          <w:sz w:val="23"/>
          <w:szCs w:val="23"/>
        </w:rPr>
        <w:t xml:space="preserve"> </w:t>
      </w:r>
      <w:proofErr w:type="spellStart"/>
      <w:r>
        <w:rPr>
          <w:sz w:val="23"/>
          <w:szCs w:val="23"/>
        </w:rPr>
        <w:t>selles</w:t>
      </w:r>
      <w:proofErr w:type="spellEnd"/>
      <w:r>
        <w:rPr>
          <w:sz w:val="23"/>
          <w:szCs w:val="23"/>
        </w:rPr>
        <w:t xml:space="preserve"> </w:t>
      </w:r>
      <w:proofErr w:type="spellStart"/>
      <w:r>
        <w:rPr>
          <w:sz w:val="23"/>
          <w:szCs w:val="23"/>
        </w:rPr>
        <w:t>võistlusklassis</w:t>
      </w:r>
      <w:proofErr w:type="spellEnd"/>
      <w:r>
        <w:rPr>
          <w:sz w:val="23"/>
          <w:szCs w:val="23"/>
        </w:rPr>
        <w:t xml:space="preserve"> </w:t>
      </w:r>
      <w:proofErr w:type="spellStart"/>
      <w:r>
        <w:rPr>
          <w:sz w:val="23"/>
          <w:szCs w:val="23"/>
        </w:rPr>
        <w:t>osaleda</w:t>
      </w:r>
      <w:proofErr w:type="spellEnd"/>
      <w:r>
        <w:rPr>
          <w:sz w:val="23"/>
          <w:szCs w:val="23"/>
        </w:rPr>
        <w:t xml:space="preserve"> </w:t>
      </w:r>
      <w:proofErr w:type="spellStart"/>
      <w:r>
        <w:rPr>
          <w:sz w:val="23"/>
          <w:szCs w:val="23"/>
        </w:rPr>
        <w:t>hoolimata</w:t>
      </w:r>
      <w:proofErr w:type="spellEnd"/>
      <w:r>
        <w:rPr>
          <w:sz w:val="23"/>
          <w:szCs w:val="23"/>
        </w:rPr>
        <w:t xml:space="preserve"> </w:t>
      </w:r>
      <w:proofErr w:type="spellStart"/>
      <w:r>
        <w:rPr>
          <w:sz w:val="23"/>
          <w:szCs w:val="23"/>
        </w:rPr>
        <w:t>sellest</w:t>
      </w:r>
      <w:proofErr w:type="spellEnd"/>
      <w:r>
        <w:rPr>
          <w:sz w:val="23"/>
          <w:szCs w:val="23"/>
        </w:rPr>
        <w:t xml:space="preserve">, et ta </w:t>
      </w:r>
      <w:proofErr w:type="spellStart"/>
      <w:r>
        <w:rPr>
          <w:sz w:val="23"/>
          <w:szCs w:val="23"/>
        </w:rPr>
        <w:t>hooaja</w:t>
      </w:r>
      <w:proofErr w:type="spellEnd"/>
      <w:r>
        <w:rPr>
          <w:sz w:val="23"/>
          <w:szCs w:val="23"/>
        </w:rPr>
        <w:t xml:space="preserve"> </w:t>
      </w:r>
      <w:proofErr w:type="spellStart"/>
      <w:r>
        <w:rPr>
          <w:sz w:val="23"/>
          <w:szCs w:val="23"/>
        </w:rPr>
        <w:t>jooksul</w:t>
      </w:r>
      <w:proofErr w:type="spellEnd"/>
      <w:r>
        <w:rPr>
          <w:sz w:val="23"/>
          <w:szCs w:val="23"/>
        </w:rPr>
        <w:t xml:space="preserve"> </w:t>
      </w:r>
      <w:proofErr w:type="spellStart"/>
      <w:r>
        <w:rPr>
          <w:sz w:val="23"/>
          <w:szCs w:val="23"/>
        </w:rPr>
        <w:t>saab</w:t>
      </w:r>
      <w:proofErr w:type="spellEnd"/>
      <w:r>
        <w:rPr>
          <w:sz w:val="23"/>
          <w:szCs w:val="23"/>
        </w:rPr>
        <w:t xml:space="preserve"> 18-aastaseks. </w:t>
      </w:r>
    </w:p>
    <w:p w14:paraId="713FDF77" w14:textId="7559700B" w:rsidR="00605476" w:rsidRDefault="00605476" w:rsidP="00605476">
      <w:pPr>
        <w:pStyle w:val="Default"/>
        <w:numPr>
          <w:ilvl w:val="1"/>
          <w:numId w:val="1"/>
        </w:numPr>
        <w:spacing w:after="185"/>
        <w:ind w:hanging="360"/>
        <w:rPr>
          <w:sz w:val="23"/>
          <w:szCs w:val="23"/>
        </w:rPr>
      </w:pPr>
      <w:r>
        <w:rPr>
          <w:b/>
          <w:bCs/>
          <w:sz w:val="23"/>
          <w:szCs w:val="23"/>
        </w:rPr>
        <w:t>3.3 NAISED (</w:t>
      </w:r>
      <w:proofErr w:type="spellStart"/>
      <w:r>
        <w:rPr>
          <w:b/>
          <w:bCs/>
          <w:sz w:val="23"/>
          <w:szCs w:val="23"/>
        </w:rPr>
        <w:t>Tänavarehv</w:t>
      </w:r>
      <w:proofErr w:type="spellEnd"/>
      <w:r>
        <w:rPr>
          <w:b/>
          <w:bCs/>
          <w:sz w:val="23"/>
          <w:szCs w:val="23"/>
        </w:rPr>
        <w:t xml:space="preserve">) - </w:t>
      </w:r>
      <w:r>
        <w:rPr>
          <w:sz w:val="23"/>
          <w:szCs w:val="23"/>
        </w:rPr>
        <w:t xml:space="preserve">2WD </w:t>
      </w:r>
      <w:proofErr w:type="spellStart"/>
      <w:r>
        <w:rPr>
          <w:sz w:val="23"/>
          <w:szCs w:val="23"/>
        </w:rPr>
        <w:t>autod</w:t>
      </w:r>
      <w:proofErr w:type="spellEnd"/>
      <w:r>
        <w:rPr>
          <w:sz w:val="23"/>
          <w:szCs w:val="23"/>
        </w:rPr>
        <w:t xml:space="preserve"> </w:t>
      </w:r>
      <w:proofErr w:type="spellStart"/>
      <w:r>
        <w:rPr>
          <w:sz w:val="23"/>
          <w:szCs w:val="23"/>
        </w:rPr>
        <w:t>mootori</w:t>
      </w:r>
      <w:proofErr w:type="spellEnd"/>
      <w:r>
        <w:rPr>
          <w:sz w:val="23"/>
          <w:szCs w:val="23"/>
        </w:rPr>
        <w:t xml:space="preserve"> </w:t>
      </w:r>
      <w:proofErr w:type="spellStart"/>
      <w:r>
        <w:rPr>
          <w:sz w:val="23"/>
          <w:szCs w:val="23"/>
        </w:rPr>
        <w:t>töömahu</w:t>
      </w:r>
      <w:proofErr w:type="spellEnd"/>
      <w:r>
        <w:rPr>
          <w:sz w:val="23"/>
          <w:szCs w:val="23"/>
        </w:rPr>
        <w:t xml:space="preserve"> </w:t>
      </w:r>
      <w:proofErr w:type="spellStart"/>
      <w:r>
        <w:rPr>
          <w:sz w:val="23"/>
          <w:szCs w:val="23"/>
        </w:rPr>
        <w:t>piiranguta</w:t>
      </w:r>
      <w:proofErr w:type="spellEnd"/>
      <w:r>
        <w:rPr>
          <w:sz w:val="23"/>
          <w:szCs w:val="23"/>
        </w:rPr>
        <w:t xml:space="preserve">. </w:t>
      </w:r>
      <w:proofErr w:type="spellStart"/>
      <w:r>
        <w:rPr>
          <w:sz w:val="23"/>
          <w:szCs w:val="23"/>
        </w:rPr>
        <w:t>Sõitjad</w:t>
      </w:r>
      <w:proofErr w:type="spellEnd"/>
      <w:r>
        <w:rPr>
          <w:sz w:val="23"/>
          <w:szCs w:val="23"/>
        </w:rPr>
        <w:t xml:space="preserve"> </w:t>
      </w:r>
      <w:proofErr w:type="spellStart"/>
      <w:r>
        <w:rPr>
          <w:sz w:val="23"/>
          <w:szCs w:val="23"/>
        </w:rPr>
        <w:t>vanuses</w:t>
      </w:r>
      <w:proofErr w:type="spellEnd"/>
      <w:r>
        <w:rPr>
          <w:sz w:val="23"/>
          <w:szCs w:val="23"/>
        </w:rPr>
        <w:t xml:space="preserve"> </w:t>
      </w:r>
      <w:proofErr w:type="spellStart"/>
      <w:r>
        <w:rPr>
          <w:sz w:val="23"/>
          <w:szCs w:val="23"/>
        </w:rPr>
        <w:t>alates</w:t>
      </w:r>
      <w:proofErr w:type="spellEnd"/>
      <w:r>
        <w:rPr>
          <w:sz w:val="23"/>
          <w:szCs w:val="23"/>
        </w:rPr>
        <w:t xml:space="preserve"> 17 </w:t>
      </w:r>
      <w:proofErr w:type="spellStart"/>
      <w:r>
        <w:rPr>
          <w:sz w:val="23"/>
          <w:szCs w:val="23"/>
        </w:rPr>
        <w:t>aastat</w:t>
      </w:r>
      <w:proofErr w:type="spellEnd"/>
      <w:r>
        <w:rPr>
          <w:sz w:val="23"/>
          <w:szCs w:val="23"/>
        </w:rPr>
        <w:t xml:space="preserve">. </w:t>
      </w:r>
      <w:proofErr w:type="spellStart"/>
      <w:r>
        <w:rPr>
          <w:sz w:val="23"/>
          <w:szCs w:val="23"/>
        </w:rPr>
        <w:t>Antud</w:t>
      </w:r>
      <w:proofErr w:type="spellEnd"/>
      <w:r>
        <w:rPr>
          <w:sz w:val="23"/>
          <w:szCs w:val="23"/>
        </w:rPr>
        <w:t xml:space="preserve"> </w:t>
      </w:r>
      <w:proofErr w:type="spellStart"/>
      <w:r>
        <w:rPr>
          <w:sz w:val="23"/>
          <w:szCs w:val="23"/>
        </w:rPr>
        <w:t>klassis</w:t>
      </w:r>
      <w:proofErr w:type="spellEnd"/>
      <w:r>
        <w:rPr>
          <w:sz w:val="23"/>
          <w:szCs w:val="23"/>
        </w:rPr>
        <w:t xml:space="preserve"> </w:t>
      </w:r>
      <w:proofErr w:type="spellStart"/>
      <w:r>
        <w:rPr>
          <w:sz w:val="23"/>
          <w:szCs w:val="23"/>
        </w:rPr>
        <w:t>võivad</w:t>
      </w:r>
      <w:proofErr w:type="spellEnd"/>
      <w:r>
        <w:rPr>
          <w:sz w:val="23"/>
          <w:szCs w:val="23"/>
        </w:rPr>
        <w:t xml:space="preserve"> </w:t>
      </w:r>
      <w:proofErr w:type="spellStart"/>
      <w:r>
        <w:rPr>
          <w:sz w:val="23"/>
          <w:szCs w:val="23"/>
        </w:rPr>
        <w:t>osaleda</w:t>
      </w:r>
      <w:proofErr w:type="spellEnd"/>
      <w:r>
        <w:rPr>
          <w:sz w:val="23"/>
          <w:szCs w:val="23"/>
        </w:rPr>
        <w:t xml:space="preserve"> </w:t>
      </w:r>
      <w:proofErr w:type="spellStart"/>
      <w:r>
        <w:rPr>
          <w:sz w:val="23"/>
          <w:szCs w:val="23"/>
        </w:rPr>
        <w:t>ka</w:t>
      </w:r>
      <w:proofErr w:type="spellEnd"/>
      <w:r>
        <w:rPr>
          <w:sz w:val="23"/>
          <w:szCs w:val="23"/>
        </w:rPr>
        <w:t xml:space="preserve"> NOORTE </w:t>
      </w:r>
      <w:proofErr w:type="spellStart"/>
      <w:r>
        <w:rPr>
          <w:sz w:val="23"/>
          <w:szCs w:val="23"/>
        </w:rPr>
        <w:t>klassis</w:t>
      </w:r>
      <w:proofErr w:type="spellEnd"/>
      <w:r>
        <w:rPr>
          <w:sz w:val="23"/>
          <w:szCs w:val="23"/>
        </w:rPr>
        <w:t xml:space="preserve"> </w:t>
      </w:r>
      <w:proofErr w:type="spellStart"/>
      <w:r>
        <w:rPr>
          <w:sz w:val="23"/>
          <w:szCs w:val="23"/>
        </w:rPr>
        <w:t>osalevad</w:t>
      </w:r>
      <w:proofErr w:type="spellEnd"/>
      <w:r>
        <w:rPr>
          <w:sz w:val="23"/>
          <w:szCs w:val="23"/>
        </w:rPr>
        <w:t xml:space="preserve"> </w:t>
      </w:r>
      <w:proofErr w:type="spellStart"/>
      <w:r>
        <w:rPr>
          <w:sz w:val="23"/>
          <w:szCs w:val="23"/>
        </w:rPr>
        <w:t>neiud</w:t>
      </w:r>
      <w:proofErr w:type="spellEnd"/>
      <w:r>
        <w:rPr>
          <w:sz w:val="23"/>
          <w:szCs w:val="23"/>
        </w:rPr>
        <w:t xml:space="preserve">. </w:t>
      </w:r>
    </w:p>
    <w:p w14:paraId="3A6CCE18" w14:textId="032C5D8C" w:rsidR="00605476" w:rsidRDefault="00605476" w:rsidP="00605476">
      <w:pPr>
        <w:pStyle w:val="Default"/>
        <w:numPr>
          <w:ilvl w:val="1"/>
          <w:numId w:val="1"/>
        </w:numPr>
        <w:spacing w:after="185"/>
        <w:ind w:hanging="360"/>
        <w:rPr>
          <w:sz w:val="23"/>
          <w:szCs w:val="23"/>
        </w:rPr>
      </w:pPr>
      <w:r>
        <w:rPr>
          <w:b/>
          <w:bCs/>
          <w:sz w:val="23"/>
          <w:szCs w:val="23"/>
        </w:rPr>
        <w:lastRenderedPageBreak/>
        <w:t>3.4 ESIVEDU (</w:t>
      </w:r>
      <w:proofErr w:type="spellStart"/>
      <w:r>
        <w:rPr>
          <w:b/>
          <w:bCs/>
          <w:sz w:val="23"/>
          <w:szCs w:val="23"/>
        </w:rPr>
        <w:t>Tänavarehv</w:t>
      </w:r>
      <w:proofErr w:type="spellEnd"/>
      <w:r>
        <w:rPr>
          <w:b/>
          <w:bCs/>
          <w:sz w:val="23"/>
          <w:szCs w:val="23"/>
        </w:rPr>
        <w:t xml:space="preserve">) - </w:t>
      </w:r>
      <w:r>
        <w:rPr>
          <w:sz w:val="23"/>
          <w:szCs w:val="23"/>
        </w:rPr>
        <w:t xml:space="preserve">2WD </w:t>
      </w:r>
      <w:proofErr w:type="spellStart"/>
      <w:r>
        <w:rPr>
          <w:sz w:val="23"/>
          <w:szCs w:val="23"/>
        </w:rPr>
        <w:t>autod</w:t>
      </w:r>
      <w:proofErr w:type="spellEnd"/>
      <w:r>
        <w:rPr>
          <w:sz w:val="23"/>
          <w:szCs w:val="23"/>
        </w:rPr>
        <w:t xml:space="preserve"> </w:t>
      </w:r>
      <w:proofErr w:type="spellStart"/>
      <w:r>
        <w:rPr>
          <w:sz w:val="23"/>
          <w:szCs w:val="23"/>
        </w:rPr>
        <w:t>mootori</w:t>
      </w:r>
      <w:proofErr w:type="spellEnd"/>
      <w:r>
        <w:rPr>
          <w:sz w:val="23"/>
          <w:szCs w:val="23"/>
        </w:rPr>
        <w:t xml:space="preserve"> </w:t>
      </w:r>
      <w:proofErr w:type="spellStart"/>
      <w:r>
        <w:rPr>
          <w:sz w:val="23"/>
          <w:szCs w:val="23"/>
        </w:rPr>
        <w:t>töömahu</w:t>
      </w:r>
      <w:proofErr w:type="spellEnd"/>
      <w:r>
        <w:rPr>
          <w:sz w:val="23"/>
          <w:szCs w:val="23"/>
        </w:rPr>
        <w:t xml:space="preserve"> </w:t>
      </w:r>
      <w:proofErr w:type="spellStart"/>
      <w:r>
        <w:rPr>
          <w:sz w:val="23"/>
          <w:szCs w:val="23"/>
        </w:rPr>
        <w:t>piiranguta</w:t>
      </w:r>
      <w:proofErr w:type="spellEnd"/>
      <w:r>
        <w:rPr>
          <w:sz w:val="23"/>
          <w:szCs w:val="23"/>
        </w:rPr>
        <w:t xml:space="preserve">. </w:t>
      </w:r>
      <w:proofErr w:type="spellStart"/>
      <w:r>
        <w:rPr>
          <w:sz w:val="23"/>
          <w:szCs w:val="23"/>
        </w:rPr>
        <w:t>Sõitjad</w:t>
      </w:r>
      <w:proofErr w:type="spellEnd"/>
      <w:r>
        <w:rPr>
          <w:sz w:val="23"/>
          <w:szCs w:val="23"/>
        </w:rPr>
        <w:t xml:space="preserve"> </w:t>
      </w:r>
      <w:proofErr w:type="spellStart"/>
      <w:r>
        <w:rPr>
          <w:sz w:val="23"/>
          <w:szCs w:val="23"/>
        </w:rPr>
        <w:t>vanuses</w:t>
      </w:r>
      <w:proofErr w:type="spellEnd"/>
      <w:r>
        <w:rPr>
          <w:sz w:val="23"/>
          <w:szCs w:val="23"/>
        </w:rPr>
        <w:t xml:space="preserve"> </w:t>
      </w:r>
      <w:proofErr w:type="spellStart"/>
      <w:r>
        <w:rPr>
          <w:sz w:val="23"/>
          <w:szCs w:val="23"/>
        </w:rPr>
        <w:t>alates</w:t>
      </w:r>
      <w:proofErr w:type="spellEnd"/>
      <w:r>
        <w:rPr>
          <w:sz w:val="23"/>
          <w:szCs w:val="23"/>
        </w:rPr>
        <w:t xml:space="preserve"> 17 </w:t>
      </w:r>
      <w:proofErr w:type="spellStart"/>
      <w:r>
        <w:rPr>
          <w:sz w:val="23"/>
          <w:szCs w:val="23"/>
        </w:rPr>
        <w:t>aastat</w:t>
      </w:r>
      <w:proofErr w:type="spellEnd"/>
      <w:r>
        <w:rPr>
          <w:sz w:val="23"/>
          <w:szCs w:val="23"/>
        </w:rPr>
        <w:t xml:space="preserve">. </w:t>
      </w:r>
      <w:proofErr w:type="spellStart"/>
      <w:r>
        <w:rPr>
          <w:sz w:val="23"/>
          <w:szCs w:val="23"/>
        </w:rPr>
        <w:t>Antud</w:t>
      </w:r>
      <w:proofErr w:type="spellEnd"/>
      <w:r>
        <w:rPr>
          <w:sz w:val="23"/>
          <w:szCs w:val="23"/>
        </w:rPr>
        <w:t xml:space="preserve"> </w:t>
      </w:r>
      <w:proofErr w:type="spellStart"/>
      <w:r>
        <w:rPr>
          <w:sz w:val="23"/>
          <w:szCs w:val="23"/>
        </w:rPr>
        <w:t>klassis</w:t>
      </w:r>
      <w:proofErr w:type="spellEnd"/>
      <w:r>
        <w:rPr>
          <w:sz w:val="23"/>
          <w:szCs w:val="23"/>
        </w:rPr>
        <w:t xml:space="preserve"> </w:t>
      </w:r>
      <w:proofErr w:type="spellStart"/>
      <w:r>
        <w:rPr>
          <w:sz w:val="23"/>
          <w:szCs w:val="23"/>
        </w:rPr>
        <w:t>võivad</w:t>
      </w:r>
      <w:proofErr w:type="spellEnd"/>
      <w:r>
        <w:rPr>
          <w:sz w:val="23"/>
          <w:szCs w:val="23"/>
        </w:rPr>
        <w:t xml:space="preserve"> </w:t>
      </w:r>
      <w:proofErr w:type="spellStart"/>
      <w:r>
        <w:rPr>
          <w:sz w:val="23"/>
          <w:szCs w:val="23"/>
        </w:rPr>
        <w:t>osaleda</w:t>
      </w:r>
      <w:proofErr w:type="spellEnd"/>
      <w:r>
        <w:rPr>
          <w:sz w:val="23"/>
          <w:szCs w:val="23"/>
        </w:rPr>
        <w:t xml:space="preserve"> </w:t>
      </w:r>
      <w:proofErr w:type="spellStart"/>
      <w:r>
        <w:rPr>
          <w:sz w:val="23"/>
          <w:szCs w:val="23"/>
        </w:rPr>
        <w:t>ka</w:t>
      </w:r>
      <w:proofErr w:type="spellEnd"/>
      <w:r>
        <w:rPr>
          <w:sz w:val="23"/>
          <w:szCs w:val="23"/>
        </w:rPr>
        <w:t xml:space="preserve"> NOORTE </w:t>
      </w:r>
      <w:proofErr w:type="spellStart"/>
      <w:r>
        <w:rPr>
          <w:sz w:val="23"/>
          <w:szCs w:val="23"/>
        </w:rPr>
        <w:t>klassis</w:t>
      </w:r>
      <w:proofErr w:type="spellEnd"/>
      <w:r>
        <w:rPr>
          <w:sz w:val="23"/>
          <w:szCs w:val="23"/>
        </w:rPr>
        <w:t xml:space="preserve"> </w:t>
      </w:r>
      <w:proofErr w:type="spellStart"/>
      <w:r>
        <w:rPr>
          <w:sz w:val="23"/>
          <w:szCs w:val="23"/>
        </w:rPr>
        <w:t>osalevad</w:t>
      </w:r>
      <w:proofErr w:type="spellEnd"/>
      <w:r>
        <w:rPr>
          <w:sz w:val="23"/>
          <w:szCs w:val="23"/>
        </w:rPr>
        <w:t xml:space="preserve"> </w:t>
      </w:r>
      <w:proofErr w:type="spellStart"/>
      <w:r>
        <w:rPr>
          <w:sz w:val="23"/>
          <w:szCs w:val="23"/>
        </w:rPr>
        <w:t>noormehed</w:t>
      </w:r>
      <w:proofErr w:type="spellEnd"/>
      <w:r>
        <w:rPr>
          <w:sz w:val="23"/>
          <w:szCs w:val="23"/>
        </w:rPr>
        <w:t xml:space="preserve">. </w:t>
      </w:r>
    </w:p>
    <w:p w14:paraId="7B2B3DEA" w14:textId="580D6799" w:rsidR="00605476" w:rsidRDefault="00605476" w:rsidP="00605476">
      <w:pPr>
        <w:pStyle w:val="Default"/>
        <w:numPr>
          <w:ilvl w:val="1"/>
          <w:numId w:val="1"/>
        </w:numPr>
        <w:spacing w:after="185"/>
        <w:ind w:hanging="360"/>
        <w:rPr>
          <w:sz w:val="23"/>
          <w:szCs w:val="23"/>
        </w:rPr>
      </w:pPr>
      <w:r>
        <w:rPr>
          <w:b/>
          <w:bCs/>
          <w:sz w:val="23"/>
          <w:szCs w:val="23"/>
        </w:rPr>
        <w:t>3.5 TAGAVEDU-V (</w:t>
      </w:r>
      <w:proofErr w:type="spellStart"/>
      <w:r>
        <w:rPr>
          <w:b/>
          <w:bCs/>
          <w:sz w:val="23"/>
          <w:szCs w:val="23"/>
        </w:rPr>
        <w:t>Tänavarehv</w:t>
      </w:r>
      <w:proofErr w:type="spellEnd"/>
      <w:r>
        <w:rPr>
          <w:b/>
          <w:bCs/>
          <w:sz w:val="23"/>
          <w:szCs w:val="23"/>
        </w:rPr>
        <w:t xml:space="preserve">) - </w:t>
      </w:r>
      <w:proofErr w:type="spellStart"/>
      <w:r>
        <w:rPr>
          <w:sz w:val="23"/>
          <w:szCs w:val="23"/>
        </w:rPr>
        <w:t>tagaveolised</w:t>
      </w:r>
      <w:proofErr w:type="spellEnd"/>
      <w:r>
        <w:rPr>
          <w:sz w:val="23"/>
          <w:szCs w:val="23"/>
        </w:rPr>
        <w:t xml:space="preserve"> </w:t>
      </w:r>
      <w:proofErr w:type="spellStart"/>
      <w:r>
        <w:rPr>
          <w:sz w:val="23"/>
          <w:szCs w:val="23"/>
        </w:rPr>
        <w:t>autod</w:t>
      </w:r>
      <w:proofErr w:type="spellEnd"/>
      <w:r>
        <w:rPr>
          <w:sz w:val="23"/>
          <w:szCs w:val="23"/>
        </w:rPr>
        <w:t xml:space="preserve"> </w:t>
      </w:r>
      <w:proofErr w:type="spellStart"/>
      <w:r>
        <w:rPr>
          <w:sz w:val="23"/>
          <w:szCs w:val="23"/>
        </w:rPr>
        <w:t>mootori</w:t>
      </w:r>
      <w:proofErr w:type="spellEnd"/>
      <w:r>
        <w:rPr>
          <w:sz w:val="23"/>
          <w:szCs w:val="23"/>
        </w:rPr>
        <w:t xml:space="preserve"> </w:t>
      </w:r>
      <w:proofErr w:type="spellStart"/>
      <w:r>
        <w:rPr>
          <w:sz w:val="23"/>
          <w:szCs w:val="23"/>
        </w:rPr>
        <w:t>töömahuga</w:t>
      </w:r>
      <w:proofErr w:type="spellEnd"/>
      <w:r>
        <w:rPr>
          <w:sz w:val="23"/>
          <w:szCs w:val="23"/>
        </w:rPr>
        <w:t xml:space="preserve"> </w:t>
      </w:r>
      <w:proofErr w:type="spellStart"/>
      <w:r>
        <w:rPr>
          <w:sz w:val="23"/>
          <w:szCs w:val="23"/>
        </w:rPr>
        <w:t>kuni</w:t>
      </w:r>
      <w:proofErr w:type="spellEnd"/>
      <w:r>
        <w:rPr>
          <w:sz w:val="23"/>
          <w:szCs w:val="23"/>
        </w:rPr>
        <w:t xml:space="preserve"> 2000 cm</w:t>
      </w:r>
      <w:r>
        <w:rPr>
          <w:sz w:val="16"/>
          <w:szCs w:val="16"/>
        </w:rPr>
        <w:t xml:space="preserve">3 </w:t>
      </w:r>
      <w:proofErr w:type="spellStart"/>
      <w:r>
        <w:rPr>
          <w:sz w:val="23"/>
          <w:szCs w:val="23"/>
        </w:rPr>
        <w:t>Sõitjad</w:t>
      </w:r>
      <w:proofErr w:type="spellEnd"/>
      <w:r>
        <w:rPr>
          <w:sz w:val="23"/>
          <w:szCs w:val="23"/>
        </w:rPr>
        <w:t xml:space="preserve"> </w:t>
      </w:r>
      <w:proofErr w:type="spellStart"/>
      <w:r>
        <w:rPr>
          <w:sz w:val="23"/>
          <w:szCs w:val="23"/>
        </w:rPr>
        <w:t>vanuses</w:t>
      </w:r>
      <w:proofErr w:type="spellEnd"/>
      <w:r>
        <w:rPr>
          <w:sz w:val="23"/>
          <w:szCs w:val="23"/>
        </w:rPr>
        <w:t xml:space="preserve"> </w:t>
      </w:r>
      <w:proofErr w:type="spellStart"/>
      <w:r>
        <w:rPr>
          <w:sz w:val="23"/>
          <w:szCs w:val="23"/>
        </w:rPr>
        <w:t>alates</w:t>
      </w:r>
      <w:proofErr w:type="spellEnd"/>
      <w:r>
        <w:rPr>
          <w:sz w:val="23"/>
          <w:szCs w:val="23"/>
        </w:rPr>
        <w:t xml:space="preserve"> 17 </w:t>
      </w:r>
      <w:proofErr w:type="spellStart"/>
      <w:r>
        <w:rPr>
          <w:sz w:val="23"/>
          <w:szCs w:val="23"/>
        </w:rPr>
        <w:t>aastat</w:t>
      </w:r>
      <w:proofErr w:type="spellEnd"/>
      <w:r>
        <w:rPr>
          <w:sz w:val="23"/>
          <w:szCs w:val="23"/>
        </w:rPr>
        <w:t xml:space="preserve">. </w:t>
      </w:r>
      <w:proofErr w:type="spellStart"/>
      <w:r>
        <w:rPr>
          <w:sz w:val="23"/>
          <w:szCs w:val="23"/>
        </w:rPr>
        <w:t>Antud</w:t>
      </w:r>
      <w:proofErr w:type="spellEnd"/>
      <w:r>
        <w:rPr>
          <w:sz w:val="23"/>
          <w:szCs w:val="23"/>
        </w:rPr>
        <w:t xml:space="preserve"> </w:t>
      </w:r>
      <w:proofErr w:type="spellStart"/>
      <w:r>
        <w:rPr>
          <w:sz w:val="23"/>
          <w:szCs w:val="23"/>
        </w:rPr>
        <w:t>klassis</w:t>
      </w:r>
      <w:proofErr w:type="spellEnd"/>
      <w:r>
        <w:rPr>
          <w:sz w:val="23"/>
          <w:szCs w:val="23"/>
        </w:rPr>
        <w:t xml:space="preserve"> </w:t>
      </w:r>
      <w:proofErr w:type="spellStart"/>
      <w:r>
        <w:rPr>
          <w:sz w:val="23"/>
          <w:szCs w:val="23"/>
        </w:rPr>
        <w:t>võivad</w:t>
      </w:r>
      <w:proofErr w:type="spellEnd"/>
      <w:r>
        <w:rPr>
          <w:sz w:val="23"/>
          <w:szCs w:val="23"/>
        </w:rPr>
        <w:t xml:space="preserve"> </w:t>
      </w:r>
      <w:proofErr w:type="spellStart"/>
      <w:r>
        <w:rPr>
          <w:sz w:val="23"/>
          <w:szCs w:val="23"/>
        </w:rPr>
        <w:t>osaleda</w:t>
      </w:r>
      <w:proofErr w:type="spellEnd"/>
      <w:r>
        <w:rPr>
          <w:sz w:val="23"/>
          <w:szCs w:val="23"/>
        </w:rPr>
        <w:t xml:space="preserve"> </w:t>
      </w:r>
      <w:proofErr w:type="spellStart"/>
      <w:r>
        <w:rPr>
          <w:sz w:val="23"/>
          <w:szCs w:val="23"/>
        </w:rPr>
        <w:t>ka</w:t>
      </w:r>
      <w:proofErr w:type="spellEnd"/>
      <w:r>
        <w:rPr>
          <w:sz w:val="23"/>
          <w:szCs w:val="23"/>
        </w:rPr>
        <w:t xml:space="preserve"> NOORTE </w:t>
      </w:r>
      <w:proofErr w:type="spellStart"/>
      <w:r>
        <w:rPr>
          <w:sz w:val="23"/>
          <w:szCs w:val="23"/>
        </w:rPr>
        <w:t>klassis</w:t>
      </w:r>
      <w:proofErr w:type="spellEnd"/>
      <w:r>
        <w:rPr>
          <w:sz w:val="23"/>
          <w:szCs w:val="23"/>
        </w:rPr>
        <w:t xml:space="preserve"> </w:t>
      </w:r>
      <w:proofErr w:type="spellStart"/>
      <w:r>
        <w:rPr>
          <w:sz w:val="23"/>
          <w:szCs w:val="23"/>
        </w:rPr>
        <w:t>osalevad</w:t>
      </w:r>
      <w:proofErr w:type="spellEnd"/>
      <w:r>
        <w:rPr>
          <w:sz w:val="23"/>
          <w:szCs w:val="23"/>
        </w:rPr>
        <w:t xml:space="preserve"> </w:t>
      </w:r>
      <w:proofErr w:type="spellStart"/>
      <w:r>
        <w:rPr>
          <w:sz w:val="23"/>
          <w:szCs w:val="23"/>
        </w:rPr>
        <w:t>noormehed</w:t>
      </w:r>
      <w:proofErr w:type="spellEnd"/>
      <w:r>
        <w:rPr>
          <w:sz w:val="23"/>
          <w:szCs w:val="23"/>
        </w:rPr>
        <w:t xml:space="preserve">. </w:t>
      </w:r>
    </w:p>
    <w:p w14:paraId="44F339FC" w14:textId="154C4B14" w:rsidR="00605476" w:rsidRDefault="00605476" w:rsidP="00605476">
      <w:pPr>
        <w:pStyle w:val="Default"/>
        <w:numPr>
          <w:ilvl w:val="1"/>
          <w:numId w:val="1"/>
        </w:numPr>
        <w:spacing w:after="185"/>
        <w:ind w:hanging="360"/>
        <w:rPr>
          <w:sz w:val="23"/>
          <w:szCs w:val="23"/>
        </w:rPr>
      </w:pPr>
      <w:r>
        <w:rPr>
          <w:b/>
          <w:bCs/>
          <w:sz w:val="23"/>
          <w:szCs w:val="23"/>
        </w:rPr>
        <w:t>3.6 TAGAVEDU-S (</w:t>
      </w:r>
      <w:proofErr w:type="spellStart"/>
      <w:r>
        <w:rPr>
          <w:b/>
          <w:bCs/>
          <w:sz w:val="23"/>
          <w:szCs w:val="23"/>
        </w:rPr>
        <w:t>Tänavarehv</w:t>
      </w:r>
      <w:proofErr w:type="spellEnd"/>
      <w:r>
        <w:rPr>
          <w:b/>
          <w:bCs/>
          <w:sz w:val="23"/>
          <w:szCs w:val="23"/>
        </w:rPr>
        <w:t xml:space="preserve">) - </w:t>
      </w:r>
      <w:proofErr w:type="spellStart"/>
      <w:r>
        <w:rPr>
          <w:sz w:val="23"/>
          <w:szCs w:val="23"/>
        </w:rPr>
        <w:t>tagaveolised</w:t>
      </w:r>
      <w:proofErr w:type="spellEnd"/>
      <w:r>
        <w:rPr>
          <w:sz w:val="23"/>
          <w:szCs w:val="23"/>
        </w:rPr>
        <w:t xml:space="preserve"> </w:t>
      </w:r>
      <w:proofErr w:type="spellStart"/>
      <w:r>
        <w:rPr>
          <w:sz w:val="23"/>
          <w:szCs w:val="23"/>
        </w:rPr>
        <w:t>autod</w:t>
      </w:r>
      <w:proofErr w:type="spellEnd"/>
      <w:r>
        <w:rPr>
          <w:sz w:val="23"/>
          <w:szCs w:val="23"/>
        </w:rPr>
        <w:t xml:space="preserve"> </w:t>
      </w:r>
      <w:proofErr w:type="spellStart"/>
      <w:r>
        <w:rPr>
          <w:sz w:val="23"/>
          <w:szCs w:val="23"/>
        </w:rPr>
        <w:t>mootori</w:t>
      </w:r>
      <w:proofErr w:type="spellEnd"/>
      <w:r>
        <w:rPr>
          <w:sz w:val="23"/>
          <w:szCs w:val="23"/>
        </w:rPr>
        <w:t xml:space="preserve"> </w:t>
      </w:r>
      <w:proofErr w:type="spellStart"/>
      <w:r>
        <w:rPr>
          <w:sz w:val="23"/>
          <w:szCs w:val="23"/>
        </w:rPr>
        <w:t>töömahuga</w:t>
      </w:r>
      <w:proofErr w:type="spellEnd"/>
      <w:r>
        <w:rPr>
          <w:sz w:val="23"/>
          <w:szCs w:val="23"/>
        </w:rPr>
        <w:t xml:space="preserve"> </w:t>
      </w:r>
      <w:proofErr w:type="spellStart"/>
      <w:r>
        <w:rPr>
          <w:sz w:val="23"/>
          <w:szCs w:val="23"/>
        </w:rPr>
        <w:t>üle</w:t>
      </w:r>
      <w:proofErr w:type="spellEnd"/>
      <w:r>
        <w:rPr>
          <w:sz w:val="23"/>
          <w:szCs w:val="23"/>
        </w:rPr>
        <w:t xml:space="preserve"> 2001 cm</w:t>
      </w:r>
      <w:r>
        <w:rPr>
          <w:sz w:val="16"/>
          <w:szCs w:val="16"/>
        </w:rPr>
        <w:t xml:space="preserve">3 </w:t>
      </w:r>
      <w:proofErr w:type="spellStart"/>
      <w:r>
        <w:rPr>
          <w:sz w:val="23"/>
          <w:szCs w:val="23"/>
        </w:rPr>
        <w:t>Sõitjad</w:t>
      </w:r>
      <w:proofErr w:type="spellEnd"/>
      <w:r>
        <w:rPr>
          <w:sz w:val="23"/>
          <w:szCs w:val="23"/>
        </w:rPr>
        <w:t xml:space="preserve"> </w:t>
      </w:r>
      <w:proofErr w:type="spellStart"/>
      <w:r>
        <w:rPr>
          <w:sz w:val="23"/>
          <w:szCs w:val="23"/>
        </w:rPr>
        <w:t>vanuses</w:t>
      </w:r>
      <w:proofErr w:type="spellEnd"/>
      <w:r>
        <w:rPr>
          <w:sz w:val="23"/>
          <w:szCs w:val="23"/>
        </w:rPr>
        <w:t xml:space="preserve"> </w:t>
      </w:r>
      <w:proofErr w:type="spellStart"/>
      <w:r>
        <w:rPr>
          <w:sz w:val="23"/>
          <w:szCs w:val="23"/>
        </w:rPr>
        <w:t>alates</w:t>
      </w:r>
      <w:proofErr w:type="spellEnd"/>
      <w:r>
        <w:rPr>
          <w:sz w:val="23"/>
          <w:szCs w:val="23"/>
        </w:rPr>
        <w:t xml:space="preserve"> 17 </w:t>
      </w:r>
      <w:proofErr w:type="spellStart"/>
      <w:r>
        <w:rPr>
          <w:sz w:val="23"/>
          <w:szCs w:val="23"/>
        </w:rPr>
        <w:t>aastat</w:t>
      </w:r>
      <w:proofErr w:type="spellEnd"/>
      <w:r>
        <w:rPr>
          <w:sz w:val="23"/>
          <w:szCs w:val="23"/>
        </w:rPr>
        <w:t xml:space="preserve">. </w:t>
      </w:r>
    </w:p>
    <w:p w14:paraId="42045BAD" w14:textId="2AE8F75D" w:rsidR="00605476" w:rsidRDefault="00605476" w:rsidP="00605476">
      <w:pPr>
        <w:pStyle w:val="Default"/>
        <w:numPr>
          <w:ilvl w:val="1"/>
          <w:numId w:val="1"/>
        </w:numPr>
        <w:spacing w:after="185"/>
        <w:ind w:hanging="360"/>
        <w:rPr>
          <w:sz w:val="23"/>
          <w:szCs w:val="23"/>
        </w:rPr>
      </w:pPr>
      <w:r>
        <w:rPr>
          <w:b/>
          <w:bCs/>
          <w:sz w:val="23"/>
          <w:szCs w:val="23"/>
        </w:rPr>
        <w:t>3.7 TAGAVEDU CENTRAL (</w:t>
      </w:r>
      <w:proofErr w:type="spellStart"/>
      <w:r>
        <w:rPr>
          <w:b/>
          <w:bCs/>
          <w:sz w:val="23"/>
          <w:szCs w:val="23"/>
        </w:rPr>
        <w:t>Tänavarehv</w:t>
      </w:r>
      <w:proofErr w:type="spellEnd"/>
      <w:r>
        <w:rPr>
          <w:b/>
          <w:bCs/>
          <w:sz w:val="23"/>
          <w:szCs w:val="23"/>
        </w:rPr>
        <w:t xml:space="preserve">) - </w:t>
      </w:r>
      <w:proofErr w:type="spellStart"/>
      <w:r>
        <w:rPr>
          <w:sz w:val="23"/>
          <w:szCs w:val="23"/>
        </w:rPr>
        <w:t>keskel</w:t>
      </w:r>
      <w:proofErr w:type="spellEnd"/>
      <w:r>
        <w:rPr>
          <w:sz w:val="23"/>
          <w:szCs w:val="23"/>
        </w:rPr>
        <w:t xml:space="preserve"> </w:t>
      </w:r>
      <w:proofErr w:type="spellStart"/>
      <w:proofErr w:type="gramStart"/>
      <w:r>
        <w:rPr>
          <w:sz w:val="23"/>
          <w:szCs w:val="23"/>
        </w:rPr>
        <w:t>ja</w:t>
      </w:r>
      <w:proofErr w:type="spellEnd"/>
      <w:proofErr w:type="gramEnd"/>
      <w:r>
        <w:rPr>
          <w:sz w:val="23"/>
          <w:szCs w:val="23"/>
        </w:rPr>
        <w:t xml:space="preserve"> </w:t>
      </w:r>
      <w:proofErr w:type="spellStart"/>
      <w:r>
        <w:rPr>
          <w:sz w:val="23"/>
          <w:szCs w:val="23"/>
        </w:rPr>
        <w:t>taga</w:t>
      </w:r>
      <w:proofErr w:type="spellEnd"/>
      <w:r>
        <w:rPr>
          <w:sz w:val="23"/>
          <w:szCs w:val="23"/>
        </w:rPr>
        <w:t xml:space="preserve"> </w:t>
      </w:r>
      <w:proofErr w:type="spellStart"/>
      <w:r>
        <w:rPr>
          <w:sz w:val="23"/>
          <w:szCs w:val="23"/>
        </w:rPr>
        <w:t>asetseva</w:t>
      </w:r>
      <w:proofErr w:type="spellEnd"/>
      <w:r>
        <w:rPr>
          <w:sz w:val="23"/>
          <w:szCs w:val="23"/>
        </w:rPr>
        <w:t xml:space="preserve"> </w:t>
      </w:r>
      <w:proofErr w:type="spellStart"/>
      <w:r>
        <w:rPr>
          <w:sz w:val="23"/>
          <w:szCs w:val="23"/>
        </w:rPr>
        <w:t>mootoriga</w:t>
      </w:r>
      <w:proofErr w:type="spellEnd"/>
      <w:r>
        <w:rPr>
          <w:sz w:val="23"/>
          <w:szCs w:val="23"/>
        </w:rPr>
        <w:t xml:space="preserve"> </w:t>
      </w:r>
      <w:proofErr w:type="spellStart"/>
      <w:r>
        <w:rPr>
          <w:sz w:val="23"/>
          <w:szCs w:val="23"/>
        </w:rPr>
        <w:t>tagaveolised</w:t>
      </w:r>
      <w:proofErr w:type="spellEnd"/>
      <w:r>
        <w:rPr>
          <w:sz w:val="23"/>
          <w:szCs w:val="23"/>
        </w:rPr>
        <w:t xml:space="preserve"> </w:t>
      </w:r>
      <w:proofErr w:type="spellStart"/>
      <w:r>
        <w:rPr>
          <w:sz w:val="23"/>
          <w:szCs w:val="23"/>
        </w:rPr>
        <w:t>autod</w:t>
      </w:r>
      <w:proofErr w:type="spellEnd"/>
      <w:r>
        <w:rPr>
          <w:sz w:val="23"/>
          <w:szCs w:val="23"/>
        </w:rPr>
        <w:t xml:space="preserve"> </w:t>
      </w:r>
      <w:proofErr w:type="spellStart"/>
      <w:r>
        <w:rPr>
          <w:sz w:val="23"/>
          <w:szCs w:val="23"/>
        </w:rPr>
        <w:t>mootori</w:t>
      </w:r>
      <w:proofErr w:type="spellEnd"/>
      <w:r>
        <w:rPr>
          <w:sz w:val="23"/>
          <w:szCs w:val="23"/>
        </w:rPr>
        <w:t xml:space="preserve"> </w:t>
      </w:r>
      <w:proofErr w:type="spellStart"/>
      <w:r>
        <w:rPr>
          <w:sz w:val="23"/>
          <w:szCs w:val="23"/>
        </w:rPr>
        <w:t>töömahuga</w:t>
      </w:r>
      <w:proofErr w:type="spellEnd"/>
      <w:r>
        <w:rPr>
          <w:sz w:val="23"/>
          <w:szCs w:val="23"/>
        </w:rPr>
        <w:t xml:space="preserve"> </w:t>
      </w:r>
      <w:proofErr w:type="spellStart"/>
      <w:r>
        <w:rPr>
          <w:sz w:val="23"/>
          <w:szCs w:val="23"/>
        </w:rPr>
        <w:t>piiranguta</w:t>
      </w:r>
      <w:proofErr w:type="spellEnd"/>
      <w:r>
        <w:rPr>
          <w:sz w:val="23"/>
          <w:szCs w:val="23"/>
        </w:rPr>
        <w:t xml:space="preserve">. </w:t>
      </w:r>
      <w:proofErr w:type="spellStart"/>
      <w:r>
        <w:rPr>
          <w:sz w:val="23"/>
          <w:szCs w:val="23"/>
        </w:rPr>
        <w:t>Sõitjad</w:t>
      </w:r>
      <w:proofErr w:type="spellEnd"/>
      <w:r>
        <w:rPr>
          <w:sz w:val="23"/>
          <w:szCs w:val="23"/>
        </w:rPr>
        <w:t xml:space="preserve"> </w:t>
      </w:r>
      <w:proofErr w:type="spellStart"/>
      <w:r>
        <w:rPr>
          <w:sz w:val="23"/>
          <w:szCs w:val="23"/>
        </w:rPr>
        <w:t>vanuses</w:t>
      </w:r>
      <w:proofErr w:type="spellEnd"/>
      <w:r>
        <w:rPr>
          <w:sz w:val="23"/>
          <w:szCs w:val="23"/>
        </w:rPr>
        <w:t xml:space="preserve"> </w:t>
      </w:r>
      <w:proofErr w:type="spellStart"/>
      <w:r>
        <w:rPr>
          <w:sz w:val="23"/>
          <w:szCs w:val="23"/>
        </w:rPr>
        <w:t>alates</w:t>
      </w:r>
      <w:proofErr w:type="spellEnd"/>
      <w:r>
        <w:rPr>
          <w:sz w:val="23"/>
          <w:szCs w:val="23"/>
        </w:rPr>
        <w:t xml:space="preserve"> 17 </w:t>
      </w:r>
      <w:proofErr w:type="spellStart"/>
      <w:r>
        <w:rPr>
          <w:sz w:val="23"/>
          <w:szCs w:val="23"/>
        </w:rPr>
        <w:t>aastat</w:t>
      </w:r>
      <w:proofErr w:type="spellEnd"/>
      <w:r>
        <w:rPr>
          <w:sz w:val="23"/>
          <w:szCs w:val="23"/>
        </w:rPr>
        <w:t xml:space="preserve">. </w:t>
      </w:r>
    </w:p>
    <w:p w14:paraId="3C3DE19A" w14:textId="46666DFF" w:rsidR="00605476" w:rsidRDefault="00605476" w:rsidP="00605476">
      <w:pPr>
        <w:pStyle w:val="Default"/>
        <w:numPr>
          <w:ilvl w:val="1"/>
          <w:numId w:val="1"/>
        </w:numPr>
        <w:spacing w:after="185"/>
        <w:ind w:hanging="360"/>
        <w:rPr>
          <w:sz w:val="23"/>
          <w:szCs w:val="23"/>
        </w:rPr>
      </w:pPr>
      <w:r>
        <w:rPr>
          <w:b/>
          <w:bCs/>
          <w:sz w:val="23"/>
          <w:szCs w:val="23"/>
        </w:rPr>
        <w:t>3.8 4WD MINI (</w:t>
      </w:r>
      <w:proofErr w:type="spellStart"/>
      <w:r>
        <w:rPr>
          <w:b/>
          <w:bCs/>
          <w:sz w:val="23"/>
          <w:szCs w:val="23"/>
        </w:rPr>
        <w:t>Tänavarehv</w:t>
      </w:r>
      <w:proofErr w:type="spellEnd"/>
      <w:r>
        <w:rPr>
          <w:b/>
          <w:bCs/>
          <w:sz w:val="23"/>
          <w:szCs w:val="23"/>
        </w:rPr>
        <w:t xml:space="preserve">) </w:t>
      </w:r>
      <w:r>
        <w:rPr>
          <w:sz w:val="23"/>
          <w:szCs w:val="23"/>
        </w:rPr>
        <w:t xml:space="preserve">– 4WD </w:t>
      </w:r>
      <w:proofErr w:type="spellStart"/>
      <w:r>
        <w:rPr>
          <w:sz w:val="23"/>
          <w:szCs w:val="23"/>
        </w:rPr>
        <w:t>autod</w:t>
      </w:r>
      <w:proofErr w:type="spellEnd"/>
      <w:r>
        <w:rPr>
          <w:sz w:val="23"/>
          <w:szCs w:val="23"/>
        </w:rPr>
        <w:t xml:space="preserve"> </w:t>
      </w:r>
      <w:proofErr w:type="spellStart"/>
      <w:r>
        <w:rPr>
          <w:sz w:val="23"/>
          <w:szCs w:val="23"/>
        </w:rPr>
        <w:t>kaaluga</w:t>
      </w:r>
      <w:proofErr w:type="spellEnd"/>
      <w:r>
        <w:rPr>
          <w:sz w:val="23"/>
          <w:szCs w:val="23"/>
        </w:rPr>
        <w:t xml:space="preserve"> </w:t>
      </w:r>
      <w:proofErr w:type="spellStart"/>
      <w:r>
        <w:rPr>
          <w:sz w:val="23"/>
          <w:szCs w:val="23"/>
        </w:rPr>
        <w:t>kuni</w:t>
      </w:r>
      <w:proofErr w:type="spellEnd"/>
      <w:r>
        <w:rPr>
          <w:sz w:val="23"/>
          <w:szCs w:val="23"/>
        </w:rPr>
        <w:t xml:space="preserve"> 1199 kg. </w:t>
      </w:r>
      <w:proofErr w:type="spellStart"/>
      <w:r>
        <w:rPr>
          <w:sz w:val="23"/>
          <w:szCs w:val="23"/>
        </w:rPr>
        <w:t>Sõitjad</w:t>
      </w:r>
      <w:proofErr w:type="spellEnd"/>
      <w:r>
        <w:rPr>
          <w:sz w:val="23"/>
          <w:szCs w:val="23"/>
        </w:rPr>
        <w:t xml:space="preserve"> </w:t>
      </w:r>
      <w:proofErr w:type="spellStart"/>
      <w:r>
        <w:rPr>
          <w:sz w:val="23"/>
          <w:szCs w:val="23"/>
        </w:rPr>
        <w:t>vanuses</w:t>
      </w:r>
      <w:proofErr w:type="spellEnd"/>
      <w:r>
        <w:rPr>
          <w:sz w:val="23"/>
          <w:szCs w:val="23"/>
        </w:rPr>
        <w:t xml:space="preserve"> </w:t>
      </w:r>
      <w:proofErr w:type="spellStart"/>
      <w:r>
        <w:rPr>
          <w:sz w:val="23"/>
          <w:szCs w:val="23"/>
        </w:rPr>
        <w:t>alates</w:t>
      </w:r>
      <w:proofErr w:type="spellEnd"/>
      <w:r>
        <w:rPr>
          <w:sz w:val="23"/>
          <w:szCs w:val="23"/>
        </w:rPr>
        <w:t xml:space="preserve"> 17 </w:t>
      </w:r>
      <w:proofErr w:type="spellStart"/>
      <w:r>
        <w:rPr>
          <w:sz w:val="23"/>
          <w:szCs w:val="23"/>
        </w:rPr>
        <w:t>aastat</w:t>
      </w:r>
      <w:proofErr w:type="spellEnd"/>
      <w:r>
        <w:rPr>
          <w:sz w:val="23"/>
          <w:szCs w:val="23"/>
        </w:rPr>
        <w:t xml:space="preserve">. </w:t>
      </w:r>
    </w:p>
    <w:p w14:paraId="2D049E0C" w14:textId="6296A6DA" w:rsidR="00605476" w:rsidRDefault="00605476" w:rsidP="00605476">
      <w:pPr>
        <w:pStyle w:val="Default"/>
        <w:numPr>
          <w:ilvl w:val="1"/>
          <w:numId w:val="1"/>
        </w:numPr>
        <w:ind w:hanging="360"/>
        <w:rPr>
          <w:sz w:val="23"/>
          <w:szCs w:val="23"/>
        </w:rPr>
      </w:pPr>
      <w:r>
        <w:rPr>
          <w:b/>
          <w:bCs/>
          <w:sz w:val="23"/>
          <w:szCs w:val="23"/>
        </w:rPr>
        <w:t>3.9 4WD (</w:t>
      </w:r>
      <w:proofErr w:type="spellStart"/>
      <w:r>
        <w:rPr>
          <w:b/>
          <w:bCs/>
          <w:sz w:val="23"/>
          <w:szCs w:val="23"/>
        </w:rPr>
        <w:t>Tänavarehv</w:t>
      </w:r>
      <w:proofErr w:type="spellEnd"/>
      <w:r>
        <w:rPr>
          <w:b/>
          <w:bCs/>
          <w:sz w:val="23"/>
          <w:szCs w:val="23"/>
        </w:rPr>
        <w:t xml:space="preserve">) </w:t>
      </w:r>
      <w:r>
        <w:rPr>
          <w:sz w:val="23"/>
          <w:szCs w:val="23"/>
        </w:rPr>
        <w:t xml:space="preserve">– 4WD </w:t>
      </w:r>
      <w:proofErr w:type="spellStart"/>
      <w:r>
        <w:rPr>
          <w:sz w:val="23"/>
          <w:szCs w:val="23"/>
        </w:rPr>
        <w:t>autod</w:t>
      </w:r>
      <w:proofErr w:type="spellEnd"/>
      <w:r>
        <w:rPr>
          <w:sz w:val="23"/>
          <w:szCs w:val="23"/>
        </w:rPr>
        <w:t xml:space="preserve"> </w:t>
      </w:r>
      <w:proofErr w:type="spellStart"/>
      <w:r>
        <w:rPr>
          <w:sz w:val="23"/>
          <w:szCs w:val="23"/>
        </w:rPr>
        <w:t>kaaluga</w:t>
      </w:r>
      <w:proofErr w:type="spellEnd"/>
      <w:r>
        <w:rPr>
          <w:sz w:val="23"/>
          <w:szCs w:val="23"/>
        </w:rPr>
        <w:t xml:space="preserve"> </w:t>
      </w:r>
      <w:proofErr w:type="spellStart"/>
      <w:r>
        <w:rPr>
          <w:sz w:val="23"/>
          <w:szCs w:val="23"/>
        </w:rPr>
        <w:t>üle</w:t>
      </w:r>
      <w:proofErr w:type="spellEnd"/>
      <w:r>
        <w:rPr>
          <w:sz w:val="23"/>
          <w:szCs w:val="23"/>
        </w:rPr>
        <w:t xml:space="preserve"> 1199 kg. </w:t>
      </w:r>
      <w:proofErr w:type="spellStart"/>
      <w:r>
        <w:rPr>
          <w:sz w:val="23"/>
          <w:szCs w:val="23"/>
        </w:rPr>
        <w:t>Sõitjad</w:t>
      </w:r>
      <w:proofErr w:type="spellEnd"/>
      <w:r>
        <w:rPr>
          <w:sz w:val="23"/>
          <w:szCs w:val="23"/>
        </w:rPr>
        <w:t xml:space="preserve"> </w:t>
      </w:r>
      <w:proofErr w:type="spellStart"/>
      <w:r>
        <w:rPr>
          <w:sz w:val="23"/>
          <w:szCs w:val="23"/>
        </w:rPr>
        <w:t>vanuses</w:t>
      </w:r>
      <w:proofErr w:type="spellEnd"/>
      <w:r>
        <w:rPr>
          <w:sz w:val="23"/>
          <w:szCs w:val="23"/>
        </w:rPr>
        <w:t xml:space="preserve"> </w:t>
      </w:r>
      <w:proofErr w:type="spellStart"/>
      <w:r>
        <w:rPr>
          <w:sz w:val="23"/>
          <w:szCs w:val="23"/>
        </w:rPr>
        <w:t>alates</w:t>
      </w:r>
      <w:proofErr w:type="spellEnd"/>
      <w:r>
        <w:rPr>
          <w:sz w:val="23"/>
          <w:szCs w:val="23"/>
        </w:rPr>
        <w:t xml:space="preserve"> 17 </w:t>
      </w:r>
      <w:proofErr w:type="spellStart"/>
      <w:r>
        <w:rPr>
          <w:sz w:val="23"/>
          <w:szCs w:val="23"/>
        </w:rPr>
        <w:t>aastat</w:t>
      </w:r>
      <w:proofErr w:type="spellEnd"/>
      <w:r>
        <w:rPr>
          <w:sz w:val="23"/>
          <w:szCs w:val="23"/>
        </w:rPr>
        <w:t xml:space="preserve">. </w:t>
      </w:r>
    </w:p>
    <w:p w14:paraId="64CDEE55" w14:textId="77777777" w:rsidR="00605476" w:rsidRDefault="00605476" w:rsidP="00605476">
      <w:pPr>
        <w:pStyle w:val="Default"/>
        <w:spacing w:after="210"/>
        <w:rPr>
          <w:b/>
          <w:bCs/>
          <w:color w:val="auto"/>
          <w:sz w:val="23"/>
          <w:szCs w:val="23"/>
        </w:rPr>
      </w:pPr>
    </w:p>
    <w:p w14:paraId="01CF3EFF" w14:textId="488BE385" w:rsidR="00605476" w:rsidRDefault="00605476" w:rsidP="00605476">
      <w:pPr>
        <w:pStyle w:val="Default"/>
        <w:spacing w:after="210"/>
        <w:rPr>
          <w:color w:val="auto"/>
          <w:sz w:val="23"/>
          <w:szCs w:val="23"/>
        </w:rPr>
      </w:pPr>
      <w:r>
        <w:rPr>
          <w:b/>
          <w:bCs/>
          <w:color w:val="auto"/>
          <w:sz w:val="23"/>
          <w:szCs w:val="23"/>
        </w:rPr>
        <w:t>3.10 SSV (</w:t>
      </w:r>
      <w:proofErr w:type="spellStart"/>
      <w:r>
        <w:rPr>
          <w:b/>
          <w:bCs/>
          <w:color w:val="auto"/>
          <w:sz w:val="23"/>
          <w:szCs w:val="23"/>
        </w:rPr>
        <w:t>Tänavarehv</w:t>
      </w:r>
      <w:proofErr w:type="spellEnd"/>
      <w:r>
        <w:rPr>
          <w:b/>
          <w:bCs/>
          <w:color w:val="auto"/>
          <w:sz w:val="23"/>
          <w:szCs w:val="23"/>
        </w:rPr>
        <w:t xml:space="preserve">) – </w:t>
      </w:r>
      <w:r>
        <w:rPr>
          <w:color w:val="auto"/>
          <w:sz w:val="23"/>
          <w:szCs w:val="23"/>
        </w:rPr>
        <w:t xml:space="preserve">4WD </w:t>
      </w:r>
      <w:proofErr w:type="spellStart"/>
      <w:r>
        <w:rPr>
          <w:color w:val="auto"/>
          <w:sz w:val="23"/>
          <w:szCs w:val="23"/>
        </w:rPr>
        <w:t>maastikusõidukid</w:t>
      </w:r>
      <w:proofErr w:type="spellEnd"/>
      <w:r>
        <w:rPr>
          <w:color w:val="auto"/>
          <w:sz w:val="23"/>
          <w:szCs w:val="23"/>
        </w:rPr>
        <w:t xml:space="preserve">. </w:t>
      </w:r>
      <w:proofErr w:type="spellStart"/>
      <w:proofErr w:type="gramStart"/>
      <w:r>
        <w:rPr>
          <w:color w:val="auto"/>
          <w:sz w:val="23"/>
          <w:szCs w:val="23"/>
        </w:rPr>
        <w:t>Sõitjad</w:t>
      </w:r>
      <w:proofErr w:type="spellEnd"/>
      <w:r>
        <w:rPr>
          <w:color w:val="auto"/>
          <w:sz w:val="23"/>
          <w:szCs w:val="23"/>
        </w:rPr>
        <w:t xml:space="preserve"> </w:t>
      </w:r>
      <w:proofErr w:type="spellStart"/>
      <w:r>
        <w:rPr>
          <w:color w:val="auto"/>
          <w:sz w:val="23"/>
          <w:szCs w:val="23"/>
        </w:rPr>
        <w:t>vanuses</w:t>
      </w:r>
      <w:proofErr w:type="spellEnd"/>
      <w:r>
        <w:rPr>
          <w:color w:val="auto"/>
          <w:sz w:val="23"/>
          <w:szCs w:val="23"/>
        </w:rPr>
        <w:t xml:space="preserve"> </w:t>
      </w:r>
      <w:proofErr w:type="spellStart"/>
      <w:r>
        <w:rPr>
          <w:color w:val="auto"/>
          <w:sz w:val="23"/>
          <w:szCs w:val="23"/>
        </w:rPr>
        <w:t>alates</w:t>
      </w:r>
      <w:proofErr w:type="spellEnd"/>
      <w:r>
        <w:rPr>
          <w:color w:val="auto"/>
          <w:sz w:val="23"/>
          <w:szCs w:val="23"/>
        </w:rPr>
        <w:t xml:space="preserve"> 16 </w:t>
      </w:r>
      <w:proofErr w:type="spellStart"/>
      <w:r>
        <w:rPr>
          <w:color w:val="auto"/>
          <w:sz w:val="23"/>
          <w:szCs w:val="23"/>
        </w:rPr>
        <w:t>aasta</w:t>
      </w:r>
      <w:proofErr w:type="spellEnd"/>
      <w:r>
        <w:rPr>
          <w:color w:val="auto"/>
          <w:sz w:val="23"/>
          <w:szCs w:val="23"/>
        </w:rPr>
        <w:t>.</w:t>
      </w:r>
      <w:proofErr w:type="gramEnd"/>
      <w:r>
        <w:rPr>
          <w:color w:val="auto"/>
          <w:sz w:val="23"/>
          <w:szCs w:val="23"/>
        </w:rPr>
        <w:t xml:space="preserve"> </w:t>
      </w:r>
    </w:p>
    <w:p w14:paraId="06B06B9F" w14:textId="39A4357E" w:rsidR="00605476" w:rsidRDefault="00605476" w:rsidP="00605476">
      <w:pPr>
        <w:pStyle w:val="Default"/>
        <w:spacing w:after="210"/>
        <w:rPr>
          <w:color w:val="auto"/>
          <w:sz w:val="23"/>
          <w:szCs w:val="23"/>
        </w:rPr>
      </w:pPr>
      <w:r>
        <w:rPr>
          <w:b/>
          <w:bCs/>
          <w:color w:val="auto"/>
          <w:sz w:val="23"/>
          <w:szCs w:val="23"/>
        </w:rPr>
        <w:t>3.11 2WD SPORT (</w:t>
      </w:r>
      <w:proofErr w:type="spellStart"/>
      <w:r>
        <w:rPr>
          <w:b/>
          <w:bCs/>
          <w:color w:val="auto"/>
          <w:sz w:val="23"/>
          <w:szCs w:val="23"/>
        </w:rPr>
        <w:t>Piikrehv</w:t>
      </w:r>
      <w:proofErr w:type="spellEnd"/>
      <w:r>
        <w:rPr>
          <w:b/>
          <w:bCs/>
          <w:color w:val="auto"/>
          <w:sz w:val="23"/>
          <w:szCs w:val="23"/>
        </w:rPr>
        <w:t xml:space="preserve">) – </w:t>
      </w:r>
      <w:r>
        <w:rPr>
          <w:color w:val="auto"/>
          <w:sz w:val="23"/>
          <w:szCs w:val="23"/>
        </w:rPr>
        <w:t xml:space="preserve">2WD </w:t>
      </w:r>
      <w:proofErr w:type="spellStart"/>
      <w:r>
        <w:rPr>
          <w:color w:val="auto"/>
          <w:sz w:val="23"/>
          <w:szCs w:val="23"/>
        </w:rPr>
        <w:t>sportautod</w:t>
      </w:r>
      <w:proofErr w:type="spellEnd"/>
      <w:r>
        <w:rPr>
          <w:color w:val="auto"/>
          <w:sz w:val="23"/>
          <w:szCs w:val="23"/>
        </w:rPr>
        <w:t xml:space="preserve"> (</w:t>
      </w:r>
      <w:proofErr w:type="spellStart"/>
      <w:r>
        <w:rPr>
          <w:color w:val="auto"/>
          <w:sz w:val="23"/>
          <w:szCs w:val="23"/>
        </w:rPr>
        <w:t>turvapuur</w:t>
      </w:r>
      <w:proofErr w:type="spellEnd"/>
      <w:r>
        <w:rPr>
          <w:color w:val="auto"/>
          <w:sz w:val="23"/>
          <w:szCs w:val="23"/>
        </w:rPr>
        <w:t xml:space="preserve"> </w:t>
      </w:r>
      <w:proofErr w:type="spellStart"/>
      <w:r>
        <w:rPr>
          <w:color w:val="auto"/>
          <w:sz w:val="23"/>
          <w:szCs w:val="23"/>
        </w:rPr>
        <w:t>nõutud</w:t>
      </w:r>
      <w:proofErr w:type="spellEnd"/>
      <w:r>
        <w:rPr>
          <w:color w:val="auto"/>
          <w:sz w:val="23"/>
          <w:szCs w:val="23"/>
        </w:rPr>
        <w:t xml:space="preserve">) </w:t>
      </w:r>
      <w:proofErr w:type="spellStart"/>
      <w:r>
        <w:rPr>
          <w:color w:val="auto"/>
          <w:sz w:val="23"/>
          <w:szCs w:val="23"/>
        </w:rPr>
        <w:t>mootori</w:t>
      </w:r>
      <w:proofErr w:type="spellEnd"/>
      <w:r>
        <w:rPr>
          <w:color w:val="auto"/>
          <w:sz w:val="23"/>
          <w:szCs w:val="23"/>
        </w:rPr>
        <w:t xml:space="preserve"> </w:t>
      </w:r>
      <w:proofErr w:type="spellStart"/>
      <w:r>
        <w:rPr>
          <w:color w:val="auto"/>
          <w:sz w:val="23"/>
          <w:szCs w:val="23"/>
        </w:rPr>
        <w:t>töömahu</w:t>
      </w:r>
      <w:proofErr w:type="spellEnd"/>
      <w:r>
        <w:rPr>
          <w:color w:val="auto"/>
          <w:sz w:val="23"/>
          <w:szCs w:val="23"/>
        </w:rPr>
        <w:t xml:space="preserve"> </w:t>
      </w:r>
      <w:proofErr w:type="spellStart"/>
      <w:r>
        <w:rPr>
          <w:color w:val="auto"/>
          <w:sz w:val="23"/>
          <w:szCs w:val="23"/>
        </w:rPr>
        <w:t>piiranguta</w:t>
      </w:r>
      <w:proofErr w:type="spellEnd"/>
      <w:r>
        <w:rPr>
          <w:color w:val="auto"/>
          <w:sz w:val="23"/>
          <w:szCs w:val="23"/>
        </w:rPr>
        <w:t xml:space="preserve">. </w:t>
      </w:r>
      <w:proofErr w:type="spellStart"/>
      <w:proofErr w:type="gramStart"/>
      <w:r>
        <w:rPr>
          <w:color w:val="auto"/>
          <w:sz w:val="23"/>
          <w:szCs w:val="23"/>
        </w:rPr>
        <w:t>Sõitjad</w:t>
      </w:r>
      <w:proofErr w:type="spellEnd"/>
      <w:r>
        <w:rPr>
          <w:color w:val="auto"/>
          <w:sz w:val="23"/>
          <w:szCs w:val="23"/>
        </w:rPr>
        <w:t xml:space="preserve"> </w:t>
      </w:r>
      <w:proofErr w:type="spellStart"/>
      <w:r>
        <w:rPr>
          <w:color w:val="auto"/>
          <w:sz w:val="23"/>
          <w:szCs w:val="23"/>
        </w:rPr>
        <w:t>vanuses</w:t>
      </w:r>
      <w:proofErr w:type="spellEnd"/>
      <w:r>
        <w:rPr>
          <w:color w:val="auto"/>
          <w:sz w:val="23"/>
          <w:szCs w:val="23"/>
        </w:rPr>
        <w:t xml:space="preserve"> </w:t>
      </w:r>
      <w:proofErr w:type="spellStart"/>
      <w:r>
        <w:rPr>
          <w:color w:val="auto"/>
          <w:sz w:val="23"/>
          <w:szCs w:val="23"/>
        </w:rPr>
        <w:t>alates</w:t>
      </w:r>
      <w:proofErr w:type="spellEnd"/>
      <w:r>
        <w:rPr>
          <w:color w:val="auto"/>
          <w:sz w:val="23"/>
          <w:szCs w:val="23"/>
        </w:rPr>
        <w:t xml:space="preserve"> 16 </w:t>
      </w:r>
      <w:proofErr w:type="spellStart"/>
      <w:r>
        <w:rPr>
          <w:color w:val="auto"/>
          <w:sz w:val="23"/>
          <w:szCs w:val="23"/>
        </w:rPr>
        <w:t>aasta</w:t>
      </w:r>
      <w:proofErr w:type="spellEnd"/>
      <w:r>
        <w:rPr>
          <w:color w:val="auto"/>
          <w:sz w:val="23"/>
          <w:szCs w:val="23"/>
        </w:rPr>
        <w:t>.</w:t>
      </w:r>
      <w:proofErr w:type="gramEnd"/>
      <w:r>
        <w:rPr>
          <w:color w:val="auto"/>
          <w:sz w:val="23"/>
          <w:szCs w:val="23"/>
        </w:rPr>
        <w:t xml:space="preserve"> </w:t>
      </w:r>
    </w:p>
    <w:p w14:paraId="391D61F8" w14:textId="6BA4E3E2" w:rsidR="00605476" w:rsidRDefault="00605476" w:rsidP="00605476">
      <w:pPr>
        <w:pStyle w:val="Default"/>
        <w:spacing w:after="210"/>
        <w:rPr>
          <w:color w:val="auto"/>
          <w:sz w:val="23"/>
          <w:szCs w:val="23"/>
        </w:rPr>
      </w:pPr>
      <w:r>
        <w:rPr>
          <w:b/>
          <w:bCs/>
          <w:color w:val="auto"/>
          <w:sz w:val="23"/>
          <w:szCs w:val="23"/>
        </w:rPr>
        <w:t>3.12 4WD SPORT (</w:t>
      </w:r>
      <w:proofErr w:type="spellStart"/>
      <w:r>
        <w:rPr>
          <w:b/>
          <w:bCs/>
          <w:color w:val="auto"/>
          <w:sz w:val="23"/>
          <w:szCs w:val="23"/>
        </w:rPr>
        <w:t>Piikrehv</w:t>
      </w:r>
      <w:proofErr w:type="spellEnd"/>
      <w:r>
        <w:rPr>
          <w:b/>
          <w:bCs/>
          <w:color w:val="auto"/>
          <w:sz w:val="23"/>
          <w:szCs w:val="23"/>
        </w:rPr>
        <w:t xml:space="preserve">) - </w:t>
      </w:r>
      <w:r>
        <w:rPr>
          <w:color w:val="auto"/>
          <w:sz w:val="23"/>
          <w:szCs w:val="23"/>
        </w:rPr>
        <w:t xml:space="preserve">4WD </w:t>
      </w:r>
      <w:proofErr w:type="spellStart"/>
      <w:r>
        <w:rPr>
          <w:color w:val="auto"/>
          <w:sz w:val="23"/>
          <w:szCs w:val="23"/>
        </w:rPr>
        <w:t>sportautod</w:t>
      </w:r>
      <w:proofErr w:type="spellEnd"/>
      <w:r>
        <w:rPr>
          <w:color w:val="auto"/>
          <w:sz w:val="23"/>
          <w:szCs w:val="23"/>
        </w:rPr>
        <w:t xml:space="preserve"> (</w:t>
      </w:r>
      <w:proofErr w:type="spellStart"/>
      <w:r>
        <w:rPr>
          <w:color w:val="auto"/>
          <w:sz w:val="23"/>
          <w:szCs w:val="23"/>
        </w:rPr>
        <w:t>turvapuur</w:t>
      </w:r>
      <w:proofErr w:type="spellEnd"/>
      <w:r>
        <w:rPr>
          <w:color w:val="auto"/>
          <w:sz w:val="23"/>
          <w:szCs w:val="23"/>
        </w:rPr>
        <w:t xml:space="preserve"> </w:t>
      </w:r>
      <w:proofErr w:type="spellStart"/>
      <w:r>
        <w:rPr>
          <w:color w:val="auto"/>
          <w:sz w:val="23"/>
          <w:szCs w:val="23"/>
        </w:rPr>
        <w:t>nõutud</w:t>
      </w:r>
      <w:proofErr w:type="spellEnd"/>
      <w:r>
        <w:rPr>
          <w:color w:val="auto"/>
          <w:sz w:val="23"/>
          <w:szCs w:val="23"/>
        </w:rPr>
        <w:t xml:space="preserve">) </w:t>
      </w:r>
      <w:proofErr w:type="spellStart"/>
      <w:r>
        <w:rPr>
          <w:color w:val="auto"/>
          <w:sz w:val="23"/>
          <w:szCs w:val="23"/>
        </w:rPr>
        <w:t>mootori</w:t>
      </w:r>
      <w:proofErr w:type="spellEnd"/>
      <w:r>
        <w:rPr>
          <w:color w:val="auto"/>
          <w:sz w:val="23"/>
          <w:szCs w:val="23"/>
        </w:rPr>
        <w:t xml:space="preserve"> </w:t>
      </w:r>
      <w:proofErr w:type="spellStart"/>
      <w:r>
        <w:rPr>
          <w:color w:val="auto"/>
          <w:sz w:val="23"/>
          <w:szCs w:val="23"/>
        </w:rPr>
        <w:t>töömahu</w:t>
      </w:r>
      <w:proofErr w:type="spellEnd"/>
      <w:r>
        <w:rPr>
          <w:color w:val="auto"/>
          <w:sz w:val="23"/>
          <w:szCs w:val="23"/>
        </w:rPr>
        <w:t xml:space="preserve"> </w:t>
      </w:r>
      <w:proofErr w:type="spellStart"/>
      <w:r>
        <w:rPr>
          <w:color w:val="auto"/>
          <w:sz w:val="23"/>
          <w:szCs w:val="23"/>
        </w:rPr>
        <w:t>piiranguta</w:t>
      </w:r>
      <w:proofErr w:type="spellEnd"/>
      <w:r>
        <w:rPr>
          <w:color w:val="auto"/>
          <w:sz w:val="23"/>
          <w:szCs w:val="23"/>
        </w:rPr>
        <w:t xml:space="preserve">. </w:t>
      </w:r>
      <w:proofErr w:type="spellStart"/>
      <w:proofErr w:type="gramStart"/>
      <w:r>
        <w:rPr>
          <w:color w:val="auto"/>
          <w:sz w:val="23"/>
          <w:szCs w:val="23"/>
        </w:rPr>
        <w:t>Sõitjad</w:t>
      </w:r>
      <w:proofErr w:type="spellEnd"/>
      <w:r>
        <w:rPr>
          <w:color w:val="auto"/>
          <w:sz w:val="23"/>
          <w:szCs w:val="23"/>
        </w:rPr>
        <w:t xml:space="preserve"> </w:t>
      </w:r>
      <w:proofErr w:type="spellStart"/>
      <w:r>
        <w:rPr>
          <w:color w:val="auto"/>
          <w:sz w:val="23"/>
          <w:szCs w:val="23"/>
        </w:rPr>
        <w:t>vanuses</w:t>
      </w:r>
      <w:proofErr w:type="spellEnd"/>
      <w:r>
        <w:rPr>
          <w:color w:val="auto"/>
          <w:sz w:val="23"/>
          <w:szCs w:val="23"/>
        </w:rPr>
        <w:t xml:space="preserve"> </w:t>
      </w:r>
      <w:proofErr w:type="spellStart"/>
      <w:r>
        <w:rPr>
          <w:color w:val="auto"/>
          <w:sz w:val="23"/>
          <w:szCs w:val="23"/>
        </w:rPr>
        <w:t>alates</w:t>
      </w:r>
      <w:proofErr w:type="spellEnd"/>
      <w:r>
        <w:rPr>
          <w:color w:val="auto"/>
          <w:sz w:val="23"/>
          <w:szCs w:val="23"/>
        </w:rPr>
        <w:t xml:space="preserve"> 17 </w:t>
      </w:r>
      <w:proofErr w:type="spellStart"/>
      <w:r>
        <w:rPr>
          <w:color w:val="auto"/>
          <w:sz w:val="23"/>
          <w:szCs w:val="23"/>
        </w:rPr>
        <w:t>aastat</w:t>
      </w:r>
      <w:proofErr w:type="spellEnd"/>
      <w:r>
        <w:rPr>
          <w:color w:val="auto"/>
          <w:sz w:val="23"/>
          <w:szCs w:val="23"/>
        </w:rPr>
        <w:t>.</w:t>
      </w:r>
      <w:proofErr w:type="gramEnd"/>
      <w:r>
        <w:rPr>
          <w:color w:val="auto"/>
          <w:sz w:val="23"/>
          <w:szCs w:val="23"/>
        </w:rPr>
        <w:t xml:space="preserve"> </w:t>
      </w:r>
    </w:p>
    <w:p w14:paraId="37444233" w14:textId="2FC74F63" w:rsidR="00605476" w:rsidRDefault="00605476" w:rsidP="00605476">
      <w:pPr>
        <w:pStyle w:val="Default"/>
        <w:spacing w:after="210"/>
        <w:rPr>
          <w:color w:val="auto"/>
          <w:sz w:val="23"/>
          <w:szCs w:val="23"/>
        </w:rPr>
      </w:pPr>
      <w:r>
        <w:rPr>
          <w:b/>
          <w:bCs/>
          <w:color w:val="auto"/>
          <w:sz w:val="23"/>
          <w:szCs w:val="23"/>
        </w:rPr>
        <w:t xml:space="preserve">3.13 KROSSKART XTREM </w:t>
      </w:r>
      <w:proofErr w:type="spellStart"/>
      <w:r>
        <w:rPr>
          <w:b/>
          <w:bCs/>
          <w:color w:val="auto"/>
          <w:sz w:val="23"/>
          <w:szCs w:val="23"/>
        </w:rPr>
        <w:t>Väike</w:t>
      </w:r>
      <w:proofErr w:type="spellEnd"/>
      <w:r>
        <w:rPr>
          <w:b/>
          <w:bCs/>
          <w:color w:val="auto"/>
          <w:sz w:val="23"/>
          <w:szCs w:val="23"/>
        </w:rPr>
        <w:t xml:space="preserve"> (</w:t>
      </w:r>
      <w:proofErr w:type="spellStart"/>
      <w:r>
        <w:rPr>
          <w:b/>
          <w:bCs/>
          <w:color w:val="auto"/>
          <w:sz w:val="23"/>
          <w:szCs w:val="23"/>
        </w:rPr>
        <w:t>Piikrehv</w:t>
      </w:r>
      <w:proofErr w:type="spellEnd"/>
      <w:r>
        <w:rPr>
          <w:b/>
          <w:bCs/>
          <w:color w:val="auto"/>
          <w:sz w:val="23"/>
          <w:szCs w:val="23"/>
        </w:rPr>
        <w:t xml:space="preserve">) – </w:t>
      </w:r>
      <w:proofErr w:type="spellStart"/>
      <w:r>
        <w:rPr>
          <w:color w:val="auto"/>
          <w:sz w:val="23"/>
          <w:szCs w:val="23"/>
        </w:rPr>
        <w:t>tagaveoline</w:t>
      </w:r>
      <w:proofErr w:type="spellEnd"/>
      <w:r>
        <w:rPr>
          <w:color w:val="auto"/>
          <w:sz w:val="23"/>
          <w:szCs w:val="23"/>
        </w:rPr>
        <w:t xml:space="preserve">, </w:t>
      </w:r>
      <w:proofErr w:type="spellStart"/>
      <w:r>
        <w:rPr>
          <w:color w:val="auto"/>
          <w:sz w:val="23"/>
          <w:szCs w:val="23"/>
        </w:rPr>
        <w:t>ühekohaline</w:t>
      </w:r>
      <w:proofErr w:type="spellEnd"/>
      <w:r>
        <w:rPr>
          <w:color w:val="auto"/>
          <w:sz w:val="23"/>
          <w:szCs w:val="23"/>
        </w:rPr>
        <w:t xml:space="preserve"> </w:t>
      </w:r>
      <w:proofErr w:type="spellStart"/>
      <w:r>
        <w:rPr>
          <w:color w:val="auto"/>
          <w:sz w:val="23"/>
          <w:szCs w:val="23"/>
        </w:rPr>
        <w:t>sõiduk</w:t>
      </w:r>
      <w:proofErr w:type="spellEnd"/>
      <w:r>
        <w:rPr>
          <w:color w:val="auto"/>
          <w:sz w:val="23"/>
          <w:szCs w:val="23"/>
        </w:rPr>
        <w:t xml:space="preserve"> </w:t>
      </w:r>
      <w:proofErr w:type="spellStart"/>
      <w:r>
        <w:rPr>
          <w:color w:val="auto"/>
          <w:sz w:val="23"/>
          <w:szCs w:val="23"/>
        </w:rPr>
        <w:t>mootorimahuga</w:t>
      </w:r>
      <w:proofErr w:type="spellEnd"/>
      <w:r>
        <w:rPr>
          <w:color w:val="auto"/>
          <w:sz w:val="23"/>
          <w:szCs w:val="23"/>
        </w:rPr>
        <w:t xml:space="preserve"> 600 cm</w:t>
      </w:r>
      <w:r>
        <w:rPr>
          <w:color w:val="auto"/>
          <w:sz w:val="16"/>
          <w:szCs w:val="16"/>
        </w:rPr>
        <w:t xml:space="preserve">3 </w:t>
      </w:r>
      <w:proofErr w:type="spellStart"/>
      <w:r>
        <w:rPr>
          <w:color w:val="auto"/>
          <w:sz w:val="23"/>
          <w:szCs w:val="23"/>
        </w:rPr>
        <w:t>või</w:t>
      </w:r>
      <w:proofErr w:type="spellEnd"/>
      <w:r>
        <w:rPr>
          <w:color w:val="auto"/>
          <w:sz w:val="23"/>
          <w:szCs w:val="23"/>
        </w:rPr>
        <w:t xml:space="preserve"> 750 cm</w:t>
      </w:r>
      <w:r>
        <w:rPr>
          <w:color w:val="auto"/>
          <w:sz w:val="16"/>
          <w:szCs w:val="16"/>
        </w:rPr>
        <w:t xml:space="preserve">3 </w:t>
      </w:r>
      <w:proofErr w:type="spellStart"/>
      <w:r>
        <w:rPr>
          <w:color w:val="auto"/>
          <w:sz w:val="23"/>
          <w:szCs w:val="23"/>
        </w:rPr>
        <w:t>või</w:t>
      </w:r>
      <w:proofErr w:type="spellEnd"/>
      <w:r>
        <w:rPr>
          <w:color w:val="auto"/>
          <w:sz w:val="23"/>
          <w:szCs w:val="23"/>
        </w:rPr>
        <w:t xml:space="preserve"> 850 cm</w:t>
      </w:r>
      <w:r>
        <w:rPr>
          <w:color w:val="auto"/>
          <w:sz w:val="16"/>
          <w:szCs w:val="16"/>
        </w:rPr>
        <w:t xml:space="preserve">3 </w:t>
      </w:r>
      <w:proofErr w:type="spellStart"/>
      <w:r>
        <w:rPr>
          <w:color w:val="auto"/>
          <w:sz w:val="23"/>
          <w:szCs w:val="23"/>
        </w:rPr>
        <w:t>või</w:t>
      </w:r>
      <w:proofErr w:type="spellEnd"/>
      <w:r>
        <w:rPr>
          <w:color w:val="auto"/>
          <w:sz w:val="23"/>
          <w:szCs w:val="23"/>
        </w:rPr>
        <w:t xml:space="preserve"> 890 cm</w:t>
      </w:r>
      <w:r>
        <w:rPr>
          <w:color w:val="auto"/>
          <w:sz w:val="16"/>
          <w:szCs w:val="16"/>
        </w:rPr>
        <w:t>3</w:t>
      </w:r>
      <w:r>
        <w:rPr>
          <w:color w:val="auto"/>
          <w:sz w:val="23"/>
          <w:szCs w:val="23"/>
        </w:rPr>
        <w:t xml:space="preserve">. </w:t>
      </w:r>
      <w:proofErr w:type="spellStart"/>
      <w:proofErr w:type="gramStart"/>
      <w:r>
        <w:rPr>
          <w:color w:val="auto"/>
          <w:sz w:val="23"/>
          <w:szCs w:val="23"/>
        </w:rPr>
        <w:t>Piikrehvid</w:t>
      </w:r>
      <w:proofErr w:type="spellEnd"/>
      <w:r>
        <w:rPr>
          <w:color w:val="auto"/>
          <w:sz w:val="23"/>
          <w:szCs w:val="23"/>
        </w:rPr>
        <w:t xml:space="preserve"> </w:t>
      </w:r>
      <w:proofErr w:type="spellStart"/>
      <w:r>
        <w:rPr>
          <w:color w:val="auto"/>
          <w:sz w:val="23"/>
          <w:szCs w:val="23"/>
        </w:rPr>
        <w:t>tagasillal</w:t>
      </w:r>
      <w:proofErr w:type="spellEnd"/>
      <w:r>
        <w:rPr>
          <w:color w:val="auto"/>
          <w:sz w:val="23"/>
          <w:szCs w:val="23"/>
        </w:rPr>
        <w:t xml:space="preserve"> </w:t>
      </w:r>
      <w:proofErr w:type="spellStart"/>
      <w:r>
        <w:rPr>
          <w:color w:val="auto"/>
          <w:sz w:val="23"/>
          <w:szCs w:val="23"/>
        </w:rPr>
        <w:t>mõõduga</w:t>
      </w:r>
      <w:proofErr w:type="spellEnd"/>
      <w:r>
        <w:rPr>
          <w:color w:val="auto"/>
          <w:sz w:val="23"/>
          <w:szCs w:val="23"/>
        </w:rPr>
        <w:t xml:space="preserve"> </w:t>
      </w:r>
      <w:proofErr w:type="spellStart"/>
      <w:r>
        <w:rPr>
          <w:color w:val="auto"/>
          <w:sz w:val="23"/>
          <w:szCs w:val="23"/>
        </w:rPr>
        <w:t>kuni</w:t>
      </w:r>
      <w:proofErr w:type="spellEnd"/>
      <w:r>
        <w:rPr>
          <w:color w:val="auto"/>
          <w:sz w:val="23"/>
          <w:szCs w:val="23"/>
        </w:rPr>
        <w:t xml:space="preserve"> 10’’ </w:t>
      </w:r>
      <w:proofErr w:type="spellStart"/>
      <w:r>
        <w:rPr>
          <w:color w:val="auto"/>
          <w:sz w:val="23"/>
          <w:szCs w:val="23"/>
        </w:rPr>
        <w:t>Sõitjad</w:t>
      </w:r>
      <w:proofErr w:type="spellEnd"/>
      <w:r>
        <w:rPr>
          <w:color w:val="auto"/>
          <w:sz w:val="23"/>
          <w:szCs w:val="23"/>
        </w:rPr>
        <w:t xml:space="preserve"> </w:t>
      </w:r>
      <w:proofErr w:type="spellStart"/>
      <w:r>
        <w:rPr>
          <w:color w:val="auto"/>
          <w:sz w:val="23"/>
          <w:szCs w:val="23"/>
        </w:rPr>
        <w:t>vanuses</w:t>
      </w:r>
      <w:proofErr w:type="spellEnd"/>
      <w:r>
        <w:rPr>
          <w:color w:val="auto"/>
          <w:sz w:val="23"/>
          <w:szCs w:val="23"/>
        </w:rPr>
        <w:t xml:space="preserve"> </w:t>
      </w:r>
      <w:proofErr w:type="spellStart"/>
      <w:r>
        <w:rPr>
          <w:color w:val="auto"/>
          <w:sz w:val="23"/>
          <w:szCs w:val="23"/>
        </w:rPr>
        <w:t>alates</w:t>
      </w:r>
      <w:proofErr w:type="spellEnd"/>
      <w:r>
        <w:rPr>
          <w:color w:val="auto"/>
          <w:sz w:val="23"/>
          <w:szCs w:val="23"/>
        </w:rPr>
        <w:t xml:space="preserve"> 14 </w:t>
      </w:r>
      <w:proofErr w:type="spellStart"/>
      <w:r>
        <w:rPr>
          <w:color w:val="auto"/>
          <w:sz w:val="23"/>
          <w:szCs w:val="23"/>
        </w:rPr>
        <w:t>aastat</w:t>
      </w:r>
      <w:proofErr w:type="spellEnd"/>
      <w:r>
        <w:rPr>
          <w:color w:val="auto"/>
          <w:sz w:val="23"/>
          <w:szCs w:val="23"/>
        </w:rPr>
        <w:t>.</w:t>
      </w:r>
      <w:proofErr w:type="gramEnd"/>
      <w:r>
        <w:rPr>
          <w:color w:val="auto"/>
          <w:sz w:val="23"/>
          <w:szCs w:val="23"/>
        </w:rPr>
        <w:t xml:space="preserve"> </w:t>
      </w:r>
    </w:p>
    <w:p w14:paraId="50AC6449" w14:textId="0C3D4D3A" w:rsidR="00605476" w:rsidRDefault="00605476" w:rsidP="00605476">
      <w:pPr>
        <w:pStyle w:val="Default"/>
        <w:spacing w:after="210"/>
        <w:rPr>
          <w:color w:val="auto"/>
          <w:sz w:val="23"/>
          <w:szCs w:val="23"/>
        </w:rPr>
      </w:pPr>
      <w:r>
        <w:rPr>
          <w:b/>
          <w:bCs/>
          <w:color w:val="auto"/>
          <w:sz w:val="23"/>
          <w:szCs w:val="23"/>
        </w:rPr>
        <w:t xml:space="preserve">3.14 KROSSKART XTREM </w:t>
      </w:r>
      <w:proofErr w:type="spellStart"/>
      <w:r>
        <w:rPr>
          <w:b/>
          <w:bCs/>
          <w:color w:val="auto"/>
          <w:sz w:val="23"/>
          <w:szCs w:val="23"/>
        </w:rPr>
        <w:t>Suur</w:t>
      </w:r>
      <w:proofErr w:type="spellEnd"/>
      <w:r>
        <w:rPr>
          <w:b/>
          <w:bCs/>
          <w:color w:val="auto"/>
          <w:sz w:val="23"/>
          <w:szCs w:val="23"/>
        </w:rPr>
        <w:t xml:space="preserve"> (</w:t>
      </w:r>
      <w:proofErr w:type="spellStart"/>
      <w:r>
        <w:rPr>
          <w:b/>
          <w:bCs/>
          <w:color w:val="auto"/>
          <w:sz w:val="23"/>
          <w:szCs w:val="23"/>
        </w:rPr>
        <w:t>Piikrihv</w:t>
      </w:r>
      <w:proofErr w:type="spellEnd"/>
      <w:r>
        <w:rPr>
          <w:b/>
          <w:bCs/>
          <w:color w:val="auto"/>
          <w:sz w:val="23"/>
          <w:szCs w:val="23"/>
        </w:rPr>
        <w:t xml:space="preserve">) - </w:t>
      </w:r>
      <w:proofErr w:type="spellStart"/>
      <w:r>
        <w:rPr>
          <w:color w:val="auto"/>
          <w:sz w:val="23"/>
          <w:szCs w:val="23"/>
        </w:rPr>
        <w:t>tagaveoline</w:t>
      </w:r>
      <w:proofErr w:type="spellEnd"/>
      <w:r>
        <w:rPr>
          <w:color w:val="auto"/>
          <w:sz w:val="23"/>
          <w:szCs w:val="23"/>
        </w:rPr>
        <w:t xml:space="preserve">, </w:t>
      </w:r>
      <w:proofErr w:type="spellStart"/>
      <w:r>
        <w:rPr>
          <w:color w:val="auto"/>
          <w:sz w:val="23"/>
          <w:szCs w:val="23"/>
        </w:rPr>
        <w:t>ühekohaline</w:t>
      </w:r>
      <w:proofErr w:type="spellEnd"/>
      <w:r>
        <w:rPr>
          <w:color w:val="auto"/>
          <w:sz w:val="23"/>
          <w:szCs w:val="23"/>
        </w:rPr>
        <w:t xml:space="preserve"> </w:t>
      </w:r>
      <w:proofErr w:type="spellStart"/>
      <w:r>
        <w:rPr>
          <w:color w:val="auto"/>
          <w:sz w:val="23"/>
          <w:szCs w:val="23"/>
        </w:rPr>
        <w:t>sõiduk</w:t>
      </w:r>
      <w:proofErr w:type="spellEnd"/>
      <w:r>
        <w:rPr>
          <w:color w:val="auto"/>
          <w:sz w:val="23"/>
          <w:szCs w:val="23"/>
        </w:rPr>
        <w:t xml:space="preserve"> </w:t>
      </w:r>
      <w:proofErr w:type="spellStart"/>
      <w:r>
        <w:rPr>
          <w:color w:val="auto"/>
          <w:sz w:val="23"/>
          <w:szCs w:val="23"/>
        </w:rPr>
        <w:t>mootori</w:t>
      </w:r>
      <w:proofErr w:type="spellEnd"/>
      <w:r>
        <w:rPr>
          <w:color w:val="auto"/>
          <w:sz w:val="23"/>
          <w:szCs w:val="23"/>
        </w:rPr>
        <w:t xml:space="preserve"> </w:t>
      </w:r>
      <w:proofErr w:type="spellStart"/>
      <w:r>
        <w:rPr>
          <w:color w:val="auto"/>
          <w:sz w:val="23"/>
          <w:szCs w:val="23"/>
        </w:rPr>
        <w:t>töömahuga</w:t>
      </w:r>
      <w:proofErr w:type="spellEnd"/>
      <w:r>
        <w:rPr>
          <w:color w:val="auto"/>
          <w:sz w:val="23"/>
          <w:szCs w:val="23"/>
        </w:rPr>
        <w:t xml:space="preserve"> 600 cm</w:t>
      </w:r>
      <w:r>
        <w:rPr>
          <w:color w:val="auto"/>
          <w:sz w:val="16"/>
          <w:szCs w:val="16"/>
        </w:rPr>
        <w:t xml:space="preserve">3 </w:t>
      </w:r>
      <w:proofErr w:type="spellStart"/>
      <w:r>
        <w:rPr>
          <w:color w:val="auto"/>
          <w:sz w:val="23"/>
          <w:szCs w:val="23"/>
        </w:rPr>
        <w:t>või</w:t>
      </w:r>
      <w:proofErr w:type="spellEnd"/>
      <w:r>
        <w:rPr>
          <w:color w:val="auto"/>
          <w:sz w:val="23"/>
          <w:szCs w:val="23"/>
        </w:rPr>
        <w:t xml:space="preserve"> 750 cm</w:t>
      </w:r>
      <w:r>
        <w:rPr>
          <w:color w:val="auto"/>
          <w:sz w:val="16"/>
          <w:szCs w:val="16"/>
        </w:rPr>
        <w:t xml:space="preserve">3 </w:t>
      </w:r>
      <w:proofErr w:type="spellStart"/>
      <w:r>
        <w:rPr>
          <w:color w:val="auto"/>
          <w:sz w:val="23"/>
          <w:szCs w:val="23"/>
        </w:rPr>
        <w:t>või</w:t>
      </w:r>
      <w:proofErr w:type="spellEnd"/>
      <w:r>
        <w:rPr>
          <w:color w:val="auto"/>
          <w:sz w:val="23"/>
          <w:szCs w:val="23"/>
        </w:rPr>
        <w:t xml:space="preserve"> 850 cm</w:t>
      </w:r>
      <w:r>
        <w:rPr>
          <w:color w:val="auto"/>
          <w:sz w:val="16"/>
          <w:szCs w:val="16"/>
        </w:rPr>
        <w:t xml:space="preserve">3 </w:t>
      </w:r>
      <w:proofErr w:type="spellStart"/>
      <w:r>
        <w:rPr>
          <w:color w:val="auto"/>
          <w:sz w:val="23"/>
          <w:szCs w:val="23"/>
        </w:rPr>
        <w:t>või</w:t>
      </w:r>
      <w:proofErr w:type="spellEnd"/>
      <w:r>
        <w:rPr>
          <w:color w:val="auto"/>
          <w:sz w:val="23"/>
          <w:szCs w:val="23"/>
        </w:rPr>
        <w:t xml:space="preserve"> 890 cm</w:t>
      </w:r>
      <w:r>
        <w:rPr>
          <w:color w:val="auto"/>
          <w:sz w:val="16"/>
          <w:szCs w:val="16"/>
        </w:rPr>
        <w:t>3</w:t>
      </w:r>
      <w:r>
        <w:rPr>
          <w:color w:val="auto"/>
          <w:sz w:val="23"/>
          <w:szCs w:val="23"/>
        </w:rPr>
        <w:t xml:space="preserve">. </w:t>
      </w:r>
      <w:proofErr w:type="spellStart"/>
      <w:proofErr w:type="gramStart"/>
      <w:r>
        <w:rPr>
          <w:color w:val="auto"/>
          <w:sz w:val="23"/>
          <w:szCs w:val="23"/>
        </w:rPr>
        <w:t>Piikrehvid</w:t>
      </w:r>
      <w:proofErr w:type="spellEnd"/>
      <w:r>
        <w:rPr>
          <w:color w:val="auto"/>
          <w:sz w:val="23"/>
          <w:szCs w:val="23"/>
        </w:rPr>
        <w:t xml:space="preserve"> </w:t>
      </w:r>
      <w:proofErr w:type="spellStart"/>
      <w:r>
        <w:rPr>
          <w:color w:val="auto"/>
          <w:sz w:val="23"/>
          <w:szCs w:val="23"/>
        </w:rPr>
        <w:t>tagasillal</w:t>
      </w:r>
      <w:proofErr w:type="spellEnd"/>
      <w:r>
        <w:rPr>
          <w:color w:val="auto"/>
          <w:sz w:val="23"/>
          <w:szCs w:val="23"/>
        </w:rPr>
        <w:t xml:space="preserve"> </w:t>
      </w:r>
      <w:proofErr w:type="spellStart"/>
      <w:r>
        <w:rPr>
          <w:color w:val="auto"/>
          <w:sz w:val="23"/>
          <w:szCs w:val="23"/>
        </w:rPr>
        <w:t>mõõduga</w:t>
      </w:r>
      <w:proofErr w:type="spellEnd"/>
      <w:r>
        <w:rPr>
          <w:color w:val="auto"/>
          <w:sz w:val="23"/>
          <w:szCs w:val="23"/>
        </w:rPr>
        <w:t xml:space="preserve"> </w:t>
      </w:r>
      <w:proofErr w:type="spellStart"/>
      <w:r>
        <w:rPr>
          <w:color w:val="auto"/>
          <w:sz w:val="23"/>
          <w:szCs w:val="23"/>
        </w:rPr>
        <w:t>kuni</w:t>
      </w:r>
      <w:proofErr w:type="spellEnd"/>
      <w:r>
        <w:rPr>
          <w:color w:val="auto"/>
          <w:sz w:val="23"/>
          <w:szCs w:val="23"/>
        </w:rPr>
        <w:t xml:space="preserve"> 11-14’’ </w:t>
      </w:r>
      <w:proofErr w:type="spellStart"/>
      <w:r>
        <w:rPr>
          <w:color w:val="auto"/>
          <w:sz w:val="23"/>
          <w:szCs w:val="23"/>
        </w:rPr>
        <w:t>Sõitjad</w:t>
      </w:r>
      <w:proofErr w:type="spellEnd"/>
      <w:r>
        <w:rPr>
          <w:color w:val="auto"/>
          <w:sz w:val="23"/>
          <w:szCs w:val="23"/>
        </w:rPr>
        <w:t xml:space="preserve"> </w:t>
      </w:r>
      <w:proofErr w:type="spellStart"/>
      <w:r>
        <w:rPr>
          <w:color w:val="auto"/>
          <w:sz w:val="23"/>
          <w:szCs w:val="23"/>
        </w:rPr>
        <w:t>vanuses</w:t>
      </w:r>
      <w:proofErr w:type="spellEnd"/>
      <w:r>
        <w:rPr>
          <w:color w:val="auto"/>
          <w:sz w:val="23"/>
          <w:szCs w:val="23"/>
        </w:rPr>
        <w:t xml:space="preserve"> </w:t>
      </w:r>
      <w:proofErr w:type="spellStart"/>
      <w:r>
        <w:rPr>
          <w:color w:val="auto"/>
          <w:sz w:val="23"/>
          <w:szCs w:val="23"/>
        </w:rPr>
        <w:t>alates</w:t>
      </w:r>
      <w:proofErr w:type="spellEnd"/>
      <w:r>
        <w:rPr>
          <w:color w:val="auto"/>
          <w:sz w:val="23"/>
          <w:szCs w:val="23"/>
        </w:rPr>
        <w:t xml:space="preserve"> 14 </w:t>
      </w:r>
      <w:proofErr w:type="spellStart"/>
      <w:r>
        <w:rPr>
          <w:color w:val="auto"/>
          <w:sz w:val="23"/>
          <w:szCs w:val="23"/>
        </w:rPr>
        <w:t>aastat</w:t>
      </w:r>
      <w:proofErr w:type="spellEnd"/>
      <w:r>
        <w:rPr>
          <w:color w:val="auto"/>
          <w:sz w:val="23"/>
          <w:szCs w:val="23"/>
        </w:rPr>
        <w:t>.</w:t>
      </w:r>
      <w:proofErr w:type="gramEnd"/>
      <w:r>
        <w:rPr>
          <w:color w:val="auto"/>
          <w:sz w:val="23"/>
          <w:szCs w:val="23"/>
        </w:rPr>
        <w:t xml:space="preserve"> </w:t>
      </w:r>
    </w:p>
    <w:p w14:paraId="0090227C" w14:textId="26C86FC1" w:rsidR="00605476" w:rsidRDefault="00605476" w:rsidP="00605476">
      <w:pPr>
        <w:pStyle w:val="Default"/>
        <w:spacing w:after="210"/>
        <w:rPr>
          <w:color w:val="auto"/>
          <w:sz w:val="23"/>
          <w:szCs w:val="23"/>
        </w:rPr>
      </w:pPr>
      <w:r>
        <w:rPr>
          <w:b/>
          <w:bCs/>
          <w:color w:val="auto"/>
          <w:sz w:val="23"/>
          <w:szCs w:val="23"/>
        </w:rPr>
        <w:t>3.15 KROSSKART 650 (</w:t>
      </w:r>
      <w:proofErr w:type="spellStart"/>
      <w:r>
        <w:rPr>
          <w:b/>
          <w:bCs/>
          <w:color w:val="auto"/>
          <w:sz w:val="23"/>
          <w:szCs w:val="23"/>
        </w:rPr>
        <w:t>Piikrehv</w:t>
      </w:r>
      <w:proofErr w:type="spellEnd"/>
      <w:r>
        <w:rPr>
          <w:b/>
          <w:bCs/>
          <w:color w:val="auto"/>
          <w:sz w:val="23"/>
          <w:szCs w:val="23"/>
        </w:rPr>
        <w:t xml:space="preserve">) </w:t>
      </w:r>
      <w:r>
        <w:rPr>
          <w:color w:val="auto"/>
          <w:sz w:val="23"/>
          <w:szCs w:val="23"/>
        </w:rPr>
        <w:t xml:space="preserve">– </w:t>
      </w:r>
      <w:proofErr w:type="spellStart"/>
      <w:r>
        <w:rPr>
          <w:color w:val="auto"/>
          <w:sz w:val="23"/>
          <w:szCs w:val="23"/>
        </w:rPr>
        <w:t>tagaveoline</w:t>
      </w:r>
      <w:proofErr w:type="spellEnd"/>
      <w:r>
        <w:rPr>
          <w:color w:val="auto"/>
          <w:sz w:val="23"/>
          <w:szCs w:val="23"/>
        </w:rPr>
        <w:t xml:space="preserve">, </w:t>
      </w:r>
      <w:proofErr w:type="spellStart"/>
      <w:r>
        <w:rPr>
          <w:color w:val="auto"/>
          <w:sz w:val="23"/>
          <w:szCs w:val="23"/>
        </w:rPr>
        <w:t>ühekohaline</w:t>
      </w:r>
      <w:proofErr w:type="spellEnd"/>
      <w:r>
        <w:rPr>
          <w:color w:val="auto"/>
          <w:sz w:val="23"/>
          <w:szCs w:val="23"/>
        </w:rPr>
        <w:t xml:space="preserve"> </w:t>
      </w:r>
      <w:proofErr w:type="spellStart"/>
      <w:r>
        <w:rPr>
          <w:color w:val="auto"/>
          <w:sz w:val="23"/>
          <w:szCs w:val="23"/>
        </w:rPr>
        <w:t>sõiduk</w:t>
      </w:r>
      <w:proofErr w:type="spellEnd"/>
      <w:r>
        <w:rPr>
          <w:color w:val="auto"/>
          <w:sz w:val="23"/>
          <w:szCs w:val="23"/>
        </w:rPr>
        <w:t xml:space="preserve"> </w:t>
      </w:r>
      <w:proofErr w:type="spellStart"/>
      <w:r>
        <w:rPr>
          <w:color w:val="auto"/>
          <w:sz w:val="23"/>
          <w:szCs w:val="23"/>
        </w:rPr>
        <w:t>mootori</w:t>
      </w:r>
      <w:proofErr w:type="spellEnd"/>
      <w:r>
        <w:rPr>
          <w:color w:val="auto"/>
          <w:sz w:val="23"/>
          <w:szCs w:val="23"/>
        </w:rPr>
        <w:t xml:space="preserve"> </w:t>
      </w:r>
      <w:proofErr w:type="spellStart"/>
      <w:r>
        <w:rPr>
          <w:color w:val="auto"/>
          <w:sz w:val="23"/>
          <w:szCs w:val="23"/>
        </w:rPr>
        <w:t>töömahuga</w:t>
      </w:r>
      <w:proofErr w:type="spellEnd"/>
      <w:r>
        <w:rPr>
          <w:color w:val="auto"/>
          <w:sz w:val="23"/>
          <w:szCs w:val="23"/>
        </w:rPr>
        <w:t xml:space="preserve"> 650 cm</w:t>
      </w:r>
      <w:r>
        <w:rPr>
          <w:color w:val="auto"/>
          <w:sz w:val="16"/>
          <w:szCs w:val="16"/>
        </w:rPr>
        <w:t xml:space="preserve">3. </w:t>
      </w:r>
      <w:proofErr w:type="spellStart"/>
      <w:proofErr w:type="gramStart"/>
      <w:r>
        <w:rPr>
          <w:color w:val="auto"/>
          <w:sz w:val="23"/>
          <w:szCs w:val="23"/>
        </w:rPr>
        <w:t>Sõitjad</w:t>
      </w:r>
      <w:proofErr w:type="spellEnd"/>
      <w:r>
        <w:rPr>
          <w:color w:val="auto"/>
          <w:sz w:val="23"/>
          <w:szCs w:val="23"/>
        </w:rPr>
        <w:t xml:space="preserve"> </w:t>
      </w:r>
      <w:proofErr w:type="spellStart"/>
      <w:r>
        <w:rPr>
          <w:color w:val="auto"/>
          <w:sz w:val="23"/>
          <w:szCs w:val="23"/>
        </w:rPr>
        <w:t>vanuses</w:t>
      </w:r>
      <w:proofErr w:type="spellEnd"/>
      <w:r>
        <w:rPr>
          <w:color w:val="auto"/>
          <w:sz w:val="23"/>
          <w:szCs w:val="23"/>
        </w:rPr>
        <w:t xml:space="preserve"> </w:t>
      </w:r>
      <w:proofErr w:type="spellStart"/>
      <w:r>
        <w:rPr>
          <w:color w:val="auto"/>
          <w:sz w:val="23"/>
          <w:szCs w:val="23"/>
        </w:rPr>
        <w:t>alates</w:t>
      </w:r>
      <w:proofErr w:type="spellEnd"/>
      <w:r>
        <w:rPr>
          <w:color w:val="auto"/>
          <w:sz w:val="23"/>
          <w:szCs w:val="23"/>
        </w:rPr>
        <w:t xml:space="preserve"> 13 </w:t>
      </w:r>
      <w:proofErr w:type="spellStart"/>
      <w:r>
        <w:rPr>
          <w:color w:val="auto"/>
          <w:sz w:val="23"/>
          <w:szCs w:val="23"/>
        </w:rPr>
        <w:t>aastat</w:t>
      </w:r>
      <w:proofErr w:type="spellEnd"/>
      <w:r>
        <w:rPr>
          <w:color w:val="auto"/>
          <w:sz w:val="23"/>
          <w:szCs w:val="23"/>
        </w:rPr>
        <w:t>.</w:t>
      </w:r>
      <w:proofErr w:type="gramEnd"/>
      <w:r>
        <w:rPr>
          <w:color w:val="auto"/>
          <w:sz w:val="23"/>
          <w:szCs w:val="23"/>
        </w:rPr>
        <w:t xml:space="preserve"> </w:t>
      </w:r>
    </w:p>
    <w:p w14:paraId="348799FB" w14:textId="7274161A" w:rsidR="00605476" w:rsidRDefault="00605476" w:rsidP="00605476">
      <w:pPr>
        <w:pStyle w:val="Default"/>
        <w:spacing w:after="210"/>
        <w:rPr>
          <w:color w:val="auto"/>
          <w:sz w:val="23"/>
          <w:szCs w:val="23"/>
        </w:rPr>
      </w:pPr>
      <w:r>
        <w:rPr>
          <w:b/>
          <w:bCs/>
          <w:color w:val="auto"/>
          <w:sz w:val="23"/>
          <w:szCs w:val="23"/>
        </w:rPr>
        <w:t>3.16 KROSSKART 250 (</w:t>
      </w:r>
      <w:proofErr w:type="spellStart"/>
      <w:r>
        <w:rPr>
          <w:b/>
          <w:bCs/>
          <w:color w:val="auto"/>
          <w:sz w:val="23"/>
          <w:szCs w:val="23"/>
        </w:rPr>
        <w:t>Piikrehv</w:t>
      </w:r>
      <w:proofErr w:type="spellEnd"/>
      <w:r>
        <w:rPr>
          <w:b/>
          <w:bCs/>
          <w:color w:val="auto"/>
          <w:sz w:val="23"/>
          <w:szCs w:val="23"/>
        </w:rPr>
        <w:t xml:space="preserve">) </w:t>
      </w:r>
      <w:r>
        <w:rPr>
          <w:color w:val="auto"/>
          <w:sz w:val="23"/>
          <w:szCs w:val="23"/>
        </w:rPr>
        <w:t xml:space="preserve">- </w:t>
      </w:r>
      <w:proofErr w:type="spellStart"/>
      <w:r>
        <w:rPr>
          <w:color w:val="auto"/>
          <w:sz w:val="23"/>
          <w:szCs w:val="23"/>
        </w:rPr>
        <w:t>tagaveoline</w:t>
      </w:r>
      <w:proofErr w:type="spellEnd"/>
      <w:r>
        <w:rPr>
          <w:color w:val="auto"/>
          <w:sz w:val="23"/>
          <w:szCs w:val="23"/>
        </w:rPr>
        <w:t xml:space="preserve">, </w:t>
      </w:r>
      <w:proofErr w:type="spellStart"/>
      <w:r>
        <w:rPr>
          <w:color w:val="auto"/>
          <w:sz w:val="23"/>
          <w:szCs w:val="23"/>
        </w:rPr>
        <w:t>ühekohaline</w:t>
      </w:r>
      <w:proofErr w:type="spellEnd"/>
      <w:r>
        <w:rPr>
          <w:color w:val="auto"/>
          <w:sz w:val="23"/>
          <w:szCs w:val="23"/>
        </w:rPr>
        <w:t xml:space="preserve"> </w:t>
      </w:r>
      <w:proofErr w:type="spellStart"/>
      <w:r>
        <w:rPr>
          <w:color w:val="auto"/>
          <w:sz w:val="23"/>
          <w:szCs w:val="23"/>
        </w:rPr>
        <w:t>sõiduk</w:t>
      </w:r>
      <w:proofErr w:type="spellEnd"/>
      <w:r>
        <w:rPr>
          <w:color w:val="auto"/>
          <w:sz w:val="23"/>
          <w:szCs w:val="23"/>
        </w:rPr>
        <w:t xml:space="preserve"> </w:t>
      </w:r>
      <w:proofErr w:type="spellStart"/>
      <w:r>
        <w:rPr>
          <w:color w:val="auto"/>
          <w:sz w:val="23"/>
          <w:szCs w:val="23"/>
        </w:rPr>
        <w:t>mootori</w:t>
      </w:r>
      <w:proofErr w:type="spellEnd"/>
      <w:r>
        <w:rPr>
          <w:color w:val="auto"/>
          <w:sz w:val="23"/>
          <w:szCs w:val="23"/>
        </w:rPr>
        <w:t xml:space="preserve"> </w:t>
      </w:r>
      <w:proofErr w:type="spellStart"/>
      <w:r>
        <w:rPr>
          <w:color w:val="auto"/>
          <w:sz w:val="23"/>
          <w:szCs w:val="23"/>
        </w:rPr>
        <w:t>töömahuga</w:t>
      </w:r>
      <w:proofErr w:type="spellEnd"/>
      <w:r>
        <w:rPr>
          <w:color w:val="auto"/>
          <w:sz w:val="23"/>
          <w:szCs w:val="23"/>
        </w:rPr>
        <w:t xml:space="preserve"> </w:t>
      </w:r>
      <w:proofErr w:type="spellStart"/>
      <w:r>
        <w:rPr>
          <w:color w:val="auto"/>
          <w:sz w:val="23"/>
          <w:szCs w:val="23"/>
        </w:rPr>
        <w:t>kuni</w:t>
      </w:r>
      <w:proofErr w:type="spellEnd"/>
      <w:r>
        <w:rPr>
          <w:color w:val="auto"/>
          <w:sz w:val="23"/>
          <w:szCs w:val="23"/>
        </w:rPr>
        <w:t xml:space="preserve"> 250 cm</w:t>
      </w:r>
      <w:r>
        <w:rPr>
          <w:color w:val="auto"/>
          <w:sz w:val="16"/>
          <w:szCs w:val="16"/>
        </w:rPr>
        <w:t xml:space="preserve">3. </w:t>
      </w:r>
      <w:proofErr w:type="spellStart"/>
      <w:proofErr w:type="gramStart"/>
      <w:r>
        <w:rPr>
          <w:color w:val="auto"/>
          <w:sz w:val="23"/>
          <w:szCs w:val="23"/>
        </w:rPr>
        <w:t>Sõitjad</w:t>
      </w:r>
      <w:proofErr w:type="spellEnd"/>
      <w:r>
        <w:rPr>
          <w:color w:val="auto"/>
          <w:sz w:val="23"/>
          <w:szCs w:val="23"/>
        </w:rPr>
        <w:t xml:space="preserve"> </w:t>
      </w:r>
      <w:proofErr w:type="spellStart"/>
      <w:r>
        <w:rPr>
          <w:color w:val="auto"/>
          <w:sz w:val="23"/>
          <w:szCs w:val="23"/>
        </w:rPr>
        <w:t>vanuses</w:t>
      </w:r>
      <w:proofErr w:type="spellEnd"/>
      <w:r>
        <w:rPr>
          <w:color w:val="auto"/>
          <w:sz w:val="23"/>
          <w:szCs w:val="23"/>
        </w:rPr>
        <w:t xml:space="preserve"> </w:t>
      </w:r>
      <w:proofErr w:type="spellStart"/>
      <w:r>
        <w:rPr>
          <w:color w:val="auto"/>
          <w:sz w:val="23"/>
          <w:szCs w:val="23"/>
        </w:rPr>
        <w:t>alates</w:t>
      </w:r>
      <w:proofErr w:type="spellEnd"/>
      <w:r>
        <w:rPr>
          <w:color w:val="auto"/>
          <w:sz w:val="23"/>
          <w:szCs w:val="23"/>
        </w:rPr>
        <w:t xml:space="preserve"> 8 </w:t>
      </w:r>
      <w:proofErr w:type="spellStart"/>
      <w:r>
        <w:rPr>
          <w:color w:val="auto"/>
          <w:sz w:val="23"/>
          <w:szCs w:val="23"/>
        </w:rPr>
        <w:t>aastat</w:t>
      </w:r>
      <w:proofErr w:type="spellEnd"/>
      <w:r>
        <w:rPr>
          <w:color w:val="auto"/>
          <w:sz w:val="23"/>
          <w:szCs w:val="23"/>
        </w:rPr>
        <w:t>.</w:t>
      </w:r>
      <w:proofErr w:type="gramEnd"/>
      <w:r>
        <w:rPr>
          <w:color w:val="auto"/>
          <w:sz w:val="23"/>
          <w:szCs w:val="23"/>
        </w:rPr>
        <w:t xml:space="preserve"> </w:t>
      </w:r>
    </w:p>
    <w:p w14:paraId="512B0F18" w14:textId="6A80DF39" w:rsidR="00605476" w:rsidRDefault="00605476" w:rsidP="00605476">
      <w:pPr>
        <w:pStyle w:val="Default"/>
        <w:spacing w:after="210"/>
        <w:rPr>
          <w:color w:val="auto"/>
          <w:sz w:val="23"/>
          <w:szCs w:val="23"/>
        </w:rPr>
      </w:pPr>
      <w:r>
        <w:rPr>
          <w:b/>
          <w:bCs/>
          <w:color w:val="auto"/>
          <w:sz w:val="23"/>
          <w:szCs w:val="23"/>
        </w:rPr>
        <w:t>3.17 SSV (</w:t>
      </w:r>
      <w:proofErr w:type="spellStart"/>
      <w:r>
        <w:rPr>
          <w:b/>
          <w:bCs/>
          <w:color w:val="auto"/>
          <w:sz w:val="23"/>
          <w:szCs w:val="23"/>
        </w:rPr>
        <w:t>Piikrehv</w:t>
      </w:r>
      <w:proofErr w:type="spellEnd"/>
      <w:r>
        <w:rPr>
          <w:b/>
          <w:bCs/>
          <w:color w:val="auto"/>
          <w:sz w:val="23"/>
          <w:szCs w:val="23"/>
        </w:rPr>
        <w:t xml:space="preserve">) - </w:t>
      </w:r>
      <w:r>
        <w:rPr>
          <w:color w:val="auto"/>
          <w:sz w:val="23"/>
          <w:szCs w:val="23"/>
        </w:rPr>
        <w:t xml:space="preserve">4WD </w:t>
      </w:r>
      <w:proofErr w:type="spellStart"/>
      <w:r>
        <w:rPr>
          <w:color w:val="auto"/>
          <w:sz w:val="23"/>
          <w:szCs w:val="23"/>
        </w:rPr>
        <w:t>maastikusõidukid</w:t>
      </w:r>
      <w:proofErr w:type="spellEnd"/>
      <w:r>
        <w:rPr>
          <w:color w:val="auto"/>
          <w:sz w:val="23"/>
          <w:szCs w:val="23"/>
        </w:rPr>
        <w:t xml:space="preserve">. </w:t>
      </w:r>
      <w:proofErr w:type="spellStart"/>
      <w:proofErr w:type="gramStart"/>
      <w:r>
        <w:rPr>
          <w:color w:val="auto"/>
          <w:sz w:val="23"/>
          <w:szCs w:val="23"/>
        </w:rPr>
        <w:t>Sõitjad</w:t>
      </w:r>
      <w:proofErr w:type="spellEnd"/>
      <w:r>
        <w:rPr>
          <w:color w:val="auto"/>
          <w:sz w:val="23"/>
          <w:szCs w:val="23"/>
        </w:rPr>
        <w:t xml:space="preserve"> </w:t>
      </w:r>
      <w:proofErr w:type="spellStart"/>
      <w:r>
        <w:rPr>
          <w:color w:val="auto"/>
          <w:sz w:val="23"/>
          <w:szCs w:val="23"/>
        </w:rPr>
        <w:t>vanuses</w:t>
      </w:r>
      <w:proofErr w:type="spellEnd"/>
      <w:r>
        <w:rPr>
          <w:color w:val="auto"/>
          <w:sz w:val="23"/>
          <w:szCs w:val="23"/>
        </w:rPr>
        <w:t xml:space="preserve"> </w:t>
      </w:r>
      <w:proofErr w:type="spellStart"/>
      <w:r>
        <w:rPr>
          <w:color w:val="auto"/>
          <w:sz w:val="23"/>
          <w:szCs w:val="23"/>
        </w:rPr>
        <w:t>alates</w:t>
      </w:r>
      <w:proofErr w:type="spellEnd"/>
      <w:r>
        <w:rPr>
          <w:color w:val="auto"/>
          <w:sz w:val="23"/>
          <w:szCs w:val="23"/>
        </w:rPr>
        <w:t xml:space="preserve"> 16 </w:t>
      </w:r>
      <w:proofErr w:type="spellStart"/>
      <w:r>
        <w:rPr>
          <w:color w:val="auto"/>
          <w:sz w:val="23"/>
          <w:szCs w:val="23"/>
        </w:rPr>
        <w:t>aasta</w:t>
      </w:r>
      <w:proofErr w:type="spellEnd"/>
      <w:r>
        <w:rPr>
          <w:color w:val="auto"/>
          <w:sz w:val="23"/>
          <w:szCs w:val="23"/>
        </w:rPr>
        <w:t>.</w:t>
      </w:r>
      <w:proofErr w:type="gramEnd"/>
      <w:r>
        <w:rPr>
          <w:color w:val="auto"/>
          <w:sz w:val="23"/>
          <w:szCs w:val="23"/>
        </w:rPr>
        <w:t xml:space="preserve"> </w:t>
      </w:r>
    </w:p>
    <w:p w14:paraId="7BEEFA0C" w14:textId="6D00909B" w:rsidR="00605476" w:rsidRDefault="00605476" w:rsidP="00605476">
      <w:pPr>
        <w:pStyle w:val="Default"/>
        <w:rPr>
          <w:sz w:val="23"/>
          <w:szCs w:val="23"/>
        </w:rPr>
      </w:pPr>
      <w:r>
        <w:rPr>
          <w:color w:val="auto"/>
          <w:sz w:val="23"/>
          <w:szCs w:val="23"/>
        </w:rPr>
        <w:t xml:space="preserve">3.18 </w:t>
      </w:r>
      <w:proofErr w:type="spellStart"/>
      <w:r>
        <w:rPr>
          <w:color w:val="auto"/>
          <w:sz w:val="23"/>
          <w:szCs w:val="23"/>
        </w:rPr>
        <w:t>Kõik</w:t>
      </w:r>
      <w:proofErr w:type="spellEnd"/>
      <w:r>
        <w:rPr>
          <w:color w:val="auto"/>
          <w:sz w:val="23"/>
          <w:szCs w:val="23"/>
        </w:rPr>
        <w:t xml:space="preserve"> </w:t>
      </w:r>
      <w:proofErr w:type="spellStart"/>
      <w:r>
        <w:rPr>
          <w:color w:val="auto"/>
          <w:sz w:val="23"/>
          <w:szCs w:val="23"/>
        </w:rPr>
        <w:t>erandid</w:t>
      </w:r>
      <w:proofErr w:type="spellEnd"/>
      <w:r>
        <w:rPr>
          <w:color w:val="auto"/>
          <w:sz w:val="23"/>
          <w:szCs w:val="23"/>
        </w:rPr>
        <w:t xml:space="preserve"> </w:t>
      </w:r>
      <w:proofErr w:type="spellStart"/>
      <w:r>
        <w:rPr>
          <w:color w:val="auto"/>
          <w:sz w:val="23"/>
          <w:szCs w:val="23"/>
        </w:rPr>
        <w:t>peab</w:t>
      </w:r>
      <w:proofErr w:type="spellEnd"/>
      <w:r>
        <w:rPr>
          <w:color w:val="auto"/>
          <w:sz w:val="23"/>
          <w:szCs w:val="23"/>
        </w:rPr>
        <w:t xml:space="preserve"> </w:t>
      </w:r>
      <w:proofErr w:type="spellStart"/>
      <w:r>
        <w:rPr>
          <w:color w:val="auto"/>
          <w:sz w:val="23"/>
          <w:szCs w:val="23"/>
        </w:rPr>
        <w:t>võistleja</w:t>
      </w:r>
      <w:proofErr w:type="spellEnd"/>
      <w:r>
        <w:rPr>
          <w:color w:val="auto"/>
          <w:sz w:val="23"/>
          <w:szCs w:val="23"/>
        </w:rPr>
        <w:t xml:space="preserve"> </w:t>
      </w:r>
      <w:proofErr w:type="spellStart"/>
      <w:r>
        <w:rPr>
          <w:color w:val="auto"/>
          <w:sz w:val="23"/>
          <w:szCs w:val="23"/>
        </w:rPr>
        <w:t>või</w:t>
      </w:r>
      <w:proofErr w:type="spellEnd"/>
      <w:r>
        <w:rPr>
          <w:color w:val="auto"/>
          <w:sz w:val="23"/>
          <w:szCs w:val="23"/>
        </w:rPr>
        <w:t xml:space="preserve"> </w:t>
      </w:r>
      <w:proofErr w:type="spellStart"/>
      <w:r>
        <w:rPr>
          <w:color w:val="auto"/>
          <w:sz w:val="23"/>
          <w:szCs w:val="23"/>
        </w:rPr>
        <w:t>tema</w:t>
      </w:r>
      <w:proofErr w:type="spellEnd"/>
      <w:r>
        <w:rPr>
          <w:color w:val="auto"/>
          <w:sz w:val="23"/>
          <w:szCs w:val="23"/>
        </w:rPr>
        <w:t xml:space="preserve"> </w:t>
      </w:r>
      <w:proofErr w:type="spellStart"/>
      <w:r>
        <w:rPr>
          <w:color w:val="auto"/>
          <w:sz w:val="23"/>
          <w:szCs w:val="23"/>
        </w:rPr>
        <w:t>esindaja</w:t>
      </w:r>
      <w:proofErr w:type="spellEnd"/>
      <w:r>
        <w:rPr>
          <w:color w:val="auto"/>
          <w:sz w:val="23"/>
          <w:szCs w:val="23"/>
        </w:rPr>
        <w:t xml:space="preserve"> (</w:t>
      </w:r>
      <w:proofErr w:type="spellStart"/>
      <w:r>
        <w:rPr>
          <w:color w:val="auto"/>
          <w:sz w:val="23"/>
          <w:szCs w:val="23"/>
        </w:rPr>
        <w:t>alaealiste</w:t>
      </w:r>
      <w:proofErr w:type="spellEnd"/>
      <w:r>
        <w:rPr>
          <w:color w:val="auto"/>
          <w:sz w:val="23"/>
          <w:szCs w:val="23"/>
        </w:rPr>
        <w:t xml:space="preserve"> </w:t>
      </w:r>
      <w:proofErr w:type="spellStart"/>
      <w:r>
        <w:rPr>
          <w:color w:val="auto"/>
          <w:sz w:val="23"/>
          <w:szCs w:val="23"/>
        </w:rPr>
        <w:t>puhul</w:t>
      </w:r>
      <w:proofErr w:type="spellEnd"/>
      <w:r>
        <w:rPr>
          <w:color w:val="auto"/>
          <w:sz w:val="23"/>
          <w:szCs w:val="23"/>
        </w:rPr>
        <w:t xml:space="preserve"> </w:t>
      </w:r>
      <w:proofErr w:type="spellStart"/>
      <w:r>
        <w:rPr>
          <w:color w:val="auto"/>
          <w:sz w:val="23"/>
          <w:szCs w:val="23"/>
        </w:rPr>
        <w:t>seaduslik</w:t>
      </w:r>
      <w:proofErr w:type="spellEnd"/>
      <w:r>
        <w:rPr>
          <w:color w:val="auto"/>
          <w:sz w:val="23"/>
          <w:szCs w:val="23"/>
        </w:rPr>
        <w:t xml:space="preserve"> </w:t>
      </w:r>
      <w:proofErr w:type="spellStart"/>
      <w:r>
        <w:rPr>
          <w:color w:val="auto"/>
          <w:sz w:val="23"/>
          <w:szCs w:val="23"/>
        </w:rPr>
        <w:t>esindaja</w:t>
      </w:r>
      <w:proofErr w:type="spellEnd"/>
      <w:r>
        <w:rPr>
          <w:color w:val="auto"/>
          <w:sz w:val="23"/>
          <w:szCs w:val="23"/>
        </w:rPr>
        <w:t xml:space="preserve">) </w:t>
      </w:r>
      <w:proofErr w:type="spellStart"/>
      <w:r>
        <w:rPr>
          <w:color w:val="auto"/>
          <w:sz w:val="23"/>
          <w:szCs w:val="23"/>
        </w:rPr>
        <w:t>kooskõlastama</w:t>
      </w:r>
      <w:proofErr w:type="spellEnd"/>
      <w:r>
        <w:rPr>
          <w:color w:val="auto"/>
          <w:sz w:val="23"/>
          <w:szCs w:val="23"/>
        </w:rPr>
        <w:t xml:space="preserve"> </w:t>
      </w:r>
      <w:proofErr w:type="spellStart"/>
      <w:r>
        <w:rPr>
          <w:color w:val="auto"/>
          <w:sz w:val="23"/>
          <w:szCs w:val="23"/>
        </w:rPr>
        <w:t>rallikrossi</w:t>
      </w:r>
      <w:proofErr w:type="spellEnd"/>
      <w:r>
        <w:rPr>
          <w:color w:val="auto"/>
          <w:sz w:val="23"/>
          <w:szCs w:val="23"/>
        </w:rPr>
        <w:t xml:space="preserve"> </w:t>
      </w:r>
      <w:proofErr w:type="spellStart"/>
      <w:r>
        <w:rPr>
          <w:color w:val="auto"/>
          <w:sz w:val="23"/>
          <w:szCs w:val="23"/>
        </w:rPr>
        <w:t>alakomiteega</w:t>
      </w:r>
      <w:proofErr w:type="spellEnd"/>
      <w:r>
        <w:rPr>
          <w:color w:val="auto"/>
          <w:sz w:val="23"/>
          <w:szCs w:val="23"/>
        </w:rPr>
        <w:t xml:space="preserve">. </w:t>
      </w:r>
      <w:proofErr w:type="spellStart"/>
      <w:r>
        <w:rPr>
          <w:color w:val="auto"/>
          <w:sz w:val="23"/>
          <w:szCs w:val="23"/>
        </w:rPr>
        <w:t>Taotlus</w:t>
      </w:r>
      <w:proofErr w:type="spellEnd"/>
      <w:r>
        <w:rPr>
          <w:color w:val="auto"/>
          <w:sz w:val="23"/>
          <w:szCs w:val="23"/>
        </w:rPr>
        <w:t xml:space="preserve"> </w:t>
      </w:r>
      <w:proofErr w:type="spellStart"/>
      <w:r>
        <w:rPr>
          <w:color w:val="auto"/>
          <w:sz w:val="23"/>
          <w:szCs w:val="23"/>
        </w:rPr>
        <w:t>tuleb</w:t>
      </w:r>
      <w:proofErr w:type="spellEnd"/>
      <w:r>
        <w:rPr>
          <w:color w:val="auto"/>
          <w:sz w:val="23"/>
          <w:szCs w:val="23"/>
        </w:rPr>
        <w:t xml:space="preserve"> </w:t>
      </w:r>
      <w:proofErr w:type="spellStart"/>
      <w:r>
        <w:rPr>
          <w:color w:val="auto"/>
          <w:sz w:val="23"/>
          <w:szCs w:val="23"/>
        </w:rPr>
        <w:t>saata</w:t>
      </w:r>
      <w:proofErr w:type="spellEnd"/>
      <w:r>
        <w:rPr>
          <w:color w:val="auto"/>
          <w:sz w:val="23"/>
          <w:szCs w:val="23"/>
        </w:rPr>
        <w:t xml:space="preserve"> </w:t>
      </w:r>
      <w:proofErr w:type="spellStart"/>
      <w:r>
        <w:rPr>
          <w:color w:val="auto"/>
          <w:sz w:val="23"/>
          <w:szCs w:val="23"/>
        </w:rPr>
        <w:t>vähemalt</w:t>
      </w:r>
      <w:proofErr w:type="spellEnd"/>
      <w:r>
        <w:rPr>
          <w:color w:val="auto"/>
          <w:sz w:val="23"/>
          <w:szCs w:val="23"/>
        </w:rPr>
        <w:t xml:space="preserve"> 3 </w:t>
      </w:r>
      <w:proofErr w:type="spellStart"/>
      <w:r>
        <w:rPr>
          <w:color w:val="auto"/>
          <w:sz w:val="23"/>
          <w:szCs w:val="23"/>
        </w:rPr>
        <w:t>tööpäeva</w:t>
      </w:r>
      <w:proofErr w:type="spellEnd"/>
      <w:r>
        <w:rPr>
          <w:color w:val="auto"/>
          <w:sz w:val="23"/>
          <w:szCs w:val="23"/>
        </w:rPr>
        <w:t xml:space="preserve"> </w:t>
      </w:r>
      <w:proofErr w:type="spellStart"/>
      <w:r>
        <w:rPr>
          <w:color w:val="auto"/>
          <w:sz w:val="23"/>
          <w:szCs w:val="23"/>
        </w:rPr>
        <w:t>enne</w:t>
      </w:r>
      <w:proofErr w:type="spellEnd"/>
      <w:r>
        <w:rPr>
          <w:color w:val="auto"/>
          <w:sz w:val="23"/>
          <w:szCs w:val="23"/>
        </w:rPr>
        <w:t xml:space="preserve"> </w:t>
      </w:r>
      <w:proofErr w:type="spellStart"/>
      <w:r>
        <w:rPr>
          <w:color w:val="auto"/>
          <w:sz w:val="23"/>
          <w:szCs w:val="23"/>
        </w:rPr>
        <w:t>võistluse</w:t>
      </w:r>
      <w:proofErr w:type="spellEnd"/>
      <w:r>
        <w:rPr>
          <w:color w:val="auto"/>
          <w:sz w:val="23"/>
          <w:szCs w:val="23"/>
        </w:rPr>
        <w:t xml:space="preserve"> </w:t>
      </w:r>
      <w:proofErr w:type="spellStart"/>
      <w:r>
        <w:rPr>
          <w:color w:val="auto"/>
          <w:sz w:val="23"/>
          <w:szCs w:val="23"/>
        </w:rPr>
        <w:t>toimumist</w:t>
      </w:r>
      <w:proofErr w:type="spellEnd"/>
      <w:r>
        <w:rPr>
          <w:color w:val="auto"/>
          <w:sz w:val="23"/>
          <w:szCs w:val="23"/>
        </w:rPr>
        <w:t xml:space="preserve"> </w:t>
      </w:r>
      <w:proofErr w:type="gramStart"/>
      <w:r>
        <w:rPr>
          <w:color w:val="0000FF"/>
          <w:sz w:val="23"/>
          <w:szCs w:val="23"/>
        </w:rPr>
        <w:t xml:space="preserve">info@rallikross.ee </w:t>
      </w:r>
      <w:r>
        <w:rPr>
          <w:sz w:val="23"/>
          <w:szCs w:val="23"/>
        </w:rPr>
        <w:t>.</w:t>
      </w:r>
      <w:proofErr w:type="gramEnd"/>
      <w:r>
        <w:rPr>
          <w:sz w:val="23"/>
          <w:szCs w:val="23"/>
        </w:rPr>
        <w:t xml:space="preserve"> </w:t>
      </w:r>
    </w:p>
    <w:p w14:paraId="19FB9D4A" w14:textId="77777777" w:rsidR="00605476" w:rsidRDefault="00605476" w:rsidP="00605476">
      <w:pPr>
        <w:pStyle w:val="Default"/>
        <w:numPr>
          <w:ilvl w:val="1"/>
          <w:numId w:val="2"/>
        </w:numPr>
        <w:rPr>
          <w:sz w:val="23"/>
          <w:szCs w:val="23"/>
        </w:rPr>
      </w:pPr>
    </w:p>
    <w:p w14:paraId="2A10BC83" w14:textId="26789F99" w:rsidR="009F2542" w:rsidRPr="00B24F88" w:rsidRDefault="009F2542" w:rsidP="009F2542">
      <w:pPr>
        <w:spacing w:after="160" w:line="259" w:lineRule="auto"/>
        <w:rPr>
          <w:rFonts w:cs="Calibri"/>
          <w:b/>
          <w:sz w:val="24"/>
          <w:szCs w:val="24"/>
        </w:rPr>
      </w:pPr>
      <w:r>
        <w:rPr>
          <w:rFonts w:cs="Calibri"/>
          <w:b/>
          <w:sz w:val="24"/>
          <w:szCs w:val="24"/>
        </w:rPr>
        <w:t xml:space="preserve">4. </w:t>
      </w:r>
      <w:r w:rsidRPr="00B24F88">
        <w:rPr>
          <w:rFonts w:cs="Calibri"/>
          <w:b/>
          <w:sz w:val="24"/>
          <w:szCs w:val="24"/>
        </w:rPr>
        <w:t xml:space="preserve">VÕISTLUSAUTOD </w:t>
      </w:r>
    </w:p>
    <w:p w14:paraId="5F1CABB4" w14:textId="7C8F8972" w:rsidR="009F2542" w:rsidRPr="00B24F88" w:rsidRDefault="009F2542" w:rsidP="009F2542">
      <w:pPr>
        <w:numPr>
          <w:ilvl w:val="1"/>
          <w:numId w:val="2"/>
        </w:numPr>
        <w:spacing w:after="160" w:line="259" w:lineRule="auto"/>
        <w:ind w:left="792" w:hanging="432"/>
        <w:rPr>
          <w:rFonts w:cs="Calibri"/>
          <w:b/>
          <w:sz w:val="24"/>
          <w:szCs w:val="24"/>
        </w:rPr>
      </w:pPr>
      <w:r>
        <w:rPr>
          <w:rFonts w:cs="Calibri"/>
          <w:sz w:val="24"/>
          <w:szCs w:val="24"/>
        </w:rPr>
        <w:t xml:space="preserve">4.1  </w:t>
      </w:r>
      <w:r w:rsidRPr="00B24F88">
        <w:rPr>
          <w:rFonts w:cs="Calibri"/>
          <w:sz w:val="24"/>
          <w:szCs w:val="24"/>
        </w:rPr>
        <w:t xml:space="preserve">Klassides </w:t>
      </w:r>
      <w:r>
        <w:rPr>
          <w:rFonts w:cs="Calibri"/>
          <w:sz w:val="24"/>
          <w:szCs w:val="24"/>
        </w:rPr>
        <w:t>3</w:t>
      </w:r>
      <w:r w:rsidRPr="00B24F88">
        <w:rPr>
          <w:rFonts w:cs="Calibri"/>
          <w:sz w:val="24"/>
          <w:szCs w:val="24"/>
        </w:rPr>
        <w:t>.1–</w:t>
      </w:r>
      <w:r>
        <w:rPr>
          <w:rFonts w:cs="Calibri"/>
          <w:sz w:val="24"/>
          <w:szCs w:val="24"/>
        </w:rPr>
        <w:t>3</w:t>
      </w:r>
      <w:r w:rsidRPr="00B24F88">
        <w:rPr>
          <w:rFonts w:cs="Calibri"/>
          <w:sz w:val="24"/>
          <w:szCs w:val="24"/>
        </w:rPr>
        <w:t>.7 lubatakse osaleda kõikidel 2WD kinnise kerega autodel, mis vastavad jääraja võistluste korraldamise alused 2025 tingimustele.</w:t>
      </w:r>
    </w:p>
    <w:p w14:paraId="69F4087B" w14:textId="2998C497" w:rsidR="009F2542" w:rsidRPr="00B24F88" w:rsidRDefault="009F2542" w:rsidP="009F2542">
      <w:pPr>
        <w:numPr>
          <w:ilvl w:val="1"/>
          <w:numId w:val="2"/>
        </w:numPr>
        <w:spacing w:after="160" w:line="259" w:lineRule="auto"/>
        <w:ind w:left="792" w:hanging="432"/>
        <w:rPr>
          <w:rFonts w:cs="Calibri"/>
          <w:b/>
          <w:sz w:val="24"/>
          <w:szCs w:val="24"/>
        </w:rPr>
      </w:pPr>
      <w:r>
        <w:rPr>
          <w:rFonts w:cs="Calibri"/>
          <w:sz w:val="24"/>
          <w:szCs w:val="24"/>
        </w:rPr>
        <w:lastRenderedPageBreak/>
        <w:t xml:space="preserve">4.2 </w:t>
      </w:r>
      <w:r w:rsidRPr="00B24F88">
        <w:rPr>
          <w:rFonts w:cs="Calibri"/>
          <w:sz w:val="24"/>
          <w:szCs w:val="24"/>
        </w:rPr>
        <w:t xml:space="preserve">Klassides </w:t>
      </w:r>
      <w:r>
        <w:rPr>
          <w:rFonts w:cs="Calibri"/>
          <w:sz w:val="24"/>
          <w:szCs w:val="24"/>
        </w:rPr>
        <w:t>3</w:t>
      </w:r>
      <w:r w:rsidRPr="00B24F88">
        <w:rPr>
          <w:rFonts w:cs="Calibri"/>
          <w:sz w:val="24"/>
          <w:szCs w:val="24"/>
        </w:rPr>
        <w:t>.8–</w:t>
      </w:r>
      <w:r>
        <w:rPr>
          <w:rFonts w:cs="Calibri"/>
          <w:sz w:val="24"/>
          <w:szCs w:val="24"/>
        </w:rPr>
        <w:t>3</w:t>
      </w:r>
      <w:r w:rsidRPr="00B24F88">
        <w:rPr>
          <w:rFonts w:cs="Calibri"/>
          <w:sz w:val="24"/>
          <w:szCs w:val="24"/>
        </w:rPr>
        <w:t>.9 lubatakse osaleda kõikidel 4WD kinnise kerega autodel, mis vastavad jääraja võistluste korraldamise alused 2025 tingimustele.</w:t>
      </w:r>
    </w:p>
    <w:p w14:paraId="51F64CB2" w14:textId="64BA972A" w:rsidR="009F2542" w:rsidRPr="00B24F88" w:rsidRDefault="009F2542" w:rsidP="009F2542">
      <w:pPr>
        <w:numPr>
          <w:ilvl w:val="1"/>
          <w:numId w:val="2"/>
        </w:numPr>
        <w:spacing w:after="160" w:line="259" w:lineRule="auto"/>
        <w:ind w:left="792" w:hanging="432"/>
        <w:rPr>
          <w:rFonts w:cs="Calibri"/>
          <w:b/>
          <w:sz w:val="24"/>
          <w:szCs w:val="24"/>
        </w:rPr>
      </w:pPr>
      <w:r>
        <w:rPr>
          <w:rFonts w:cs="Calibri"/>
          <w:bCs/>
          <w:sz w:val="24"/>
          <w:szCs w:val="24"/>
        </w:rPr>
        <w:t xml:space="preserve">4.3 </w:t>
      </w:r>
      <w:r w:rsidRPr="00B24F88">
        <w:rPr>
          <w:rFonts w:cs="Calibri"/>
          <w:bCs/>
          <w:sz w:val="24"/>
          <w:szCs w:val="24"/>
        </w:rPr>
        <w:t xml:space="preserve">Klassis </w:t>
      </w:r>
      <w:r>
        <w:rPr>
          <w:rFonts w:cs="Calibri"/>
          <w:bCs/>
          <w:sz w:val="24"/>
          <w:szCs w:val="24"/>
        </w:rPr>
        <w:t>3</w:t>
      </w:r>
      <w:r w:rsidRPr="00B24F88">
        <w:rPr>
          <w:rFonts w:cs="Calibri"/>
          <w:bCs/>
          <w:sz w:val="24"/>
          <w:szCs w:val="24"/>
        </w:rPr>
        <w:t xml:space="preserve">.10 ja </w:t>
      </w:r>
      <w:r>
        <w:rPr>
          <w:rFonts w:cs="Calibri"/>
          <w:bCs/>
          <w:sz w:val="24"/>
          <w:szCs w:val="24"/>
        </w:rPr>
        <w:t>3</w:t>
      </w:r>
      <w:r w:rsidRPr="00B24F88">
        <w:rPr>
          <w:rFonts w:cs="Calibri"/>
          <w:bCs/>
          <w:sz w:val="24"/>
          <w:szCs w:val="24"/>
        </w:rPr>
        <w:t>.17 (SSV) on lubatud osaleda SSV tehnilistele tingimustele vastavate sõidukitega.</w:t>
      </w:r>
    </w:p>
    <w:p w14:paraId="70E925B9" w14:textId="65461CF1" w:rsidR="009F2542" w:rsidRPr="00B24F88" w:rsidRDefault="009F2542" w:rsidP="009F2542">
      <w:pPr>
        <w:numPr>
          <w:ilvl w:val="1"/>
          <w:numId w:val="2"/>
        </w:numPr>
        <w:spacing w:after="160" w:line="259" w:lineRule="auto"/>
        <w:ind w:left="792" w:hanging="432"/>
        <w:rPr>
          <w:rFonts w:cs="Calibri"/>
          <w:b/>
          <w:sz w:val="24"/>
          <w:szCs w:val="24"/>
        </w:rPr>
      </w:pPr>
      <w:r>
        <w:rPr>
          <w:rFonts w:cs="Calibri"/>
          <w:bCs/>
          <w:sz w:val="24"/>
          <w:szCs w:val="24"/>
        </w:rPr>
        <w:t xml:space="preserve">4.4 </w:t>
      </w:r>
      <w:r w:rsidRPr="00B24F88">
        <w:rPr>
          <w:rFonts w:cs="Calibri"/>
          <w:bCs/>
          <w:sz w:val="24"/>
          <w:szCs w:val="24"/>
        </w:rPr>
        <w:t xml:space="preserve">Klassis </w:t>
      </w:r>
      <w:r>
        <w:rPr>
          <w:rFonts w:cs="Calibri"/>
          <w:bCs/>
          <w:sz w:val="24"/>
          <w:szCs w:val="24"/>
        </w:rPr>
        <w:t>3</w:t>
      </w:r>
      <w:r w:rsidRPr="00B24F88">
        <w:rPr>
          <w:rFonts w:cs="Calibri"/>
          <w:bCs/>
          <w:sz w:val="24"/>
          <w:szCs w:val="24"/>
        </w:rPr>
        <w:t>.11-</w:t>
      </w:r>
      <w:r>
        <w:rPr>
          <w:rFonts w:cs="Calibri"/>
          <w:bCs/>
          <w:sz w:val="24"/>
          <w:szCs w:val="24"/>
        </w:rPr>
        <w:t>3</w:t>
      </w:r>
      <w:r w:rsidRPr="00B24F88">
        <w:rPr>
          <w:rFonts w:cs="Calibri"/>
          <w:bCs/>
          <w:sz w:val="24"/>
          <w:szCs w:val="24"/>
        </w:rPr>
        <w:t>.12 (</w:t>
      </w:r>
      <w:r w:rsidRPr="00B24F88">
        <w:rPr>
          <w:rFonts w:cs="Calibri"/>
          <w:sz w:val="24"/>
          <w:szCs w:val="24"/>
        </w:rPr>
        <w:t xml:space="preserve">2WD SPORT ja 4WD SPORT) </w:t>
      </w:r>
      <w:r w:rsidRPr="00B24F88">
        <w:rPr>
          <w:rFonts w:cs="Calibri"/>
          <w:bCs/>
          <w:sz w:val="24"/>
          <w:szCs w:val="24"/>
        </w:rPr>
        <w:t>lubatakse osaleda</w:t>
      </w:r>
      <w:r w:rsidRPr="00B24F88">
        <w:rPr>
          <w:rFonts w:cs="Calibri"/>
          <w:sz w:val="24"/>
          <w:szCs w:val="24"/>
        </w:rPr>
        <w:t xml:space="preserve"> autodel, millel on turvapuur ning turvapuur peab vastama </w:t>
      </w:r>
      <w:r>
        <w:rPr>
          <w:rFonts w:cs="Calibri"/>
          <w:sz w:val="24"/>
          <w:szCs w:val="24"/>
        </w:rPr>
        <w:t>minimaalselt</w:t>
      </w:r>
      <w:r w:rsidRPr="00B24F88">
        <w:rPr>
          <w:rFonts w:cs="Calibri"/>
          <w:sz w:val="24"/>
          <w:szCs w:val="24"/>
        </w:rPr>
        <w:t xml:space="preserve"> FIA lisa J ptk 253 p8 nõuetele. </w:t>
      </w:r>
    </w:p>
    <w:p w14:paraId="3B591AFA" w14:textId="0C28BE91" w:rsidR="009F2542" w:rsidRPr="00B24F88" w:rsidRDefault="009F2542" w:rsidP="009F2542">
      <w:pPr>
        <w:numPr>
          <w:ilvl w:val="1"/>
          <w:numId w:val="2"/>
        </w:numPr>
        <w:spacing w:after="160" w:line="259" w:lineRule="auto"/>
        <w:ind w:left="792" w:hanging="432"/>
        <w:rPr>
          <w:rFonts w:cs="Calibri"/>
          <w:b/>
          <w:sz w:val="24"/>
          <w:szCs w:val="24"/>
        </w:rPr>
      </w:pPr>
      <w:r>
        <w:rPr>
          <w:rFonts w:cs="Calibri"/>
          <w:sz w:val="24"/>
          <w:szCs w:val="24"/>
        </w:rPr>
        <w:t xml:space="preserve">4.5 </w:t>
      </w:r>
      <w:r w:rsidRPr="00B24F88">
        <w:rPr>
          <w:rFonts w:cs="Calibri"/>
          <w:sz w:val="24"/>
          <w:szCs w:val="24"/>
        </w:rPr>
        <w:t xml:space="preserve">Klassides </w:t>
      </w:r>
      <w:r>
        <w:rPr>
          <w:rFonts w:cs="Calibri"/>
          <w:sz w:val="24"/>
          <w:szCs w:val="24"/>
        </w:rPr>
        <w:t>3</w:t>
      </w:r>
      <w:r w:rsidRPr="00B24F88">
        <w:rPr>
          <w:rFonts w:cs="Calibri"/>
          <w:sz w:val="24"/>
          <w:szCs w:val="24"/>
        </w:rPr>
        <w:t xml:space="preserve">.13 – </w:t>
      </w:r>
      <w:r>
        <w:rPr>
          <w:rFonts w:cs="Calibri"/>
          <w:sz w:val="24"/>
          <w:szCs w:val="24"/>
        </w:rPr>
        <w:t>3</w:t>
      </w:r>
      <w:r w:rsidRPr="00B24F88">
        <w:rPr>
          <w:rFonts w:cs="Calibri"/>
          <w:sz w:val="24"/>
          <w:szCs w:val="24"/>
        </w:rPr>
        <w:t>.14 peavad võistlusmasinad vastama 2024</w:t>
      </w:r>
      <w:r>
        <w:rPr>
          <w:rFonts w:cs="Calibri"/>
          <w:sz w:val="24"/>
          <w:szCs w:val="24"/>
        </w:rPr>
        <w:t>.</w:t>
      </w:r>
      <w:r w:rsidRPr="00B24F88">
        <w:rPr>
          <w:rFonts w:cs="Calibri"/>
          <w:sz w:val="24"/>
          <w:szCs w:val="24"/>
        </w:rPr>
        <w:t xml:space="preserve"> aasta Eesti rallikrossi tehnilistele tingimustele klassile Crosskart Xtreme</w:t>
      </w:r>
    </w:p>
    <w:p w14:paraId="646CAA88" w14:textId="12237F65" w:rsidR="009F2542" w:rsidRPr="00B24F88" w:rsidRDefault="009F2542" w:rsidP="009F2542">
      <w:pPr>
        <w:numPr>
          <w:ilvl w:val="1"/>
          <w:numId w:val="2"/>
        </w:numPr>
        <w:spacing w:after="160" w:line="259" w:lineRule="auto"/>
        <w:ind w:left="792" w:hanging="432"/>
        <w:rPr>
          <w:rFonts w:cs="Calibri"/>
          <w:b/>
          <w:sz w:val="24"/>
          <w:szCs w:val="24"/>
        </w:rPr>
      </w:pPr>
      <w:r>
        <w:rPr>
          <w:rFonts w:cs="Calibri"/>
          <w:sz w:val="24"/>
          <w:szCs w:val="24"/>
        </w:rPr>
        <w:t xml:space="preserve">4.6 </w:t>
      </w:r>
      <w:r w:rsidRPr="00B24F88">
        <w:rPr>
          <w:rFonts w:cs="Calibri"/>
          <w:sz w:val="24"/>
          <w:szCs w:val="24"/>
        </w:rPr>
        <w:t>Klassides 2</w:t>
      </w:r>
      <w:r>
        <w:rPr>
          <w:rFonts w:cs="Calibri"/>
          <w:sz w:val="24"/>
          <w:szCs w:val="24"/>
        </w:rPr>
        <w:t>3</w:t>
      </w:r>
      <w:r w:rsidRPr="00B24F88">
        <w:rPr>
          <w:rFonts w:cs="Calibri"/>
          <w:sz w:val="24"/>
          <w:szCs w:val="24"/>
        </w:rPr>
        <w:t xml:space="preserve">.15 – </w:t>
      </w:r>
      <w:r>
        <w:rPr>
          <w:rFonts w:cs="Calibri"/>
          <w:sz w:val="24"/>
          <w:szCs w:val="24"/>
        </w:rPr>
        <w:t>3</w:t>
      </w:r>
      <w:r w:rsidRPr="00B24F88">
        <w:rPr>
          <w:rFonts w:cs="Calibri"/>
          <w:sz w:val="24"/>
          <w:szCs w:val="24"/>
        </w:rPr>
        <w:t>.16 peavad võistlusmasinad vastama 2024</w:t>
      </w:r>
      <w:r>
        <w:rPr>
          <w:rFonts w:cs="Calibri"/>
          <w:sz w:val="24"/>
          <w:szCs w:val="24"/>
        </w:rPr>
        <w:t>.</w:t>
      </w:r>
      <w:r w:rsidRPr="00B24F88">
        <w:rPr>
          <w:rFonts w:cs="Calibri"/>
          <w:sz w:val="24"/>
          <w:szCs w:val="24"/>
        </w:rPr>
        <w:t xml:space="preserve"> aasta Eesti rallikrossi tehnilistele tingimustele klassidele Krosskart 125/250 ja 650.</w:t>
      </w:r>
    </w:p>
    <w:p w14:paraId="37D708B6" w14:textId="36FE6228" w:rsidR="009F2542" w:rsidRPr="00B24F88" w:rsidRDefault="009F2542" w:rsidP="009F2542">
      <w:pPr>
        <w:numPr>
          <w:ilvl w:val="1"/>
          <w:numId w:val="2"/>
        </w:numPr>
        <w:spacing w:after="160" w:line="259" w:lineRule="auto"/>
        <w:ind w:left="792" w:hanging="432"/>
        <w:rPr>
          <w:rFonts w:cs="Calibri"/>
          <w:b/>
          <w:sz w:val="24"/>
          <w:szCs w:val="24"/>
        </w:rPr>
      </w:pPr>
      <w:r w:rsidRPr="00B24F88">
        <w:rPr>
          <w:rFonts w:cs="Calibri"/>
          <w:sz w:val="24"/>
          <w:szCs w:val="24"/>
        </w:rPr>
        <w:t xml:space="preserve"> </w:t>
      </w:r>
      <w:r>
        <w:rPr>
          <w:rFonts w:cs="Calibri"/>
          <w:sz w:val="24"/>
          <w:szCs w:val="24"/>
        </w:rPr>
        <w:t xml:space="preserve">4.7 </w:t>
      </w:r>
      <w:r w:rsidRPr="00B24F88">
        <w:rPr>
          <w:rFonts w:cs="Calibri"/>
          <w:sz w:val="24"/>
          <w:szCs w:val="24"/>
        </w:rPr>
        <w:t xml:space="preserve">Võistlusautod võivad omada tehnilist kaarti. </w:t>
      </w:r>
    </w:p>
    <w:p w14:paraId="4F75F7C5" w14:textId="5808573F" w:rsidR="009F2542" w:rsidRPr="00B24F88" w:rsidRDefault="009F2542" w:rsidP="009F2542">
      <w:pPr>
        <w:numPr>
          <w:ilvl w:val="1"/>
          <w:numId w:val="2"/>
        </w:numPr>
        <w:spacing w:after="160" w:line="259" w:lineRule="auto"/>
        <w:ind w:left="792" w:hanging="432"/>
        <w:rPr>
          <w:rFonts w:cs="Calibri"/>
          <w:b/>
          <w:sz w:val="24"/>
          <w:szCs w:val="24"/>
        </w:rPr>
      </w:pPr>
      <w:r>
        <w:rPr>
          <w:rFonts w:cs="Calibri"/>
          <w:sz w:val="24"/>
          <w:szCs w:val="24"/>
        </w:rPr>
        <w:t xml:space="preserve">4.8 </w:t>
      </w:r>
      <w:r w:rsidRPr="00B24F88">
        <w:rPr>
          <w:rFonts w:cs="Calibri"/>
          <w:sz w:val="24"/>
          <w:szCs w:val="24"/>
        </w:rPr>
        <w:t xml:space="preserve">Klassides 2WD SPORT ja 4WD SPORT osalevad võistlejad võivad osaleda ka tänavasõidu klassides, arvestades kubatuuri, veoskeemi ja kaalu nõudeid ning sellisel juhul peab kasutama rehve, mis vastavad p </w:t>
      </w:r>
      <w:r w:rsidRPr="009F2542">
        <w:rPr>
          <w:rFonts w:cs="Calibri"/>
          <w:sz w:val="24"/>
          <w:szCs w:val="24"/>
          <w:highlight w:val="yellow"/>
        </w:rPr>
        <w:t>4.1 – 4.5 nõuetele.</w:t>
      </w:r>
    </w:p>
    <w:p w14:paraId="7BAF2F9B" w14:textId="5307E700" w:rsidR="009F2542" w:rsidRPr="00B24F88" w:rsidRDefault="009F2542" w:rsidP="009F2542">
      <w:pPr>
        <w:numPr>
          <w:ilvl w:val="1"/>
          <w:numId w:val="2"/>
        </w:numPr>
        <w:spacing w:after="160" w:line="259" w:lineRule="auto"/>
        <w:ind w:left="792" w:hanging="432"/>
        <w:rPr>
          <w:rFonts w:cs="Calibri"/>
          <w:b/>
          <w:sz w:val="24"/>
          <w:szCs w:val="24"/>
        </w:rPr>
      </w:pPr>
      <w:r>
        <w:rPr>
          <w:rFonts w:cs="Calibri"/>
          <w:sz w:val="24"/>
          <w:szCs w:val="24"/>
        </w:rPr>
        <w:t xml:space="preserve">4.9 </w:t>
      </w:r>
      <w:r w:rsidRPr="00B24F88">
        <w:rPr>
          <w:rFonts w:cs="Calibri"/>
          <w:sz w:val="24"/>
          <w:szCs w:val="24"/>
        </w:rPr>
        <w:t xml:space="preserve">Autod ei pea omama autoregistri numbrimärke ega tehnilist ülevaatus ning kehtivat liikluskindlustust. Välja arvatud juhul, kui see on nõutud võistlusjuhendis. </w:t>
      </w:r>
    </w:p>
    <w:p w14:paraId="0AC254DC" w14:textId="7135C00A" w:rsidR="009F2542" w:rsidRPr="00B24F88" w:rsidRDefault="009F2542" w:rsidP="009F2542">
      <w:pPr>
        <w:numPr>
          <w:ilvl w:val="1"/>
          <w:numId w:val="2"/>
        </w:numPr>
        <w:spacing w:after="160" w:line="259" w:lineRule="auto"/>
        <w:ind w:left="792" w:hanging="432"/>
        <w:rPr>
          <w:rFonts w:cs="Calibri"/>
          <w:b/>
          <w:sz w:val="24"/>
          <w:szCs w:val="24"/>
        </w:rPr>
      </w:pPr>
      <w:r>
        <w:rPr>
          <w:rFonts w:cs="Calibri"/>
          <w:sz w:val="24"/>
          <w:szCs w:val="24"/>
        </w:rPr>
        <w:t xml:space="preserve">4.10 </w:t>
      </w:r>
      <w:r w:rsidRPr="00B24F88">
        <w:rPr>
          <w:rFonts w:cs="Calibri"/>
          <w:sz w:val="24"/>
          <w:szCs w:val="24"/>
        </w:rPr>
        <w:t xml:space="preserve">Võistlusnumbrid ja kohustuslik reklaam korraldajalt. </w:t>
      </w:r>
    </w:p>
    <w:p w14:paraId="5C3E1FA9" w14:textId="3615460E" w:rsidR="009F2542" w:rsidRPr="00B24F88" w:rsidRDefault="009F2542" w:rsidP="009F2542">
      <w:pPr>
        <w:numPr>
          <w:ilvl w:val="1"/>
          <w:numId w:val="2"/>
        </w:numPr>
        <w:spacing w:after="160" w:line="259" w:lineRule="auto"/>
        <w:ind w:left="792" w:hanging="432"/>
        <w:rPr>
          <w:rFonts w:cs="Calibri"/>
          <w:b/>
          <w:sz w:val="24"/>
          <w:szCs w:val="24"/>
        </w:rPr>
      </w:pPr>
      <w:r>
        <w:rPr>
          <w:rFonts w:cs="Calibri"/>
          <w:sz w:val="24"/>
          <w:szCs w:val="24"/>
        </w:rPr>
        <w:t xml:space="preserve">4.11 </w:t>
      </w:r>
      <w:r w:rsidRPr="00B24F88">
        <w:rPr>
          <w:rFonts w:cs="Calibri"/>
          <w:sz w:val="24"/>
          <w:szCs w:val="24"/>
        </w:rPr>
        <w:t>Sõidu ajal peavad aknad ja luugid olema suletud. Välja arvatud klassides Krosskart ja SSV.</w:t>
      </w:r>
    </w:p>
    <w:p w14:paraId="565188E2" w14:textId="692D5BD4" w:rsidR="009F2542" w:rsidRPr="009F2542" w:rsidRDefault="009F2542" w:rsidP="009F2542">
      <w:pPr>
        <w:pStyle w:val="ListParagraph"/>
        <w:widowControl/>
        <w:numPr>
          <w:ilvl w:val="1"/>
          <w:numId w:val="2"/>
        </w:numPr>
        <w:spacing w:after="0" w:line="240" w:lineRule="auto"/>
        <w:ind w:left="792" w:hanging="432"/>
        <w:rPr>
          <w:rFonts w:cs="Calibri"/>
          <w:color w:val="000000"/>
          <w:sz w:val="24"/>
          <w:szCs w:val="24"/>
          <w:highlight w:val="yellow"/>
          <w:lang w:val="et-EE"/>
        </w:rPr>
      </w:pPr>
      <w:r>
        <w:rPr>
          <w:rFonts w:cs="Calibri"/>
          <w:color w:val="000000"/>
          <w:sz w:val="24"/>
          <w:szCs w:val="24"/>
          <w:lang w:val="et-EE"/>
        </w:rPr>
        <w:t xml:space="preserve">4.12 </w:t>
      </w:r>
      <w:r w:rsidRPr="00B24F88">
        <w:rPr>
          <w:rFonts w:cs="Calibri"/>
          <w:color w:val="000000"/>
          <w:sz w:val="24"/>
          <w:szCs w:val="24"/>
          <w:lang w:val="et-EE"/>
        </w:rPr>
        <w:t xml:space="preserve">Võistlejate kohustus on tõendada, et nende võistlusauto vastab </w:t>
      </w:r>
      <w:r w:rsidRPr="009F2542">
        <w:rPr>
          <w:rFonts w:cs="Calibri"/>
          <w:color w:val="000000"/>
          <w:sz w:val="24"/>
          <w:szCs w:val="24"/>
          <w:highlight w:val="yellow"/>
          <w:lang w:val="et-EE"/>
        </w:rPr>
        <w:t xml:space="preserve">punktis 2 ja 3 esitatud nõuetele. </w:t>
      </w:r>
    </w:p>
    <w:p w14:paraId="10FD34EC" w14:textId="77777777" w:rsidR="009F2542" w:rsidRPr="00B24F88" w:rsidRDefault="009F2542" w:rsidP="009F2542">
      <w:pPr>
        <w:ind w:left="360"/>
        <w:rPr>
          <w:rFonts w:cs="Calibri"/>
          <w:b/>
          <w:sz w:val="24"/>
          <w:szCs w:val="24"/>
        </w:rPr>
      </w:pPr>
    </w:p>
    <w:p w14:paraId="5CE40E03" w14:textId="76DAFA70" w:rsidR="009F2542" w:rsidRPr="00B24F88" w:rsidRDefault="009F2542" w:rsidP="009F2542">
      <w:pPr>
        <w:numPr>
          <w:ilvl w:val="0"/>
          <w:numId w:val="2"/>
        </w:numPr>
        <w:spacing w:after="160" w:line="259" w:lineRule="auto"/>
        <w:ind w:left="360" w:hanging="360"/>
        <w:rPr>
          <w:rFonts w:cs="Calibri"/>
          <w:b/>
          <w:sz w:val="24"/>
          <w:szCs w:val="24"/>
        </w:rPr>
      </w:pPr>
      <w:r>
        <w:rPr>
          <w:rFonts w:cs="Calibri"/>
          <w:b/>
          <w:sz w:val="24"/>
          <w:szCs w:val="24"/>
        </w:rPr>
        <w:t xml:space="preserve">5. </w:t>
      </w:r>
      <w:r w:rsidRPr="00B24F88">
        <w:rPr>
          <w:rFonts w:cs="Calibri"/>
          <w:b/>
          <w:sz w:val="24"/>
          <w:szCs w:val="24"/>
        </w:rPr>
        <w:t>NÕUDED REHVIDELE</w:t>
      </w:r>
    </w:p>
    <w:p w14:paraId="33FA5F7C" w14:textId="49C69618" w:rsidR="009F2542" w:rsidRPr="00B24F88" w:rsidRDefault="009F2542" w:rsidP="009F2542">
      <w:pPr>
        <w:numPr>
          <w:ilvl w:val="1"/>
          <w:numId w:val="2"/>
        </w:numPr>
        <w:spacing w:after="160" w:line="259" w:lineRule="auto"/>
        <w:ind w:left="792" w:hanging="432"/>
        <w:rPr>
          <w:rFonts w:cs="Calibri"/>
          <w:b/>
          <w:sz w:val="24"/>
          <w:szCs w:val="24"/>
        </w:rPr>
      </w:pPr>
      <w:r>
        <w:rPr>
          <w:rFonts w:cs="Calibri"/>
          <w:sz w:val="24"/>
          <w:szCs w:val="24"/>
        </w:rPr>
        <w:t xml:space="preserve">5.1 </w:t>
      </w:r>
      <w:r w:rsidRPr="00B24F88">
        <w:rPr>
          <w:rFonts w:cs="Calibri"/>
          <w:sz w:val="24"/>
          <w:szCs w:val="24"/>
        </w:rPr>
        <w:t>Lubatud on kasutada tänavalegaalseid rehve.</w:t>
      </w:r>
    </w:p>
    <w:p w14:paraId="272DDC15" w14:textId="6278F6DA" w:rsidR="009F2542" w:rsidRPr="00B24F88" w:rsidRDefault="009F2542" w:rsidP="009F2542">
      <w:pPr>
        <w:numPr>
          <w:ilvl w:val="1"/>
          <w:numId w:val="2"/>
        </w:numPr>
        <w:spacing w:after="160" w:line="259" w:lineRule="auto"/>
        <w:ind w:left="792" w:hanging="432"/>
        <w:rPr>
          <w:rFonts w:cs="Calibri"/>
          <w:b/>
          <w:sz w:val="24"/>
          <w:szCs w:val="24"/>
        </w:rPr>
      </w:pPr>
      <w:r>
        <w:rPr>
          <w:rFonts w:cs="Calibri"/>
          <w:b/>
          <w:color w:val="FF0000"/>
          <w:sz w:val="24"/>
          <w:szCs w:val="24"/>
        </w:rPr>
        <w:t xml:space="preserve">5.2 </w:t>
      </w:r>
      <w:r w:rsidRPr="00B24F88">
        <w:rPr>
          <w:rFonts w:cs="Calibri"/>
          <w:b/>
          <w:color w:val="FF0000"/>
          <w:sz w:val="24"/>
          <w:szCs w:val="24"/>
        </w:rPr>
        <w:t>Igasugune rehvide töötlemine (lõikamine, lihvimine, freesimine jm) on keelatud.</w:t>
      </w:r>
    </w:p>
    <w:p w14:paraId="2560E8C6" w14:textId="55A2E4C2" w:rsidR="009F2542" w:rsidRPr="00B24F88" w:rsidRDefault="009F2542" w:rsidP="009F2542">
      <w:pPr>
        <w:numPr>
          <w:ilvl w:val="1"/>
          <w:numId w:val="2"/>
        </w:numPr>
        <w:spacing w:after="160" w:line="259" w:lineRule="auto"/>
        <w:ind w:left="792" w:hanging="432"/>
        <w:rPr>
          <w:rFonts w:cs="Calibri"/>
          <w:b/>
          <w:sz w:val="24"/>
          <w:szCs w:val="24"/>
        </w:rPr>
      </w:pPr>
      <w:r>
        <w:rPr>
          <w:rFonts w:cs="Calibri"/>
          <w:color w:val="000000"/>
          <w:sz w:val="24"/>
          <w:szCs w:val="24"/>
        </w:rPr>
        <w:t xml:space="preserve">5.3 </w:t>
      </w:r>
      <w:r w:rsidRPr="00B24F88">
        <w:rPr>
          <w:rFonts w:cs="Calibri"/>
          <w:color w:val="000000"/>
          <w:sz w:val="24"/>
          <w:szCs w:val="24"/>
        </w:rPr>
        <w:t>Naastu v</w:t>
      </w:r>
      <w:r w:rsidRPr="00B24F88">
        <w:rPr>
          <w:rFonts w:cs="Calibri"/>
          <w:sz w:val="24"/>
          <w:szCs w:val="24"/>
        </w:rPr>
        <w:t>äljaulatuva osa pikkus rehvist võib olla kuni 1,5 mm, kaal kuni 1,4 g.</w:t>
      </w:r>
    </w:p>
    <w:p w14:paraId="11CEB0ED" w14:textId="77777777" w:rsidR="009F2542" w:rsidRPr="00B24F88" w:rsidRDefault="009F2542" w:rsidP="009F2542">
      <w:pPr>
        <w:numPr>
          <w:ilvl w:val="1"/>
          <w:numId w:val="2"/>
        </w:numPr>
        <w:spacing w:after="160" w:line="259" w:lineRule="auto"/>
        <w:ind w:left="792" w:hanging="432"/>
        <w:rPr>
          <w:rFonts w:cs="Calibri"/>
          <w:b/>
          <w:sz w:val="24"/>
          <w:szCs w:val="24"/>
        </w:rPr>
      </w:pPr>
      <w:r w:rsidRPr="00B24F88">
        <w:rPr>
          <w:rFonts w:cs="Calibri"/>
          <w:color w:val="000000"/>
          <w:sz w:val="24"/>
          <w:szCs w:val="24"/>
        </w:rPr>
        <w:t>Lubatud on naastude mõõtu töötlemine, kuid naastude kuju muutmine on keelatud.</w:t>
      </w:r>
    </w:p>
    <w:p w14:paraId="41662207" w14:textId="77777777" w:rsidR="009F2542" w:rsidRPr="00B24F88" w:rsidRDefault="009F2542" w:rsidP="009F2542">
      <w:pPr>
        <w:numPr>
          <w:ilvl w:val="1"/>
          <w:numId w:val="2"/>
        </w:numPr>
        <w:spacing w:after="160" w:line="259" w:lineRule="auto"/>
        <w:ind w:left="792" w:hanging="432"/>
        <w:rPr>
          <w:rFonts w:cs="Calibri"/>
          <w:b/>
          <w:sz w:val="24"/>
          <w:szCs w:val="24"/>
        </w:rPr>
      </w:pPr>
      <w:r w:rsidRPr="00B24F88">
        <w:rPr>
          <w:rFonts w:cs="Calibri"/>
          <w:color w:val="FF0000"/>
          <w:sz w:val="24"/>
          <w:szCs w:val="24"/>
        </w:rPr>
        <w:t>Naastude</w:t>
      </w:r>
      <w:r w:rsidRPr="00B24F88">
        <w:rPr>
          <w:rFonts w:cs="Calibri"/>
          <w:b/>
          <w:color w:val="FF0000"/>
          <w:sz w:val="24"/>
          <w:szCs w:val="24"/>
        </w:rPr>
        <w:t xml:space="preserve"> liimimine</w:t>
      </w:r>
      <w:r w:rsidRPr="00B24F88">
        <w:rPr>
          <w:rFonts w:cs="Calibri"/>
          <w:color w:val="FF0000"/>
          <w:sz w:val="24"/>
          <w:szCs w:val="24"/>
        </w:rPr>
        <w:t xml:space="preserve"> </w:t>
      </w:r>
      <w:r w:rsidRPr="00B24F88">
        <w:rPr>
          <w:rFonts w:cs="Calibri"/>
          <w:b/>
          <w:color w:val="FF0000"/>
          <w:sz w:val="24"/>
          <w:szCs w:val="24"/>
        </w:rPr>
        <w:t>(igasugune)</w:t>
      </w:r>
      <w:r w:rsidRPr="00B24F88">
        <w:rPr>
          <w:rFonts w:cs="Calibri"/>
          <w:color w:val="FF0000"/>
          <w:sz w:val="24"/>
          <w:szCs w:val="24"/>
        </w:rPr>
        <w:t xml:space="preserve"> </w:t>
      </w:r>
      <w:r w:rsidRPr="00B24F88">
        <w:rPr>
          <w:rFonts w:cs="Calibri"/>
          <w:b/>
          <w:color w:val="FF0000"/>
          <w:sz w:val="24"/>
          <w:szCs w:val="24"/>
        </w:rPr>
        <w:t>on</w:t>
      </w:r>
      <w:r w:rsidRPr="00B24F88">
        <w:rPr>
          <w:rFonts w:cs="Calibri"/>
          <w:color w:val="FF0000"/>
          <w:sz w:val="24"/>
          <w:szCs w:val="24"/>
        </w:rPr>
        <w:t xml:space="preserve"> </w:t>
      </w:r>
      <w:r w:rsidRPr="00B24F88">
        <w:rPr>
          <w:rFonts w:cs="Calibri"/>
          <w:b/>
          <w:color w:val="FF0000"/>
          <w:sz w:val="24"/>
          <w:szCs w:val="24"/>
        </w:rPr>
        <w:t>keelatud.</w:t>
      </w:r>
    </w:p>
    <w:p w14:paraId="06344DA6" w14:textId="652EBEF7" w:rsidR="009F2542" w:rsidRPr="00B24F88" w:rsidRDefault="009F2542" w:rsidP="009F2542">
      <w:pPr>
        <w:numPr>
          <w:ilvl w:val="1"/>
          <w:numId w:val="2"/>
        </w:numPr>
        <w:spacing w:after="160" w:line="259" w:lineRule="auto"/>
        <w:ind w:left="792" w:hanging="432"/>
        <w:rPr>
          <w:rFonts w:cs="Calibri"/>
          <w:b/>
          <w:sz w:val="24"/>
          <w:szCs w:val="24"/>
        </w:rPr>
      </w:pPr>
      <w:r>
        <w:rPr>
          <w:rFonts w:cs="Calibri"/>
          <w:sz w:val="24"/>
          <w:szCs w:val="24"/>
        </w:rPr>
        <w:lastRenderedPageBreak/>
        <w:t xml:space="preserve">5.4 </w:t>
      </w:r>
      <w:r w:rsidRPr="00B24F88">
        <w:rPr>
          <w:rFonts w:cs="Calibri"/>
          <w:sz w:val="24"/>
          <w:szCs w:val="24"/>
        </w:rPr>
        <w:t xml:space="preserve">Klassides </w:t>
      </w:r>
      <w:r>
        <w:rPr>
          <w:rFonts w:cs="Calibri"/>
          <w:sz w:val="24"/>
          <w:szCs w:val="24"/>
        </w:rPr>
        <w:t>3</w:t>
      </w:r>
      <w:r w:rsidRPr="00B24F88">
        <w:rPr>
          <w:rFonts w:cs="Calibri"/>
          <w:sz w:val="24"/>
          <w:szCs w:val="24"/>
        </w:rPr>
        <w:t xml:space="preserve">.11, </w:t>
      </w:r>
      <w:r>
        <w:rPr>
          <w:rFonts w:cs="Calibri"/>
          <w:sz w:val="24"/>
          <w:szCs w:val="24"/>
        </w:rPr>
        <w:t>3</w:t>
      </w:r>
      <w:r w:rsidRPr="00B24F88">
        <w:rPr>
          <w:rFonts w:cs="Calibri"/>
          <w:sz w:val="24"/>
          <w:szCs w:val="24"/>
        </w:rPr>
        <w:t xml:space="preserve">.12 ja </w:t>
      </w:r>
      <w:r>
        <w:rPr>
          <w:rFonts w:cs="Calibri"/>
          <w:sz w:val="24"/>
          <w:szCs w:val="24"/>
        </w:rPr>
        <w:t>3</w:t>
      </w:r>
      <w:r w:rsidRPr="00B24F88">
        <w:rPr>
          <w:rFonts w:cs="Calibri"/>
          <w:sz w:val="24"/>
          <w:szCs w:val="24"/>
        </w:rPr>
        <w:t>.17 lubatud kasutada ainult FIA/Rootsi MM tingimustele vastavaid naastrehve. Lubatud kasutada nii vana tüüpi kitsaid kui ka uut tüüpi laiemaid naastrehve.</w:t>
      </w:r>
    </w:p>
    <w:p w14:paraId="1F938A63" w14:textId="4D60F76D" w:rsidR="009F2542" w:rsidRPr="00B24F88" w:rsidRDefault="009F2542" w:rsidP="009F2542">
      <w:pPr>
        <w:numPr>
          <w:ilvl w:val="1"/>
          <w:numId w:val="2"/>
        </w:numPr>
        <w:spacing w:after="160" w:line="259" w:lineRule="auto"/>
        <w:ind w:left="792" w:hanging="432"/>
        <w:rPr>
          <w:rFonts w:cs="Calibri"/>
          <w:b/>
          <w:sz w:val="24"/>
          <w:szCs w:val="24"/>
        </w:rPr>
      </w:pPr>
      <w:r>
        <w:rPr>
          <w:rFonts w:cs="Calibri"/>
          <w:sz w:val="24"/>
          <w:szCs w:val="24"/>
        </w:rPr>
        <w:t xml:space="preserve">5.5 </w:t>
      </w:r>
      <w:r w:rsidRPr="00B24F88">
        <w:rPr>
          <w:rFonts w:cs="Calibri"/>
          <w:sz w:val="24"/>
          <w:szCs w:val="24"/>
        </w:rPr>
        <w:t xml:space="preserve">Klassis  </w:t>
      </w:r>
      <w:r>
        <w:rPr>
          <w:rFonts w:cs="Calibri"/>
          <w:sz w:val="24"/>
          <w:szCs w:val="24"/>
        </w:rPr>
        <w:t>3</w:t>
      </w:r>
      <w:r w:rsidRPr="00B24F88">
        <w:rPr>
          <w:rFonts w:cs="Calibri"/>
          <w:sz w:val="24"/>
          <w:szCs w:val="24"/>
        </w:rPr>
        <w:t>.13 tohib kasutada vaid 10’’ rehve Black Rocket nii ees</w:t>
      </w:r>
      <w:r>
        <w:rPr>
          <w:rFonts w:cs="Calibri"/>
          <w:sz w:val="24"/>
          <w:szCs w:val="24"/>
        </w:rPr>
        <w:t xml:space="preserve">- </w:t>
      </w:r>
      <w:r w:rsidRPr="00B24F88">
        <w:rPr>
          <w:rFonts w:cs="Calibri"/>
          <w:sz w:val="24"/>
          <w:szCs w:val="24"/>
        </w:rPr>
        <w:t>kui taga</w:t>
      </w:r>
      <w:r>
        <w:rPr>
          <w:rFonts w:cs="Calibri"/>
          <w:sz w:val="24"/>
          <w:szCs w:val="24"/>
        </w:rPr>
        <w:t>sillal</w:t>
      </w:r>
      <w:r w:rsidRPr="00B24F88">
        <w:rPr>
          <w:rFonts w:cs="Calibri"/>
          <w:sz w:val="24"/>
          <w:szCs w:val="24"/>
        </w:rPr>
        <w:t xml:space="preserve">. </w:t>
      </w:r>
      <w:r w:rsidRPr="00B24F88">
        <w:rPr>
          <w:rFonts w:cs="Calibri"/>
          <w:sz w:val="24"/>
          <w:szCs w:val="24"/>
        </w:rPr>
        <w:br/>
        <w:t xml:space="preserve">Klassis </w:t>
      </w:r>
      <w:r>
        <w:rPr>
          <w:rFonts w:cs="Calibri"/>
          <w:sz w:val="24"/>
          <w:szCs w:val="24"/>
        </w:rPr>
        <w:t>3</w:t>
      </w:r>
      <w:r w:rsidRPr="00B24F88">
        <w:rPr>
          <w:rFonts w:cs="Calibri"/>
          <w:sz w:val="24"/>
          <w:szCs w:val="24"/>
        </w:rPr>
        <w:t>.14  tohib kasutada  ees rehve Black Rocket 10’’ ning taga FIA/Rootsi MM tingimustele vastavaid 11’’–14’’piikrehve.  Võib kasutada nii laiu kui ka kitsaid rehve.</w:t>
      </w:r>
    </w:p>
    <w:p w14:paraId="7A30AA77" w14:textId="1C00E771" w:rsidR="009F2542" w:rsidRPr="00B24F88" w:rsidRDefault="009F2542" w:rsidP="009F2542">
      <w:pPr>
        <w:numPr>
          <w:ilvl w:val="1"/>
          <w:numId w:val="2"/>
        </w:numPr>
        <w:spacing w:after="160" w:line="259" w:lineRule="auto"/>
        <w:ind w:left="792" w:hanging="432"/>
        <w:rPr>
          <w:rFonts w:cs="Calibri"/>
          <w:b/>
          <w:sz w:val="24"/>
          <w:szCs w:val="24"/>
        </w:rPr>
      </w:pPr>
      <w:r>
        <w:rPr>
          <w:rFonts w:cs="Calibri"/>
          <w:sz w:val="24"/>
          <w:szCs w:val="24"/>
        </w:rPr>
        <w:t xml:space="preserve">5.6 </w:t>
      </w:r>
      <w:r w:rsidRPr="00B24F88">
        <w:rPr>
          <w:rFonts w:cs="Calibri"/>
          <w:sz w:val="24"/>
          <w:szCs w:val="24"/>
        </w:rPr>
        <w:t xml:space="preserve">Klassis  </w:t>
      </w:r>
      <w:r>
        <w:rPr>
          <w:rFonts w:cs="Calibri"/>
          <w:sz w:val="24"/>
          <w:szCs w:val="24"/>
        </w:rPr>
        <w:t>3</w:t>
      </w:r>
      <w:r w:rsidRPr="00B24F88">
        <w:rPr>
          <w:rFonts w:cs="Calibri"/>
          <w:sz w:val="24"/>
          <w:szCs w:val="24"/>
        </w:rPr>
        <w:t xml:space="preserve">.15 – </w:t>
      </w:r>
      <w:r>
        <w:rPr>
          <w:rFonts w:cs="Calibri"/>
          <w:sz w:val="24"/>
          <w:szCs w:val="24"/>
        </w:rPr>
        <w:t>3</w:t>
      </w:r>
      <w:r w:rsidRPr="00B24F88">
        <w:rPr>
          <w:rFonts w:cs="Calibri"/>
          <w:sz w:val="24"/>
          <w:szCs w:val="24"/>
        </w:rPr>
        <w:t>.16 (Krosskart 650  ja 250)  tohib kasutada järgnevatele tingimustele vastavaid rehve: rehvi mõõt 10 tolli, kasutatavas rehvis tohib olla kuni 250 naastu, naastu rehvist väljaulatuva osa kõrgus maksimaalselt kuni 9 mm.</w:t>
      </w:r>
    </w:p>
    <w:p w14:paraId="38088168" w14:textId="69BBA188" w:rsidR="009F2542" w:rsidRPr="00B24F88" w:rsidRDefault="009F2542" w:rsidP="009F2542">
      <w:pPr>
        <w:numPr>
          <w:ilvl w:val="1"/>
          <w:numId w:val="2"/>
        </w:numPr>
        <w:spacing w:after="160" w:line="259" w:lineRule="auto"/>
        <w:ind w:left="792" w:hanging="432"/>
        <w:rPr>
          <w:rFonts w:cs="Calibri"/>
          <w:b/>
          <w:sz w:val="24"/>
          <w:szCs w:val="24"/>
        </w:rPr>
      </w:pPr>
      <w:r>
        <w:rPr>
          <w:rFonts w:cs="Calibri"/>
          <w:b/>
          <w:sz w:val="24"/>
          <w:szCs w:val="24"/>
        </w:rPr>
        <w:t xml:space="preserve">5.7 </w:t>
      </w:r>
      <w:r w:rsidRPr="00B24F88">
        <w:rPr>
          <w:rFonts w:cs="Calibri"/>
          <w:b/>
          <w:sz w:val="24"/>
          <w:szCs w:val="24"/>
        </w:rPr>
        <w:t xml:space="preserve">Kontroll rehvide üle toimub kogu võistluse jooksul. </w:t>
      </w:r>
      <w:r w:rsidRPr="00B24F88">
        <w:rPr>
          <w:rFonts w:cs="Calibri"/>
          <w:sz w:val="24"/>
          <w:szCs w:val="24"/>
        </w:rPr>
        <w:br/>
        <w:t xml:space="preserve">Rehvid peavad vastama tingimustele võistluse igal ajahetkel. Rikkumise korral kuulub eelnevalt läbitud võistlusvooru (de) tulemus (tulemused) tühistamisele. </w:t>
      </w:r>
      <w:r w:rsidRPr="00B24F88">
        <w:rPr>
          <w:rFonts w:cs="Calibri"/>
          <w:sz w:val="24"/>
          <w:szCs w:val="24"/>
        </w:rPr>
        <w:br/>
        <w:t>Edasi võistlemise loa (kui rehvid on vastavusse viidud) annab võistluste juht.</w:t>
      </w:r>
    </w:p>
    <w:p w14:paraId="39593518" w14:textId="77777777" w:rsidR="009F2542" w:rsidRPr="00B24F88" w:rsidRDefault="009F2542" w:rsidP="009F2542">
      <w:pPr>
        <w:ind w:left="792"/>
        <w:rPr>
          <w:rFonts w:cs="Calibri"/>
          <w:b/>
          <w:sz w:val="24"/>
          <w:szCs w:val="24"/>
        </w:rPr>
      </w:pPr>
    </w:p>
    <w:p w14:paraId="2E56AA0B" w14:textId="5E30C32F" w:rsidR="009F2542" w:rsidRPr="00B24F88" w:rsidRDefault="009F2542" w:rsidP="009F2542">
      <w:pPr>
        <w:numPr>
          <w:ilvl w:val="0"/>
          <w:numId w:val="2"/>
        </w:numPr>
        <w:spacing w:after="160" w:line="259" w:lineRule="auto"/>
        <w:ind w:left="360" w:hanging="360"/>
        <w:rPr>
          <w:rFonts w:cs="Calibri"/>
          <w:b/>
          <w:sz w:val="24"/>
          <w:szCs w:val="24"/>
        </w:rPr>
      </w:pPr>
      <w:r>
        <w:rPr>
          <w:rFonts w:cs="Calibri"/>
          <w:b/>
          <w:sz w:val="24"/>
          <w:szCs w:val="24"/>
        </w:rPr>
        <w:t xml:space="preserve">6. </w:t>
      </w:r>
      <w:r w:rsidRPr="00B24F88">
        <w:rPr>
          <w:rFonts w:cs="Calibri"/>
          <w:b/>
          <w:sz w:val="24"/>
          <w:szCs w:val="24"/>
        </w:rPr>
        <w:t>REGISTREERIMINE, OSAVÕTJAD JA OSAVÕTUTASUD</w:t>
      </w:r>
    </w:p>
    <w:p w14:paraId="24B15445" w14:textId="3FCDDF20" w:rsidR="009F2542" w:rsidRPr="00B24F88" w:rsidRDefault="009F2542" w:rsidP="009F2542">
      <w:pPr>
        <w:numPr>
          <w:ilvl w:val="1"/>
          <w:numId w:val="2"/>
        </w:numPr>
        <w:spacing w:after="160" w:line="259" w:lineRule="auto"/>
        <w:ind w:left="792" w:hanging="432"/>
        <w:rPr>
          <w:rFonts w:cs="Calibri"/>
          <w:b/>
          <w:color w:val="000000"/>
          <w:sz w:val="24"/>
          <w:szCs w:val="24"/>
        </w:rPr>
      </w:pPr>
      <w:r>
        <w:t xml:space="preserve">6. 1 </w:t>
      </w:r>
      <w:hyperlink r:id="rId8" w:history="1">
        <w:r w:rsidRPr="00B24F88">
          <w:rPr>
            <w:rStyle w:val="Hyperlink"/>
            <w:rFonts w:cs="Calibri"/>
            <w:b/>
            <w:bCs/>
            <w:color w:val="000000"/>
            <w:sz w:val="24"/>
            <w:szCs w:val="24"/>
          </w:rPr>
          <w:t>Vastavalt Eesti Autospordi Liidu juhatuse otsusele ei lubata võistlusele osalema Venemaa ja Valgevene kodakondsusega sportlaseid.</w:t>
        </w:r>
      </w:hyperlink>
    </w:p>
    <w:p w14:paraId="41FAA266" w14:textId="57F59EE0" w:rsidR="009F2542" w:rsidRPr="00B24F88" w:rsidRDefault="009F2542" w:rsidP="009F2542">
      <w:pPr>
        <w:numPr>
          <w:ilvl w:val="1"/>
          <w:numId w:val="2"/>
        </w:numPr>
        <w:spacing w:after="160" w:line="259" w:lineRule="auto"/>
        <w:ind w:left="792" w:hanging="432"/>
        <w:rPr>
          <w:rFonts w:cs="Calibri"/>
          <w:b/>
          <w:color w:val="000000"/>
          <w:sz w:val="24"/>
          <w:szCs w:val="24"/>
        </w:rPr>
      </w:pPr>
      <w:r>
        <w:rPr>
          <w:rFonts w:cs="Calibri"/>
          <w:sz w:val="24"/>
          <w:szCs w:val="24"/>
        </w:rPr>
        <w:t xml:space="preserve">6.2 </w:t>
      </w:r>
      <w:r w:rsidRPr="00B24F88">
        <w:rPr>
          <w:rFonts w:cs="Calibri"/>
          <w:sz w:val="24"/>
          <w:szCs w:val="24"/>
        </w:rPr>
        <w:t xml:space="preserve">Ühel autol võib võistelda kuni 3 (kolm) võistlejat. Kõik sõitjad tasuvad osavõtumaksu, teadustades mandaadis. </w:t>
      </w:r>
    </w:p>
    <w:p w14:paraId="4734F9E5" w14:textId="04DCD677" w:rsidR="009F2542" w:rsidRPr="00B24F88" w:rsidRDefault="009F2542" w:rsidP="009F2542">
      <w:pPr>
        <w:numPr>
          <w:ilvl w:val="1"/>
          <w:numId w:val="2"/>
        </w:numPr>
        <w:spacing w:after="160" w:line="259" w:lineRule="auto"/>
        <w:ind w:left="792" w:hanging="432"/>
        <w:rPr>
          <w:rFonts w:cs="Calibri"/>
          <w:sz w:val="24"/>
          <w:szCs w:val="24"/>
        </w:rPr>
      </w:pPr>
      <w:r>
        <w:rPr>
          <w:rFonts w:cs="Calibri"/>
          <w:sz w:val="24"/>
          <w:szCs w:val="24"/>
        </w:rPr>
        <w:t xml:space="preserve">6.3 </w:t>
      </w:r>
      <w:r w:rsidRPr="00B24F88">
        <w:rPr>
          <w:rFonts w:cs="Calibri"/>
          <w:sz w:val="24"/>
          <w:szCs w:val="24"/>
        </w:rPr>
        <w:t xml:space="preserve">Täisealised võistlejad peavad omama minimaalselt </w:t>
      </w:r>
      <w:r w:rsidRPr="00B24F88">
        <w:rPr>
          <w:rFonts w:cs="Calibri"/>
          <w:b/>
          <w:bCs/>
          <w:sz w:val="24"/>
          <w:szCs w:val="24"/>
        </w:rPr>
        <w:t>EAL rahvaspordi litsentsi.</w:t>
      </w:r>
    </w:p>
    <w:p w14:paraId="5663B409" w14:textId="271C339A" w:rsidR="009F2542" w:rsidRPr="00B24F88" w:rsidRDefault="009F2542" w:rsidP="009F2542">
      <w:pPr>
        <w:numPr>
          <w:ilvl w:val="1"/>
          <w:numId w:val="2"/>
        </w:numPr>
        <w:spacing w:after="160" w:line="259" w:lineRule="auto"/>
        <w:ind w:left="792" w:hanging="432"/>
        <w:rPr>
          <w:rFonts w:cs="Calibri"/>
          <w:b/>
          <w:bCs/>
          <w:sz w:val="24"/>
          <w:szCs w:val="24"/>
        </w:rPr>
      </w:pPr>
      <w:r>
        <w:rPr>
          <w:rFonts w:cs="Calibri"/>
          <w:sz w:val="24"/>
          <w:szCs w:val="24"/>
        </w:rPr>
        <w:t xml:space="preserve">6.4 </w:t>
      </w:r>
      <w:r w:rsidRPr="00B24F88">
        <w:rPr>
          <w:rFonts w:cs="Calibri"/>
          <w:sz w:val="24"/>
          <w:szCs w:val="24"/>
        </w:rPr>
        <w:t xml:space="preserve">Klassi </w:t>
      </w:r>
      <w:r w:rsidRPr="00B24F88">
        <w:rPr>
          <w:rFonts w:cs="Calibri"/>
          <w:b/>
          <w:bCs/>
          <w:sz w:val="24"/>
          <w:szCs w:val="24"/>
        </w:rPr>
        <w:t>TULEVIK</w:t>
      </w:r>
      <w:r w:rsidRPr="00B24F88">
        <w:rPr>
          <w:rFonts w:cs="Calibri"/>
          <w:sz w:val="24"/>
          <w:szCs w:val="24"/>
        </w:rPr>
        <w:t xml:space="preserve"> täisealine juhendaja peab omama minimaalselt </w:t>
      </w:r>
      <w:r w:rsidRPr="00B24F88">
        <w:rPr>
          <w:rFonts w:cs="Calibri"/>
          <w:b/>
          <w:bCs/>
          <w:sz w:val="24"/>
          <w:szCs w:val="24"/>
        </w:rPr>
        <w:t xml:space="preserve">EAL harrastaja litsentsi. </w:t>
      </w:r>
    </w:p>
    <w:p w14:paraId="49FEA20C" w14:textId="7FF46066" w:rsidR="009F2542" w:rsidRPr="00B24F88" w:rsidRDefault="009F2542" w:rsidP="009F2542">
      <w:pPr>
        <w:numPr>
          <w:ilvl w:val="1"/>
          <w:numId w:val="2"/>
        </w:numPr>
        <w:spacing w:after="160" w:line="259" w:lineRule="auto"/>
        <w:ind w:left="792" w:hanging="432"/>
        <w:rPr>
          <w:rFonts w:cs="Calibri"/>
          <w:sz w:val="24"/>
          <w:szCs w:val="24"/>
        </w:rPr>
      </w:pPr>
      <w:r>
        <w:rPr>
          <w:rFonts w:cs="Calibri"/>
          <w:sz w:val="24"/>
          <w:szCs w:val="24"/>
        </w:rPr>
        <w:t xml:space="preserve">6.5 </w:t>
      </w:r>
      <w:r w:rsidRPr="00B24F88">
        <w:rPr>
          <w:rFonts w:cs="Calibri"/>
          <w:sz w:val="24"/>
          <w:szCs w:val="24"/>
        </w:rPr>
        <w:t xml:space="preserve">Kuni 18 aastased võistlejad peavad omama minimaalselt </w:t>
      </w:r>
      <w:r w:rsidRPr="00B24F88">
        <w:rPr>
          <w:rFonts w:cs="Calibri"/>
          <w:b/>
          <w:bCs/>
          <w:sz w:val="24"/>
          <w:szCs w:val="24"/>
        </w:rPr>
        <w:t>EAL noorte litsentsi.</w:t>
      </w:r>
    </w:p>
    <w:p w14:paraId="489B8BF6" w14:textId="77777777" w:rsidR="009F2542" w:rsidRPr="00B24F88" w:rsidRDefault="009F2542" w:rsidP="009F2542">
      <w:pPr>
        <w:numPr>
          <w:ilvl w:val="2"/>
          <w:numId w:val="2"/>
        </w:numPr>
        <w:spacing w:after="160" w:line="259" w:lineRule="auto"/>
        <w:ind w:left="1224" w:hanging="504"/>
        <w:rPr>
          <w:rFonts w:cs="Calibri"/>
          <w:sz w:val="24"/>
          <w:szCs w:val="24"/>
        </w:rPr>
      </w:pPr>
      <w:r w:rsidRPr="00B24F88">
        <w:rPr>
          <w:rFonts w:cs="Calibri"/>
          <w:sz w:val="24"/>
          <w:szCs w:val="24"/>
        </w:rPr>
        <w:t xml:space="preserve">Noorteklassi sõitjatel on lisaks nõutav täidetud vanema või ametliku hooldaja luba. </w:t>
      </w:r>
      <w:hyperlink r:id="rId9" w:history="1">
        <w:r w:rsidRPr="00B24F88">
          <w:rPr>
            <w:rStyle w:val="Hyperlink"/>
            <w:rFonts w:cs="Calibri"/>
            <w:sz w:val="24"/>
            <w:szCs w:val="24"/>
          </w:rPr>
          <w:t>https://uus.autosport.ee/wp-content/uploads/2023/11/Vanema-luba.docx</w:t>
        </w:r>
      </w:hyperlink>
      <w:r w:rsidRPr="00B24F88">
        <w:rPr>
          <w:rFonts w:cs="Calibri"/>
          <w:sz w:val="24"/>
          <w:szCs w:val="24"/>
        </w:rPr>
        <w:t xml:space="preserve"> </w:t>
      </w:r>
    </w:p>
    <w:p w14:paraId="125541E6" w14:textId="5D2337DE" w:rsidR="009F2542" w:rsidRDefault="009F2542" w:rsidP="009F2542">
      <w:pPr>
        <w:numPr>
          <w:ilvl w:val="1"/>
          <w:numId w:val="2"/>
        </w:numPr>
        <w:spacing w:after="160" w:line="259" w:lineRule="auto"/>
        <w:ind w:left="792" w:hanging="432"/>
        <w:rPr>
          <w:rFonts w:cs="Calibri"/>
          <w:sz w:val="24"/>
          <w:szCs w:val="24"/>
        </w:rPr>
      </w:pPr>
      <w:r>
        <w:rPr>
          <w:rFonts w:cs="Calibri"/>
          <w:sz w:val="24"/>
          <w:szCs w:val="24"/>
        </w:rPr>
        <w:t xml:space="preserve">6.6 </w:t>
      </w:r>
      <w:r w:rsidRPr="00B24F88">
        <w:rPr>
          <w:rFonts w:cs="Calibri"/>
          <w:sz w:val="24"/>
          <w:szCs w:val="24"/>
        </w:rPr>
        <w:t>Välisvõistlejad peavad omama oma kodumaa ASN-i poolt väljastatud kehtivat, minimaalselt rahvusliku taseme litsentsi.</w:t>
      </w:r>
    </w:p>
    <w:p w14:paraId="6BCDCCC0" w14:textId="2B232195" w:rsidR="009F2542" w:rsidRPr="00B24F88" w:rsidRDefault="009F2542" w:rsidP="009F2542">
      <w:pPr>
        <w:numPr>
          <w:ilvl w:val="1"/>
          <w:numId w:val="2"/>
        </w:numPr>
        <w:spacing w:after="160" w:line="259" w:lineRule="auto"/>
        <w:ind w:left="792" w:hanging="432"/>
        <w:rPr>
          <w:rFonts w:cs="Calibri"/>
          <w:sz w:val="24"/>
          <w:szCs w:val="24"/>
        </w:rPr>
      </w:pPr>
      <w:r>
        <w:rPr>
          <w:rFonts w:cs="Calibri"/>
          <w:sz w:val="24"/>
          <w:szCs w:val="24"/>
        </w:rPr>
        <w:t xml:space="preserve">6.7 </w:t>
      </w:r>
      <w:r w:rsidRPr="00B24F88">
        <w:rPr>
          <w:rFonts w:cs="Calibri"/>
          <w:sz w:val="24"/>
          <w:szCs w:val="24"/>
        </w:rPr>
        <w:t>Osavõtutoetus</w:t>
      </w:r>
    </w:p>
    <w:p w14:paraId="5134C46E" w14:textId="77777777" w:rsidR="009F2542" w:rsidRPr="00B24F88" w:rsidRDefault="009F2542" w:rsidP="009F2542">
      <w:pPr>
        <w:ind w:left="1224"/>
        <w:rPr>
          <w:rFonts w:cs="Calibri"/>
          <w:b/>
          <w:bCs/>
          <w:color w:val="FF0000"/>
          <w:sz w:val="24"/>
          <w:szCs w:val="24"/>
        </w:rPr>
      </w:pPr>
      <w:r w:rsidRPr="00B24F88">
        <w:rPr>
          <w:rFonts w:cs="Calibri"/>
          <w:color w:val="FF0000"/>
          <w:sz w:val="24"/>
          <w:szCs w:val="24"/>
        </w:rPr>
        <w:t>Tänavarehviga autod:</w:t>
      </w:r>
      <w:r w:rsidRPr="00B24F88">
        <w:rPr>
          <w:rFonts w:cs="Calibri"/>
          <w:color w:val="FF0000"/>
          <w:sz w:val="24"/>
          <w:szCs w:val="24"/>
        </w:rPr>
        <w:tab/>
        <w:t xml:space="preserve">eelregistreerimisel </w:t>
      </w:r>
      <w:r w:rsidRPr="00B24F88">
        <w:rPr>
          <w:rFonts w:cs="Calibri"/>
          <w:b/>
          <w:bCs/>
          <w:color w:val="FF0000"/>
          <w:sz w:val="24"/>
          <w:szCs w:val="24"/>
        </w:rPr>
        <w:t>85 eurot</w:t>
      </w:r>
      <w:r w:rsidRPr="00B24F88">
        <w:rPr>
          <w:rFonts w:cs="Calibri"/>
          <w:color w:val="FF0000"/>
          <w:sz w:val="24"/>
          <w:szCs w:val="24"/>
        </w:rPr>
        <w:t xml:space="preserve">; kohapeal </w:t>
      </w:r>
      <w:r w:rsidRPr="00B24F88">
        <w:rPr>
          <w:rFonts w:cs="Calibri"/>
          <w:b/>
          <w:bCs/>
          <w:color w:val="FF0000"/>
          <w:sz w:val="24"/>
          <w:szCs w:val="24"/>
        </w:rPr>
        <w:t>100 eurot</w:t>
      </w:r>
      <w:r w:rsidRPr="00B24F88">
        <w:rPr>
          <w:rFonts w:cs="Calibri"/>
          <w:b/>
          <w:bCs/>
          <w:color w:val="FF0000"/>
          <w:sz w:val="24"/>
          <w:szCs w:val="24"/>
        </w:rPr>
        <w:br/>
      </w:r>
      <w:r w:rsidRPr="00B24F88">
        <w:rPr>
          <w:rFonts w:cs="Calibri"/>
          <w:color w:val="FF0000"/>
          <w:sz w:val="24"/>
          <w:szCs w:val="24"/>
        </w:rPr>
        <w:t xml:space="preserve">Piikrehvidega autod: </w:t>
      </w:r>
      <w:r w:rsidRPr="00B24F88">
        <w:rPr>
          <w:rFonts w:cs="Calibri"/>
          <w:color w:val="FF0000"/>
          <w:sz w:val="24"/>
          <w:szCs w:val="24"/>
        </w:rPr>
        <w:tab/>
        <w:t xml:space="preserve">eelregistreerimisel </w:t>
      </w:r>
      <w:r w:rsidRPr="00B24F88">
        <w:rPr>
          <w:rFonts w:cs="Calibri"/>
          <w:b/>
          <w:bCs/>
          <w:color w:val="FF0000"/>
          <w:sz w:val="24"/>
          <w:szCs w:val="24"/>
        </w:rPr>
        <w:t>95 eurot</w:t>
      </w:r>
      <w:r w:rsidRPr="00B24F88">
        <w:rPr>
          <w:rFonts w:cs="Calibri"/>
          <w:color w:val="FF0000"/>
          <w:sz w:val="24"/>
          <w:szCs w:val="24"/>
        </w:rPr>
        <w:t xml:space="preserve">; kohapeal </w:t>
      </w:r>
      <w:r w:rsidRPr="00B24F88">
        <w:rPr>
          <w:rFonts w:cs="Calibri"/>
          <w:b/>
          <w:bCs/>
          <w:color w:val="FF0000"/>
          <w:sz w:val="24"/>
          <w:szCs w:val="24"/>
        </w:rPr>
        <w:t>110 eurot</w:t>
      </w:r>
    </w:p>
    <w:p w14:paraId="70609257" w14:textId="192C8536" w:rsidR="009F2542" w:rsidRPr="00B24F88" w:rsidRDefault="009F2542" w:rsidP="009F2542">
      <w:pPr>
        <w:numPr>
          <w:ilvl w:val="2"/>
          <w:numId w:val="2"/>
        </w:numPr>
        <w:spacing w:after="160" w:line="259" w:lineRule="auto"/>
        <w:ind w:left="1224" w:hanging="504"/>
        <w:rPr>
          <w:rFonts w:cs="Calibri"/>
          <w:b/>
          <w:bCs/>
          <w:color w:val="000000"/>
          <w:sz w:val="24"/>
          <w:szCs w:val="24"/>
        </w:rPr>
      </w:pPr>
      <w:r>
        <w:rPr>
          <w:rFonts w:cs="Calibri"/>
          <w:b/>
          <w:bCs/>
          <w:color w:val="000000"/>
          <w:sz w:val="24"/>
          <w:szCs w:val="24"/>
        </w:rPr>
        <w:t xml:space="preserve">6.7. 1 </w:t>
      </w:r>
      <w:r w:rsidRPr="00B24F88">
        <w:rPr>
          <w:rFonts w:cs="Calibri"/>
          <w:b/>
          <w:bCs/>
          <w:color w:val="000000"/>
          <w:sz w:val="24"/>
          <w:szCs w:val="24"/>
        </w:rPr>
        <w:t xml:space="preserve">Kohapealne registreerimine toimub ainult vabade kohtade olemasolul. </w:t>
      </w:r>
    </w:p>
    <w:p w14:paraId="43DB0067" w14:textId="5BFF3904" w:rsidR="009F2542" w:rsidRPr="00B24F88" w:rsidRDefault="009F2542" w:rsidP="009F2542">
      <w:pPr>
        <w:numPr>
          <w:ilvl w:val="1"/>
          <w:numId w:val="2"/>
        </w:numPr>
        <w:spacing w:after="160" w:line="259" w:lineRule="auto"/>
        <w:ind w:left="792" w:hanging="432"/>
        <w:rPr>
          <w:rFonts w:cs="Calibri"/>
          <w:b/>
          <w:bCs/>
          <w:color w:val="000000"/>
          <w:sz w:val="24"/>
          <w:szCs w:val="24"/>
        </w:rPr>
      </w:pPr>
      <w:r>
        <w:rPr>
          <w:rFonts w:cs="Calibri"/>
          <w:sz w:val="24"/>
          <w:szCs w:val="24"/>
        </w:rPr>
        <w:lastRenderedPageBreak/>
        <w:t xml:space="preserve">6.8 </w:t>
      </w:r>
      <w:r w:rsidRPr="00B24F88">
        <w:rPr>
          <w:rFonts w:cs="Calibri"/>
          <w:sz w:val="24"/>
          <w:szCs w:val="24"/>
        </w:rPr>
        <w:t>Võistlusele registreerunud võistlejal, kes ei saa võistlusel osaleda, on kohustus selles vähemalt 24 tundi enne võistluse algust teavitada sellest korraldajat. Juhul, kui  võistleja  jätab korraldaja oma mitteilmumisest teavitamata, saab ta järgmisel  KV etapil osaleda kõrgendatud osavõtutoetust tasudes (kuni kahekordne stardimaks).</w:t>
      </w:r>
    </w:p>
    <w:p w14:paraId="43AB3F5E" w14:textId="693B2478" w:rsidR="009F2542" w:rsidRPr="00B24F88" w:rsidRDefault="009F2542" w:rsidP="009F2542">
      <w:pPr>
        <w:numPr>
          <w:ilvl w:val="1"/>
          <w:numId w:val="2"/>
        </w:numPr>
        <w:spacing w:after="160" w:line="259" w:lineRule="auto"/>
        <w:ind w:left="792" w:hanging="432"/>
        <w:rPr>
          <w:rFonts w:cs="Calibri"/>
          <w:b/>
          <w:bCs/>
          <w:color w:val="000000"/>
          <w:sz w:val="24"/>
          <w:szCs w:val="24"/>
        </w:rPr>
      </w:pPr>
      <w:r>
        <w:rPr>
          <w:rFonts w:eastAsia="Times New Roman" w:cs="Calibri"/>
          <w:bCs/>
          <w:sz w:val="24"/>
          <w:szCs w:val="24"/>
          <w:lang w:eastAsia="et-EE"/>
        </w:rPr>
        <w:t xml:space="preserve">6.9 </w:t>
      </w:r>
      <w:r w:rsidRPr="00B24F88">
        <w:rPr>
          <w:rFonts w:eastAsia="Times New Roman" w:cs="Calibri"/>
          <w:bCs/>
          <w:sz w:val="24"/>
          <w:szCs w:val="24"/>
          <w:lang w:eastAsia="et-EE"/>
        </w:rPr>
        <w:t>Võistlejad kohustuvad kandma võistlussõidukil ajavõtutransponderit kogu treening- ja võistluspäeva sõitude vältel.</w:t>
      </w:r>
      <w:r w:rsidRPr="00B24F88">
        <w:rPr>
          <w:rFonts w:eastAsia="Times New Roman" w:cs="Calibri"/>
          <w:sz w:val="24"/>
          <w:szCs w:val="24"/>
          <w:lang w:eastAsia="et-EE"/>
        </w:rPr>
        <w:t xml:space="preserve"> </w:t>
      </w:r>
    </w:p>
    <w:p w14:paraId="1BAACBB9" w14:textId="1CF2FD84" w:rsidR="009F2542" w:rsidRPr="00B24F88" w:rsidRDefault="009F2542" w:rsidP="009F2542">
      <w:pPr>
        <w:numPr>
          <w:ilvl w:val="1"/>
          <w:numId w:val="2"/>
        </w:numPr>
        <w:spacing w:after="160" w:line="259" w:lineRule="auto"/>
        <w:ind w:left="792" w:hanging="432"/>
        <w:rPr>
          <w:rFonts w:cs="Calibri"/>
          <w:b/>
          <w:bCs/>
          <w:color w:val="000000"/>
          <w:sz w:val="24"/>
          <w:szCs w:val="24"/>
        </w:rPr>
      </w:pPr>
      <w:r>
        <w:rPr>
          <w:rFonts w:eastAsia="Times New Roman" w:cs="Calibri"/>
          <w:sz w:val="24"/>
          <w:szCs w:val="24"/>
          <w:lang w:eastAsia="et-EE"/>
        </w:rPr>
        <w:t xml:space="preserve">6. 10 </w:t>
      </w:r>
      <w:r w:rsidRPr="00B24F88">
        <w:rPr>
          <w:rFonts w:eastAsia="Times New Roman" w:cs="Calibri"/>
          <w:sz w:val="24"/>
          <w:szCs w:val="24"/>
          <w:lang w:eastAsia="et-EE"/>
        </w:rPr>
        <w:t>Transponderid tuleb tagastada 60 minuti jooksul pärast võistleja viimase sõidu lõppu sekretariaati. Transpodri tagastamata jätmise eest võib määrata võistlejale rahatrahvi 50 euro ulatuses. Transpondri kaotamise või kahjustamise eest tuleb tasuda 150 eurot.</w:t>
      </w:r>
    </w:p>
    <w:p w14:paraId="02563221" w14:textId="77777777" w:rsidR="009F2542" w:rsidRPr="00B24F88" w:rsidRDefault="009F2542" w:rsidP="009F2542">
      <w:pPr>
        <w:spacing w:after="0" w:line="240" w:lineRule="auto"/>
        <w:rPr>
          <w:rFonts w:cs="Calibri"/>
          <w:sz w:val="24"/>
          <w:szCs w:val="24"/>
        </w:rPr>
      </w:pPr>
    </w:p>
    <w:p w14:paraId="23391E2B" w14:textId="34430A22" w:rsidR="009F2542" w:rsidRPr="00B24F88" w:rsidRDefault="009F2542" w:rsidP="009F2542">
      <w:pPr>
        <w:spacing w:after="160" w:line="259" w:lineRule="auto"/>
        <w:rPr>
          <w:rFonts w:cs="Calibri"/>
          <w:b/>
          <w:sz w:val="24"/>
          <w:szCs w:val="24"/>
        </w:rPr>
      </w:pPr>
      <w:r>
        <w:rPr>
          <w:rFonts w:cs="Calibri"/>
          <w:b/>
          <w:sz w:val="24"/>
          <w:szCs w:val="24"/>
        </w:rPr>
        <w:t xml:space="preserve">7. </w:t>
      </w:r>
      <w:r w:rsidRPr="00B24F88">
        <w:rPr>
          <w:rFonts w:cs="Calibri"/>
          <w:b/>
          <w:sz w:val="24"/>
          <w:szCs w:val="24"/>
        </w:rPr>
        <w:t>VÕISTLUSTE KÄIK</w:t>
      </w:r>
    </w:p>
    <w:p w14:paraId="614716DC" w14:textId="0AE89A30" w:rsidR="009F2542" w:rsidRPr="00B24F88" w:rsidRDefault="009F2542" w:rsidP="009F2542">
      <w:pPr>
        <w:spacing w:after="160" w:line="259" w:lineRule="auto"/>
        <w:ind w:left="360"/>
        <w:rPr>
          <w:rFonts w:cs="Calibri"/>
          <w:b/>
          <w:sz w:val="24"/>
          <w:szCs w:val="24"/>
        </w:rPr>
      </w:pPr>
      <w:r>
        <w:rPr>
          <w:rFonts w:cs="Calibri"/>
          <w:sz w:val="24"/>
          <w:szCs w:val="24"/>
        </w:rPr>
        <w:t xml:space="preserve">7.1 </w:t>
      </w:r>
      <w:r w:rsidRPr="00B24F88">
        <w:rPr>
          <w:rFonts w:cs="Calibri"/>
          <w:sz w:val="24"/>
          <w:szCs w:val="24"/>
        </w:rPr>
        <w:t>Korraldaja kohustub tagama igale võistlejale vähemalt ühe tutvumisringi.  Tutvusmisringil peab võistleja kandma kohustuslikku turvavarustust ja transpondrit.</w:t>
      </w:r>
    </w:p>
    <w:p w14:paraId="7F44DB72" w14:textId="186FE321" w:rsidR="009F2542" w:rsidRPr="00B24F88" w:rsidRDefault="009F2542" w:rsidP="009F2542">
      <w:pPr>
        <w:spacing w:after="160" w:line="259" w:lineRule="auto"/>
        <w:ind w:left="360"/>
        <w:rPr>
          <w:rFonts w:cs="Calibri"/>
          <w:b/>
          <w:sz w:val="24"/>
          <w:szCs w:val="24"/>
        </w:rPr>
      </w:pPr>
      <w:r>
        <w:rPr>
          <w:rFonts w:cs="Calibri"/>
          <w:sz w:val="24"/>
          <w:szCs w:val="24"/>
        </w:rPr>
        <w:t xml:space="preserve">7.2 </w:t>
      </w:r>
      <w:r w:rsidRPr="00B24F88">
        <w:rPr>
          <w:rFonts w:cs="Calibri"/>
          <w:sz w:val="24"/>
          <w:szCs w:val="24"/>
        </w:rPr>
        <w:t xml:space="preserve">Ühes sõiduvoorus läbitava distantsi pikkuseks peab olema vähemalt 3000 meetrit. </w:t>
      </w:r>
    </w:p>
    <w:p w14:paraId="0FA3A957" w14:textId="17692B9A" w:rsidR="009F2542" w:rsidRPr="00B24F88" w:rsidRDefault="009F2542" w:rsidP="009F2542">
      <w:pPr>
        <w:spacing w:after="160" w:line="259" w:lineRule="auto"/>
        <w:ind w:left="360"/>
        <w:rPr>
          <w:rFonts w:cs="Calibri"/>
          <w:b/>
          <w:sz w:val="24"/>
          <w:szCs w:val="24"/>
        </w:rPr>
      </w:pPr>
      <w:r>
        <w:rPr>
          <w:rFonts w:cs="Calibri"/>
          <w:sz w:val="24"/>
          <w:szCs w:val="24"/>
        </w:rPr>
        <w:t xml:space="preserve">7.3 </w:t>
      </w:r>
      <w:r w:rsidRPr="00B24F88">
        <w:rPr>
          <w:rFonts w:cs="Calibri"/>
          <w:sz w:val="24"/>
          <w:szCs w:val="24"/>
        </w:rPr>
        <w:t xml:space="preserve">Starditakse eraldistardist. Läbitav ringide arv ja sõitude arv avaldatakse konkreetse võistluse juhendiga. </w:t>
      </w:r>
    </w:p>
    <w:p w14:paraId="14A42B13" w14:textId="38BA78C7" w:rsidR="009F2542" w:rsidRPr="00B24F88" w:rsidRDefault="009F2542" w:rsidP="009F2542">
      <w:pPr>
        <w:spacing w:after="160" w:line="259" w:lineRule="auto"/>
        <w:ind w:left="360"/>
        <w:rPr>
          <w:rFonts w:cs="Calibri"/>
          <w:b/>
          <w:sz w:val="24"/>
          <w:szCs w:val="24"/>
        </w:rPr>
      </w:pPr>
      <w:r>
        <w:rPr>
          <w:rFonts w:cs="Calibri"/>
          <w:sz w:val="24"/>
          <w:szCs w:val="24"/>
        </w:rPr>
        <w:t xml:space="preserve">7.4 </w:t>
      </w:r>
      <w:r w:rsidRPr="00B24F88">
        <w:rPr>
          <w:rFonts w:cs="Calibri"/>
          <w:sz w:val="24"/>
          <w:szCs w:val="24"/>
        </w:rPr>
        <w:t>Võistleja peab olema sta</w:t>
      </w:r>
      <w:r w:rsidRPr="00B24F88">
        <w:rPr>
          <w:rFonts w:cs="Calibri"/>
          <w:spacing w:val="1"/>
          <w:sz w:val="24"/>
          <w:szCs w:val="24"/>
        </w:rPr>
        <w:t>r</w:t>
      </w:r>
      <w:r w:rsidRPr="00B24F88">
        <w:rPr>
          <w:rFonts w:cs="Calibri"/>
          <w:sz w:val="24"/>
          <w:szCs w:val="24"/>
        </w:rPr>
        <w:t>dikoridoris oma võistlusklassi piires. Kui auto, millel võistleja osaleb, on samal ajal rajal, siis peab võistleja seisma st</w:t>
      </w:r>
      <w:r w:rsidRPr="00B24F88">
        <w:rPr>
          <w:rFonts w:cs="Calibri"/>
          <w:spacing w:val="2"/>
          <w:sz w:val="24"/>
          <w:szCs w:val="24"/>
        </w:rPr>
        <w:t>a</w:t>
      </w:r>
      <w:r w:rsidRPr="00B24F88">
        <w:rPr>
          <w:rFonts w:cs="Calibri"/>
          <w:sz w:val="24"/>
          <w:szCs w:val="24"/>
        </w:rPr>
        <w:t>rdijärjekorras stardi lähistel selleks määratud alal. Auto vahetamine stardi lähistel selleks määratud alal.  Autol võib korraga näha</w:t>
      </w:r>
      <w:r w:rsidRPr="00B24F88">
        <w:rPr>
          <w:rFonts w:cs="Calibri"/>
          <w:spacing w:val="1"/>
          <w:sz w:val="24"/>
          <w:szCs w:val="24"/>
        </w:rPr>
        <w:t xml:space="preserve"> </w:t>
      </w:r>
      <w:r w:rsidRPr="00B24F88">
        <w:rPr>
          <w:rFonts w:cs="Calibri"/>
          <w:sz w:val="24"/>
          <w:szCs w:val="24"/>
        </w:rPr>
        <w:t>olla ainult üks stardinumber.</w:t>
      </w:r>
    </w:p>
    <w:p w14:paraId="791541C7" w14:textId="64B84F38" w:rsidR="009F2542" w:rsidRPr="00B24F88" w:rsidRDefault="009F2542" w:rsidP="009F2542">
      <w:pPr>
        <w:spacing w:after="160" w:line="259" w:lineRule="auto"/>
        <w:ind w:left="360"/>
        <w:rPr>
          <w:rFonts w:cs="Calibri"/>
          <w:b/>
          <w:sz w:val="24"/>
          <w:szCs w:val="24"/>
        </w:rPr>
      </w:pPr>
      <w:r>
        <w:rPr>
          <w:rFonts w:cs="Calibri"/>
          <w:sz w:val="24"/>
          <w:szCs w:val="24"/>
        </w:rPr>
        <w:t xml:space="preserve">7.5 </w:t>
      </w:r>
      <w:r w:rsidRPr="00B24F88">
        <w:rPr>
          <w:rFonts w:cs="Calibri"/>
          <w:sz w:val="24"/>
          <w:szCs w:val="24"/>
        </w:rPr>
        <w:t xml:space="preserve">KV etappidel karistatakse võistlusmääruste rikkujaid võistluste juhi otsusega. Karistused sõltuvad rikkumise tõsidusest ja korduvusest. Karistusi – hoiatus, aja lisamine vooru ajale, sõiduvooru tulemuse tühistamine, võistlustelt eemaldamine võidakse määrata kohtunike töö segamise, ebasportlikke sõiduvõtete, ebasportliku käitumise jms eest.  Võistlustulemuse tühistamise otsuse teeb EAL Rallikrossi Komitee vastavalt võistluste juhi ettekandele. </w:t>
      </w:r>
    </w:p>
    <w:p w14:paraId="3F89733E" w14:textId="0DC40AE3" w:rsidR="009F2542" w:rsidRPr="00B24F88" w:rsidRDefault="009F2542" w:rsidP="009F2542">
      <w:pPr>
        <w:spacing w:after="160" w:line="259" w:lineRule="auto"/>
        <w:ind w:left="360"/>
        <w:rPr>
          <w:rFonts w:cs="Calibri"/>
          <w:b/>
          <w:sz w:val="24"/>
          <w:szCs w:val="24"/>
        </w:rPr>
      </w:pPr>
      <w:r>
        <w:rPr>
          <w:rFonts w:cs="Calibri"/>
          <w:sz w:val="24"/>
          <w:szCs w:val="24"/>
        </w:rPr>
        <w:t xml:space="preserve">7.6 </w:t>
      </w:r>
      <w:r w:rsidRPr="00B24F88">
        <w:rPr>
          <w:rFonts w:cs="Calibri"/>
          <w:sz w:val="24"/>
          <w:szCs w:val="24"/>
        </w:rPr>
        <w:t xml:space="preserve">Valestardi eest karistatakse võistlejat +10 sekundi lisamisega vooruajale. Valestardiks loetakse võistlusauto liikumist stardis enne stardifoori süttimist. Valestardi fikseerib stardikohtunik. </w:t>
      </w:r>
    </w:p>
    <w:p w14:paraId="1716E66C" w14:textId="34E25D63" w:rsidR="009F2542" w:rsidRPr="00B24F88" w:rsidRDefault="009F2542" w:rsidP="009F2542">
      <w:pPr>
        <w:spacing w:after="160" w:line="259" w:lineRule="auto"/>
        <w:ind w:left="360"/>
        <w:rPr>
          <w:rFonts w:cs="Calibri"/>
          <w:b/>
          <w:sz w:val="24"/>
          <w:szCs w:val="24"/>
        </w:rPr>
      </w:pPr>
      <w:r>
        <w:rPr>
          <w:rFonts w:cs="Calibri"/>
          <w:sz w:val="24"/>
          <w:szCs w:val="24"/>
        </w:rPr>
        <w:t xml:space="preserve">7. 7 </w:t>
      </w:r>
      <w:r w:rsidRPr="00B24F88">
        <w:rPr>
          <w:rFonts w:cs="Calibri"/>
          <w:sz w:val="24"/>
          <w:szCs w:val="24"/>
        </w:rPr>
        <w:t>Rajatähiste nihutamine toob kaasa ajatrahvi  (+10 sek 1 tähis) vastavalt rajakohtuniku ettekandele.</w:t>
      </w:r>
    </w:p>
    <w:p w14:paraId="649268FE" w14:textId="6B257E45" w:rsidR="009F2542" w:rsidRPr="00B24F88" w:rsidRDefault="009F2542" w:rsidP="009F2542">
      <w:pPr>
        <w:spacing w:after="160" w:line="259" w:lineRule="auto"/>
        <w:ind w:left="360"/>
        <w:rPr>
          <w:rFonts w:cs="Calibri"/>
          <w:b/>
          <w:sz w:val="24"/>
          <w:szCs w:val="24"/>
        </w:rPr>
      </w:pPr>
      <w:r>
        <w:rPr>
          <w:rFonts w:cs="Calibri"/>
          <w:sz w:val="24"/>
          <w:szCs w:val="24"/>
        </w:rPr>
        <w:t xml:space="preserve">7.8 </w:t>
      </w:r>
      <w:r w:rsidRPr="00B24F88">
        <w:rPr>
          <w:rFonts w:cs="Calibri"/>
          <w:sz w:val="24"/>
          <w:szCs w:val="24"/>
        </w:rPr>
        <w:t xml:space="preserve">Raja lühendamine või väljaspool rada sõitmine eesmärgiga parandada aega toob kaasa võistlusvooru tulemuse tühistamise. Karistusi määratakse võistluste juhi otsusega tuginedes rajakohtuniku ettekandele.  </w:t>
      </w:r>
    </w:p>
    <w:p w14:paraId="5FD2B51C" w14:textId="186A1F12" w:rsidR="009F2542" w:rsidRPr="00B24F88" w:rsidRDefault="009F2542" w:rsidP="009F2542">
      <w:pPr>
        <w:spacing w:after="160" w:line="259" w:lineRule="auto"/>
        <w:ind w:left="360"/>
        <w:rPr>
          <w:rFonts w:cs="Calibri"/>
          <w:b/>
          <w:sz w:val="24"/>
          <w:szCs w:val="24"/>
        </w:rPr>
      </w:pPr>
      <w:r>
        <w:rPr>
          <w:rFonts w:cs="Calibri"/>
          <w:sz w:val="24"/>
          <w:szCs w:val="24"/>
        </w:rPr>
        <w:lastRenderedPageBreak/>
        <w:t xml:space="preserve">7.9 </w:t>
      </w:r>
      <w:r w:rsidRPr="00B24F88">
        <w:rPr>
          <w:rFonts w:cs="Calibri"/>
          <w:sz w:val="24"/>
          <w:szCs w:val="24"/>
        </w:rPr>
        <w:t>Igal võistlejal peab olema vastupidavast ja vedelikke mitteläbilaskvast materjalist võistlusauto aluskate (PVC) , mis katab minimaalselt kogu võistlusauto aluse.</w:t>
      </w:r>
    </w:p>
    <w:p w14:paraId="317ACF09" w14:textId="5D9D8D18" w:rsidR="009F2542" w:rsidRPr="00B24F88" w:rsidRDefault="009C5CFF" w:rsidP="009C5CFF">
      <w:pPr>
        <w:spacing w:after="160" w:line="259" w:lineRule="auto"/>
        <w:ind w:left="720"/>
        <w:rPr>
          <w:rFonts w:cs="Calibri"/>
          <w:sz w:val="24"/>
          <w:szCs w:val="24"/>
        </w:rPr>
      </w:pPr>
      <w:r>
        <w:rPr>
          <w:rFonts w:cs="Calibri"/>
          <w:sz w:val="24"/>
          <w:szCs w:val="24"/>
        </w:rPr>
        <w:t xml:space="preserve">7.10 </w:t>
      </w:r>
      <w:r w:rsidR="009F2542" w:rsidRPr="00B24F88">
        <w:rPr>
          <w:rFonts w:cs="Calibri"/>
          <w:sz w:val="24"/>
          <w:szCs w:val="24"/>
        </w:rPr>
        <w:t xml:space="preserve">Aluskatte mittekasutamisel trahv 40 eurot. Korduval rikkumisel rakendatakse võistluskeeldu. </w:t>
      </w:r>
    </w:p>
    <w:p w14:paraId="4F655A45" w14:textId="003ABA19" w:rsidR="009F2542" w:rsidRPr="00B24F88" w:rsidRDefault="009C5CFF" w:rsidP="009C5CFF">
      <w:pPr>
        <w:spacing w:after="160" w:line="259" w:lineRule="auto"/>
        <w:ind w:left="360"/>
        <w:rPr>
          <w:rFonts w:cs="Calibri"/>
          <w:b/>
          <w:sz w:val="24"/>
          <w:szCs w:val="24"/>
        </w:rPr>
      </w:pPr>
      <w:r>
        <w:rPr>
          <w:rFonts w:cs="Calibri"/>
          <w:sz w:val="24"/>
          <w:szCs w:val="24"/>
        </w:rPr>
        <w:t xml:space="preserve">7.11 </w:t>
      </w:r>
      <w:r w:rsidR="009F2542" w:rsidRPr="00B24F88">
        <w:rPr>
          <w:rFonts w:cs="Calibri"/>
          <w:sz w:val="24"/>
          <w:szCs w:val="24"/>
        </w:rPr>
        <w:t xml:space="preserve">Klassis 2.1. peab koos võistlejaga autos olema ka juhendaja, kellel on </w:t>
      </w:r>
      <w:r w:rsidR="009F2542" w:rsidRPr="00B24F88">
        <w:rPr>
          <w:rFonts w:cs="Calibri"/>
          <w:spacing w:val="1"/>
          <w:position w:val="1"/>
          <w:sz w:val="24"/>
          <w:szCs w:val="24"/>
        </w:rPr>
        <w:t>k</w:t>
      </w:r>
      <w:r w:rsidR="009F2542" w:rsidRPr="00B24F88">
        <w:rPr>
          <w:rFonts w:cs="Calibri"/>
          <w:spacing w:val="-1"/>
          <w:position w:val="1"/>
          <w:sz w:val="24"/>
          <w:szCs w:val="24"/>
        </w:rPr>
        <w:t>o</w:t>
      </w:r>
      <w:r w:rsidR="009F2542" w:rsidRPr="00B24F88">
        <w:rPr>
          <w:rFonts w:cs="Calibri"/>
          <w:position w:val="1"/>
          <w:sz w:val="24"/>
          <w:szCs w:val="24"/>
        </w:rPr>
        <w:t>hustuslik turv</w:t>
      </w:r>
      <w:r w:rsidR="009F2542" w:rsidRPr="00B24F88">
        <w:rPr>
          <w:rFonts w:cs="Calibri"/>
          <w:spacing w:val="1"/>
          <w:position w:val="1"/>
          <w:sz w:val="24"/>
          <w:szCs w:val="24"/>
        </w:rPr>
        <w:t>a</w:t>
      </w:r>
      <w:r w:rsidR="009F2542" w:rsidRPr="00B24F88">
        <w:rPr>
          <w:rFonts w:cs="Calibri"/>
          <w:position w:val="1"/>
          <w:sz w:val="24"/>
          <w:szCs w:val="24"/>
        </w:rPr>
        <w:t>vöö ja kaits</w:t>
      </w:r>
      <w:r w:rsidR="009F2542" w:rsidRPr="00B24F88">
        <w:rPr>
          <w:rFonts w:cs="Calibri"/>
          <w:spacing w:val="2"/>
          <w:position w:val="1"/>
          <w:sz w:val="24"/>
          <w:szCs w:val="24"/>
        </w:rPr>
        <w:t>e</w:t>
      </w:r>
      <w:r w:rsidR="009F2542" w:rsidRPr="00B24F88">
        <w:rPr>
          <w:rFonts w:cs="Calibri"/>
          <w:position w:val="1"/>
          <w:sz w:val="24"/>
          <w:szCs w:val="24"/>
        </w:rPr>
        <w:t>kiivri kasutamine nii treenin</w:t>
      </w:r>
      <w:r w:rsidR="009F2542" w:rsidRPr="00B24F88">
        <w:rPr>
          <w:rFonts w:cs="Calibri"/>
          <w:spacing w:val="1"/>
          <w:position w:val="1"/>
          <w:sz w:val="24"/>
          <w:szCs w:val="24"/>
        </w:rPr>
        <w:t>g</w:t>
      </w:r>
      <w:r w:rsidR="009F2542" w:rsidRPr="00B24F88">
        <w:rPr>
          <w:rFonts w:cs="Calibri"/>
          <w:position w:val="1"/>
          <w:sz w:val="24"/>
          <w:szCs w:val="24"/>
        </w:rPr>
        <w:t>‐ ja kui ka võist</w:t>
      </w:r>
      <w:r w:rsidR="009F2542" w:rsidRPr="00B24F88">
        <w:rPr>
          <w:rFonts w:cs="Calibri"/>
          <w:spacing w:val="1"/>
          <w:position w:val="1"/>
          <w:sz w:val="24"/>
          <w:szCs w:val="24"/>
        </w:rPr>
        <w:t>l</w:t>
      </w:r>
      <w:r w:rsidR="009F2542" w:rsidRPr="00B24F88">
        <w:rPr>
          <w:rFonts w:cs="Calibri"/>
          <w:position w:val="1"/>
          <w:sz w:val="24"/>
          <w:szCs w:val="24"/>
        </w:rPr>
        <w:t>ussõitudes.</w:t>
      </w:r>
    </w:p>
    <w:p w14:paraId="7E44E646" w14:textId="68020588" w:rsidR="009F2542" w:rsidRPr="00B24F88" w:rsidRDefault="009C5CFF" w:rsidP="009C5CFF">
      <w:pPr>
        <w:spacing w:after="160" w:line="259" w:lineRule="auto"/>
        <w:ind w:left="360"/>
        <w:rPr>
          <w:rFonts w:cs="Calibri"/>
          <w:b/>
          <w:sz w:val="24"/>
          <w:szCs w:val="24"/>
        </w:rPr>
      </w:pPr>
      <w:r>
        <w:rPr>
          <w:rFonts w:cs="Calibri"/>
          <w:sz w:val="24"/>
          <w:szCs w:val="24"/>
        </w:rPr>
        <w:t xml:space="preserve">7.12 </w:t>
      </w:r>
      <w:r w:rsidR="009F2542" w:rsidRPr="00B24F88">
        <w:rPr>
          <w:rFonts w:cs="Calibri"/>
          <w:sz w:val="24"/>
          <w:szCs w:val="24"/>
        </w:rPr>
        <w:t xml:space="preserve">Korraldajal on rikkumiste puhul õigus määrata rahatrahve, kui see on võistlusjuhendiga sätestatud.  </w:t>
      </w:r>
    </w:p>
    <w:p w14:paraId="51499357" w14:textId="2956009E" w:rsidR="009C5CFF" w:rsidRPr="00B24F88" w:rsidRDefault="009C5CFF" w:rsidP="009C5CFF">
      <w:pPr>
        <w:spacing w:after="160" w:line="259" w:lineRule="auto"/>
        <w:rPr>
          <w:rFonts w:cs="Calibri"/>
          <w:b/>
          <w:sz w:val="24"/>
          <w:szCs w:val="24"/>
        </w:rPr>
      </w:pPr>
      <w:r>
        <w:rPr>
          <w:rFonts w:cs="Calibri"/>
          <w:b/>
          <w:sz w:val="24"/>
          <w:szCs w:val="24"/>
        </w:rPr>
        <w:t xml:space="preserve">8. </w:t>
      </w:r>
      <w:r w:rsidRPr="00B24F88">
        <w:rPr>
          <w:rFonts w:cs="Calibri"/>
          <w:b/>
          <w:sz w:val="24"/>
          <w:szCs w:val="24"/>
        </w:rPr>
        <w:t>TULEMUSED</w:t>
      </w:r>
    </w:p>
    <w:p w14:paraId="0EA6619A" w14:textId="6362812B" w:rsidR="009C5CFF" w:rsidRPr="00B24F88" w:rsidRDefault="009C5CFF" w:rsidP="009C5CFF">
      <w:pPr>
        <w:spacing w:after="160" w:line="259" w:lineRule="auto"/>
        <w:ind w:left="360"/>
        <w:rPr>
          <w:rFonts w:cs="Calibri"/>
          <w:sz w:val="24"/>
          <w:szCs w:val="24"/>
        </w:rPr>
      </w:pPr>
      <w:r>
        <w:rPr>
          <w:rFonts w:cs="Calibri"/>
          <w:sz w:val="24"/>
          <w:szCs w:val="24"/>
        </w:rPr>
        <w:t xml:space="preserve">8.1 </w:t>
      </w:r>
      <w:r w:rsidRPr="00B24F88">
        <w:rPr>
          <w:rFonts w:cs="Calibri"/>
          <w:sz w:val="24"/>
          <w:szCs w:val="24"/>
        </w:rPr>
        <w:t>Sõidetakse 3 vooru. Igas voorus fikseeritakse raja läbimise aeg 0,001 sekundilise täpsusega ning kiireim omas arvestusklassis saab ühe punkti, teise aja saanu saab 2 punkti jne. Tulemuse saamiseks peab võistleja läbima vähealt kaks sõiduvooru.</w:t>
      </w:r>
    </w:p>
    <w:p w14:paraId="1FFB0120" w14:textId="55022B4E" w:rsidR="009C5CFF" w:rsidRPr="00B24F88" w:rsidRDefault="009C5CFF" w:rsidP="009C5CFF">
      <w:pPr>
        <w:spacing w:after="160" w:line="259" w:lineRule="auto"/>
        <w:ind w:left="720"/>
        <w:rPr>
          <w:rFonts w:cs="Calibri"/>
          <w:sz w:val="24"/>
          <w:szCs w:val="24"/>
        </w:rPr>
      </w:pPr>
      <w:r>
        <w:rPr>
          <w:rFonts w:cs="Calibri"/>
          <w:sz w:val="24"/>
          <w:szCs w:val="24"/>
        </w:rPr>
        <w:t xml:space="preserve">8.1.1 </w:t>
      </w:r>
      <w:r w:rsidRPr="00B24F88">
        <w:rPr>
          <w:rFonts w:cs="Calibri"/>
          <w:sz w:val="24"/>
          <w:szCs w:val="24"/>
        </w:rPr>
        <w:t>Vooru katkestanud sõitja tulemus on sõiduvoorus 80 punkti. Mittestartinud võistleja tulemuseks märgitakse võistlusprotokolli 90 punkti.</w:t>
      </w:r>
    </w:p>
    <w:p w14:paraId="7B66FA98" w14:textId="4F4443A0" w:rsidR="009C5CFF" w:rsidRPr="00B24F88" w:rsidRDefault="009C5CFF" w:rsidP="009C5CFF">
      <w:pPr>
        <w:spacing w:after="160" w:line="259" w:lineRule="auto"/>
        <w:ind w:left="360"/>
        <w:rPr>
          <w:rFonts w:cs="Calibri"/>
          <w:b/>
          <w:sz w:val="24"/>
          <w:szCs w:val="24"/>
        </w:rPr>
      </w:pPr>
      <w:r>
        <w:rPr>
          <w:rFonts w:cs="Calibri"/>
          <w:sz w:val="24"/>
          <w:szCs w:val="24"/>
        </w:rPr>
        <w:t xml:space="preserve">8.2 </w:t>
      </w:r>
      <w:r w:rsidRPr="00B24F88">
        <w:rPr>
          <w:rFonts w:cs="Calibri"/>
          <w:sz w:val="24"/>
          <w:szCs w:val="24"/>
        </w:rPr>
        <w:t xml:space="preserve">Lõplik paremusjärjestus saadakse võistleja kahe vooru tulemuspunktide summeerimisel. Võrdsete punktide korral saab määravaks parem tulemus kolmandas, siis teises ja siis esimeses voorus. </w:t>
      </w:r>
    </w:p>
    <w:p w14:paraId="38A88E7B" w14:textId="08E3275F" w:rsidR="009C5CFF" w:rsidRPr="00B24F88" w:rsidRDefault="009C5CFF" w:rsidP="009C5CFF">
      <w:pPr>
        <w:spacing w:after="160" w:line="259" w:lineRule="auto"/>
        <w:ind w:left="360"/>
        <w:rPr>
          <w:rFonts w:cs="Calibri"/>
          <w:b/>
          <w:sz w:val="24"/>
          <w:szCs w:val="24"/>
        </w:rPr>
      </w:pPr>
      <w:r>
        <w:rPr>
          <w:rFonts w:cs="Calibri"/>
          <w:sz w:val="24"/>
          <w:szCs w:val="24"/>
        </w:rPr>
        <w:t xml:space="preserve">8.3 </w:t>
      </w:r>
      <w:r w:rsidRPr="00B24F88">
        <w:rPr>
          <w:rFonts w:cs="Calibri"/>
          <w:sz w:val="24"/>
          <w:szCs w:val="24"/>
        </w:rPr>
        <w:t xml:space="preserve">KV paremusjärjestuse määravad võistlejate poolt kogutud punktisummas KV etappidel. KV loetakse toimunuks, kui toimus vähemalt 3 etappi. Arvesse lähevad kõik etapid. </w:t>
      </w:r>
    </w:p>
    <w:p w14:paraId="356EE8DD" w14:textId="0D6A1D9D" w:rsidR="009C5CFF" w:rsidRPr="00B24F88" w:rsidRDefault="009C5CFF" w:rsidP="009C5CFF">
      <w:pPr>
        <w:spacing w:after="160" w:line="259" w:lineRule="auto"/>
        <w:ind w:left="360"/>
        <w:rPr>
          <w:rFonts w:cs="Calibri"/>
          <w:b/>
          <w:sz w:val="24"/>
          <w:szCs w:val="24"/>
        </w:rPr>
      </w:pPr>
      <w:r>
        <w:rPr>
          <w:rFonts w:cs="Calibri"/>
          <w:sz w:val="24"/>
          <w:szCs w:val="24"/>
        </w:rPr>
        <w:t xml:space="preserve">8.4 </w:t>
      </w:r>
      <w:r w:rsidRPr="00B24F88">
        <w:rPr>
          <w:rFonts w:cs="Calibri"/>
          <w:sz w:val="24"/>
          <w:szCs w:val="24"/>
        </w:rPr>
        <w:t xml:space="preserve">Igal etapil antakse kuueteistkümnele (16) paremale võistlejale punkte tabeli 1 kohaselt. </w:t>
      </w:r>
    </w:p>
    <w:p w14:paraId="7AE83A80" w14:textId="77777777" w:rsidR="009C5CFF" w:rsidRPr="00B24F88" w:rsidRDefault="009C5CFF" w:rsidP="009C5CFF">
      <w:pPr>
        <w:autoSpaceDE w:val="0"/>
        <w:autoSpaceDN w:val="0"/>
        <w:adjustRightInd w:val="0"/>
        <w:spacing w:after="0" w:line="240" w:lineRule="auto"/>
        <w:ind w:firstLine="360"/>
        <w:jc w:val="both"/>
        <w:rPr>
          <w:rFonts w:cs="Calibri"/>
          <w:b/>
          <w:bCs/>
          <w:sz w:val="24"/>
          <w:szCs w:val="24"/>
          <w:lang w:val="de-CH"/>
        </w:rPr>
      </w:pPr>
      <w:r w:rsidRPr="00B24F88">
        <w:rPr>
          <w:rFonts w:cs="Calibri"/>
          <w:b/>
          <w:bCs/>
          <w:sz w:val="24"/>
          <w:szCs w:val="24"/>
          <w:lang w:val="de-CH"/>
        </w:rPr>
        <w:t>Tabel 1. Punktid vastavalt kohale.</w:t>
      </w:r>
    </w:p>
    <w:tbl>
      <w:tblPr>
        <w:tblW w:w="9042" w:type="dxa"/>
        <w:tblInd w:w="250" w:type="dxa"/>
        <w:tblLook w:val="04A0" w:firstRow="1" w:lastRow="0" w:firstColumn="1" w:lastColumn="0" w:noHBand="0" w:noVBand="1"/>
      </w:tblPr>
      <w:tblGrid>
        <w:gridCol w:w="902"/>
        <w:gridCol w:w="533"/>
        <w:gridCol w:w="533"/>
        <w:gridCol w:w="533"/>
        <w:gridCol w:w="533"/>
        <w:gridCol w:w="533"/>
        <w:gridCol w:w="533"/>
        <w:gridCol w:w="533"/>
        <w:gridCol w:w="438"/>
        <w:gridCol w:w="438"/>
        <w:gridCol w:w="533"/>
        <w:gridCol w:w="533"/>
        <w:gridCol w:w="533"/>
        <w:gridCol w:w="533"/>
        <w:gridCol w:w="533"/>
        <w:gridCol w:w="533"/>
        <w:gridCol w:w="533"/>
      </w:tblGrid>
      <w:tr w:rsidR="009C5CFF" w:rsidRPr="00B24F88" w14:paraId="71446434" w14:textId="77777777" w:rsidTr="00510DA6">
        <w:trPr>
          <w:trHeight w:val="3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946FF" w14:textId="77777777" w:rsidR="009C5CFF" w:rsidRPr="00B24F88" w:rsidRDefault="009C5CFF" w:rsidP="00510DA6">
            <w:pPr>
              <w:spacing w:after="0" w:line="240" w:lineRule="auto"/>
              <w:jc w:val="center"/>
              <w:rPr>
                <w:rFonts w:eastAsia="Times New Roman" w:cs="Calibri"/>
                <w:color w:val="000000"/>
                <w:sz w:val="24"/>
                <w:szCs w:val="24"/>
                <w:lang w:eastAsia="en-GB"/>
              </w:rPr>
            </w:pPr>
            <w:r w:rsidRPr="00B24F88">
              <w:rPr>
                <w:rFonts w:eastAsia="Times New Roman" w:cs="Calibri"/>
                <w:color w:val="000000"/>
                <w:sz w:val="24"/>
                <w:szCs w:val="24"/>
                <w:lang w:eastAsia="en-GB"/>
              </w:rPr>
              <w:t>Koht</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14:paraId="76C58045" w14:textId="77777777" w:rsidR="009C5CFF" w:rsidRPr="00B24F88" w:rsidRDefault="009C5CFF" w:rsidP="00510DA6">
            <w:pPr>
              <w:spacing w:after="0" w:line="240" w:lineRule="auto"/>
              <w:jc w:val="center"/>
              <w:rPr>
                <w:rFonts w:eastAsia="Times New Roman" w:cs="Calibri"/>
                <w:color w:val="000000"/>
                <w:sz w:val="24"/>
                <w:szCs w:val="24"/>
                <w:lang w:eastAsia="en-GB"/>
              </w:rPr>
            </w:pPr>
            <w:r w:rsidRPr="00B24F88">
              <w:rPr>
                <w:rFonts w:eastAsia="Times New Roman" w:cs="Calibri"/>
                <w:color w:val="000000"/>
                <w:sz w:val="24"/>
                <w:szCs w:val="24"/>
                <w:lang w:eastAsia="en-GB"/>
              </w:rPr>
              <w:t>1</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14:paraId="11D6DCE4" w14:textId="77777777" w:rsidR="009C5CFF" w:rsidRPr="00B24F88" w:rsidRDefault="009C5CFF" w:rsidP="00510DA6">
            <w:pPr>
              <w:spacing w:after="0" w:line="240" w:lineRule="auto"/>
              <w:jc w:val="center"/>
              <w:rPr>
                <w:rFonts w:eastAsia="Times New Roman" w:cs="Calibri"/>
                <w:color w:val="000000"/>
                <w:sz w:val="24"/>
                <w:szCs w:val="24"/>
                <w:lang w:eastAsia="en-GB"/>
              </w:rPr>
            </w:pPr>
            <w:r w:rsidRPr="00B24F88">
              <w:rPr>
                <w:rFonts w:eastAsia="Times New Roman" w:cs="Calibri"/>
                <w:color w:val="000000"/>
                <w:sz w:val="24"/>
                <w:szCs w:val="24"/>
                <w:lang w:eastAsia="en-GB"/>
              </w:rPr>
              <w:t>2</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14:paraId="7AE4DA2F" w14:textId="77777777" w:rsidR="009C5CFF" w:rsidRPr="00B24F88" w:rsidRDefault="009C5CFF" w:rsidP="00510DA6">
            <w:pPr>
              <w:spacing w:after="0" w:line="240" w:lineRule="auto"/>
              <w:jc w:val="center"/>
              <w:rPr>
                <w:rFonts w:eastAsia="Times New Roman" w:cs="Calibri"/>
                <w:color w:val="000000"/>
                <w:sz w:val="24"/>
                <w:szCs w:val="24"/>
                <w:lang w:eastAsia="en-GB"/>
              </w:rPr>
            </w:pPr>
            <w:r w:rsidRPr="00B24F88">
              <w:rPr>
                <w:rFonts w:eastAsia="Times New Roman" w:cs="Calibri"/>
                <w:color w:val="000000"/>
                <w:sz w:val="24"/>
                <w:szCs w:val="24"/>
                <w:lang w:eastAsia="en-GB"/>
              </w:rPr>
              <w:t>3</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14:paraId="38934897" w14:textId="77777777" w:rsidR="009C5CFF" w:rsidRPr="00B24F88" w:rsidRDefault="009C5CFF" w:rsidP="00510DA6">
            <w:pPr>
              <w:spacing w:after="0" w:line="240" w:lineRule="auto"/>
              <w:jc w:val="center"/>
              <w:rPr>
                <w:rFonts w:eastAsia="Times New Roman" w:cs="Calibri"/>
                <w:color w:val="000000"/>
                <w:sz w:val="24"/>
                <w:szCs w:val="24"/>
                <w:lang w:eastAsia="en-GB"/>
              </w:rPr>
            </w:pPr>
            <w:r w:rsidRPr="00B24F88">
              <w:rPr>
                <w:rFonts w:eastAsia="Times New Roman" w:cs="Calibri"/>
                <w:color w:val="000000"/>
                <w:sz w:val="24"/>
                <w:szCs w:val="24"/>
                <w:lang w:eastAsia="en-GB"/>
              </w:rPr>
              <w:t>4</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14:paraId="0554AB17" w14:textId="77777777" w:rsidR="009C5CFF" w:rsidRPr="00B24F88" w:rsidRDefault="009C5CFF" w:rsidP="00510DA6">
            <w:pPr>
              <w:spacing w:after="0" w:line="240" w:lineRule="auto"/>
              <w:jc w:val="center"/>
              <w:rPr>
                <w:rFonts w:eastAsia="Times New Roman" w:cs="Calibri"/>
                <w:color w:val="000000"/>
                <w:sz w:val="24"/>
                <w:szCs w:val="24"/>
                <w:lang w:eastAsia="en-GB"/>
              </w:rPr>
            </w:pPr>
            <w:r w:rsidRPr="00B24F88">
              <w:rPr>
                <w:rFonts w:eastAsia="Times New Roman" w:cs="Calibri"/>
                <w:color w:val="000000"/>
                <w:sz w:val="24"/>
                <w:szCs w:val="24"/>
                <w:lang w:eastAsia="en-GB"/>
              </w:rPr>
              <w:t>5</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14:paraId="1C3449DB" w14:textId="77777777" w:rsidR="009C5CFF" w:rsidRPr="00B24F88" w:rsidRDefault="009C5CFF" w:rsidP="00510DA6">
            <w:pPr>
              <w:spacing w:after="0" w:line="240" w:lineRule="auto"/>
              <w:jc w:val="center"/>
              <w:rPr>
                <w:rFonts w:eastAsia="Times New Roman" w:cs="Calibri"/>
                <w:color w:val="000000"/>
                <w:sz w:val="24"/>
                <w:szCs w:val="24"/>
                <w:lang w:eastAsia="en-GB"/>
              </w:rPr>
            </w:pPr>
            <w:r w:rsidRPr="00B24F88">
              <w:rPr>
                <w:rFonts w:eastAsia="Times New Roman" w:cs="Calibri"/>
                <w:color w:val="000000"/>
                <w:sz w:val="24"/>
                <w:szCs w:val="24"/>
                <w:lang w:eastAsia="en-GB"/>
              </w:rPr>
              <w:t>6</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14:paraId="1D020863" w14:textId="77777777" w:rsidR="009C5CFF" w:rsidRPr="00B24F88" w:rsidRDefault="009C5CFF" w:rsidP="00510DA6">
            <w:pPr>
              <w:spacing w:after="0" w:line="240" w:lineRule="auto"/>
              <w:jc w:val="center"/>
              <w:rPr>
                <w:rFonts w:eastAsia="Times New Roman" w:cs="Calibri"/>
                <w:color w:val="000000"/>
                <w:sz w:val="24"/>
                <w:szCs w:val="24"/>
                <w:lang w:eastAsia="en-GB"/>
              </w:rPr>
            </w:pPr>
            <w:r w:rsidRPr="00B24F88">
              <w:rPr>
                <w:rFonts w:eastAsia="Times New Roman" w:cs="Calibri"/>
                <w:color w:val="000000"/>
                <w:sz w:val="24"/>
                <w:szCs w:val="24"/>
                <w:lang w:eastAsia="en-GB"/>
              </w:rPr>
              <w:t>7</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14:paraId="72088FC9" w14:textId="77777777" w:rsidR="009C5CFF" w:rsidRPr="00B24F88" w:rsidRDefault="009C5CFF" w:rsidP="00510DA6">
            <w:pPr>
              <w:spacing w:after="0" w:line="240" w:lineRule="auto"/>
              <w:jc w:val="center"/>
              <w:rPr>
                <w:rFonts w:eastAsia="Times New Roman" w:cs="Calibri"/>
                <w:color w:val="000000"/>
                <w:sz w:val="24"/>
                <w:szCs w:val="24"/>
                <w:lang w:eastAsia="en-GB"/>
              </w:rPr>
            </w:pPr>
            <w:r w:rsidRPr="00B24F88">
              <w:rPr>
                <w:rFonts w:eastAsia="Times New Roman" w:cs="Calibri"/>
                <w:color w:val="000000"/>
                <w:sz w:val="24"/>
                <w:szCs w:val="24"/>
                <w:lang w:eastAsia="en-GB"/>
              </w:rPr>
              <w:t>8</w:t>
            </w:r>
          </w:p>
        </w:tc>
        <w:tc>
          <w:tcPr>
            <w:tcW w:w="438" w:type="dxa"/>
            <w:tcBorders>
              <w:top w:val="single" w:sz="4" w:space="0" w:color="auto"/>
              <w:left w:val="nil"/>
              <w:bottom w:val="single" w:sz="4" w:space="0" w:color="auto"/>
              <w:right w:val="single" w:sz="4" w:space="0" w:color="auto"/>
            </w:tcBorders>
            <w:shd w:val="clear" w:color="auto" w:fill="auto"/>
            <w:noWrap/>
            <w:vAlign w:val="center"/>
            <w:hideMark/>
          </w:tcPr>
          <w:p w14:paraId="4D80F958" w14:textId="77777777" w:rsidR="009C5CFF" w:rsidRPr="00B24F88" w:rsidRDefault="009C5CFF" w:rsidP="00510DA6">
            <w:pPr>
              <w:spacing w:after="0" w:line="240" w:lineRule="auto"/>
              <w:jc w:val="center"/>
              <w:rPr>
                <w:rFonts w:eastAsia="Times New Roman" w:cs="Calibri"/>
                <w:color w:val="000000"/>
                <w:sz w:val="24"/>
                <w:szCs w:val="24"/>
                <w:lang w:eastAsia="en-GB"/>
              </w:rPr>
            </w:pPr>
            <w:r w:rsidRPr="00B24F88">
              <w:rPr>
                <w:rFonts w:eastAsia="Times New Roman" w:cs="Calibri"/>
                <w:color w:val="000000"/>
                <w:sz w:val="24"/>
                <w:szCs w:val="24"/>
                <w:lang w:eastAsia="en-GB"/>
              </w:rPr>
              <w:t>9</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14:paraId="67EA9163" w14:textId="77777777" w:rsidR="009C5CFF" w:rsidRPr="00B24F88" w:rsidRDefault="009C5CFF" w:rsidP="00510DA6">
            <w:pPr>
              <w:spacing w:after="0" w:line="240" w:lineRule="auto"/>
              <w:jc w:val="center"/>
              <w:rPr>
                <w:rFonts w:eastAsia="Times New Roman" w:cs="Calibri"/>
                <w:color w:val="000000"/>
                <w:sz w:val="24"/>
                <w:szCs w:val="24"/>
                <w:lang w:eastAsia="en-GB"/>
              </w:rPr>
            </w:pPr>
            <w:r w:rsidRPr="00B24F88">
              <w:rPr>
                <w:rFonts w:eastAsia="Times New Roman" w:cs="Calibri"/>
                <w:color w:val="000000"/>
                <w:sz w:val="24"/>
                <w:szCs w:val="24"/>
                <w:lang w:eastAsia="en-GB"/>
              </w:rPr>
              <w:t>10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14:paraId="2CD87CCD" w14:textId="77777777" w:rsidR="009C5CFF" w:rsidRPr="00B24F88" w:rsidRDefault="009C5CFF" w:rsidP="00510DA6">
            <w:pPr>
              <w:spacing w:after="0" w:line="240" w:lineRule="auto"/>
              <w:jc w:val="center"/>
              <w:rPr>
                <w:rFonts w:eastAsia="Times New Roman" w:cs="Calibri"/>
                <w:color w:val="000000"/>
                <w:sz w:val="24"/>
                <w:szCs w:val="24"/>
                <w:lang w:eastAsia="en-GB"/>
              </w:rPr>
            </w:pPr>
            <w:r w:rsidRPr="00B24F88">
              <w:rPr>
                <w:rFonts w:eastAsia="Times New Roman" w:cs="Calibri"/>
                <w:color w:val="000000"/>
                <w:sz w:val="24"/>
                <w:szCs w:val="24"/>
                <w:lang w:eastAsia="en-GB"/>
              </w:rPr>
              <w:t>11</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14:paraId="0838854A" w14:textId="77777777" w:rsidR="009C5CFF" w:rsidRPr="00B24F88" w:rsidRDefault="009C5CFF" w:rsidP="00510DA6">
            <w:pPr>
              <w:spacing w:after="0" w:line="240" w:lineRule="auto"/>
              <w:jc w:val="center"/>
              <w:rPr>
                <w:rFonts w:eastAsia="Times New Roman" w:cs="Calibri"/>
                <w:color w:val="000000"/>
                <w:sz w:val="24"/>
                <w:szCs w:val="24"/>
                <w:lang w:eastAsia="en-GB"/>
              </w:rPr>
            </w:pPr>
            <w:r w:rsidRPr="00B24F88">
              <w:rPr>
                <w:rFonts w:eastAsia="Times New Roman" w:cs="Calibri"/>
                <w:color w:val="000000"/>
                <w:sz w:val="24"/>
                <w:szCs w:val="24"/>
                <w:lang w:eastAsia="en-GB"/>
              </w:rPr>
              <w:t>12</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14:paraId="7B5E1FED" w14:textId="77777777" w:rsidR="009C5CFF" w:rsidRPr="00B24F88" w:rsidRDefault="009C5CFF" w:rsidP="00510DA6">
            <w:pPr>
              <w:spacing w:after="0" w:line="240" w:lineRule="auto"/>
              <w:jc w:val="center"/>
              <w:rPr>
                <w:rFonts w:eastAsia="Times New Roman" w:cs="Calibri"/>
                <w:color w:val="000000"/>
                <w:sz w:val="24"/>
                <w:szCs w:val="24"/>
                <w:lang w:eastAsia="en-GB"/>
              </w:rPr>
            </w:pPr>
            <w:r w:rsidRPr="00B24F88">
              <w:rPr>
                <w:rFonts w:eastAsia="Times New Roman" w:cs="Calibri"/>
                <w:color w:val="000000"/>
                <w:sz w:val="24"/>
                <w:szCs w:val="24"/>
                <w:lang w:eastAsia="en-GB"/>
              </w:rPr>
              <w:t>13</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14:paraId="64FBC234" w14:textId="77777777" w:rsidR="009C5CFF" w:rsidRPr="00B24F88" w:rsidRDefault="009C5CFF" w:rsidP="00510DA6">
            <w:pPr>
              <w:spacing w:after="0" w:line="240" w:lineRule="auto"/>
              <w:jc w:val="center"/>
              <w:rPr>
                <w:rFonts w:eastAsia="Times New Roman" w:cs="Calibri"/>
                <w:color w:val="000000"/>
                <w:sz w:val="24"/>
                <w:szCs w:val="24"/>
                <w:lang w:eastAsia="en-GB"/>
              </w:rPr>
            </w:pPr>
            <w:r w:rsidRPr="00B24F88">
              <w:rPr>
                <w:rFonts w:eastAsia="Times New Roman" w:cs="Calibri"/>
                <w:color w:val="000000"/>
                <w:sz w:val="24"/>
                <w:szCs w:val="24"/>
                <w:lang w:eastAsia="en-GB"/>
              </w:rPr>
              <w:t>14</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14:paraId="29562F84" w14:textId="77777777" w:rsidR="009C5CFF" w:rsidRPr="00B24F88" w:rsidRDefault="009C5CFF" w:rsidP="00510DA6">
            <w:pPr>
              <w:spacing w:after="0" w:line="240" w:lineRule="auto"/>
              <w:jc w:val="center"/>
              <w:rPr>
                <w:rFonts w:eastAsia="Times New Roman" w:cs="Calibri"/>
                <w:color w:val="000000"/>
                <w:sz w:val="24"/>
                <w:szCs w:val="24"/>
                <w:lang w:eastAsia="en-GB"/>
              </w:rPr>
            </w:pPr>
            <w:r w:rsidRPr="00B24F88">
              <w:rPr>
                <w:rFonts w:eastAsia="Times New Roman" w:cs="Calibri"/>
                <w:color w:val="000000"/>
                <w:sz w:val="24"/>
                <w:szCs w:val="24"/>
                <w:lang w:eastAsia="en-GB"/>
              </w:rPr>
              <w:t>15</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14:paraId="6A69A0A2" w14:textId="77777777" w:rsidR="009C5CFF" w:rsidRPr="00B24F88" w:rsidRDefault="009C5CFF" w:rsidP="00510DA6">
            <w:pPr>
              <w:spacing w:after="0" w:line="240" w:lineRule="auto"/>
              <w:jc w:val="center"/>
              <w:rPr>
                <w:rFonts w:eastAsia="Times New Roman" w:cs="Calibri"/>
                <w:color w:val="000000"/>
                <w:sz w:val="24"/>
                <w:szCs w:val="24"/>
                <w:lang w:eastAsia="en-GB"/>
              </w:rPr>
            </w:pPr>
            <w:r w:rsidRPr="00B24F88">
              <w:rPr>
                <w:rFonts w:eastAsia="Times New Roman" w:cs="Calibri"/>
                <w:color w:val="000000"/>
                <w:sz w:val="24"/>
                <w:szCs w:val="24"/>
                <w:lang w:eastAsia="en-GB"/>
              </w:rPr>
              <w:t>16</w:t>
            </w:r>
          </w:p>
        </w:tc>
      </w:tr>
      <w:tr w:rsidR="009C5CFF" w:rsidRPr="00B24F88" w14:paraId="38A7FAF8" w14:textId="77777777" w:rsidTr="00510DA6">
        <w:trPr>
          <w:trHeight w:val="3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7C51AAC" w14:textId="77777777" w:rsidR="009C5CFF" w:rsidRPr="00B24F88" w:rsidRDefault="009C5CFF" w:rsidP="00510DA6">
            <w:pPr>
              <w:spacing w:after="0" w:line="240" w:lineRule="auto"/>
              <w:jc w:val="center"/>
              <w:rPr>
                <w:rFonts w:eastAsia="Times New Roman" w:cs="Calibri"/>
                <w:color w:val="000000"/>
                <w:sz w:val="24"/>
                <w:szCs w:val="24"/>
                <w:lang w:eastAsia="en-GB"/>
              </w:rPr>
            </w:pPr>
            <w:r w:rsidRPr="00B24F88">
              <w:rPr>
                <w:rFonts w:eastAsia="Times New Roman" w:cs="Calibri"/>
                <w:color w:val="000000"/>
                <w:sz w:val="24"/>
                <w:szCs w:val="24"/>
                <w:lang w:eastAsia="en-GB"/>
              </w:rPr>
              <w:t>Punkte</w:t>
            </w:r>
          </w:p>
        </w:tc>
        <w:tc>
          <w:tcPr>
            <w:tcW w:w="533" w:type="dxa"/>
            <w:tcBorders>
              <w:top w:val="nil"/>
              <w:left w:val="nil"/>
              <w:bottom w:val="single" w:sz="4" w:space="0" w:color="auto"/>
              <w:right w:val="single" w:sz="4" w:space="0" w:color="auto"/>
            </w:tcBorders>
            <w:shd w:val="clear" w:color="auto" w:fill="auto"/>
            <w:noWrap/>
            <w:vAlign w:val="center"/>
            <w:hideMark/>
          </w:tcPr>
          <w:p w14:paraId="0F9D1506" w14:textId="77777777" w:rsidR="009C5CFF" w:rsidRPr="00B24F88" w:rsidRDefault="009C5CFF" w:rsidP="00510DA6">
            <w:pPr>
              <w:spacing w:after="0" w:line="240" w:lineRule="auto"/>
              <w:jc w:val="center"/>
              <w:rPr>
                <w:rFonts w:eastAsia="Times New Roman" w:cs="Calibri"/>
                <w:color w:val="000000"/>
                <w:sz w:val="24"/>
                <w:szCs w:val="24"/>
                <w:lang w:eastAsia="en-GB"/>
              </w:rPr>
            </w:pPr>
            <w:r w:rsidRPr="00B24F88">
              <w:rPr>
                <w:rFonts w:eastAsia="Times New Roman" w:cs="Calibri"/>
                <w:color w:val="000000"/>
                <w:sz w:val="24"/>
                <w:szCs w:val="24"/>
                <w:lang w:eastAsia="en-GB"/>
              </w:rPr>
              <w:t>20</w:t>
            </w:r>
          </w:p>
        </w:tc>
        <w:tc>
          <w:tcPr>
            <w:tcW w:w="533" w:type="dxa"/>
            <w:tcBorders>
              <w:top w:val="nil"/>
              <w:left w:val="nil"/>
              <w:bottom w:val="single" w:sz="4" w:space="0" w:color="auto"/>
              <w:right w:val="single" w:sz="4" w:space="0" w:color="auto"/>
            </w:tcBorders>
            <w:shd w:val="clear" w:color="auto" w:fill="auto"/>
            <w:noWrap/>
            <w:vAlign w:val="center"/>
            <w:hideMark/>
          </w:tcPr>
          <w:p w14:paraId="183C472C" w14:textId="77777777" w:rsidR="009C5CFF" w:rsidRPr="00B24F88" w:rsidRDefault="009C5CFF" w:rsidP="00510DA6">
            <w:pPr>
              <w:spacing w:after="0" w:line="240" w:lineRule="auto"/>
              <w:jc w:val="center"/>
              <w:rPr>
                <w:rFonts w:eastAsia="Times New Roman" w:cs="Calibri"/>
                <w:color w:val="000000"/>
                <w:sz w:val="24"/>
                <w:szCs w:val="24"/>
                <w:lang w:eastAsia="en-GB"/>
              </w:rPr>
            </w:pPr>
            <w:r w:rsidRPr="00B24F88">
              <w:rPr>
                <w:rFonts w:eastAsia="Times New Roman" w:cs="Calibri"/>
                <w:color w:val="000000"/>
                <w:sz w:val="24"/>
                <w:szCs w:val="24"/>
                <w:lang w:eastAsia="en-GB"/>
              </w:rPr>
              <w:t>17</w:t>
            </w:r>
          </w:p>
        </w:tc>
        <w:tc>
          <w:tcPr>
            <w:tcW w:w="533" w:type="dxa"/>
            <w:tcBorders>
              <w:top w:val="nil"/>
              <w:left w:val="nil"/>
              <w:bottom w:val="single" w:sz="4" w:space="0" w:color="auto"/>
              <w:right w:val="single" w:sz="4" w:space="0" w:color="auto"/>
            </w:tcBorders>
            <w:shd w:val="clear" w:color="auto" w:fill="auto"/>
            <w:noWrap/>
            <w:vAlign w:val="center"/>
            <w:hideMark/>
          </w:tcPr>
          <w:p w14:paraId="5B831B1B" w14:textId="77777777" w:rsidR="009C5CFF" w:rsidRPr="00B24F88" w:rsidRDefault="009C5CFF" w:rsidP="00510DA6">
            <w:pPr>
              <w:spacing w:after="0" w:line="240" w:lineRule="auto"/>
              <w:jc w:val="center"/>
              <w:rPr>
                <w:rFonts w:eastAsia="Times New Roman" w:cs="Calibri"/>
                <w:color w:val="000000"/>
                <w:sz w:val="24"/>
                <w:szCs w:val="24"/>
                <w:lang w:eastAsia="en-GB"/>
              </w:rPr>
            </w:pPr>
            <w:r w:rsidRPr="00B24F88">
              <w:rPr>
                <w:rFonts w:eastAsia="Times New Roman" w:cs="Calibri"/>
                <w:color w:val="000000"/>
                <w:sz w:val="24"/>
                <w:szCs w:val="24"/>
                <w:lang w:eastAsia="en-GB"/>
              </w:rPr>
              <w:t>15</w:t>
            </w:r>
          </w:p>
        </w:tc>
        <w:tc>
          <w:tcPr>
            <w:tcW w:w="533" w:type="dxa"/>
            <w:tcBorders>
              <w:top w:val="nil"/>
              <w:left w:val="nil"/>
              <w:bottom w:val="single" w:sz="4" w:space="0" w:color="auto"/>
              <w:right w:val="single" w:sz="4" w:space="0" w:color="auto"/>
            </w:tcBorders>
            <w:shd w:val="clear" w:color="auto" w:fill="auto"/>
            <w:noWrap/>
            <w:vAlign w:val="center"/>
            <w:hideMark/>
          </w:tcPr>
          <w:p w14:paraId="4FB3B685" w14:textId="77777777" w:rsidR="009C5CFF" w:rsidRPr="00B24F88" w:rsidRDefault="009C5CFF" w:rsidP="00510DA6">
            <w:pPr>
              <w:spacing w:after="0" w:line="240" w:lineRule="auto"/>
              <w:jc w:val="center"/>
              <w:rPr>
                <w:rFonts w:eastAsia="Times New Roman" w:cs="Calibri"/>
                <w:color w:val="000000"/>
                <w:sz w:val="24"/>
                <w:szCs w:val="24"/>
                <w:lang w:eastAsia="en-GB"/>
              </w:rPr>
            </w:pPr>
            <w:r w:rsidRPr="00B24F88">
              <w:rPr>
                <w:rFonts w:eastAsia="Times New Roman" w:cs="Calibri"/>
                <w:color w:val="000000"/>
                <w:sz w:val="24"/>
                <w:szCs w:val="24"/>
                <w:lang w:eastAsia="en-GB"/>
              </w:rPr>
              <w:t>13</w:t>
            </w:r>
          </w:p>
        </w:tc>
        <w:tc>
          <w:tcPr>
            <w:tcW w:w="533" w:type="dxa"/>
            <w:tcBorders>
              <w:top w:val="nil"/>
              <w:left w:val="nil"/>
              <w:bottom w:val="single" w:sz="4" w:space="0" w:color="auto"/>
              <w:right w:val="single" w:sz="4" w:space="0" w:color="auto"/>
            </w:tcBorders>
            <w:shd w:val="clear" w:color="auto" w:fill="auto"/>
            <w:noWrap/>
            <w:vAlign w:val="center"/>
            <w:hideMark/>
          </w:tcPr>
          <w:p w14:paraId="3C6DF2BE" w14:textId="77777777" w:rsidR="009C5CFF" w:rsidRPr="00B24F88" w:rsidRDefault="009C5CFF" w:rsidP="00510DA6">
            <w:pPr>
              <w:spacing w:after="0" w:line="240" w:lineRule="auto"/>
              <w:jc w:val="center"/>
              <w:rPr>
                <w:rFonts w:eastAsia="Times New Roman" w:cs="Calibri"/>
                <w:color w:val="000000"/>
                <w:sz w:val="24"/>
                <w:szCs w:val="24"/>
                <w:lang w:eastAsia="en-GB"/>
              </w:rPr>
            </w:pPr>
            <w:r w:rsidRPr="00B24F88">
              <w:rPr>
                <w:rFonts w:eastAsia="Times New Roman" w:cs="Calibri"/>
                <w:color w:val="000000"/>
                <w:sz w:val="24"/>
                <w:szCs w:val="24"/>
                <w:lang w:eastAsia="en-GB"/>
              </w:rPr>
              <w:t>12</w:t>
            </w:r>
          </w:p>
        </w:tc>
        <w:tc>
          <w:tcPr>
            <w:tcW w:w="533" w:type="dxa"/>
            <w:tcBorders>
              <w:top w:val="nil"/>
              <w:left w:val="nil"/>
              <w:bottom w:val="single" w:sz="4" w:space="0" w:color="auto"/>
              <w:right w:val="single" w:sz="4" w:space="0" w:color="auto"/>
            </w:tcBorders>
            <w:shd w:val="clear" w:color="auto" w:fill="auto"/>
            <w:noWrap/>
            <w:vAlign w:val="center"/>
            <w:hideMark/>
          </w:tcPr>
          <w:p w14:paraId="6106487A" w14:textId="77777777" w:rsidR="009C5CFF" w:rsidRPr="00B24F88" w:rsidRDefault="009C5CFF" w:rsidP="00510DA6">
            <w:pPr>
              <w:spacing w:after="0" w:line="240" w:lineRule="auto"/>
              <w:jc w:val="center"/>
              <w:rPr>
                <w:rFonts w:eastAsia="Times New Roman" w:cs="Calibri"/>
                <w:color w:val="000000"/>
                <w:sz w:val="24"/>
                <w:szCs w:val="24"/>
                <w:lang w:eastAsia="en-GB"/>
              </w:rPr>
            </w:pPr>
            <w:r w:rsidRPr="00B24F88">
              <w:rPr>
                <w:rFonts w:eastAsia="Times New Roman" w:cs="Calibri"/>
                <w:color w:val="000000"/>
                <w:sz w:val="24"/>
                <w:szCs w:val="24"/>
                <w:lang w:eastAsia="en-GB"/>
              </w:rPr>
              <w:t>11</w:t>
            </w:r>
          </w:p>
        </w:tc>
        <w:tc>
          <w:tcPr>
            <w:tcW w:w="533" w:type="dxa"/>
            <w:tcBorders>
              <w:top w:val="nil"/>
              <w:left w:val="nil"/>
              <w:bottom w:val="single" w:sz="4" w:space="0" w:color="auto"/>
              <w:right w:val="single" w:sz="4" w:space="0" w:color="auto"/>
            </w:tcBorders>
            <w:shd w:val="clear" w:color="auto" w:fill="auto"/>
            <w:noWrap/>
            <w:vAlign w:val="center"/>
            <w:hideMark/>
          </w:tcPr>
          <w:p w14:paraId="491747E9" w14:textId="77777777" w:rsidR="009C5CFF" w:rsidRPr="00B24F88" w:rsidRDefault="009C5CFF" w:rsidP="00510DA6">
            <w:pPr>
              <w:spacing w:after="0" w:line="240" w:lineRule="auto"/>
              <w:jc w:val="center"/>
              <w:rPr>
                <w:rFonts w:eastAsia="Times New Roman" w:cs="Calibri"/>
                <w:color w:val="000000"/>
                <w:sz w:val="24"/>
                <w:szCs w:val="24"/>
                <w:lang w:eastAsia="en-GB"/>
              </w:rPr>
            </w:pPr>
            <w:r w:rsidRPr="00B24F88">
              <w:rPr>
                <w:rFonts w:eastAsia="Times New Roman" w:cs="Calibri"/>
                <w:color w:val="000000"/>
                <w:sz w:val="24"/>
                <w:szCs w:val="24"/>
                <w:lang w:eastAsia="en-GB"/>
              </w:rPr>
              <w:t>10</w:t>
            </w:r>
          </w:p>
        </w:tc>
        <w:tc>
          <w:tcPr>
            <w:tcW w:w="438" w:type="dxa"/>
            <w:tcBorders>
              <w:top w:val="nil"/>
              <w:left w:val="nil"/>
              <w:bottom w:val="single" w:sz="4" w:space="0" w:color="auto"/>
              <w:right w:val="single" w:sz="4" w:space="0" w:color="auto"/>
            </w:tcBorders>
            <w:shd w:val="clear" w:color="auto" w:fill="auto"/>
            <w:noWrap/>
            <w:vAlign w:val="center"/>
            <w:hideMark/>
          </w:tcPr>
          <w:p w14:paraId="1D2E9C73" w14:textId="77777777" w:rsidR="009C5CFF" w:rsidRPr="00B24F88" w:rsidRDefault="009C5CFF" w:rsidP="00510DA6">
            <w:pPr>
              <w:spacing w:after="0" w:line="240" w:lineRule="auto"/>
              <w:jc w:val="center"/>
              <w:rPr>
                <w:rFonts w:eastAsia="Times New Roman" w:cs="Calibri"/>
                <w:color w:val="000000"/>
                <w:sz w:val="24"/>
                <w:szCs w:val="24"/>
                <w:lang w:eastAsia="en-GB"/>
              </w:rPr>
            </w:pPr>
            <w:r w:rsidRPr="00B24F88">
              <w:rPr>
                <w:rFonts w:eastAsia="Times New Roman" w:cs="Calibri"/>
                <w:color w:val="000000"/>
                <w:sz w:val="24"/>
                <w:szCs w:val="24"/>
                <w:lang w:eastAsia="en-GB"/>
              </w:rPr>
              <w:t>9</w:t>
            </w:r>
          </w:p>
        </w:tc>
        <w:tc>
          <w:tcPr>
            <w:tcW w:w="438" w:type="dxa"/>
            <w:tcBorders>
              <w:top w:val="nil"/>
              <w:left w:val="nil"/>
              <w:bottom w:val="single" w:sz="4" w:space="0" w:color="auto"/>
              <w:right w:val="single" w:sz="4" w:space="0" w:color="auto"/>
            </w:tcBorders>
            <w:shd w:val="clear" w:color="auto" w:fill="auto"/>
            <w:noWrap/>
            <w:vAlign w:val="center"/>
            <w:hideMark/>
          </w:tcPr>
          <w:p w14:paraId="2034A359" w14:textId="77777777" w:rsidR="009C5CFF" w:rsidRPr="00B24F88" w:rsidRDefault="009C5CFF" w:rsidP="00510DA6">
            <w:pPr>
              <w:spacing w:after="0" w:line="240" w:lineRule="auto"/>
              <w:jc w:val="center"/>
              <w:rPr>
                <w:rFonts w:eastAsia="Times New Roman" w:cs="Calibri"/>
                <w:color w:val="000000"/>
                <w:sz w:val="24"/>
                <w:szCs w:val="24"/>
                <w:lang w:eastAsia="en-GB"/>
              </w:rPr>
            </w:pPr>
            <w:r w:rsidRPr="00B24F88">
              <w:rPr>
                <w:rFonts w:eastAsia="Times New Roman" w:cs="Calibri"/>
                <w:color w:val="000000"/>
                <w:sz w:val="24"/>
                <w:szCs w:val="24"/>
                <w:lang w:eastAsia="en-GB"/>
              </w:rPr>
              <w:t>8</w:t>
            </w:r>
          </w:p>
        </w:tc>
        <w:tc>
          <w:tcPr>
            <w:tcW w:w="533" w:type="dxa"/>
            <w:tcBorders>
              <w:top w:val="nil"/>
              <w:left w:val="nil"/>
              <w:bottom w:val="single" w:sz="4" w:space="0" w:color="auto"/>
              <w:right w:val="single" w:sz="4" w:space="0" w:color="auto"/>
            </w:tcBorders>
            <w:shd w:val="clear" w:color="auto" w:fill="auto"/>
            <w:noWrap/>
            <w:vAlign w:val="center"/>
            <w:hideMark/>
          </w:tcPr>
          <w:p w14:paraId="1E6B5052" w14:textId="77777777" w:rsidR="009C5CFF" w:rsidRPr="00B24F88" w:rsidRDefault="009C5CFF" w:rsidP="00510DA6">
            <w:pPr>
              <w:spacing w:after="0" w:line="240" w:lineRule="auto"/>
              <w:jc w:val="center"/>
              <w:rPr>
                <w:rFonts w:eastAsia="Times New Roman" w:cs="Calibri"/>
                <w:color w:val="000000"/>
                <w:sz w:val="24"/>
                <w:szCs w:val="24"/>
                <w:lang w:eastAsia="en-GB"/>
              </w:rPr>
            </w:pPr>
            <w:r w:rsidRPr="00B24F88">
              <w:rPr>
                <w:rFonts w:eastAsia="Times New Roman" w:cs="Calibri"/>
                <w:color w:val="000000"/>
                <w:sz w:val="24"/>
                <w:szCs w:val="24"/>
                <w:lang w:eastAsia="en-GB"/>
              </w:rPr>
              <w:t>7</w:t>
            </w:r>
          </w:p>
        </w:tc>
        <w:tc>
          <w:tcPr>
            <w:tcW w:w="533" w:type="dxa"/>
            <w:tcBorders>
              <w:top w:val="nil"/>
              <w:left w:val="nil"/>
              <w:bottom w:val="single" w:sz="4" w:space="0" w:color="auto"/>
              <w:right w:val="single" w:sz="4" w:space="0" w:color="auto"/>
            </w:tcBorders>
            <w:shd w:val="clear" w:color="auto" w:fill="auto"/>
            <w:noWrap/>
            <w:vAlign w:val="center"/>
            <w:hideMark/>
          </w:tcPr>
          <w:p w14:paraId="15F51C1A" w14:textId="77777777" w:rsidR="009C5CFF" w:rsidRPr="00B24F88" w:rsidRDefault="009C5CFF" w:rsidP="00510DA6">
            <w:pPr>
              <w:spacing w:after="0" w:line="240" w:lineRule="auto"/>
              <w:jc w:val="center"/>
              <w:rPr>
                <w:rFonts w:eastAsia="Times New Roman" w:cs="Calibri"/>
                <w:color w:val="000000"/>
                <w:sz w:val="24"/>
                <w:szCs w:val="24"/>
                <w:lang w:eastAsia="en-GB"/>
              </w:rPr>
            </w:pPr>
            <w:r w:rsidRPr="00B24F88">
              <w:rPr>
                <w:rFonts w:eastAsia="Times New Roman" w:cs="Calibri"/>
                <w:color w:val="000000"/>
                <w:sz w:val="24"/>
                <w:szCs w:val="24"/>
                <w:lang w:eastAsia="en-GB"/>
              </w:rPr>
              <w:t>6</w:t>
            </w:r>
          </w:p>
        </w:tc>
        <w:tc>
          <w:tcPr>
            <w:tcW w:w="533" w:type="dxa"/>
            <w:tcBorders>
              <w:top w:val="nil"/>
              <w:left w:val="nil"/>
              <w:bottom w:val="single" w:sz="4" w:space="0" w:color="auto"/>
              <w:right w:val="single" w:sz="4" w:space="0" w:color="auto"/>
            </w:tcBorders>
            <w:shd w:val="clear" w:color="auto" w:fill="auto"/>
            <w:noWrap/>
            <w:vAlign w:val="center"/>
            <w:hideMark/>
          </w:tcPr>
          <w:p w14:paraId="7743E1C4" w14:textId="77777777" w:rsidR="009C5CFF" w:rsidRPr="00B24F88" w:rsidRDefault="009C5CFF" w:rsidP="00510DA6">
            <w:pPr>
              <w:spacing w:after="0" w:line="240" w:lineRule="auto"/>
              <w:jc w:val="center"/>
              <w:rPr>
                <w:rFonts w:eastAsia="Times New Roman" w:cs="Calibri"/>
                <w:color w:val="000000"/>
                <w:sz w:val="24"/>
                <w:szCs w:val="24"/>
                <w:lang w:eastAsia="en-GB"/>
              </w:rPr>
            </w:pPr>
            <w:r w:rsidRPr="00B24F88">
              <w:rPr>
                <w:rFonts w:eastAsia="Times New Roman" w:cs="Calibri"/>
                <w:color w:val="000000"/>
                <w:sz w:val="24"/>
                <w:szCs w:val="24"/>
                <w:lang w:eastAsia="en-GB"/>
              </w:rPr>
              <w:t>5</w:t>
            </w:r>
          </w:p>
        </w:tc>
        <w:tc>
          <w:tcPr>
            <w:tcW w:w="533" w:type="dxa"/>
            <w:tcBorders>
              <w:top w:val="nil"/>
              <w:left w:val="nil"/>
              <w:bottom w:val="single" w:sz="4" w:space="0" w:color="auto"/>
              <w:right w:val="single" w:sz="4" w:space="0" w:color="auto"/>
            </w:tcBorders>
            <w:shd w:val="clear" w:color="auto" w:fill="auto"/>
            <w:noWrap/>
            <w:vAlign w:val="center"/>
            <w:hideMark/>
          </w:tcPr>
          <w:p w14:paraId="0239119F" w14:textId="77777777" w:rsidR="009C5CFF" w:rsidRPr="00B24F88" w:rsidRDefault="009C5CFF" w:rsidP="00510DA6">
            <w:pPr>
              <w:spacing w:after="0" w:line="240" w:lineRule="auto"/>
              <w:jc w:val="center"/>
              <w:rPr>
                <w:rFonts w:eastAsia="Times New Roman" w:cs="Calibri"/>
                <w:color w:val="000000"/>
                <w:sz w:val="24"/>
                <w:szCs w:val="24"/>
                <w:lang w:eastAsia="en-GB"/>
              </w:rPr>
            </w:pPr>
            <w:r w:rsidRPr="00B24F88">
              <w:rPr>
                <w:rFonts w:eastAsia="Times New Roman" w:cs="Calibri"/>
                <w:color w:val="000000"/>
                <w:sz w:val="24"/>
                <w:szCs w:val="24"/>
                <w:lang w:eastAsia="en-GB"/>
              </w:rPr>
              <w:t>4</w:t>
            </w:r>
          </w:p>
        </w:tc>
        <w:tc>
          <w:tcPr>
            <w:tcW w:w="533" w:type="dxa"/>
            <w:tcBorders>
              <w:top w:val="nil"/>
              <w:left w:val="nil"/>
              <w:bottom w:val="single" w:sz="4" w:space="0" w:color="auto"/>
              <w:right w:val="single" w:sz="4" w:space="0" w:color="auto"/>
            </w:tcBorders>
            <w:shd w:val="clear" w:color="auto" w:fill="auto"/>
            <w:noWrap/>
            <w:vAlign w:val="center"/>
            <w:hideMark/>
          </w:tcPr>
          <w:p w14:paraId="6265A626" w14:textId="77777777" w:rsidR="009C5CFF" w:rsidRPr="00B24F88" w:rsidRDefault="009C5CFF" w:rsidP="00510DA6">
            <w:pPr>
              <w:spacing w:after="0" w:line="240" w:lineRule="auto"/>
              <w:jc w:val="center"/>
              <w:rPr>
                <w:rFonts w:eastAsia="Times New Roman" w:cs="Calibri"/>
                <w:color w:val="000000"/>
                <w:sz w:val="24"/>
                <w:szCs w:val="24"/>
                <w:lang w:eastAsia="en-GB"/>
              </w:rPr>
            </w:pPr>
            <w:r w:rsidRPr="00B24F88">
              <w:rPr>
                <w:rFonts w:eastAsia="Times New Roman" w:cs="Calibri"/>
                <w:color w:val="000000"/>
                <w:sz w:val="24"/>
                <w:szCs w:val="24"/>
                <w:lang w:eastAsia="en-GB"/>
              </w:rPr>
              <w:t>3</w:t>
            </w:r>
          </w:p>
        </w:tc>
        <w:tc>
          <w:tcPr>
            <w:tcW w:w="533" w:type="dxa"/>
            <w:tcBorders>
              <w:top w:val="nil"/>
              <w:left w:val="nil"/>
              <w:bottom w:val="single" w:sz="4" w:space="0" w:color="auto"/>
              <w:right w:val="single" w:sz="4" w:space="0" w:color="auto"/>
            </w:tcBorders>
            <w:shd w:val="clear" w:color="auto" w:fill="auto"/>
            <w:noWrap/>
            <w:vAlign w:val="center"/>
            <w:hideMark/>
          </w:tcPr>
          <w:p w14:paraId="70A3F225" w14:textId="77777777" w:rsidR="009C5CFF" w:rsidRPr="00B24F88" w:rsidRDefault="009C5CFF" w:rsidP="00510DA6">
            <w:pPr>
              <w:spacing w:after="0" w:line="240" w:lineRule="auto"/>
              <w:jc w:val="center"/>
              <w:rPr>
                <w:rFonts w:eastAsia="Times New Roman" w:cs="Calibri"/>
                <w:color w:val="000000"/>
                <w:sz w:val="24"/>
                <w:szCs w:val="24"/>
                <w:lang w:eastAsia="en-GB"/>
              </w:rPr>
            </w:pPr>
            <w:r w:rsidRPr="00B24F88">
              <w:rPr>
                <w:rFonts w:eastAsia="Times New Roman" w:cs="Calibri"/>
                <w:color w:val="000000"/>
                <w:sz w:val="24"/>
                <w:szCs w:val="24"/>
                <w:lang w:eastAsia="en-GB"/>
              </w:rPr>
              <w:t>2</w:t>
            </w:r>
          </w:p>
        </w:tc>
        <w:tc>
          <w:tcPr>
            <w:tcW w:w="533" w:type="dxa"/>
            <w:tcBorders>
              <w:top w:val="nil"/>
              <w:left w:val="nil"/>
              <w:bottom w:val="single" w:sz="4" w:space="0" w:color="auto"/>
              <w:right w:val="single" w:sz="4" w:space="0" w:color="auto"/>
            </w:tcBorders>
            <w:shd w:val="clear" w:color="auto" w:fill="auto"/>
            <w:noWrap/>
            <w:vAlign w:val="center"/>
            <w:hideMark/>
          </w:tcPr>
          <w:p w14:paraId="5C8D6D53" w14:textId="77777777" w:rsidR="009C5CFF" w:rsidRPr="00B24F88" w:rsidRDefault="009C5CFF" w:rsidP="00510DA6">
            <w:pPr>
              <w:spacing w:after="0" w:line="240" w:lineRule="auto"/>
              <w:jc w:val="center"/>
              <w:rPr>
                <w:rFonts w:eastAsia="Times New Roman" w:cs="Calibri"/>
                <w:color w:val="000000"/>
                <w:sz w:val="24"/>
                <w:szCs w:val="24"/>
                <w:lang w:eastAsia="en-GB"/>
              </w:rPr>
            </w:pPr>
            <w:r w:rsidRPr="00B24F88">
              <w:rPr>
                <w:rFonts w:eastAsia="Times New Roman" w:cs="Calibri"/>
                <w:color w:val="000000"/>
                <w:sz w:val="24"/>
                <w:szCs w:val="24"/>
                <w:lang w:eastAsia="en-GB"/>
              </w:rPr>
              <w:t>1</w:t>
            </w:r>
          </w:p>
        </w:tc>
      </w:tr>
    </w:tbl>
    <w:p w14:paraId="1F53D290" w14:textId="77777777" w:rsidR="009C5CFF" w:rsidRPr="00B24F88" w:rsidRDefault="009C5CFF" w:rsidP="009C5CFF">
      <w:pPr>
        <w:rPr>
          <w:rFonts w:cs="Calibri"/>
          <w:sz w:val="24"/>
          <w:szCs w:val="24"/>
        </w:rPr>
      </w:pPr>
    </w:p>
    <w:p w14:paraId="6DC1A950" w14:textId="3AFEC90E" w:rsidR="009C5CFF" w:rsidRPr="00B24F88" w:rsidRDefault="009C5CFF" w:rsidP="009C5CFF">
      <w:pPr>
        <w:spacing w:after="160" w:line="259" w:lineRule="auto"/>
        <w:ind w:left="360"/>
        <w:rPr>
          <w:rFonts w:cs="Calibri"/>
          <w:sz w:val="24"/>
          <w:szCs w:val="24"/>
        </w:rPr>
      </w:pPr>
      <w:r>
        <w:rPr>
          <w:rFonts w:cs="Calibri"/>
          <w:sz w:val="24"/>
          <w:szCs w:val="24"/>
        </w:rPr>
        <w:t xml:space="preserve">8.5 </w:t>
      </w:r>
      <w:r w:rsidRPr="00B24F88">
        <w:rPr>
          <w:rFonts w:cs="Calibri"/>
          <w:sz w:val="24"/>
          <w:szCs w:val="24"/>
        </w:rPr>
        <w:t xml:space="preserve">Punktisummade võrdsuse korral eelistatakse võistlejat, kelle on rohkem võite (teisi, kolmandaid jne kohti). Nende võrduse korral määrab parem tulemus viimaselt etapilt.   </w:t>
      </w:r>
    </w:p>
    <w:p w14:paraId="39895B72" w14:textId="5B7400B1" w:rsidR="009C5CFF" w:rsidRPr="00B24F88" w:rsidRDefault="009C5CFF" w:rsidP="009C5CFF">
      <w:pPr>
        <w:spacing w:after="160" w:line="259" w:lineRule="auto"/>
        <w:ind w:left="360"/>
        <w:rPr>
          <w:rFonts w:cs="Calibri"/>
          <w:sz w:val="24"/>
          <w:szCs w:val="24"/>
        </w:rPr>
      </w:pPr>
      <w:r>
        <w:rPr>
          <w:rFonts w:cs="Calibri"/>
          <w:sz w:val="24"/>
          <w:szCs w:val="24"/>
        </w:rPr>
        <w:t xml:space="preserve">8.6 </w:t>
      </w:r>
      <w:r w:rsidRPr="00B24F88">
        <w:rPr>
          <w:rFonts w:cs="Calibri"/>
          <w:sz w:val="24"/>
          <w:szCs w:val="24"/>
        </w:rPr>
        <w:t xml:space="preserve">KV etapp võistlusklassi arvestuses loetakse toimunuks, kui stardib vähemalt üks võistleja. </w:t>
      </w:r>
    </w:p>
    <w:p w14:paraId="65860824" w14:textId="0C4B61A4" w:rsidR="009C5CFF" w:rsidRPr="00B24F88" w:rsidRDefault="009C5CFF" w:rsidP="009C5CFF">
      <w:pPr>
        <w:spacing w:after="160" w:line="259" w:lineRule="auto"/>
        <w:rPr>
          <w:rFonts w:cs="Calibri"/>
          <w:sz w:val="24"/>
          <w:szCs w:val="24"/>
        </w:rPr>
      </w:pPr>
      <w:r>
        <w:rPr>
          <w:rFonts w:cs="Calibri"/>
          <w:sz w:val="24"/>
          <w:szCs w:val="24"/>
        </w:rPr>
        <w:t xml:space="preserve">8.7 </w:t>
      </w:r>
      <w:r w:rsidRPr="00B24F88">
        <w:rPr>
          <w:rFonts w:cs="Calibri"/>
          <w:sz w:val="24"/>
          <w:szCs w:val="24"/>
        </w:rPr>
        <w:t xml:space="preserve">KV arvestusklassis loetakse toimunuks, kui sarja jooksul stardib kokku vähemalt kolm võistlejat. </w:t>
      </w:r>
    </w:p>
    <w:p w14:paraId="61F34436" w14:textId="42ED942A" w:rsidR="009C5CFF" w:rsidRPr="00B24F88" w:rsidRDefault="009C5CFF" w:rsidP="009C5CFF">
      <w:pPr>
        <w:spacing w:after="160" w:line="259" w:lineRule="auto"/>
        <w:rPr>
          <w:rFonts w:cs="Calibri"/>
          <w:sz w:val="24"/>
          <w:szCs w:val="24"/>
        </w:rPr>
      </w:pPr>
      <w:r>
        <w:rPr>
          <w:rFonts w:cs="Calibri"/>
          <w:sz w:val="24"/>
          <w:szCs w:val="24"/>
        </w:rPr>
        <w:lastRenderedPageBreak/>
        <w:t xml:space="preserve">8.8 </w:t>
      </w:r>
      <w:r w:rsidRPr="00B24F88">
        <w:rPr>
          <w:rFonts w:cs="Calibri"/>
          <w:sz w:val="24"/>
          <w:szCs w:val="24"/>
        </w:rPr>
        <w:t>Protestide esitamise aeg on kuni 15 min tulemuste avaldamisest elektroonilisel teadetetahvlil. Võistluste ajal tekkinud protest (</w:t>
      </w:r>
      <w:r w:rsidRPr="00B24F88">
        <w:rPr>
          <w:rFonts w:cs="Calibri"/>
          <w:b/>
          <w:sz w:val="24"/>
          <w:szCs w:val="24"/>
        </w:rPr>
        <w:t>ka rehvide kohta</w:t>
      </w:r>
      <w:r w:rsidRPr="00B24F88">
        <w:rPr>
          <w:rFonts w:cs="Calibri"/>
          <w:sz w:val="24"/>
          <w:szCs w:val="24"/>
        </w:rPr>
        <w:t xml:space="preserve">) esitatakse võistluste juhile </w:t>
      </w:r>
      <w:r w:rsidRPr="00B24F88">
        <w:rPr>
          <w:rFonts w:cs="Calibri"/>
          <w:b/>
          <w:sz w:val="24"/>
          <w:szCs w:val="24"/>
        </w:rPr>
        <w:t>kirjalikult</w:t>
      </w:r>
      <w:r w:rsidRPr="00B24F88">
        <w:rPr>
          <w:rFonts w:cs="Calibri"/>
          <w:sz w:val="24"/>
          <w:szCs w:val="24"/>
        </w:rPr>
        <w:t>. Protesti kautsjon on kolmekordne stardimaks. Kautsjon tagastatakse protesti esitajale protesti rahuldamisel. Protesti mitterahuldamisel protesti esitajale kautsjonit ei tagastata.</w:t>
      </w:r>
    </w:p>
    <w:p w14:paraId="4C8CC47A" w14:textId="2F59E2F4" w:rsidR="009C5CFF" w:rsidRPr="00B24F88" w:rsidRDefault="009C5CFF" w:rsidP="009C5CFF">
      <w:pPr>
        <w:spacing w:after="160" w:line="259" w:lineRule="auto"/>
        <w:rPr>
          <w:rFonts w:cs="Calibri"/>
          <w:sz w:val="24"/>
          <w:szCs w:val="24"/>
        </w:rPr>
      </w:pPr>
      <w:r>
        <w:rPr>
          <w:rFonts w:cs="Calibri"/>
          <w:sz w:val="24"/>
          <w:szCs w:val="24"/>
        </w:rPr>
        <w:t xml:space="preserve">8.9 </w:t>
      </w:r>
      <w:r w:rsidRPr="00B24F88">
        <w:rPr>
          <w:rFonts w:cs="Calibri"/>
          <w:sz w:val="24"/>
          <w:szCs w:val="24"/>
        </w:rPr>
        <w:t xml:space="preserve">Kirjalikke esildisi KV punktiarvestuse kohta võetakse vastu 3 tööpäeva jooksul pärast etapi toimumist. </w:t>
      </w:r>
    </w:p>
    <w:p w14:paraId="4F5A55A2" w14:textId="2664805C" w:rsidR="009C5CFF" w:rsidRPr="00B24F88" w:rsidRDefault="009C5CFF" w:rsidP="009C5CFF">
      <w:pPr>
        <w:spacing w:after="160" w:line="259" w:lineRule="auto"/>
        <w:ind w:left="360"/>
        <w:rPr>
          <w:rFonts w:cs="Calibri"/>
          <w:b/>
          <w:sz w:val="24"/>
          <w:szCs w:val="24"/>
        </w:rPr>
      </w:pPr>
      <w:r>
        <w:rPr>
          <w:rFonts w:cs="Calibri"/>
          <w:b/>
          <w:sz w:val="24"/>
          <w:szCs w:val="24"/>
        </w:rPr>
        <w:t xml:space="preserve">9. </w:t>
      </w:r>
      <w:r w:rsidRPr="00B24F88">
        <w:rPr>
          <w:rFonts w:cs="Calibri"/>
          <w:b/>
          <w:sz w:val="24"/>
          <w:szCs w:val="24"/>
        </w:rPr>
        <w:t xml:space="preserve">AUTASUSTAMINE </w:t>
      </w:r>
    </w:p>
    <w:p w14:paraId="57941578" w14:textId="77777777" w:rsidR="009C5CFF" w:rsidRPr="00B24F88" w:rsidRDefault="009C5CFF" w:rsidP="009C5CFF">
      <w:pPr>
        <w:numPr>
          <w:ilvl w:val="1"/>
          <w:numId w:val="3"/>
        </w:numPr>
        <w:spacing w:after="160" w:line="259" w:lineRule="auto"/>
        <w:rPr>
          <w:rFonts w:cs="Calibri"/>
          <w:bCs/>
          <w:sz w:val="24"/>
          <w:szCs w:val="24"/>
        </w:rPr>
      </w:pPr>
      <w:r w:rsidRPr="00B24F88">
        <w:rPr>
          <w:rFonts w:cs="Calibri"/>
          <w:bCs/>
          <w:sz w:val="24"/>
          <w:szCs w:val="24"/>
        </w:rPr>
        <w:t>Võistluste lõpus autasustab korraldaja iga arvestusklassi kolme paremat karikate või meenetega.</w:t>
      </w:r>
    </w:p>
    <w:p w14:paraId="670892D4" w14:textId="77777777" w:rsidR="009C5CFF" w:rsidRPr="00B24F88" w:rsidRDefault="009C5CFF" w:rsidP="009C5CFF">
      <w:pPr>
        <w:numPr>
          <w:ilvl w:val="1"/>
          <w:numId w:val="3"/>
        </w:numPr>
        <w:spacing w:after="160" w:line="259" w:lineRule="auto"/>
        <w:rPr>
          <w:rFonts w:cs="Calibri"/>
          <w:bCs/>
          <w:sz w:val="24"/>
          <w:szCs w:val="24"/>
        </w:rPr>
      </w:pPr>
      <w:r w:rsidRPr="00B24F88">
        <w:rPr>
          <w:rFonts w:cs="Calibri"/>
          <w:bCs/>
          <w:sz w:val="24"/>
          <w:szCs w:val="24"/>
        </w:rPr>
        <w:t xml:space="preserve">Korraldaja võib võistlustel välja panna eriauhindu. </w:t>
      </w:r>
    </w:p>
    <w:p w14:paraId="421B0E7D" w14:textId="77777777" w:rsidR="00BF7C08" w:rsidRPr="0013333F" w:rsidRDefault="00E31251" w:rsidP="00BF7C08">
      <w:pPr>
        <w:rPr>
          <w:rFonts w:cstheme="minorHAnsi"/>
          <w:b/>
          <w:sz w:val="24"/>
          <w:szCs w:val="24"/>
        </w:rPr>
      </w:pPr>
      <w:r w:rsidRPr="0013333F">
        <w:rPr>
          <w:rFonts w:cstheme="minorHAnsi"/>
          <w:b/>
          <w:sz w:val="24"/>
          <w:szCs w:val="24"/>
        </w:rPr>
        <w:t>10</w:t>
      </w:r>
      <w:r w:rsidR="00BF7C08" w:rsidRPr="0013333F">
        <w:rPr>
          <w:rFonts w:cstheme="minorHAnsi"/>
          <w:b/>
          <w:sz w:val="24"/>
          <w:szCs w:val="24"/>
        </w:rPr>
        <w:t>. Vastutus</w:t>
      </w:r>
    </w:p>
    <w:p w14:paraId="75EBA2D2" w14:textId="1CEC2417" w:rsidR="00BF7C08" w:rsidRPr="0013333F" w:rsidRDefault="00BF7C08">
      <w:pPr>
        <w:rPr>
          <w:rFonts w:cstheme="minorHAnsi"/>
          <w:sz w:val="24"/>
          <w:szCs w:val="24"/>
        </w:rPr>
      </w:pPr>
      <w:r w:rsidRPr="0013333F">
        <w:rPr>
          <w:rFonts w:cstheme="minorHAnsi"/>
          <w:sz w:val="24"/>
          <w:szCs w:val="24"/>
        </w:rPr>
        <w:t>Võistlustest osavõtt omal vastutusel. Võimalike õnnetusjuhtumite ja nende tagajärgede</w:t>
      </w:r>
      <w:r w:rsidR="00E31251" w:rsidRPr="0013333F">
        <w:rPr>
          <w:rFonts w:cstheme="minorHAnsi"/>
          <w:sz w:val="24"/>
          <w:szCs w:val="24"/>
        </w:rPr>
        <w:t xml:space="preserve"> </w:t>
      </w:r>
      <w:r w:rsidRPr="0013333F">
        <w:rPr>
          <w:rFonts w:cstheme="minorHAnsi"/>
          <w:sz w:val="24"/>
          <w:szCs w:val="24"/>
        </w:rPr>
        <w:t>eest korraldaja ega EAL vastust ei kanna. Kõik käesoleva juhendiga määratlemata</w:t>
      </w:r>
      <w:r w:rsidR="00E31251" w:rsidRPr="0013333F">
        <w:rPr>
          <w:rFonts w:cstheme="minorHAnsi"/>
          <w:sz w:val="24"/>
          <w:szCs w:val="24"/>
        </w:rPr>
        <w:t xml:space="preserve"> </w:t>
      </w:r>
      <w:r w:rsidRPr="0013333F">
        <w:rPr>
          <w:rFonts w:cstheme="minorHAnsi"/>
          <w:sz w:val="24"/>
          <w:szCs w:val="24"/>
        </w:rPr>
        <w:t>küsimused lahendab kohtunikekogu kohapeal.</w:t>
      </w:r>
    </w:p>
    <w:sectPr w:rsidR="00BF7C08" w:rsidRPr="0013333F">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B3255" w14:textId="77777777" w:rsidR="00A02F97" w:rsidRDefault="00A02F97" w:rsidP="003863BA">
      <w:pPr>
        <w:spacing w:after="0" w:line="240" w:lineRule="auto"/>
      </w:pPr>
      <w:r>
        <w:separator/>
      </w:r>
    </w:p>
  </w:endnote>
  <w:endnote w:type="continuationSeparator" w:id="0">
    <w:p w14:paraId="0D35DDFF" w14:textId="77777777" w:rsidR="00A02F97" w:rsidRDefault="00A02F97" w:rsidP="00386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965537737"/>
      <w:docPartObj>
        <w:docPartGallery w:val="Page Numbers (Bottom of Page)"/>
        <w:docPartUnique/>
      </w:docPartObj>
    </w:sdtPr>
    <w:sdtEndPr>
      <w:rPr>
        <w:rStyle w:val="PageNumber"/>
      </w:rPr>
    </w:sdtEndPr>
    <w:sdtContent>
      <w:p w14:paraId="58E7C0AF" w14:textId="6F90B03E" w:rsidR="003863BA" w:rsidRDefault="003863BA" w:rsidP="00B161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DF7066" w14:textId="77777777" w:rsidR="003863BA" w:rsidRDefault="003863BA" w:rsidP="003863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77645787"/>
      <w:docPartObj>
        <w:docPartGallery w:val="Page Numbers (Bottom of Page)"/>
        <w:docPartUnique/>
      </w:docPartObj>
    </w:sdtPr>
    <w:sdtEndPr>
      <w:rPr>
        <w:rStyle w:val="PageNumber"/>
      </w:rPr>
    </w:sdtEndPr>
    <w:sdtContent>
      <w:p w14:paraId="11F45115" w14:textId="50956F7A" w:rsidR="003863BA" w:rsidRDefault="003863BA" w:rsidP="00B161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747AA">
          <w:rPr>
            <w:rStyle w:val="PageNumber"/>
            <w:noProof/>
          </w:rPr>
          <w:t>3</w:t>
        </w:r>
        <w:r>
          <w:rPr>
            <w:rStyle w:val="PageNumber"/>
          </w:rPr>
          <w:fldChar w:fldCharType="end"/>
        </w:r>
      </w:p>
    </w:sdtContent>
  </w:sdt>
  <w:p w14:paraId="5C5DB4F7" w14:textId="77777777" w:rsidR="003863BA" w:rsidRDefault="003863BA" w:rsidP="003863B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7C01A" w14:textId="77777777" w:rsidR="00A02F97" w:rsidRDefault="00A02F97" w:rsidP="003863BA">
      <w:pPr>
        <w:spacing w:after="0" w:line="240" w:lineRule="auto"/>
      </w:pPr>
      <w:r>
        <w:separator/>
      </w:r>
    </w:p>
  </w:footnote>
  <w:footnote w:type="continuationSeparator" w:id="0">
    <w:p w14:paraId="39E8DAE7" w14:textId="77777777" w:rsidR="00A02F97" w:rsidRDefault="00A02F97" w:rsidP="003863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A8521" w14:textId="709ADD65" w:rsidR="003863BA" w:rsidRDefault="003863BA" w:rsidP="003863BA">
    <w:pPr>
      <w:pStyle w:val="Header"/>
      <w:tabs>
        <w:tab w:val="left" w:pos="691"/>
        <w:tab w:val="right" w:pos="9072"/>
      </w:tabs>
    </w:pPr>
    <w:r>
      <w:tab/>
    </w:r>
    <w:r>
      <w:rPr>
        <w:noProof/>
        <w:lang w:val="en-US"/>
      </w:rPr>
      <w:drawing>
        <wp:inline distT="0" distB="0" distL="0" distR="0" wp14:anchorId="5A820E2D" wp14:editId="40FAB3A3">
          <wp:extent cx="899770" cy="899770"/>
          <wp:effectExtent l="0" t="0" r="2540" b="254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5784" cy="915784"/>
                  </a:xfrm>
                  <a:prstGeom prst="rect">
                    <a:avLst/>
                  </a:prstGeom>
                </pic:spPr>
              </pic:pic>
            </a:graphicData>
          </a:graphic>
        </wp:inline>
      </w:drawing>
    </w:r>
    <w:r>
      <w:tab/>
    </w:r>
    <w:r>
      <w:tab/>
    </w:r>
  </w:p>
  <w:p w14:paraId="1ACB22D4" w14:textId="77777777" w:rsidR="003863BA" w:rsidRDefault="003863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57A972"/>
    <w:multiLevelType w:val="hybridMultilevel"/>
    <w:tmpl w:val="FE6C29B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894EE69"/>
    <w:multiLevelType w:val="hybridMultilevel"/>
    <w:tmpl w:val="59BE3A1B"/>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3963C31"/>
    <w:multiLevelType w:val="multilevel"/>
    <w:tmpl w:val="131A394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C08"/>
    <w:rsid w:val="00050D1F"/>
    <w:rsid w:val="00054FA2"/>
    <w:rsid w:val="0006416C"/>
    <w:rsid w:val="00090598"/>
    <w:rsid w:val="00097589"/>
    <w:rsid w:val="000F4BCE"/>
    <w:rsid w:val="001255C9"/>
    <w:rsid w:val="0013333F"/>
    <w:rsid w:val="001A1969"/>
    <w:rsid w:val="001A40D8"/>
    <w:rsid w:val="00261D46"/>
    <w:rsid w:val="00282C05"/>
    <w:rsid w:val="002B6831"/>
    <w:rsid w:val="002C6ACE"/>
    <w:rsid w:val="0031339D"/>
    <w:rsid w:val="00313F76"/>
    <w:rsid w:val="0034440E"/>
    <w:rsid w:val="003863BA"/>
    <w:rsid w:val="003A5B42"/>
    <w:rsid w:val="003C2507"/>
    <w:rsid w:val="003D4B7E"/>
    <w:rsid w:val="003F473E"/>
    <w:rsid w:val="0044428A"/>
    <w:rsid w:val="0046711F"/>
    <w:rsid w:val="00491859"/>
    <w:rsid w:val="00497172"/>
    <w:rsid w:val="00521927"/>
    <w:rsid w:val="0055254B"/>
    <w:rsid w:val="005B7ADA"/>
    <w:rsid w:val="005C0E2E"/>
    <w:rsid w:val="005C3826"/>
    <w:rsid w:val="00605476"/>
    <w:rsid w:val="00637125"/>
    <w:rsid w:val="006704E2"/>
    <w:rsid w:val="006C62E0"/>
    <w:rsid w:val="00754490"/>
    <w:rsid w:val="007777A3"/>
    <w:rsid w:val="007C0C2F"/>
    <w:rsid w:val="008038F6"/>
    <w:rsid w:val="00817093"/>
    <w:rsid w:val="0083360E"/>
    <w:rsid w:val="00866913"/>
    <w:rsid w:val="008752FB"/>
    <w:rsid w:val="008F492D"/>
    <w:rsid w:val="008F7953"/>
    <w:rsid w:val="009012A3"/>
    <w:rsid w:val="009427E4"/>
    <w:rsid w:val="00943E72"/>
    <w:rsid w:val="0099089A"/>
    <w:rsid w:val="009B640E"/>
    <w:rsid w:val="009C5CFF"/>
    <w:rsid w:val="009F2542"/>
    <w:rsid w:val="00A02F97"/>
    <w:rsid w:val="00A038A6"/>
    <w:rsid w:val="00A65502"/>
    <w:rsid w:val="00A747AA"/>
    <w:rsid w:val="00B46D2F"/>
    <w:rsid w:val="00B5702B"/>
    <w:rsid w:val="00B574E5"/>
    <w:rsid w:val="00BA7427"/>
    <w:rsid w:val="00BB5DD1"/>
    <w:rsid w:val="00BB73C5"/>
    <w:rsid w:val="00BC1CF2"/>
    <w:rsid w:val="00BF7C08"/>
    <w:rsid w:val="00BF7D4C"/>
    <w:rsid w:val="00CE77F4"/>
    <w:rsid w:val="00D07C10"/>
    <w:rsid w:val="00D35EA2"/>
    <w:rsid w:val="00D947C6"/>
    <w:rsid w:val="00DE36C4"/>
    <w:rsid w:val="00DE7927"/>
    <w:rsid w:val="00DF4E8B"/>
    <w:rsid w:val="00E31251"/>
    <w:rsid w:val="00E64BEF"/>
    <w:rsid w:val="00E760CB"/>
    <w:rsid w:val="00E82050"/>
    <w:rsid w:val="00E83E85"/>
    <w:rsid w:val="00EC5102"/>
    <w:rsid w:val="00ED58A0"/>
    <w:rsid w:val="00EF747B"/>
    <w:rsid w:val="00F07F8B"/>
    <w:rsid w:val="00F16D40"/>
    <w:rsid w:val="00F513B4"/>
    <w:rsid w:val="00F94A37"/>
    <w:rsid w:val="00FD4136"/>
    <w:rsid w:val="00FD6B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C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C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D4136"/>
  </w:style>
  <w:style w:type="paragraph" w:styleId="BalloonText">
    <w:name w:val="Balloon Text"/>
    <w:basedOn w:val="Normal"/>
    <w:link w:val="BalloonTextChar"/>
    <w:uiPriority w:val="99"/>
    <w:semiHidden/>
    <w:unhideWhenUsed/>
    <w:rsid w:val="00637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125"/>
    <w:rPr>
      <w:rFonts w:ascii="Segoe UI" w:hAnsi="Segoe UI" w:cs="Segoe UI"/>
      <w:sz w:val="18"/>
      <w:szCs w:val="18"/>
    </w:rPr>
  </w:style>
  <w:style w:type="character" w:styleId="Hyperlink">
    <w:name w:val="Hyperlink"/>
    <w:basedOn w:val="DefaultParagraphFont"/>
    <w:uiPriority w:val="99"/>
    <w:unhideWhenUsed/>
    <w:rsid w:val="009012A3"/>
    <w:rPr>
      <w:color w:val="0563C1" w:themeColor="hyperlink"/>
      <w:u w:val="single"/>
    </w:rPr>
  </w:style>
  <w:style w:type="character" w:styleId="Emphasis">
    <w:name w:val="Emphasis"/>
    <w:basedOn w:val="DefaultParagraphFont"/>
    <w:uiPriority w:val="20"/>
    <w:qFormat/>
    <w:rsid w:val="005C0E2E"/>
    <w:rPr>
      <w:i/>
      <w:iCs/>
    </w:rPr>
  </w:style>
  <w:style w:type="paragraph" w:styleId="Header">
    <w:name w:val="header"/>
    <w:basedOn w:val="Normal"/>
    <w:link w:val="HeaderChar"/>
    <w:uiPriority w:val="99"/>
    <w:unhideWhenUsed/>
    <w:rsid w:val="003863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3BA"/>
  </w:style>
  <w:style w:type="paragraph" w:styleId="Footer">
    <w:name w:val="footer"/>
    <w:basedOn w:val="Normal"/>
    <w:link w:val="FooterChar"/>
    <w:uiPriority w:val="99"/>
    <w:unhideWhenUsed/>
    <w:rsid w:val="003863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3BA"/>
  </w:style>
  <w:style w:type="character" w:styleId="PageNumber">
    <w:name w:val="page number"/>
    <w:basedOn w:val="DefaultParagraphFont"/>
    <w:uiPriority w:val="99"/>
    <w:semiHidden/>
    <w:unhideWhenUsed/>
    <w:rsid w:val="003863BA"/>
  </w:style>
  <w:style w:type="paragraph" w:styleId="ListParagraph">
    <w:name w:val="List Paragraph"/>
    <w:basedOn w:val="Normal"/>
    <w:uiPriority w:val="34"/>
    <w:qFormat/>
    <w:rsid w:val="007C0C2F"/>
    <w:pPr>
      <w:widowControl w:val="0"/>
      <w:ind w:left="720"/>
      <w:contextualSpacing/>
    </w:pPr>
    <w:rPr>
      <w:lang w:val="en-US"/>
    </w:rPr>
  </w:style>
  <w:style w:type="paragraph" w:customStyle="1" w:styleId="Default">
    <w:name w:val="Default"/>
    <w:rsid w:val="00605476"/>
    <w:pPr>
      <w:autoSpaceDE w:val="0"/>
      <w:autoSpaceDN w:val="0"/>
      <w:adjustRightInd w:val="0"/>
      <w:spacing w:after="0" w:line="240" w:lineRule="auto"/>
    </w:pPr>
    <w:rPr>
      <w:rFonts w:ascii="Calibri" w:hAnsi="Calibri" w:cs="Calibri"/>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C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D4136"/>
  </w:style>
  <w:style w:type="paragraph" w:styleId="BalloonText">
    <w:name w:val="Balloon Text"/>
    <w:basedOn w:val="Normal"/>
    <w:link w:val="BalloonTextChar"/>
    <w:uiPriority w:val="99"/>
    <w:semiHidden/>
    <w:unhideWhenUsed/>
    <w:rsid w:val="00637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125"/>
    <w:rPr>
      <w:rFonts w:ascii="Segoe UI" w:hAnsi="Segoe UI" w:cs="Segoe UI"/>
      <w:sz w:val="18"/>
      <w:szCs w:val="18"/>
    </w:rPr>
  </w:style>
  <w:style w:type="character" w:styleId="Hyperlink">
    <w:name w:val="Hyperlink"/>
    <w:basedOn w:val="DefaultParagraphFont"/>
    <w:uiPriority w:val="99"/>
    <w:unhideWhenUsed/>
    <w:rsid w:val="009012A3"/>
    <w:rPr>
      <w:color w:val="0563C1" w:themeColor="hyperlink"/>
      <w:u w:val="single"/>
    </w:rPr>
  </w:style>
  <w:style w:type="character" w:styleId="Emphasis">
    <w:name w:val="Emphasis"/>
    <w:basedOn w:val="DefaultParagraphFont"/>
    <w:uiPriority w:val="20"/>
    <w:qFormat/>
    <w:rsid w:val="005C0E2E"/>
    <w:rPr>
      <w:i/>
      <w:iCs/>
    </w:rPr>
  </w:style>
  <w:style w:type="paragraph" w:styleId="Header">
    <w:name w:val="header"/>
    <w:basedOn w:val="Normal"/>
    <w:link w:val="HeaderChar"/>
    <w:uiPriority w:val="99"/>
    <w:unhideWhenUsed/>
    <w:rsid w:val="003863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3BA"/>
  </w:style>
  <w:style w:type="paragraph" w:styleId="Footer">
    <w:name w:val="footer"/>
    <w:basedOn w:val="Normal"/>
    <w:link w:val="FooterChar"/>
    <w:uiPriority w:val="99"/>
    <w:unhideWhenUsed/>
    <w:rsid w:val="003863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3BA"/>
  </w:style>
  <w:style w:type="character" w:styleId="PageNumber">
    <w:name w:val="page number"/>
    <w:basedOn w:val="DefaultParagraphFont"/>
    <w:uiPriority w:val="99"/>
    <w:semiHidden/>
    <w:unhideWhenUsed/>
    <w:rsid w:val="003863BA"/>
  </w:style>
  <w:style w:type="paragraph" w:styleId="ListParagraph">
    <w:name w:val="List Paragraph"/>
    <w:basedOn w:val="Normal"/>
    <w:uiPriority w:val="34"/>
    <w:qFormat/>
    <w:rsid w:val="007C0C2F"/>
    <w:pPr>
      <w:widowControl w:val="0"/>
      <w:ind w:left="720"/>
      <w:contextualSpacing/>
    </w:pPr>
    <w:rPr>
      <w:lang w:val="en-US"/>
    </w:rPr>
  </w:style>
  <w:style w:type="paragraph" w:customStyle="1" w:styleId="Default">
    <w:name w:val="Default"/>
    <w:rsid w:val="00605476"/>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9606">
      <w:bodyDiv w:val="1"/>
      <w:marLeft w:val="0"/>
      <w:marRight w:val="0"/>
      <w:marTop w:val="0"/>
      <w:marBottom w:val="0"/>
      <w:divBdr>
        <w:top w:val="none" w:sz="0" w:space="0" w:color="auto"/>
        <w:left w:val="none" w:sz="0" w:space="0" w:color="auto"/>
        <w:bottom w:val="none" w:sz="0" w:space="0" w:color="auto"/>
        <w:right w:val="none" w:sz="0" w:space="0" w:color="auto"/>
      </w:divBdr>
    </w:div>
    <w:div w:id="843209297">
      <w:bodyDiv w:val="1"/>
      <w:marLeft w:val="0"/>
      <w:marRight w:val="0"/>
      <w:marTop w:val="0"/>
      <w:marBottom w:val="0"/>
      <w:divBdr>
        <w:top w:val="none" w:sz="0" w:space="0" w:color="auto"/>
        <w:left w:val="none" w:sz="0" w:space="0" w:color="auto"/>
        <w:bottom w:val="none" w:sz="0" w:space="0" w:color="auto"/>
        <w:right w:val="none" w:sz="0" w:space="0" w:color="auto"/>
      </w:divBdr>
    </w:div>
    <w:div w:id="1580210617">
      <w:bodyDiv w:val="1"/>
      <w:marLeft w:val="0"/>
      <w:marRight w:val="0"/>
      <w:marTop w:val="0"/>
      <w:marBottom w:val="0"/>
      <w:divBdr>
        <w:top w:val="none" w:sz="0" w:space="0" w:color="auto"/>
        <w:left w:val="none" w:sz="0" w:space="0" w:color="auto"/>
        <w:bottom w:val="none" w:sz="0" w:space="0" w:color="auto"/>
        <w:right w:val="none" w:sz="0" w:space="0" w:color="auto"/>
      </w:divBdr>
    </w:div>
    <w:div w:id="1686401610">
      <w:bodyDiv w:val="1"/>
      <w:marLeft w:val="0"/>
      <w:marRight w:val="0"/>
      <w:marTop w:val="0"/>
      <w:marBottom w:val="0"/>
      <w:divBdr>
        <w:top w:val="none" w:sz="0" w:space="0" w:color="auto"/>
        <w:left w:val="none" w:sz="0" w:space="0" w:color="auto"/>
        <w:bottom w:val="none" w:sz="0" w:space="0" w:color="auto"/>
        <w:right w:val="none" w:sz="0" w:space="0" w:color="auto"/>
      </w:divBdr>
      <w:divsChild>
        <w:div w:id="1602683434">
          <w:marLeft w:val="0"/>
          <w:marRight w:val="0"/>
          <w:marTop w:val="0"/>
          <w:marBottom w:val="0"/>
          <w:divBdr>
            <w:top w:val="none" w:sz="0" w:space="0" w:color="auto"/>
            <w:left w:val="none" w:sz="0" w:space="0" w:color="auto"/>
            <w:bottom w:val="none" w:sz="0" w:space="0" w:color="auto"/>
            <w:right w:val="none" w:sz="0" w:space="0" w:color="auto"/>
          </w:divBdr>
        </w:div>
        <w:div w:id="212884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us.autosport.ee/wp-content/uploads/2022/04/Juhatuse-otsus-02.03.2022-piirang-vene-ja-valgevene-kodakondusega-sportlastele.doc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us.autosport.ee/wp-content/uploads/2023/11/Vanema-luba.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2194</Words>
  <Characters>12508</Characters>
  <Application>Microsoft Office Word</Application>
  <DocSecurity>0</DocSecurity>
  <Lines>104</Lines>
  <Paragraphs>29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Merike Kask</dc:creator>
  <cp:lastModifiedBy>Dell</cp:lastModifiedBy>
  <cp:revision>2</cp:revision>
  <cp:lastPrinted>2019-01-08T06:35:00Z</cp:lastPrinted>
  <dcterms:created xsi:type="dcterms:W3CDTF">2025-02-05T15:17:00Z</dcterms:created>
  <dcterms:modified xsi:type="dcterms:W3CDTF">2025-02-05T15:17:00Z</dcterms:modified>
</cp:coreProperties>
</file>