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E5BE" w14:textId="77777777" w:rsidR="0030077B" w:rsidRPr="0025383C" w:rsidRDefault="0030077B" w:rsidP="00697C66">
      <w:pPr>
        <w:pStyle w:val="Pealkiri2"/>
        <w:spacing w:before="0" w:beforeAutospacing="0" w:after="0" w:afterAutospacing="0"/>
        <w:jc w:val="right"/>
        <w:rPr>
          <w:b w:val="0"/>
          <w:bCs w:val="0"/>
          <w:sz w:val="24"/>
          <w:szCs w:val="24"/>
        </w:rPr>
      </w:pPr>
      <w:r w:rsidRPr="0025383C">
        <w:rPr>
          <w:b w:val="0"/>
          <w:bCs w:val="0"/>
          <w:sz w:val="24"/>
          <w:szCs w:val="24"/>
        </w:rPr>
        <w:t>EELNÕU</w:t>
      </w:r>
    </w:p>
    <w:p w14:paraId="6BCAB0E5" w14:textId="5E63E439" w:rsidR="00F65E7C" w:rsidRPr="0025383C" w:rsidRDefault="00F65E7C" w:rsidP="00697C66">
      <w:pPr>
        <w:pStyle w:val="Pealkiri2"/>
        <w:jc w:val="center"/>
        <w:rPr>
          <w:sz w:val="32"/>
          <w:szCs w:val="32"/>
        </w:rPr>
      </w:pPr>
      <w:r w:rsidRPr="0025383C">
        <w:rPr>
          <w:sz w:val="32"/>
          <w:szCs w:val="32"/>
        </w:rPr>
        <w:t>Abipolitseiniku seadus</w:t>
      </w:r>
    </w:p>
    <w:p w14:paraId="51E983C7" w14:textId="77777777" w:rsidR="00F65E7C" w:rsidRPr="0025383C" w:rsidRDefault="00F65E7C" w:rsidP="3291FA67">
      <w:pPr>
        <w:shd w:val="clear" w:color="auto" w:fill="FFFFFF" w:themeFill="background1"/>
        <w:spacing w:after="0" w:line="240" w:lineRule="auto"/>
        <w:jc w:val="center"/>
        <w:outlineLvl w:val="1"/>
        <w:rPr>
          <w:rFonts w:ascii="Times New Roman" w:eastAsia="Times New Roman" w:hAnsi="Times New Roman" w:cs="Times New Roman"/>
          <w:b/>
          <w:bCs/>
          <w:sz w:val="24"/>
          <w:szCs w:val="24"/>
          <w:lang w:eastAsia="et-EE"/>
        </w:rPr>
      </w:pPr>
      <w:bookmarkStart w:id="0" w:name="_Hlk155183353"/>
      <w:r w:rsidRPr="0025383C">
        <w:rPr>
          <w:rFonts w:ascii="Times New Roman" w:eastAsia="Times New Roman" w:hAnsi="Times New Roman" w:cs="Times New Roman"/>
          <w:b/>
          <w:bCs/>
          <w:kern w:val="0"/>
          <w:sz w:val="24"/>
          <w:szCs w:val="24"/>
          <w:bdr w:val="none" w:sz="0" w:space="0" w:color="auto" w:frame="1"/>
          <w:lang w:eastAsia="et-EE"/>
          <w14:ligatures w14:val="none"/>
        </w:rPr>
        <w:t>1. peatükk</w:t>
      </w:r>
    </w:p>
    <w:p w14:paraId="137B5EA7" w14:textId="3D5A0885" w:rsidR="00F65E7C" w:rsidRPr="0025383C" w:rsidRDefault="00F65E7C" w:rsidP="3291FA67">
      <w:pPr>
        <w:shd w:val="clear" w:color="auto" w:fill="FFFFFF" w:themeFill="background1"/>
        <w:spacing w:after="0" w:line="240" w:lineRule="auto"/>
        <w:jc w:val="center"/>
        <w:outlineLvl w:val="1"/>
        <w:rPr>
          <w:rFonts w:ascii="Times New Roman" w:eastAsia="Times New Roman" w:hAnsi="Times New Roman" w:cs="Times New Roman"/>
          <w:b/>
          <w:bCs/>
          <w:sz w:val="24"/>
          <w:szCs w:val="24"/>
          <w:lang w:eastAsia="et-EE"/>
        </w:rPr>
      </w:pPr>
      <w:r w:rsidRPr="0025383C">
        <w:rPr>
          <w:rFonts w:ascii="Times New Roman" w:eastAsia="Times New Roman" w:hAnsi="Times New Roman" w:cs="Times New Roman"/>
          <w:b/>
          <w:bCs/>
          <w:kern w:val="0"/>
          <w:sz w:val="24"/>
          <w:szCs w:val="24"/>
          <w:lang w:eastAsia="et-EE"/>
          <w14:ligatures w14:val="none"/>
        </w:rPr>
        <w:t>Üldsätted</w:t>
      </w:r>
      <w:bookmarkStart w:id="1" w:name="ptk1"/>
      <w:bookmarkEnd w:id="1"/>
    </w:p>
    <w:p w14:paraId="364EE100" w14:textId="77777777" w:rsidR="00ED1D38" w:rsidRPr="0025383C" w:rsidRDefault="00ED1D38" w:rsidP="00DC1903">
      <w:pPr>
        <w:shd w:val="clear" w:color="auto" w:fill="FFFFFF"/>
        <w:spacing w:after="0" w:line="240" w:lineRule="auto"/>
        <w:jc w:val="both"/>
        <w:outlineLvl w:val="1"/>
        <w:rPr>
          <w:rFonts w:ascii="Times New Roman" w:eastAsia="Times New Roman" w:hAnsi="Times New Roman" w:cs="Times New Roman"/>
          <w:b/>
          <w:bCs/>
          <w:kern w:val="0"/>
          <w:sz w:val="24"/>
          <w:szCs w:val="24"/>
          <w:lang w:eastAsia="et-EE"/>
          <w14:ligatures w14:val="none"/>
        </w:rPr>
      </w:pPr>
    </w:p>
    <w:bookmarkEnd w:id="0"/>
    <w:p w14:paraId="0E4EA82D" w14:textId="0AE00AEA" w:rsidR="00000842" w:rsidRDefault="00C1691B" w:rsidP="3291FA67">
      <w:pPr>
        <w:pStyle w:val="Pealkiri3"/>
        <w:shd w:val="clear" w:color="auto" w:fill="FFFFFF" w:themeFill="background1"/>
        <w:spacing w:before="0" w:line="240" w:lineRule="auto"/>
        <w:rPr>
          <w:rFonts w:ascii="Times New Roman" w:hAnsi="Times New Roman" w:cs="Times New Roman"/>
          <w:b/>
          <w:bCs/>
          <w:color w:val="auto"/>
        </w:rPr>
      </w:pPr>
      <w:r w:rsidRPr="0025383C">
        <w:rPr>
          <w:rStyle w:val="Tugev"/>
          <w:rFonts w:ascii="Times New Roman" w:hAnsi="Times New Roman" w:cs="Times New Roman"/>
          <w:color w:val="auto"/>
          <w:bdr w:val="none" w:sz="0" w:space="0" w:color="auto" w:frame="1"/>
        </w:rPr>
        <w:t>§ 1.</w:t>
      </w:r>
      <w:r w:rsidRPr="0025383C">
        <w:rPr>
          <w:rStyle w:val="Tugev"/>
          <w:rFonts w:ascii="Times New Roman" w:hAnsi="Times New Roman" w:cs="Times New Roman"/>
          <w:b w:val="0"/>
          <w:bCs w:val="0"/>
          <w:color w:val="auto"/>
          <w:bdr w:val="none" w:sz="0" w:space="0" w:color="auto" w:frame="1"/>
        </w:rPr>
        <w:t xml:space="preserve"> </w:t>
      </w:r>
      <w:r w:rsidRPr="0025383C">
        <w:rPr>
          <w:rFonts w:ascii="Times New Roman" w:hAnsi="Times New Roman" w:cs="Times New Roman"/>
          <w:b/>
          <w:bCs/>
          <w:color w:val="auto"/>
        </w:rPr>
        <w:t>Seaduse reguleerimisala</w:t>
      </w:r>
      <w:bookmarkStart w:id="2" w:name="_Hlk191459930"/>
      <w:r w:rsidR="000A48AE">
        <w:rPr>
          <w:rFonts w:ascii="Times New Roman" w:hAnsi="Times New Roman" w:cs="Times New Roman"/>
          <w:b/>
          <w:bCs/>
          <w:color w:val="auto"/>
        </w:rPr>
        <w:t xml:space="preserve"> ja</w:t>
      </w:r>
      <w:r w:rsidR="000A48AE" w:rsidRPr="000A48AE">
        <w:rPr>
          <w:rFonts w:ascii="Times New Roman" w:hAnsi="Times New Roman" w:cs="Times New Roman"/>
          <w:b/>
          <w:bCs/>
          <w:color w:val="auto"/>
        </w:rPr>
        <w:t xml:space="preserve"> </w:t>
      </w:r>
      <w:r w:rsidR="000A48AE" w:rsidRPr="0025383C">
        <w:rPr>
          <w:rFonts w:ascii="Times New Roman" w:hAnsi="Times New Roman" w:cs="Times New Roman"/>
          <w:b/>
          <w:bCs/>
          <w:color w:val="auto"/>
        </w:rPr>
        <w:t>eesmärk</w:t>
      </w:r>
    </w:p>
    <w:p w14:paraId="33D04892" w14:textId="77777777" w:rsidR="00C1691B" w:rsidRPr="0025383C" w:rsidRDefault="00C1691B" w:rsidP="00C1691B">
      <w:pPr>
        <w:spacing w:after="0" w:line="240" w:lineRule="auto"/>
        <w:jc w:val="both"/>
        <w:rPr>
          <w:rFonts w:ascii="Times New Roman" w:hAnsi="Times New Roman" w:cs="Times New Roman"/>
          <w:sz w:val="24"/>
          <w:szCs w:val="24"/>
        </w:rPr>
      </w:pPr>
    </w:p>
    <w:p w14:paraId="60D048D0" w14:textId="7EEF37E1" w:rsidR="00000842" w:rsidRDefault="0085504A" w:rsidP="00C1691B">
      <w:pPr>
        <w:spacing w:after="0" w:line="240" w:lineRule="auto"/>
        <w:jc w:val="both"/>
        <w:rPr>
          <w:rFonts w:ascii="Times New Roman" w:hAnsi="Times New Roman" w:cs="Times New Roman"/>
          <w:sz w:val="24"/>
          <w:szCs w:val="24"/>
        </w:rPr>
      </w:pPr>
      <w:bookmarkStart w:id="3" w:name="_Hlk214444071"/>
      <w:r w:rsidRPr="0025383C">
        <w:rPr>
          <w:rFonts w:ascii="Times New Roman" w:hAnsi="Times New Roman" w:cs="Times New Roman"/>
          <w:sz w:val="24"/>
          <w:szCs w:val="24"/>
        </w:rPr>
        <w:t>(</w:t>
      </w:r>
      <w:r w:rsidR="00606295">
        <w:rPr>
          <w:rFonts w:ascii="Times New Roman" w:hAnsi="Times New Roman" w:cs="Times New Roman"/>
          <w:sz w:val="24"/>
          <w:szCs w:val="24"/>
        </w:rPr>
        <w:t>1</w:t>
      </w:r>
      <w:r w:rsidRPr="0025383C">
        <w:rPr>
          <w:rFonts w:ascii="Times New Roman" w:hAnsi="Times New Roman" w:cs="Times New Roman"/>
          <w:sz w:val="24"/>
          <w:szCs w:val="24"/>
        </w:rPr>
        <w:t>)</w:t>
      </w:r>
      <w:r w:rsidR="00BB37BC" w:rsidRPr="0025383C">
        <w:rPr>
          <w:rFonts w:ascii="Times New Roman" w:hAnsi="Times New Roman" w:cs="Times New Roman"/>
          <w:sz w:val="24"/>
          <w:szCs w:val="24"/>
        </w:rPr>
        <w:t xml:space="preserve"> </w:t>
      </w:r>
      <w:r w:rsidR="00C1691B" w:rsidRPr="0025383C">
        <w:rPr>
          <w:rFonts w:ascii="Times New Roman" w:hAnsi="Times New Roman" w:cs="Times New Roman"/>
          <w:sz w:val="24"/>
          <w:szCs w:val="24"/>
        </w:rPr>
        <w:t>Käesolev</w:t>
      </w:r>
      <w:r w:rsidR="00000842">
        <w:rPr>
          <w:rFonts w:ascii="Times New Roman" w:hAnsi="Times New Roman" w:cs="Times New Roman"/>
          <w:sz w:val="24"/>
          <w:szCs w:val="24"/>
        </w:rPr>
        <w:t>a</w:t>
      </w:r>
      <w:r w:rsidR="00C1691B" w:rsidRPr="0025383C">
        <w:rPr>
          <w:rFonts w:ascii="Times New Roman" w:hAnsi="Times New Roman" w:cs="Times New Roman"/>
          <w:sz w:val="24"/>
          <w:szCs w:val="24"/>
        </w:rPr>
        <w:t xml:space="preserve"> seadus</w:t>
      </w:r>
      <w:r w:rsidR="00000842">
        <w:rPr>
          <w:rFonts w:ascii="Times New Roman" w:hAnsi="Times New Roman" w:cs="Times New Roman"/>
          <w:sz w:val="24"/>
          <w:szCs w:val="24"/>
        </w:rPr>
        <w:t>ega</w:t>
      </w:r>
      <w:r w:rsidR="00C1691B" w:rsidRPr="0025383C">
        <w:rPr>
          <w:rFonts w:ascii="Times New Roman" w:hAnsi="Times New Roman" w:cs="Times New Roman"/>
          <w:sz w:val="24"/>
          <w:szCs w:val="24"/>
        </w:rPr>
        <w:t xml:space="preserve"> sätesta</w:t>
      </w:r>
      <w:r w:rsidR="00000842">
        <w:rPr>
          <w:rFonts w:ascii="Times New Roman" w:hAnsi="Times New Roman" w:cs="Times New Roman"/>
          <w:sz w:val="24"/>
          <w:szCs w:val="24"/>
        </w:rPr>
        <w:t>takse</w:t>
      </w:r>
      <w:r w:rsidR="00C1691B" w:rsidRPr="0025383C">
        <w:rPr>
          <w:rFonts w:ascii="Times New Roman" w:hAnsi="Times New Roman" w:cs="Times New Roman"/>
          <w:sz w:val="24"/>
          <w:szCs w:val="24"/>
        </w:rPr>
        <w:t xml:space="preserve"> abipolitseiniku</w:t>
      </w:r>
      <w:r w:rsidR="005E372E" w:rsidRPr="0025383C">
        <w:rPr>
          <w:rFonts w:ascii="Times New Roman" w:hAnsi="Times New Roman" w:cs="Times New Roman"/>
          <w:sz w:val="24"/>
          <w:szCs w:val="24"/>
        </w:rPr>
        <w:t>ks saamise tingimused</w:t>
      </w:r>
      <w:r w:rsidRPr="0025383C">
        <w:rPr>
          <w:rFonts w:ascii="Times New Roman" w:hAnsi="Times New Roman" w:cs="Times New Roman"/>
          <w:sz w:val="24"/>
          <w:szCs w:val="24"/>
        </w:rPr>
        <w:t xml:space="preserve"> ning</w:t>
      </w:r>
      <w:r w:rsidR="00C1691B" w:rsidRPr="0025383C">
        <w:rPr>
          <w:rFonts w:ascii="Times New Roman" w:hAnsi="Times New Roman" w:cs="Times New Roman"/>
          <w:sz w:val="24"/>
          <w:szCs w:val="24"/>
        </w:rPr>
        <w:t xml:space="preserve"> </w:t>
      </w:r>
      <w:r w:rsidR="005E372E" w:rsidRPr="0025383C">
        <w:rPr>
          <w:rFonts w:ascii="Times New Roman" w:hAnsi="Times New Roman" w:cs="Times New Roman"/>
          <w:sz w:val="24"/>
          <w:szCs w:val="24"/>
        </w:rPr>
        <w:t xml:space="preserve">abipolitseiniku </w:t>
      </w:r>
      <w:r w:rsidR="00C1691B" w:rsidRPr="0025383C">
        <w:rPr>
          <w:rFonts w:ascii="Times New Roman" w:hAnsi="Times New Roman" w:cs="Times New Roman"/>
          <w:sz w:val="24"/>
          <w:szCs w:val="24"/>
        </w:rPr>
        <w:t xml:space="preserve">õigused, kohustused, vastutus, pädevus ja </w:t>
      </w:r>
      <w:r w:rsidR="00F22CF4" w:rsidRPr="0025383C">
        <w:rPr>
          <w:rFonts w:ascii="Times New Roman" w:hAnsi="Times New Roman" w:cs="Times New Roman"/>
          <w:sz w:val="24"/>
          <w:szCs w:val="24"/>
        </w:rPr>
        <w:t xml:space="preserve">tegevuse </w:t>
      </w:r>
      <w:r w:rsidR="00C1691B" w:rsidRPr="0025383C">
        <w:rPr>
          <w:rFonts w:ascii="Times New Roman" w:hAnsi="Times New Roman" w:cs="Times New Roman"/>
          <w:sz w:val="24"/>
          <w:szCs w:val="24"/>
        </w:rPr>
        <w:t>korraldus</w:t>
      </w:r>
      <w:r w:rsidR="005E372E" w:rsidRPr="0025383C">
        <w:rPr>
          <w:rFonts w:ascii="Times New Roman" w:hAnsi="Times New Roman" w:cs="Times New Roman"/>
          <w:sz w:val="24"/>
          <w:szCs w:val="24"/>
        </w:rPr>
        <w:t>.</w:t>
      </w:r>
      <w:bookmarkEnd w:id="3"/>
    </w:p>
    <w:p w14:paraId="193B2EA0" w14:textId="77777777" w:rsidR="00CC03C1" w:rsidRDefault="00CC03C1" w:rsidP="00C1691B">
      <w:pPr>
        <w:spacing w:after="0" w:line="240" w:lineRule="auto"/>
        <w:jc w:val="both"/>
        <w:rPr>
          <w:rFonts w:ascii="Times New Roman" w:hAnsi="Times New Roman" w:cs="Times New Roman"/>
          <w:sz w:val="24"/>
          <w:szCs w:val="24"/>
        </w:rPr>
      </w:pPr>
    </w:p>
    <w:p w14:paraId="428951AE" w14:textId="6F3F9F75" w:rsidR="00CC03C1" w:rsidRPr="0025383C" w:rsidRDefault="00CC03C1" w:rsidP="00CC03C1">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w:t>
      </w:r>
      <w:r>
        <w:rPr>
          <w:rFonts w:ascii="Times New Roman" w:hAnsi="Times New Roman" w:cs="Times New Roman"/>
          <w:sz w:val="24"/>
          <w:szCs w:val="24"/>
        </w:rPr>
        <w:t>2</w:t>
      </w:r>
      <w:r w:rsidRPr="0025383C">
        <w:rPr>
          <w:rFonts w:ascii="Times New Roman" w:hAnsi="Times New Roman" w:cs="Times New Roman"/>
          <w:sz w:val="24"/>
          <w:szCs w:val="24"/>
        </w:rPr>
        <w:t>) Seaduse eesmärk on</w:t>
      </w:r>
      <w:r w:rsidR="00AC1F91">
        <w:rPr>
          <w:rFonts w:ascii="Times New Roman" w:hAnsi="Times New Roman" w:cs="Times New Roman"/>
          <w:sz w:val="24"/>
          <w:szCs w:val="24"/>
        </w:rPr>
        <w:t xml:space="preserve"> võimaldada</w:t>
      </w:r>
      <w:r w:rsidRPr="0025383C">
        <w:rPr>
          <w:rFonts w:ascii="Times New Roman" w:hAnsi="Times New Roman" w:cs="Times New Roman"/>
          <w:sz w:val="24"/>
          <w:szCs w:val="24"/>
        </w:rPr>
        <w:t xml:space="preserve"> kaasata abipolitseinik Politsei- ja Piirivalveameti ülesannete täitmi</w:t>
      </w:r>
      <w:r w:rsidR="00971B30">
        <w:rPr>
          <w:rFonts w:ascii="Times New Roman" w:hAnsi="Times New Roman" w:cs="Times New Roman"/>
          <w:sz w:val="24"/>
          <w:szCs w:val="24"/>
        </w:rPr>
        <w:t>s</w:t>
      </w:r>
      <w:r w:rsidRPr="0025383C">
        <w:rPr>
          <w:rFonts w:ascii="Times New Roman" w:hAnsi="Times New Roman" w:cs="Times New Roman"/>
          <w:sz w:val="24"/>
          <w:szCs w:val="24"/>
        </w:rPr>
        <w:t>se, et tagada turvalisem ühiskond.</w:t>
      </w:r>
    </w:p>
    <w:p w14:paraId="476F620F" w14:textId="77777777" w:rsidR="00741F41" w:rsidRPr="0025383C" w:rsidRDefault="00741F41" w:rsidP="00DC1903">
      <w:pPr>
        <w:spacing w:after="0" w:line="240" w:lineRule="auto"/>
        <w:jc w:val="both"/>
        <w:rPr>
          <w:rFonts w:ascii="Times New Roman" w:hAnsi="Times New Roman" w:cs="Times New Roman"/>
          <w:sz w:val="24"/>
          <w:szCs w:val="24"/>
        </w:rPr>
      </w:pPr>
    </w:p>
    <w:p w14:paraId="44F3F7AC" w14:textId="3FD48274" w:rsidR="0048384E" w:rsidRPr="0025383C" w:rsidRDefault="00F65E7C" w:rsidP="00DC1903">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w:t>
      </w:r>
      <w:r w:rsidR="0085504A" w:rsidRPr="0025383C">
        <w:rPr>
          <w:rFonts w:ascii="Times New Roman" w:hAnsi="Times New Roman" w:cs="Times New Roman"/>
          <w:sz w:val="24"/>
          <w:szCs w:val="24"/>
        </w:rPr>
        <w:t>3</w:t>
      </w:r>
      <w:r w:rsidRPr="0025383C">
        <w:rPr>
          <w:rFonts w:ascii="Times New Roman" w:hAnsi="Times New Roman" w:cs="Times New Roman"/>
          <w:sz w:val="24"/>
          <w:szCs w:val="24"/>
        </w:rPr>
        <w:t>) Käesolevas seaduses ettenähtud haldusmenetlusele kohaldatakse haldusmenetluse seaduse sätteid, arvestades käesoleva seaduse erisusi.</w:t>
      </w:r>
    </w:p>
    <w:p w14:paraId="2789A683" w14:textId="77777777" w:rsidR="0096016C" w:rsidRPr="0025383C" w:rsidRDefault="0096016C" w:rsidP="00DC1903">
      <w:pPr>
        <w:spacing w:after="0" w:line="240" w:lineRule="auto"/>
        <w:jc w:val="both"/>
        <w:rPr>
          <w:rFonts w:ascii="Times New Roman" w:hAnsi="Times New Roman" w:cs="Times New Roman"/>
          <w:sz w:val="24"/>
          <w:szCs w:val="24"/>
        </w:rPr>
      </w:pPr>
    </w:p>
    <w:p w14:paraId="47C2ACB3" w14:textId="7C9F6E3D" w:rsidR="0096016C" w:rsidRPr="0025383C" w:rsidRDefault="0096016C" w:rsidP="00DC1903">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(4) </w:t>
      </w:r>
      <w:r w:rsidR="00D512C8">
        <w:rPr>
          <w:rFonts w:ascii="Times New Roman" w:hAnsi="Times New Roman" w:cs="Times New Roman"/>
          <w:sz w:val="24"/>
          <w:szCs w:val="24"/>
        </w:rPr>
        <w:t>Kui a</w:t>
      </w:r>
      <w:r w:rsidRPr="0025383C">
        <w:rPr>
          <w:rFonts w:ascii="Times New Roman" w:hAnsi="Times New Roman" w:cs="Times New Roman"/>
          <w:sz w:val="24"/>
          <w:szCs w:val="24"/>
        </w:rPr>
        <w:t>bipolitseinik</w:t>
      </w:r>
      <w:r w:rsidR="00D512C8">
        <w:rPr>
          <w:rFonts w:ascii="Times New Roman" w:hAnsi="Times New Roman" w:cs="Times New Roman"/>
          <w:sz w:val="24"/>
          <w:szCs w:val="24"/>
        </w:rPr>
        <w:t xml:space="preserve"> rikub talle</w:t>
      </w:r>
      <w:r w:rsidRPr="0025383C">
        <w:rPr>
          <w:rFonts w:ascii="Times New Roman" w:hAnsi="Times New Roman" w:cs="Times New Roman"/>
          <w:sz w:val="24"/>
          <w:szCs w:val="24"/>
        </w:rPr>
        <w:t xml:space="preserve"> </w:t>
      </w:r>
      <w:r w:rsidR="00BF29A2" w:rsidRPr="0025383C">
        <w:rPr>
          <w:rFonts w:ascii="Times New Roman" w:hAnsi="Times New Roman" w:cs="Times New Roman"/>
          <w:sz w:val="24"/>
          <w:szCs w:val="24"/>
        </w:rPr>
        <w:t xml:space="preserve">käesoleva </w:t>
      </w:r>
      <w:r w:rsidR="00A6030B" w:rsidRPr="0025383C">
        <w:rPr>
          <w:rFonts w:ascii="Times New Roman" w:hAnsi="Times New Roman" w:cs="Times New Roman"/>
          <w:sz w:val="24"/>
          <w:szCs w:val="24"/>
        </w:rPr>
        <w:t>seadus</w:t>
      </w:r>
      <w:r w:rsidR="00A6030B">
        <w:rPr>
          <w:rFonts w:ascii="Times New Roman" w:hAnsi="Times New Roman" w:cs="Times New Roman"/>
          <w:sz w:val="24"/>
          <w:szCs w:val="24"/>
        </w:rPr>
        <w:t>e</w:t>
      </w:r>
      <w:r w:rsidR="00BF29A2" w:rsidRPr="0025383C">
        <w:rPr>
          <w:rFonts w:ascii="Times New Roman" w:hAnsi="Times New Roman" w:cs="Times New Roman"/>
          <w:sz w:val="24"/>
          <w:szCs w:val="24"/>
        </w:rPr>
        <w:t xml:space="preserve"> </w:t>
      </w:r>
      <w:r w:rsidR="00DA5B27">
        <w:rPr>
          <w:rFonts w:ascii="Times New Roman" w:hAnsi="Times New Roman" w:cs="Times New Roman"/>
          <w:sz w:val="24"/>
          <w:szCs w:val="24"/>
        </w:rPr>
        <w:t>alusel väljastatud</w:t>
      </w:r>
      <w:r w:rsidR="00BF29A2" w:rsidRPr="0025383C">
        <w:rPr>
          <w:rFonts w:ascii="Times New Roman" w:hAnsi="Times New Roman" w:cs="Times New Roman"/>
          <w:sz w:val="24"/>
          <w:szCs w:val="24"/>
        </w:rPr>
        <w:t xml:space="preserve"> </w:t>
      </w:r>
      <w:r w:rsidRPr="0025383C">
        <w:rPr>
          <w:rFonts w:ascii="Times New Roman" w:hAnsi="Times New Roman" w:cs="Times New Roman"/>
          <w:sz w:val="24"/>
          <w:szCs w:val="24"/>
        </w:rPr>
        <w:t>relva käitlemis</w:t>
      </w:r>
      <w:r w:rsidR="00DA5B27">
        <w:rPr>
          <w:rFonts w:ascii="Times New Roman" w:hAnsi="Times New Roman" w:cs="Times New Roman"/>
          <w:sz w:val="24"/>
          <w:szCs w:val="24"/>
        </w:rPr>
        <w:t xml:space="preserve">e </w:t>
      </w:r>
      <w:r w:rsidRPr="0025383C">
        <w:rPr>
          <w:rFonts w:ascii="Times New Roman" w:hAnsi="Times New Roman" w:cs="Times New Roman"/>
          <w:sz w:val="24"/>
          <w:szCs w:val="24"/>
        </w:rPr>
        <w:t>nõu</w:t>
      </w:r>
      <w:r w:rsidR="00D512C8">
        <w:rPr>
          <w:rFonts w:ascii="Times New Roman" w:hAnsi="Times New Roman" w:cs="Times New Roman"/>
          <w:sz w:val="24"/>
          <w:szCs w:val="24"/>
        </w:rPr>
        <w:t>deid,</w:t>
      </w:r>
      <w:r w:rsidRPr="0025383C">
        <w:rPr>
          <w:rFonts w:ascii="Times New Roman" w:hAnsi="Times New Roman" w:cs="Times New Roman"/>
          <w:sz w:val="24"/>
          <w:szCs w:val="24"/>
        </w:rPr>
        <w:t xml:space="preserve"> kohaldatakse relvaseaduse 13</w:t>
      </w:r>
      <w:r w:rsidRPr="0025383C">
        <w:rPr>
          <w:rFonts w:ascii="Times New Roman" w:hAnsi="Times New Roman" w:cs="Times New Roman"/>
          <w:sz w:val="24"/>
          <w:szCs w:val="24"/>
          <w:vertAlign w:val="superscript"/>
        </w:rPr>
        <w:t>1</w:t>
      </w:r>
      <w:r w:rsidR="00BF29A2" w:rsidRPr="0025383C">
        <w:rPr>
          <w:rFonts w:ascii="Times New Roman" w:hAnsi="Times New Roman" w:cs="Times New Roman"/>
          <w:sz w:val="24"/>
          <w:szCs w:val="24"/>
        </w:rPr>
        <w:t xml:space="preserve">. </w:t>
      </w:r>
      <w:r w:rsidRPr="0025383C">
        <w:rPr>
          <w:rFonts w:ascii="Times New Roman" w:hAnsi="Times New Roman" w:cs="Times New Roman"/>
          <w:sz w:val="24"/>
          <w:szCs w:val="24"/>
        </w:rPr>
        <w:t>peatükis sätestatut.</w:t>
      </w:r>
    </w:p>
    <w:p w14:paraId="10BED4A3" w14:textId="77777777" w:rsidR="00DC35D7" w:rsidRPr="0025383C" w:rsidRDefault="00DC35D7" w:rsidP="00DC1903">
      <w:pPr>
        <w:spacing w:after="0" w:line="240" w:lineRule="auto"/>
        <w:jc w:val="both"/>
        <w:rPr>
          <w:rFonts w:ascii="Times New Roman" w:hAnsi="Times New Roman" w:cs="Times New Roman"/>
          <w:sz w:val="24"/>
          <w:szCs w:val="24"/>
        </w:rPr>
      </w:pPr>
    </w:p>
    <w:bookmarkEnd w:id="2"/>
    <w:p w14:paraId="3FD9C78B" w14:textId="3C3CF6F0" w:rsidR="00587DD5" w:rsidRPr="0025383C" w:rsidRDefault="00DC35D7" w:rsidP="00DC1903">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w:t>
      </w:r>
      <w:r w:rsidR="0096016C" w:rsidRPr="0025383C">
        <w:rPr>
          <w:rFonts w:ascii="Times New Roman" w:hAnsi="Times New Roman" w:cs="Times New Roman"/>
          <w:sz w:val="24"/>
          <w:szCs w:val="24"/>
        </w:rPr>
        <w:t>5</w:t>
      </w:r>
      <w:r w:rsidRPr="0025383C">
        <w:rPr>
          <w:rFonts w:ascii="Times New Roman" w:hAnsi="Times New Roman" w:cs="Times New Roman"/>
          <w:sz w:val="24"/>
          <w:szCs w:val="24"/>
        </w:rPr>
        <w:t xml:space="preserve">) </w:t>
      </w:r>
      <w:r w:rsidR="00B41823" w:rsidRPr="0025383C">
        <w:rPr>
          <w:rFonts w:ascii="Times New Roman" w:hAnsi="Times New Roman" w:cs="Times New Roman"/>
          <w:sz w:val="24"/>
          <w:szCs w:val="24"/>
        </w:rPr>
        <w:t xml:space="preserve">Õigusaktides sätestatud juhul </w:t>
      </w:r>
      <w:r w:rsidR="008D4EBE" w:rsidRPr="0025383C">
        <w:rPr>
          <w:rFonts w:ascii="Times New Roman" w:hAnsi="Times New Roman" w:cs="Times New Roman"/>
          <w:sz w:val="24"/>
          <w:szCs w:val="24"/>
        </w:rPr>
        <w:t xml:space="preserve">riikliku järelevalve meetme rakendamisel </w:t>
      </w:r>
      <w:r w:rsidR="00B41823" w:rsidRPr="0025383C">
        <w:rPr>
          <w:rFonts w:ascii="Times New Roman" w:hAnsi="Times New Roman" w:cs="Times New Roman"/>
          <w:sz w:val="24"/>
          <w:szCs w:val="24"/>
        </w:rPr>
        <w:t>kohaldatakse käesolevas seaduses sätestatud erisusi.</w:t>
      </w:r>
    </w:p>
    <w:p w14:paraId="5FEDBA4B" w14:textId="77777777" w:rsidR="003806DA" w:rsidRPr="0025383C" w:rsidRDefault="003806DA" w:rsidP="00DC1903">
      <w:pPr>
        <w:spacing w:after="0" w:line="240" w:lineRule="auto"/>
        <w:jc w:val="both"/>
        <w:rPr>
          <w:rFonts w:ascii="Times New Roman" w:hAnsi="Times New Roman" w:cs="Times New Roman"/>
          <w:sz w:val="24"/>
          <w:szCs w:val="24"/>
        </w:rPr>
      </w:pPr>
    </w:p>
    <w:p w14:paraId="053B8DD9" w14:textId="47CC3043" w:rsidR="00C1691B" w:rsidRPr="0025383C" w:rsidRDefault="00C1691B" w:rsidP="3291FA67">
      <w:pPr>
        <w:pStyle w:val="Pealkiri3"/>
        <w:shd w:val="clear" w:color="auto" w:fill="FFFFFF" w:themeFill="background1"/>
        <w:spacing w:before="0" w:line="240" w:lineRule="auto"/>
        <w:rPr>
          <w:rFonts w:ascii="Times New Roman" w:hAnsi="Times New Roman" w:cs="Times New Roman"/>
          <w:b/>
          <w:bCs/>
          <w:color w:val="auto"/>
        </w:rPr>
      </w:pPr>
      <w:r w:rsidRPr="0025383C">
        <w:rPr>
          <w:rFonts w:ascii="Times New Roman" w:hAnsi="Times New Roman" w:cs="Times New Roman"/>
          <w:b/>
          <w:bCs/>
          <w:color w:val="auto"/>
          <w:bdr w:val="none" w:sz="0" w:space="0" w:color="auto" w:frame="1"/>
        </w:rPr>
        <w:t>§ 2. Abipolitseinik</w:t>
      </w:r>
    </w:p>
    <w:p w14:paraId="58BD735E" w14:textId="77777777" w:rsidR="00C1691B" w:rsidRPr="0025383C" w:rsidRDefault="00C1691B" w:rsidP="00C1691B">
      <w:pPr>
        <w:spacing w:after="0" w:line="240" w:lineRule="auto"/>
        <w:jc w:val="both"/>
        <w:rPr>
          <w:rFonts w:ascii="Times New Roman" w:hAnsi="Times New Roman" w:cs="Times New Roman"/>
          <w:sz w:val="24"/>
          <w:szCs w:val="24"/>
        </w:rPr>
      </w:pPr>
    </w:p>
    <w:p w14:paraId="4CBB36DB" w14:textId="112329BB" w:rsidR="000B5F27" w:rsidRPr="0025383C" w:rsidRDefault="3291FA67" w:rsidP="3291FA67">
      <w:pPr>
        <w:pStyle w:val="Normaallaadveeb"/>
        <w:shd w:val="clear" w:color="auto" w:fill="FFFFFF" w:themeFill="background1"/>
        <w:spacing w:before="0" w:beforeAutospacing="0" w:after="0" w:afterAutospacing="0"/>
        <w:jc w:val="both"/>
      </w:pPr>
      <w:r w:rsidRPr="0025383C">
        <w:t>(1) Abipolitseinik on füüsiline isik, kellele on antud abipolitseiniku staatus ja kes vabatahtlikult vabast ajast osaleb politsei tegevuses käesolevas seaduses ning teistes seadustes sätestatud alustel, tingimustel ja korras.</w:t>
      </w:r>
    </w:p>
    <w:p w14:paraId="2C3FAF22" w14:textId="77777777" w:rsidR="008319EF" w:rsidRPr="0025383C" w:rsidRDefault="008319EF" w:rsidP="00DC1903">
      <w:pPr>
        <w:pStyle w:val="Normaallaadveeb"/>
        <w:shd w:val="clear" w:color="auto" w:fill="FFFFFF"/>
        <w:spacing w:before="0" w:beforeAutospacing="0" w:after="0" w:afterAutospacing="0"/>
        <w:jc w:val="both"/>
      </w:pPr>
    </w:p>
    <w:p w14:paraId="453457C9" w14:textId="23037C04" w:rsidR="000B5F27" w:rsidRPr="0025383C" w:rsidRDefault="3291FA67" w:rsidP="3291FA67">
      <w:pPr>
        <w:pStyle w:val="Normaallaadveeb"/>
        <w:shd w:val="clear" w:color="auto" w:fill="FFFFFF" w:themeFill="background1"/>
        <w:spacing w:before="0" w:beforeAutospacing="0" w:after="0" w:afterAutospacing="0"/>
        <w:jc w:val="both"/>
      </w:pPr>
      <w:r w:rsidRPr="0025383C">
        <w:t>(2) Abipolitseinikud jagunevad</w:t>
      </w:r>
      <w:r w:rsidR="00DA5B27">
        <w:t xml:space="preserve"> järgmistesse astmetesse</w:t>
      </w:r>
      <w:r w:rsidRPr="0025383C">
        <w:t>:</w:t>
      </w:r>
    </w:p>
    <w:p w14:paraId="041886E6" w14:textId="04024009" w:rsidR="00904181" w:rsidRPr="0025383C" w:rsidRDefault="3291FA67" w:rsidP="3291FA67">
      <w:pPr>
        <w:pStyle w:val="Normaallaadveeb"/>
        <w:shd w:val="clear" w:color="auto" w:fill="FFFFFF" w:themeFill="background1"/>
        <w:spacing w:before="0" w:beforeAutospacing="0" w:after="0" w:afterAutospacing="0"/>
        <w:jc w:val="both"/>
      </w:pPr>
      <w:r w:rsidRPr="0025383C">
        <w:t xml:space="preserve">1) </w:t>
      </w:r>
      <w:r w:rsidR="00B11B5E">
        <w:t>esimese</w:t>
      </w:r>
      <w:r w:rsidR="00B11B5E" w:rsidRPr="0025383C">
        <w:t xml:space="preserve"> </w:t>
      </w:r>
      <w:r w:rsidRPr="0025383C">
        <w:t>astme abipolitseinik;</w:t>
      </w:r>
    </w:p>
    <w:p w14:paraId="3BFBE6F8" w14:textId="655F4207" w:rsidR="00904181" w:rsidRPr="0025383C" w:rsidRDefault="3291FA67" w:rsidP="3291FA67">
      <w:pPr>
        <w:pStyle w:val="Normaallaadveeb"/>
        <w:shd w:val="clear" w:color="auto" w:fill="FFFFFF" w:themeFill="background1"/>
        <w:spacing w:before="0" w:beforeAutospacing="0" w:after="0" w:afterAutospacing="0"/>
        <w:jc w:val="both"/>
      </w:pPr>
      <w:r w:rsidRPr="0025383C">
        <w:t xml:space="preserve">2) </w:t>
      </w:r>
      <w:r w:rsidR="00B11B5E">
        <w:t>teise</w:t>
      </w:r>
      <w:r w:rsidR="00B11B5E" w:rsidRPr="0025383C">
        <w:t xml:space="preserve"> </w:t>
      </w:r>
      <w:r w:rsidRPr="0025383C">
        <w:t>astme abipolitseinik;</w:t>
      </w:r>
    </w:p>
    <w:p w14:paraId="49D88186" w14:textId="1274FF8E" w:rsidR="003A6DBA" w:rsidRPr="0025383C" w:rsidRDefault="3291FA67" w:rsidP="3291FA67">
      <w:pPr>
        <w:pStyle w:val="Normaallaadveeb"/>
        <w:shd w:val="clear" w:color="auto" w:fill="FFFFFF" w:themeFill="background1"/>
        <w:spacing w:before="0" w:beforeAutospacing="0" w:after="0" w:afterAutospacing="0"/>
        <w:jc w:val="both"/>
      </w:pPr>
      <w:r w:rsidRPr="0025383C">
        <w:t xml:space="preserve">3) </w:t>
      </w:r>
      <w:r w:rsidR="00B11B5E">
        <w:t>kolmanda</w:t>
      </w:r>
      <w:r w:rsidR="00B11B5E" w:rsidRPr="0025383C">
        <w:t xml:space="preserve"> </w:t>
      </w:r>
      <w:r w:rsidRPr="0025383C">
        <w:t>astme abipolitseinik.</w:t>
      </w:r>
    </w:p>
    <w:p w14:paraId="556BC904" w14:textId="77777777" w:rsidR="003A7FA2" w:rsidRPr="0025383C" w:rsidRDefault="003A7FA2" w:rsidP="4A5B1378">
      <w:pPr>
        <w:pStyle w:val="Normaallaadveeb"/>
        <w:shd w:val="clear" w:color="auto" w:fill="FFFFFF" w:themeFill="background1"/>
        <w:spacing w:before="0" w:beforeAutospacing="0" w:after="0" w:afterAutospacing="0"/>
        <w:jc w:val="both"/>
      </w:pPr>
    </w:p>
    <w:p w14:paraId="0F60EA39" w14:textId="6D967A18" w:rsidR="00792907" w:rsidRPr="0025383C" w:rsidRDefault="00792907" w:rsidP="00697C66">
      <w:pPr>
        <w:spacing w:after="0" w:line="240" w:lineRule="auto"/>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3. Politsei tegevuses osalemine</w:t>
      </w:r>
    </w:p>
    <w:p w14:paraId="140645F5" w14:textId="19A1C1DA" w:rsidR="00792907" w:rsidRPr="0025383C" w:rsidRDefault="00792907" w:rsidP="00792907">
      <w:pPr>
        <w:shd w:val="clear" w:color="auto" w:fill="FFFFFF"/>
        <w:spacing w:after="0" w:line="240" w:lineRule="auto"/>
        <w:jc w:val="both"/>
        <w:rPr>
          <w:rFonts w:ascii="Times New Roman" w:hAnsi="Times New Roman" w:cs="Times New Roman"/>
          <w:sz w:val="24"/>
          <w:szCs w:val="24"/>
        </w:rPr>
      </w:pPr>
      <w:bookmarkStart w:id="4" w:name="_Hlk215060218"/>
    </w:p>
    <w:p w14:paraId="4FB672CA" w14:textId="302778CB" w:rsidR="00792907"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(1) Abipolitseiniku </w:t>
      </w:r>
      <w:r w:rsidRPr="00DB0E18">
        <w:rPr>
          <w:rFonts w:ascii="Times New Roman" w:hAnsi="Times New Roman" w:cs="Times New Roman"/>
          <w:sz w:val="24"/>
          <w:szCs w:val="24"/>
        </w:rPr>
        <w:t>osalemine</w:t>
      </w:r>
      <w:r w:rsidRPr="0025383C">
        <w:rPr>
          <w:rFonts w:ascii="Times New Roman" w:hAnsi="Times New Roman" w:cs="Times New Roman"/>
          <w:sz w:val="24"/>
          <w:szCs w:val="24"/>
        </w:rPr>
        <w:t xml:space="preserve"> politsei tegevuses on käesoleva seaduse tähenduses:</w:t>
      </w:r>
    </w:p>
    <w:p w14:paraId="255E7E5C" w14:textId="64950CB3" w:rsidR="00792907"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1) Politsei- ja Piirivalveameti politseiametniku, ametniku või töötaja </w:t>
      </w:r>
      <w:r w:rsidR="00C71FB1">
        <w:rPr>
          <w:rFonts w:ascii="Times New Roman" w:hAnsi="Times New Roman" w:cs="Times New Roman"/>
          <w:sz w:val="24"/>
          <w:szCs w:val="24"/>
        </w:rPr>
        <w:t xml:space="preserve">tegevuse </w:t>
      </w:r>
      <w:r w:rsidRPr="0025383C">
        <w:rPr>
          <w:rFonts w:ascii="Times New Roman" w:hAnsi="Times New Roman" w:cs="Times New Roman"/>
          <w:sz w:val="24"/>
          <w:szCs w:val="24"/>
        </w:rPr>
        <w:t>toetamine käesoleva seaduse § 4 lõikes 1 nimetatud tegevuses;</w:t>
      </w:r>
      <w:bookmarkStart w:id="5" w:name="_Hlk213140651"/>
      <w:bookmarkEnd w:id="5"/>
    </w:p>
    <w:p w14:paraId="35225422" w14:textId="0E96A5A7" w:rsidR="00792907"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2) politsei ülesandel ja juhendamisel koos Politsei- ja Piirivalveameti politseiametniku või ametnikuga käesoleva seaduse § 4 lõikes 2 nimetatud tegevuse toetamine;</w:t>
      </w:r>
    </w:p>
    <w:p w14:paraId="0102657C" w14:textId="4384850E" w:rsidR="00792907"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3) politsei ülesandel iseseisvalt käesoleva seaduse § 4 lõikes 3 nimetatud tegevus </w:t>
      </w:r>
      <w:r w:rsidR="00266B72">
        <w:rPr>
          <w:rFonts w:ascii="Times New Roman" w:hAnsi="Times New Roman" w:cs="Times New Roman"/>
          <w:sz w:val="24"/>
          <w:szCs w:val="24"/>
        </w:rPr>
        <w:t>kolmanda</w:t>
      </w:r>
      <w:r w:rsidR="00266B72" w:rsidRPr="0025383C">
        <w:rPr>
          <w:rFonts w:ascii="Times New Roman" w:hAnsi="Times New Roman" w:cs="Times New Roman"/>
          <w:sz w:val="24"/>
          <w:szCs w:val="24"/>
        </w:rPr>
        <w:t xml:space="preserve"> </w:t>
      </w:r>
      <w:r w:rsidRPr="0025383C">
        <w:rPr>
          <w:rFonts w:ascii="Times New Roman" w:hAnsi="Times New Roman" w:cs="Times New Roman"/>
          <w:sz w:val="24"/>
          <w:szCs w:val="24"/>
        </w:rPr>
        <w:t xml:space="preserve">astme abipolitseiniku </w:t>
      </w:r>
      <w:r w:rsidR="00D4202A">
        <w:rPr>
          <w:rFonts w:ascii="Times New Roman" w:hAnsi="Times New Roman" w:cs="Times New Roman"/>
          <w:sz w:val="24"/>
          <w:szCs w:val="24"/>
        </w:rPr>
        <w:t>puhul</w:t>
      </w:r>
      <w:r w:rsidRPr="0025383C">
        <w:rPr>
          <w:rFonts w:ascii="Times New Roman" w:hAnsi="Times New Roman" w:cs="Times New Roman"/>
          <w:sz w:val="24"/>
          <w:szCs w:val="24"/>
        </w:rPr>
        <w:t>.</w:t>
      </w:r>
    </w:p>
    <w:bookmarkEnd w:id="4"/>
    <w:p w14:paraId="241A8E6D" w14:textId="77777777" w:rsidR="003749C6" w:rsidRPr="0025383C" w:rsidRDefault="003749C6" w:rsidP="00792907">
      <w:pPr>
        <w:shd w:val="clear" w:color="auto" w:fill="FFFFFF" w:themeFill="background1"/>
        <w:spacing w:after="0" w:line="240" w:lineRule="auto"/>
        <w:jc w:val="both"/>
        <w:rPr>
          <w:rFonts w:ascii="Times New Roman" w:hAnsi="Times New Roman" w:cs="Times New Roman"/>
          <w:sz w:val="24"/>
          <w:szCs w:val="24"/>
        </w:rPr>
      </w:pPr>
    </w:p>
    <w:p w14:paraId="374C6991" w14:textId="716AC6AC" w:rsidR="003749C6"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(2) Politsei- ja Piirivalveameti politseiametnik, ametnik või töötaja võib abipolitseinikule anda ülesandeid </w:t>
      </w:r>
      <w:r w:rsidR="00330170">
        <w:rPr>
          <w:rFonts w:ascii="Times New Roman" w:hAnsi="Times New Roman" w:cs="Times New Roman"/>
          <w:sz w:val="24"/>
          <w:szCs w:val="24"/>
        </w:rPr>
        <w:t>ning</w:t>
      </w:r>
      <w:r w:rsidRPr="0025383C">
        <w:rPr>
          <w:rFonts w:ascii="Times New Roman" w:hAnsi="Times New Roman" w:cs="Times New Roman"/>
          <w:sz w:val="24"/>
          <w:szCs w:val="24"/>
        </w:rPr>
        <w:t xml:space="preserve"> teda juhendada talle </w:t>
      </w:r>
      <w:r w:rsidR="00C71FB1">
        <w:rPr>
          <w:rFonts w:ascii="Times New Roman" w:hAnsi="Times New Roman" w:cs="Times New Roman"/>
          <w:sz w:val="24"/>
          <w:szCs w:val="24"/>
        </w:rPr>
        <w:t xml:space="preserve">endale </w:t>
      </w:r>
      <w:r w:rsidRPr="0025383C">
        <w:rPr>
          <w:rFonts w:ascii="Times New Roman" w:hAnsi="Times New Roman" w:cs="Times New Roman"/>
          <w:sz w:val="24"/>
          <w:szCs w:val="24"/>
        </w:rPr>
        <w:t xml:space="preserve">antud teenistusülesannete </w:t>
      </w:r>
      <w:r w:rsidRPr="00BF25D0">
        <w:rPr>
          <w:rFonts w:ascii="Times New Roman" w:hAnsi="Times New Roman" w:cs="Times New Roman"/>
          <w:sz w:val="24"/>
          <w:szCs w:val="24"/>
        </w:rPr>
        <w:t>piirides</w:t>
      </w:r>
      <w:r w:rsidR="00B120C4" w:rsidRPr="0025383C">
        <w:rPr>
          <w:rFonts w:ascii="Times New Roman" w:hAnsi="Times New Roman" w:cs="Times New Roman"/>
          <w:sz w:val="24"/>
          <w:szCs w:val="24"/>
        </w:rPr>
        <w:t xml:space="preserve">, </w:t>
      </w:r>
      <w:r w:rsidR="00BA5D64" w:rsidRPr="003A7393">
        <w:rPr>
          <w:rFonts w:ascii="Times New Roman" w:hAnsi="Times New Roman" w:cs="Times New Roman"/>
          <w:sz w:val="24"/>
          <w:szCs w:val="24"/>
        </w:rPr>
        <w:t>lähtudes abipolitseiniku pädevusest</w:t>
      </w:r>
      <w:r w:rsidRPr="003A7393">
        <w:rPr>
          <w:rFonts w:ascii="Times New Roman" w:hAnsi="Times New Roman" w:cs="Times New Roman"/>
          <w:sz w:val="24"/>
          <w:szCs w:val="24"/>
        </w:rPr>
        <w:t>.</w:t>
      </w:r>
    </w:p>
    <w:p w14:paraId="3140385C" w14:textId="7412DB58" w:rsidR="007A326F" w:rsidRPr="0025383C" w:rsidRDefault="007A326F" w:rsidP="0090076F">
      <w:pPr>
        <w:shd w:val="clear" w:color="auto" w:fill="FFFFFF" w:themeFill="background1"/>
        <w:tabs>
          <w:tab w:val="left" w:pos="5510"/>
        </w:tabs>
        <w:spacing w:after="0" w:line="240" w:lineRule="auto"/>
        <w:jc w:val="both"/>
        <w:rPr>
          <w:rFonts w:ascii="Times New Roman" w:hAnsi="Times New Roman" w:cs="Times New Roman"/>
          <w:sz w:val="24"/>
          <w:szCs w:val="24"/>
        </w:rPr>
      </w:pPr>
    </w:p>
    <w:p w14:paraId="063E48BC" w14:textId="3EBF396D" w:rsidR="00792907"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lastRenderedPageBreak/>
        <w:t>(3) Abipolitseinik on politsei tegevuses osalemise ajal, sealhulgas meetmete rakendamisel või vahetu sunni kohaldamisel, riigivõimu esindaja, kes tegutseb Politsei- ja Piirivalveameti nimel ning kelle seaduslikud korraldused on täitmiseks kohustuslikud.</w:t>
      </w:r>
    </w:p>
    <w:p w14:paraId="4AFA6F5E" w14:textId="77777777" w:rsidR="0076608C" w:rsidRDefault="0076608C" w:rsidP="3291FA67">
      <w:pPr>
        <w:shd w:val="clear" w:color="auto" w:fill="FFFFFF" w:themeFill="background1"/>
        <w:spacing w:after="0" w:line="240" w:lineRule="auto"/>
        <w:jc w:val="both"/>
        <w:rPr>
          <w:rFonts w:ascii="Times New Roman" w:hAnsi="Times New Roman" w:cs="Times New Roman"/>
          <w:sz w:val="24"/>
          <w:szCs w:val="24"/>
        </w:rPr>
      </w:pPr>
    </w:p>
    <w:p w14:paraId="2611E32C" w14:textId="1629B611" w:rsidR="0076608C" w:rsidRPr="0025383C" w:rsidRDefault="0076608C" w:rsidP="3291FA67">
      <w:pPr>
        <w:shd w:val="clear" w:color="auto" w:fill="FFFFFF" w:themeFill="background1"/>
        <w:spacing w:after="0" w:line="240" w:lineRule="auto"/>
        <w:jc w:val="both"/>
        <w:rPr>
          <w:rFonts w:ascii="Times New Roman" w:hAnsi="Times New Roman" w:cs="Times New Roman"/>
          <w:sz w:val="24"/>
          <w:szCs w:val="24"/>
        </w:rPr>
      </w:pPr>
      <w:r w:rsidRPr="007B2BF5">
        <w:rPr>
          <w:rFonts w:ascii="Times New Roman" w:hAnsi="Times New Roman" w:cs="Times New Roman"/>
          <w:sz w:val="24"/>
          <w:szCs w:val="24"/>
        </w:rPr>
        <w:t xml:space="preserve">(4) </w:t>
      </w:r>
      <w:r w:rsidR="008521FA" w:rsidRPr="007B2BF5">
        <w:rPr>
          <w:rFonts w:ascii="Times New Roman" w:hAnsi="Times New Roman" w:cs="Times New Roman"/>
          <w:sz w:val="24"/>
          <w:szCs w:val="24"/>
        </w:rPr>
        <w:t>Abipolitseiniku poolt politsei tegevuses osalemisel tekitatud kahju hüvitamisele kohaldatakse riigivastutuse seadust.</w:t>
      </w:r>
    </w:p>
    <w:p w14:paraId="1673BB3B" w14:textId="77777777" w:rsidR="004B69BA" w:rsidRPr="0025383C" w:rsidRDefault="004B69BA" w:rsidP="4A5B1378">
      <w:pPr>
        <w:shd w:val="clear" w:color="auto" w:fill="FFFFFF" w:themeFill="background1"/>
        <w:spacing w:after="0" w:line="240" w:lineRule="auto"/>
        <w:jc w:val="both"/>
        <w:rPr>
          <w:rFonts w:ascii="Times New Roman" w:hAnsi="Times New Roman" w:cs="Times New Roman"/>
          <w:sz w:val="24"/>
          <w:szCs w:val="24"/>
        </w:rPr>
      </w:pPr>
    </w:p>
    <w:p w14:paraId="3C6A57DA" w14:textId="580C0F23" w:rsidR="004B69BA"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w:t>
      </w:r>
      <w:r w:rsidR="0076608C">
        <w:rPr>
          <w:rFonts w:ascii="Times New Roman" w:hAnsi="Times New Roman" w:cs="Times New Roman"/>
          <w:sz w:val="24"/>
          <w:szCs w:val="24"/>
        </w:rPr>
        <w:t>5</w:t>
      </w:r>
      <w:r w:rsidRPr="0025383C">
        <w:rPr>
          <w:rFonts w:ascii="Times New Roman" w:hAnsi="Times New Roman" w:cs="Times New Roman"/>
          <w:sz w:val="24"/>
          <w:szCs w:val="24"/>
        </w:rPr>
        <w:t>) Abipolitseinikul on keelatud politsei tegevus</w:t>
      </w:r>
      <w:r w:rsidR="00661B0C" w:rsidRPr="0025383C">
        <w:rPr>
          <w:rFonts w:ascii="Times New Roman" w:hAnsi="Times New Roman" w:cs="Times New Roman"/>
          <w:sz w:val="24"/>
          <w:szCs w:val="24"/>
        </w:rPr>
        <w:t>es</w:t>
      </w:r>
      <w:r w:rsidRPr="0025383C">
        <w:rPr>
          <w:rFonts w:ascii="Times New Roman" w:hAnsi="Times New Roman" w:cs="Times New Roman"/>
          <w:sz w:val="24"/>
          <w:szCs w:val="24"/>
        </w:rPr>
        <w:t xml:space="preserve"> osaleda, kui ta ei vasta käesolevas seaduses abipolitseinikule sätestatud nõuetele</w:t>
      </w:r>
      <w:r w:rsidR="00BA5D64" w:rsidRPr="0025383C">
        <w:rPr>
          <w:rFonts w:ascii="Times New Roman" w:hAnsi="Times New Roman" w:cs="Times New Roman"/>
          <w:sz w:val="24"/>
          <w:szCs w:val="24"/>
        </w:rPr>
        <w:t xml:space="preserve"> </w:t>
      </w:r>
      <w:r w:rsidR="00BA5D64" w:rsidRPr="00016950">
        <w:rPr>
          <w:rFonts w:ascii="Times New Roman" w:hAnsi="Times New Roman" w:cs="Times New Roman"/>
          <w:sz w:val="24"/>
          <w:szCs w:val="24"/>
        </w:rPr>
        <w:t>või esineb muu kaalukas põhjus</w:t>
      </w:r>
      <w:r w:rsidR="00BA5D64" w:rsidRPr="0025383C">
        <w:rPr>
          <w:rFonts w:ascii="Times New Roman" w:hAnsi="Times New Roman" w:cs="Times New Roman"/>
          <w:sz w:val="24"/>
          <w:szCs w:val="24"/>
        </w:rPr>
        <w:t>.</w:t>
      </w:r>
    </w:p>
    <w:p w14:paraId="4B4B1D1D" w14:textId="77777777" w:rsidR="005B4529" w:rsidRPr="0025383C" w:rsidRDefault="005B4529" w:rsidP="003A6DBA">
      <w:pPr>
        <w:pStyle w:val="Normaallaadveeb"/>
        <w:shd w:val="clear" w:color="auto" w:fill="FFFFFF"/>
        <w:spacing w:before="0" w:beforeAutospacing="0" w:after="0" w:afterAutospacing="0"/>
        <w:jc w:val="both"/>
      </w:pPr>
    </w:p>
    <w:p w14:paraId="2C3BC127" w14:textId="77777777" w:rsidR="0034127A" w:rsidRPr="0025383C" w:rsidRDefault="0034127A" w:rsidP="3291FA67">
      <w:pPr>
        <w:shd w:val="clear" w:color="auto" w:fill="FFFFFF" w:themeFill="background1"/>
        <w:spacing w:after="0" w:line="240" w:lineRule="auto"/>
        <w:jc w:val="center"/>
        <w:outlineLvl w:val="1"/>
        <w:rPr>
          <w:rFonts w:ascii="Times New Roman" w:eastAsia="Times New Roman" w:hAnsi="Times New Roman" w:cs="Times New Roman"/>
          <w:b/>
          <w:bCs/>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2. peatükk</w:t>
      </w:r>
    </w:p>
    <w:p w14:paraId="0B6DCD23" w14:textId="03858698" w:rsidR="0034127A" w:rsidRPr="0025383C" w:rsidRDefault="3291FA67" w:rsidP="3291FA67">
      <w:pPr>
        <w:shd w:val="clear" w:color="auto" w:fill="FFFFFF" w:themeFill="background1"/>
        <w:spacing w:after="0" w:line="240" w:lineRule="auto"/>
        <w:jc w:val="center"/>
        <w:outlineLvl w:val="1"/>
        <w:rPr>
          <w:rFonts w:ascii="Times New Roman" w:hAnsi="Times New Roman" w:cs="Times New Roman"/>
          <w:b/>
          <w:bCs/>
          <w:sz w:val="24"/>
          <w:szCs w:val="24"/>
        </w:rPr>
      </w:pPr>
      <w:r w:rsidRPr="0025383C">
        <w:rPr>
          <w:rFonts w:ascii="Times New Roman" w:hAnsi="Times New Roman" w:cs="Times New Roman"/>
          <w:b/>
          <w:bCs/>
          <w:sz w:val="24"/>
          <w:szCs w:val="24"/>
        </w:rPr>
        <w:t>Abipolitseiniku staatus</w:t>
      </w:r>
    </w:p>
    <w:p w14:paraId="6AC45977" w14:textId="77777777" w:rsidR="00E2530B" w:rsidRPr="0025383C" w:rsidRDefault="00E2530B" w:rsidP="00E2530B">
      <w:pPr>
        <w:shd w:val="clear" w:color="auto" w:fill="FFFFFF"/>
        <w:tabs>
          <w:tab w:val="left" w:pos="2069"/>
        </w:tabs>
        <w:spacing w:after="0" w:line="240" w:lineRule="auto"/>
        <w:outlineLvl w:val="1"/>
        <w:rPr>
          <w:rFonts w:ascii="Times New Roman" w:hAnsi="Times New Roman" w:cs="Times New Roman"/>
          <w:b/>
          <w:bCs/>
          <w:sz w:val="24"/>
          <w:szCs w:val="24"/>
        </w:rPr>
      </w:pPr>
    </w:p>
    <w:p w14:paraId="09A9075F" w14:textId="77777777" w:rsidR="00E2530B" w:rsidRPr="0025383C" w:rsidRDefault="3291FA67" w:rsidP="3291FA67">
      <w:pPr>
        <w:pStyle w:val="Loendilik"/>
        <w:numPr>
          <w:ilvl w:val="0"/>
          <w:numId w:val="2"/>
        </w:numPr>
        <w:shd w:val="clear" w:color="auto" w:fill="FFFFFF" w:themeFill="background1"/>
        <w:spacing w:after="0" w:line="240" w:lineRule="auto"/>
        <w:jc w:val="center"/>
        <w:outlineLvl w:val="1"/>
        <w:rPr>
          <w:rFonts w:ascii="Times New Roman" w:hAnsi="Times New Roman" w:cs="Times New Roman"/>
          <w:b/>
          <w:bCs/>
          <w:sz w:val="24"/>
          <w:szCs w:val="24"/>
        </w:rPr>
      </w:pPr>
      <w:r w:rsidRPr="0025383C">
        <w:rPr>
          <w:rFonts w:ascii="Times New Roman" w:hAnsi="Times New Roman" w:cs="Times New Roman"/>
          <w:b/>
          <w:bCs/>
          <w:sz w:val="24"/>
          <w:szCs w:val="24"/>
        </w:rPr>
        <w:t>jagu</w:t>
      </w:r>
    </w:p>
    <w:p w14:paraId="348C7299" w14:textId="766B78AC" w:rsidR="00E2530B" w:rsidRPr="0025383C" w:rsidRDefault="3291FA67" w:rsidP="3291FA67">
      <w:pPr>
        <w:pStyle w:val="Loendilik"/>
        <w:shd w:val="clear" w:color="auto" w:fill="FFFFFF" w:themeFill="background1"/>
        <w:spacing w:after="0" w:line="240" w:lineRule="auto"/>
        <w:jc w:val="center"/>
        <w:outlineLvl w:val="1"/>
        <w:rPr>
          <w:rFonts w:ascii="Times New Roman" w:hAnsi="Times New Roman" w:cs="Times New Roman"/>
          <w:b/>
          <w:bCs/>
          <w:sz w:val="24"/>
          <w:szCs w:val="24"/>
        </w:rPr>
      </w:pPr>
      <w:r w:rsidRPr="0025383C">
        <w:rPr>
          <w:rFonts w:ascii="Times New Roman" w:hAnsi="Times New Roman" w:cs="Times New Roman"/>
          <w:b/>
          <w:bCs/>
          <w:sz w:val="24"/>
          <w:szCs w:val="24"/>
        </w:rPr>
        <w:t xml:space="preserve">Abipolitseiniku </w:t>
      </w:r>
      <w:r w:rsidRPr="00DA4FE0">
        <w:rPr>
          <w:rFonts w:ascii="Times New Roman" w:hAnsi="Times New Roman" w:cs="Times New Roman"/>
          <w:b/>
          <w:bCs/>
          <w:sz w:val="24"/>
          <w:szCs w:val="24"/>
        </w:rPr>
        <w:t>pädevus</w:t>
      </w:r>
      <w:r w:rsidR="0036161D">
        <w:rPr>
          <w:rFonts w:ascii="Times New Roman" w:hAnsi="Times New Roman" w:cs="Times New Roman"/>
          <w:b/>
          <w:bCs/>
          <w:sz w:val="24"/>
          <w:szCs w:val="24"/>
        </w:rPr>
        <w:t>,</w:t>
      </w:r>
      <w:r w:rsidRPr="0025383C">
        <w:rPr>
          <w:rFonts w:ascii="Times New Roman" w:hAnsi="Times New Roman" w:cs="Times New Roman"/>
          <w:b/>
          <w:bCs/>
          <w:sz w:val="24"/>
          <w:szCs w:val="24"/>
        </w:rPr>
        <w:t xml:space="preserve"> abipolitseinikule esitatavad nõuded</w:t>
      </w:r>
      <w:r w:rsidR="0036161D">
        <w:rPr>
          <w:rFonts w:ascii="Times New Roman" w:hAnsi="Times New Roman" w:cs="Times New Roman"/>
          <w:b/>
          <w:bCs/>
          <w:sz w:val="24"/>
          <w:szCs w:val="24"/>
        </w:rPr>
        <w:t>,</w:t>
      </w:r>
      <w:r w:rsidRPr="0025383C">
        <w:rPr>
          <w:rFonts w:ascii="Times New Roman" w:hAnsi="Times New Roman" w:cs="Times New Roman"/>
          <w:b/>
          <w:bCs/>
          <w:sz w:val="24"/>
          <w:szCs w:val="24"/>
        </w:rPr>
        <w:t xml:space="preserve"> nõuetele vastavuse kontroll ja taustakontroll</w:t>
      </w:r>
    </w:p>
    <w:p w14:paraId="0F4381F6" w14:textId="77777777" w:rsidR="00E2530B" w:rsidRPr="0025383C" w:rsidRDefault="00E2530B" w:rsidP="4A5B1378">
      <w:pPr>
        <w:shd w:val="clear" w:color="auto" w:fill="FFFFFF" w:themeFill="background1"/>
        <w:spacing w:after="0" w:line="240" w:lineRule="auto"/>
        <w:jc w:val="center"/>
        <w:outlineLvl w:val="1"/>
        <w:rPr>
          <w:rFonts w:ascii="Times New Roman" w:hAnsi="Times New Roman" w:cs="Times New Roman"/>
          <w:b/>
          <w:bCs/>
          <w:sz w:val="24"/>
          <w:szCs w:val="24"/>
        </w:rPr>
      </w:pPr>
    </w:p>
    <w:p w14:paraId="16F5E24F" w14:textId="6D383457" w:rsidR="00E2530B" w:rsidRPr="0025383C" w:rsidRDefault="3291FA67" w:rsidP="3291FA67">
      <w:pPr>
        <w:pStyle w:val="Normaallaadveeb"/>
        <w:shd w:val="clear" w:color="auto" w:fill="FFFFFF" w:themeFill="background1"/>
        <w:spacing w:before="0" w:beforeAutospacing="0" w:after="0" w:afterAutospacing="0"/>
        <w:rPr>
          <w:b/>
          <w:bCs/>
        </w:rPr>
      </w:pPr>
      <w:r w:rsidRPr="0025383C">
        <w:rPr>
          <w:b/>
          <w:bCs/>
        </w:rPr>
        <w:t xml:space="preserve">§ 4. Abipolitseiniku </w:t>
      </w:r>
      <w:r w:rsidRPr="00B0189F">
        <w:rPr>
          <w:b/>
          <w:bCs/>
        </w:rPr>
        <w:t>pädevus</w:t>
      </w:r>
    </w:p>
    <w:p w14:paraId="71F7AC57" w14:textId="77777777" w:rsidR="00E2530B" w:rsidRPr="0025383C" w:rsidRDefault="00E2530B" w:rsidP="00E2530B">
      <w:pPr>
        <w:pStyle w:val="Normaallaadveeb"/>
        <w:shd w:val="clear" w:color="auto" w:fill="FFFFFF"/>
        <w:spacing w:before="0" w:beforeAutospacing="0" w:after="0" w:afterAutospacing="0"/>
        <w:jc w:val="both"/>
      </w:pPr>
    </w:p>
    <w:p w14:paraId="459B75EC" w14:textId="60837D76" w:rsidR="00E2530B" w:rsidRPr="0025383C" w:rsidRDefault="3291FA67" w:rsidP="3291FA67">
      <w:pPr>
        <w:pStyle w:val="Normaallaadveeb"/>
        <w:shd w:val="clear" w:color="auto" w:fill="FFFFFF" w:themeFill="background1"/>
        <w:spacing w:before="0" w:beforeAutospacing="0" w:after="0" w:afterAutospacing="0"/>
        <w:jc w:val="both"/>
      </w:pPr>
      <w:r w:rsidRPr="0025383C">
        <w:t xml:space="preserve">(1) </w:t>
      </w:r>
      <w:r w:rsidR="00266B72">
        <w:t>Esimese</w:t>
      </w:r>
      <w:r w:rsidR="00266B72" w:rsidRPr="0025383C">
        <w:t xml:space="preserve"> </w:t>
      </w:r>
      <w:r w:rsidRPr="0025383C">
        <w:t xml:space="preserve">astme abipolitseiniku </w:t>
      </w:r>
      <w:r w:rsidRPr="00B0189F">
        <w:t>pädevuses</w:t>
      </w:r>
      <w:r w:rsidRPr="0025383C">
        <w:t xml:space="preserve"> on politsei ülesandel politsei arendus-, ennetus- ja tugitegevuse toetamine </w:t>
      </w:r>
      <w:r w:rsidR="00E06B51">
        <w:t>ning</w:t>
      </w:r>
      <w:r w:rsidR="00E06B51" w:rsidRPr="0025383C">
        <w:t xml:space="preserve"> </w:t>
      </w:r>
      <w:r w:rsidRPr="0025383C">
        <w:t>isikut tõendava dokumendi väljaandmise taotluse vastuvõtmine ja dokumendi väljastamine.</w:t>
      </w:r>
    </w:p>
    <w:p w14:paraId="7807C35C" w14:textId="77777777" w:rsidR="00E2530B" w:rsidRPr="0025383C" w:rsidRDefault="00E2530B" w:rsidP="00E2530B">
      <w:pPr>
        <w:pStyle w:val="Normaallaadveeb"/>
        <w:shd w:val="clear" w:color="auto" w:fill="FFFFFF"/>
        <w:spacing w:before="0" w:beforeAutospacing="0" w:after="0" w:afterAutospacing="0"/>
        <w:jc w:val="both"/>
      </w:pPr>
    </w:p>
    <w:p w14:paraId="5CDE9E73" w14:textId="03B458F4" w:rsidR="00E2530B" w:rsidRPr="0025383C" w:rsidRDefault="3291FA67" w:rsidP="3291FA67">
      <w:pPr>
        <w:pStyle w:val="Normaallaadveeb"/>
        <w:shd w:val="clear" w:color="auto" w:fill="FFFFFF" w:themeFill="background1"/>
        <w:spacing w:before="0" w:beforeAutospacing="0" w:after="0" w:afterAutospacing="0"/>
        <w:jc w:val="both"/>
      </w:pPr>
      <w:bookmarkStart w:id="6" w:name="_Hlk202883769"/>
      <w:r w:rsidRPr="0025383C">
        <w:t xml:space="preserve">(2) </w:t>
      </w:r>
      <w:r w:rsidR="00266B72">
        <w:t>Teise</w:t>
      </w:r>
      <w:r w:rsidR="00266B72" w:rsidRPr="0025383C">
        <w:t xml:space="preserve"> </w:t>
      </w:r>
      <w:r w:rsidRPr="0025383C">
        <w:t>astme abipolitseiniku pädevuses on</w:t>
      </w:r>
      <w:r w:rsidR="00B3053D">
        <w:t xml:space="preserve"> </w:t>
      </w:r>
      <w:r w:rsidRPr="0025383C">
        <w:t>koos politseiametniku või ametnikuga toetada politseid lisaks käesoleva paragrahvi lõikes 1 nimetatule järgmistes tegevustes:</w:t>
      </w:r>
    </w:p>
    <w:p w14:paraId="63718FB2" w14:textId="77777777" w:rsidR="00E2530B" w:rsidRPr="0025383C" w:rsidRDefault="3291FA67" w:rsidP="3291FA67">
      <w:pPr>
        <w:pStyle w:val="Normaallaadveeb"/>
        <w:shd w:val="clear" w:color="auto" w:fill="FFFFFF" w:themeFill="background1"/>
        <w:spacing w:before="0" w:beforeAutospacing="0" w:after="0" w:afterAutospacing="0"/>
        <w:jc w:val="both"/>
      </w:pPr>
      <w:bookmarkStart w:id="7" w:name="_Hlk190092002"/>
      <w:r w:rsidRPr="0025383C">
        <w:t>1) avalikku korda ähvardava ohu ennetamine, väljaselgitamine ja tõrjumine ning avaliku korra rikkumise kõrvaldamine;</w:t>
      </w:r>
      <w:bookmarkStart w:id="8" w:name="_Hlk188100057"/>
      <w:bookmarkStart w:id="9" w:name="_Hlk188101391"/>
      <w:bookmarkEnd w:id="8"/>
      <w:bookmarkEnd w:id="9"/>
    </w:p>
    <w:p w14:paraId="4CB692A8" w14:textId="5A8814A2" w:rsidR="00202029" w:rsidRDefault="3291FA67" w:rsidP="3291FA67">
      <w:pPr>
        <w:pStyle w:val="Normaallaadveeb"/>
        <w:shd w:val="clear" w:color="auto" w:fill="FFFFFF" w:themeFill="background1"/>
        <w:spacing w:before="0" w:beforeAutospacing="0" w:after="0" w:afterAutospacing="0"/>
        <w:jc w:val="both"/>
      </w:pPr>
      <w:bookmarkStart w:id="10" w:name="_Hlk189215279"/>
      <w:r w:rsidRPr="0025383C">
        <w:t xml:space="preserve">2) </w:t>
      </w:r>
      <w:r w:rsidR="00202029" w:rsidRPr="00B6290C">
        <w:t>liiklusjärel</w:t>
      </w:r>
      <w:r w:rsidR="001914A6">
        <w:t>e</w:t>
      </w:r>
      <w:r w:rsidR="00202029" w:rsidRPr="00B6290C">
        <w:t>valve</w:t>
      </w:r>
      <w:r w:rsidR="00202029">
        <w:t>;</w:t>
      </w:r>
    </w:p>
    <w:p w14:paraId="16A28B6A" w14:textId="1C5BF752" w:rsidR="00E2530B" w:rsidRPr="0025383C" w:rsidRDefault="00202029" w:rsidP="3291FA67">
      <w:pPr>
        <w:pStyle w:val="Normaallaadveeb"/>
        <w:shd w:val="clear" w:color="auto" w:fill="FFFFFF" w:themeFill="background1"/>
        <w:spacing w:before="0" w:beforeAutospacing="0" w:after="0" w:afterAutospacing="0"/>
        <w:jc w:val="both"/>
      </w:pPr>
      <w:r>
        <w:t xml:space="preserve">3) </w:t>
      </w:r>
      <w:r w:rsidR="3291FA67" w:rsidRPr="0025383C">
        <w:t>relvaseaduse ja turvategevuse seaduse alusel väljastatava loa taotluse menetlemiseks vajalikud toimingud, välja arvatud loa väljastamise otsustamine;</w:t>
      </w:r>
      <w:bookmarkStart w:id="11" w:name="_Hlk190092050"/>
      <w:bookmarkEnd w:id="11"/>
    </w:p>
    <w:p w14:paraId="74CB1CA0" w14:textId="46620F7B" w:rsidR="00E2530B" w:rsidRPr="0025383C" w:rsidRDefault="00202029" w:rsidP="3291FA67">
      <w:pPr>
        <w:pStyle w:val="Normaallaadveeb"/>
        <w:shd w:val="clear" w:color="auto" w:fill="FFFFFF" w:themeFill="background1"/>
        <w:spacing w:before="0" w:beforeAutospacing="0" w:after="0" w:afterAutospacing="0"/>
        <w:jc w:val="both"/>
      </w:pPr>
      <w:r>
        <w:t>4</w:t>
      </w:r>
      <w:r w:rsidR="3291FA67" w:rsidRPr="0025383C">
        <w:t>) kinni peetud isiku saatmine ja kinnipidamiskohas isiku kinnipidamine;</w:t>
      </w:r>
      <w:bookmarkStart w:id="12" w:name="_Hlk190092090"/>
      <w:bookmarkStart w:id="13" w:name="_Hlk188099284"/>
      <w:bookmarkEnd w:id="12"/>
    </w:p>
    <w:bookmarkEnd w:id="6"/>
    <w:bookmarkEnd w:id="13"/>
    <w:p w14:paraId="2F160C07" w14:textId="724A8057" w:rsidR="00E2530B" w:rsidRPr="0025383C" w:rsidRDefault="00202029" w:rsidP="3291FA67">
      <w:pPr>
        <w:pStyle w:val="Normaallaadveeb"/>
        <w:shd w:val="clear" w:color="auto" w:fill="FFFFFF" w:themeFill="background1"/>
        <w:spacing w:before="0" w:beforeAutospacing="0" w:after="0" w:afterAutospacing="0"/>
        <w:jc w:val="both"/>
      </w:pPr>
      <w:r>
        <w:t>5</w:t>
      </w:r>
      <w:r w:rsidR="3291FA67" w:rsidRPr="0025383C">
        <w:t>) merereostuse avastamine ning piiriveekogu reostuse avastamine ja likvideerimine;</w:t>
      </w:r>
    </w:p>
    <w:p w14:paraId="7BD84394" w14:textId="0EA4F3FC" w:rsidR="00E2530B" w:rsidRPr="0025383C" w:rsidRDefault="00202029" w:rsidP="3291FA67">
      <w:pPr>
        <w:pStyle w:val="Normaallaadveeb"/>
        <w:shd w:val="clear" w:color="auto" w:fill="FFFFFF" w:themeFill="background1"/>
        <w:spacing w:before="0" w:beforeAutospacing="0" w:after="0" w:afterAutospacing="0"/>
        <w:jc w:val="both"/>
      </w:pPr>
      <w:r>
        <w:t>6</w:t>
      </w:r>
      <w:r w:rsidR="3291FA67" w:rsidRPr="0025383C">
        <w:t xml:space="preserve">) </w:t>
      </w:r>
      <w:r w:rsidR="006C6E73">
        <w:t>isikute kaitse ja o</w:t>
      </w:r>
      <w:r w:rsidR="3291FA67" w:rsidRPr="0025383C">
        <w:t>bjekti</w:t>
      </w:r>
      <w:r w:rsidR="00281A46">
        <w:t xml:space="preserve">de </w:t>
      </w:r>
      <w:r w:rsidR="3291FA67" w:rsidRPr="0025383C">
        <w:t>valve;</w:t>
      </w:r>
      <w:bookmarkStart w:id="14" w:name="_Hlk190092153"/>
      <w:bookmarkEnd w:id="14"/>
    </w:p>
    <w:p w14:paraId="32A57935" w14:textId="1077C104" w:rsidR="00E2530B" w:rsidRPr="0025383C" w:rsidRDefault="00202029" w:rsidP="3291FA67">
      <w:pPr>
        <w:pStyle w:val="Normaallaadveeb"/>
        <w:shd w:val="clear" w:color="auto" w:fill="FFFFFF" w:themeFill="background1"/>
        <w:spacing w:before="0" w:beforeAutospacing="0" w:after="0" w:afterAutospacing="0"/>
        <w:jc w:val="both"/>
      </w:pPr>
      <w:r>
        <w:t>7</w:t>
      </w:r>
      <w:r w:rsidR="3291FA67" w:rsidRPr="0025383C">
        <w:t>) otsingu- ja päästetöö;</w:t>
      </w:r>
    </w:p>
    <w:p w14:paraId="1127A439" w14:textId="3F017EEF" w:rsidR="00E2530B" w:rsidRPr="0025383C" w:rsidRDefault="00202029" w:rsidP="3291FA67">
      <w:pPr>
        <w:pStyle w:val="Normaallaadveeb"/>
        <w:shd w:val="clear" w:color="auto" w:fill="FFFFFF" w:themeFill="background1"/>
        <w:spacing w:before="0" w:beforeAutospacing="0" w:after="0" w:afterAutospacing="0"/>
        <w:jc w:val="both"/>
      </w:pPr>
      <w:bookmarkStart w:id="15" w:name="_Hlk188101116"/>
      <w:r>
        <w:t>8</w:t>
      </w:r>
      <w:r w:rsidR="3291FA67" w:rsidRPr="0025383C">
        <w:t>) riigipiiri valvamine ja piirikontroll, välja arvatud sisenemiskeelu otsuse tegemine;</w:t>
      </w:r>
      <w:bookmarkEnd w:id="15"/>
    </w:p>
    <w:p w14:paraId="38D3DA80" w14:textId="4A3090B2" w:rsidR="00E2530B" w:rsidRPr="0025383C" w:rsidRDefault="00202029" w:rsidP="3291FA67">
      <w:pPr>
        <w:pStyle w:val="Normaallaadveeb"/>
        <w:shd w:val="clear" w:color="auto" w:fill="FFFFFF" w:themeFill="background1"/>
        <w:spacing w:before="0" w:beforeAutospacing="0" w:after="0" w:afterAutospacing="0"/>
        <w:jc w:val="both"/>
      </w:pPr>
      <w:r>
        <w:t>9</w:t>
      </w:r>
      <w:r w:rsidR="3291FA67" w:rsidRPr="0025383C">
        <w:t>) riiklik järelevalve Euroopa Liidu kodaniku seaduse, turvategevuse seaduse, relvaseaduse, välismaalaste seaduse, välismaalasele rahvusvahelise kaitse andmise seaduse ning väljasõidukohustuse ja sissesõidukeelu seaduse nõuete täitmise üle;</w:t>
      </w:r>
      <w:bookmarkStart w:id="16" w:name="_Hlk188101169"/>
      <w:bookmarkEnd w:id="16"/>
    </w:p>
    <w:p w14:paraId="32723864" w14:textId="3909831D" w:rsidR="00E2530B" w:rsidRPr="0025383C" w:rsidRDefault="00202029" w:rsidP="3291FA67">
      <w:pPr>
        <w:pStyle w:val="Normaallaadveeb"/>
        <w:shd w:val="clear" w:color="auto" w:fill="FFFFFF" w:themeFill="background1"/>
        <w:spacing w:before="0" w:beforeAutospacing="0" w:after="0" w:afterAutospacing="0"/>
        <w:jc w:val="both"/>
      </w:pPr>
      <w:r>
        <w:t>10</w:t>
      </w:r>
      <w:r w:rsidR="3291FA67" w:rsidRPr="0025383C">
        <w:t>) süütegude menetlemine, välja arvatud menetlusotsuse tegemine.</w:t>
      </w:r>
      <w:bookmarkStart w:id="17" w:name="_Hlk203552184"/>
      <w:bookmarkStart w:id="18" w:name="_Hlk188101209"/>
      <w:bookmarkEnd w:id="7"/>
      <w:bookmarkEnd w:id="17"/>
    </w:p>
    <w:p w14:paraId="62EA30A3" w14:textId="77777777" w:rsidR="00E2530B" w:rsidRPr="0025383C" w:rsidRDefault="00E2530B" w:rsidP="00E2530B">
      <w:pPr>
        <w:pStyle w:val="Normaallaadveeb"/>
        <w:shd w:val="clear" w:color="auto" w:fill="FFFFFF"/>
        <w:spacing w:before="0" w:beforeAutospacing="0" w:after="0" w:afterAutospacing="0"/>
        <w:jc w:val="both"/>
      </w:pPr>
    </w:p>
    <w:bookmarkEnd w:id="10"/>
    <w:bookmarkEnd w:id="18"/>
    <w:p w14:paraId="4D58D506" w14:textId="462CC43A" w:rsidR="00E2530B" w:rsidRPr="0025383C" w:rsidRDefault="3291FA67" w:rsidP="3291FA67">
      <w:pPr>
        <w:pStyle w:val="Normaallaadveeb"/>
        <w:shd w:val="clear" w:color="auto" w:fill="FFFFFF" w:themeFill="background1"/>
        <w:spacing w:before="0" w:beforeAutospacing="0" w:after="0" w:afterAutospacing="0"/>
        <w:jc w:val="both"/>
      </w:pPr>
      <w:r w:rsidRPr="0025383C">
        <w:t xml:space="preserve">(3) </w:t>
      </w:r>
      <w:r w:rsidR="00266B72">
        <w:t>Kolmanda</w:t>
      </w:r>
      <w:r w:rsidR="00266B72" w:rsidRPr="0025383C">
        <w:t xml:space="preserve"> </w:t>
      </w:r>
      <w:r w:rsidRPr="0025383C">
        <w:t>astme abipolitseiniku pädevuses on lõigetes 1 ja 2 nimetatu</w:t>
      </w:r>
      <w:r w:rsidR="00F40B5C" w:rsidRPr="0025383C">
        <w:t>d tegevus</w:t>
      </w:r>
      <w:r w:rsidR="00B3053D">
        <w:t>ed.</w:t>
      </w:r>
      <w:r w:rsidR="00E20410">
        <w:t xml:space="preserve"> Lisaks </w:t>
      </w:r>
      <w:r w:rsidR="00374D5E">
        <w:t>on</w:t>
      </w:r>
      <w:r w:rsidR="00E20410">
        <w:t xml:space="preserve"> kolmanda astme abipolitseinik</w:t>
      </w:r>
      <w:r w:rsidR="00374D5E">
        <w:t xml:space="preserve">u pädevuses </w:t>
      </w:r>
      <w:r w:rsidR="00E20410" w:rsidRPr="0025383C">
        <w:t xml:space="preserve">iseseisvalt </w:t>
      </w:r>
      <w:r w:rsidRPr="0025383C">
        <w:t>toetada politseid järgmistes tegevustes:</w:t>
      </w:r>
      <w:bookmarkStart w:id="19" w:name="_Hlk188105165"/>
    </w:p>
    <w:p w14:paraId="63F13207" w14:textId="53BFA450" w:rsidR="00E2530B" w:rsidRPr="0025383C" w:rsidRDefault="3291FA67" w:rsidP="3291FA67">
      <w:pPr>
        <w:pStyle w:val="Normaallaadveeb"/>
        <w:shd w:val="clear" w:color="auto" w:fill="FFFFFF" w:themeFill="background1"/>
        <w:spacing w:before="0" w:beforeAutospacing="0" w:after="0" w:afterAutospacing="0"/>
        <w:jc w:val="both"/>
      </w:pPr>
      <w:bookmarkStart w:id="20" w:name="_Hlk216175049"/>
      <w:r w:rsidRPr="0025383C">
        <w:t>1) avalik</w:t>
      </w:r>
      <w:r w:rsidR="006E7469">
        <w:t>k</w:t>
      </w:r>
      <w:r w:rsidRPr="0025383C">
        <w:t>u kor</w:t>
      </w:r>
      <w:r w:rsidR="006E7469">
        <w:t>d</w:t>
      </w:r>
      <w:r w:rsidRPr="0025383C">
        <w:t>a ähvardava vahetu olulise ja vahetu kõrgendatud ohu väljaselgitamine ja tõrjumine;</w:t>
      </w:r>
      <w:bookmarkStart w:id="21" w:name="_Hlk216175151"/>
      <w:bookmarkEnd w:id="21"/>
    </w:p>
    <w:p w14:paraId="37191122" w14:textId="77777777" w:rsidR="00E2530B" w:rsidRPr="0025383C" w:rsidRDefault="3291FA67" w:rsidP="3291FA67">
      <w:pPr>
        <w:pStyle w:val="Normaallaadveeb"/>
        <w:shd w:val="clear" w:color="auto" w:fill="FFFFFF" w:themeFill="background1"/>
        <w:spacing w:before="0" w:beforeAutospacing="0" w:after="0" w:afterAutospacing="0"/>
        <w:jc w:val="both"/>
      </w:pPr>
      <w:r w:rsidRPr="0025383C">
        <w:t>2) avalikus kohas käitumise nõuete järelevalve;</w:t>
      </w:r>
      <w:bookmarkStart w:id="22" w:name="_Hlk213237346"/>
      <w:bookmarkEnd w:id="22"/>
    </w:p>
    <w:p w14:paraId="57B30FFB" w14:textId="77777777" w:rsidR="00E2530B" w:rsidRPr="0025383C" w:rsidRDefault="3291FA67" w:rsidP="3291FA67">
      <w:pPr>
        <w:pStyle w:val="Normaallaadveeb"/>
        <w:shd w:val="clear" w:color="auto" w:fill="FFFFFF" w:themeFill="background1"/>
        <w:spacing w:before="0" w:beforeAutospacing="0" w:after="0" w:afterAutospacing="0"/>
        <w:jc w:val="both"/>
      </w:pPr>
      <w:r w:rsidRPr="0025383C">
        <w:t>3) liiklusjärelevalve;</w:t>
      </w:r>
    </w:p>
    <w:p w14:paraId="0B78E6BB" w14:textId="3CD6F675" w:rsidR="00E2530B" w:rsidRPr="0025383C" w:rsidRDefault="3291FA67" w:rsidP="3291FA67">
      <w:pPr>
        <w:pStyle w:val="Normaallaadveeb"/>
        <w:shd w:val="clear" w:color="auto" w:fill="FFFFFF" w:themeFill="background1"/>
        <w:spacing w:before="0" w:beforeAutospacing="0" w:after="0" w:afterAutospacing="0"/>
        <w:jc w:val="both"/>
      </w:pPr>
      <w:r w:rsidRPr="0025383C">
        <w:t>4) objekti</w:t>
      </w:r>
      <w:r w:rsidR="006C6E73">
        <w:t xml:space="preserve">de </w:t>
      </w:r>
      <w:r w:rsidRPr="0025383C">
        <w:t>valve;</w:t>
      </w:r>
    </w:p>
    <w:p w14:paraId="38383F8B" w14:textId="77777777" w:rsidR="00E2530B" w:rsidRPr="0025383C" w:rsidRDefault="3291FA67" w:rsidP="3291FA67">
      <w:pPr>
        <w:pStyle w:val="Normaallaadveeb"/>
        <w:shd w:val="clear" w:color="auto" w:fill="FFFFFF" w:themeFill="background1"/>
        <w:spacing w:before="0" w:beforeAutospacing="0" w:after="0" w:afterAutospacing="0"/>
        <w:jc w:val="both"/>
      </w:pPr>
      <w:r w:rsidRPr="0025383C">
        <w:t>5) riiklik järelevalve alkoholiseaduse ja tubakaseaduse täitmise üle;</w:t>
      </w:r>
    </w:p>
    <w:p w14:paraId="2032B4CC" w14:textId="1009018A" w:rsidR="00E2530B" w:rsidRPr="0025383C" w:rsidRDefault="3291FA67" w:rsidP="3291FA67">
      <w:pPr>
        <w:pStyle w:val="Normaallaadveeb"/>
        <w:shd w:val="clear" w:color="auto" w:fill="FFFFFF" w:themeFill="background1"/>
        <w:spacing w:before="0" w:beforeAutospacing="0" w:after="0" w:afterAutospacing="0"/>
        <w:jc w:val="both"/>
      </w:pPr>
      <w:r w:rsidRPr="0025383C">
        <w:t>6) riigipiiri valvamine</w:t>
      </w:r>
      <w:r w:rsidR="00A3761D">
        <w:t xml:space="preserve"> ja </w:t>
      </w:r>
      <w:r w:rsidRPr="0025383C">
        <w:t>piirikontroll, välja arvatud sisenemiskeelu otsuse tegemine.</w:t>
      </w:r>
    </w:p>
    <w:bookmarkEnd w:id="19"/>
    <w:bookmarkEnd w:id="20"/>
    <w:p w14:paraId="6CA984AC" w14:textId="77777777" w:rsidR="00E2530B" w:rsidRDefault="00E2530B" w:rsidP="00E2530B">
      <w:pPr>
        <w:pStyle w:val="Normaallaadveeb"/>
        <w:shd w:val="clear" w:color="auto" w:fill="FFFFFF"/>
        <w:spacing w:before="0" w:beforeAutospacing="0" w:after="0" w:afterAutospacing="0"/>
        <w:jc w:val="both"/>
        <w:rPr>
          <w:strike/>
        </w:rPr>
      </w:pPr>
    </w:p>
    <w:p w14:paraId="132CC16B" w14:textId="1DB9BF72" w:rsidR="0076608C" w:rsidRDefault="0076608C" w:rsidP="00BE5311">
      <w:pPr>
        <w:pStyle w:val="Normaallaadveeb"/>
        <w:keepNext/>
        <w:shd w:val="clear" w:color="auto" w:fill="FFFFFF"/>
        <w:spacing w:before="0" w:beforeAutospacing="0" w:after="0" w:afterAutospacing="0"/>
        <w:jc w:val="both"/>
      </w:pPr>
      <w:r w:rsidRPr="005B38B2">
        <w:lastRenderedPageBreak/>
        <w:t>(4) Kõrgema astme abipolitseinik võib täita madalama astme abipolitseiniku ülesandeid.</w:t>
      </w:r>
    </w:p>
    <w:p w14:paraId="6D102836" w14:textId="77777777" w:rsidR="00822CA7" w:rsidRPr="0076608C" w:rsidRDefault="00822CA7" w:rsidP="00BE5311">
      <w:pPr>
        <w:pStyle w:val="Normaallaadveeb"/>
        <w:keepNext/>
        <w:shd w:val="clear" w:color="auto" w:fill="FFFFFF"/>
        <w:spacing w:before="0" w:beforeAutospacing="0" w:after="0" w:afterAutospacing="0"/>
        <w:jc w:val="both"/>
      </w:pPr>
    </w:p>
    <w:p w14:paraId="39698932" w14:textId="4ADC8A15" w:rsidR="0034127A" w:rsidRPr="0025383C" w:rsidRDefault="0034127A" w:rsidP="00BE5311">
      <w:pPr>
        <w:keepNext/>
        <w:shd w:val="clear" w:color="auto" w:fill="FFFFFF" w:themeFill="background1"/>
        <w:spacing w:after="0" w:line="240" w:lineRule="auto"/>
        <w:jc w:val="both"/>
        <w:outlineLvl w:val="2"/>
        <w:rPr>
          <w:rFonts w:ascii="Times New Roman" w:eastAsia="Times New Roman" w:hAnsi="Times New Roman" w:cs="Times New Roman"/>
          <w:b/>
          <w:bCs/>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204163" w:rsidRPr="0025383C">
        <w:rPr>
          <w:rFonts w:ascii="Times New Roman" w:eastAsia="Times New Roman" w:hAnsi="Times New Roman" w:cs="Times New Roman"/>
          <w:b/>
          <w:bCs/>
          <w:kern w:val="0"/>
          <w:sz w:val="24"/>
          <w:szCs w:val="24"/>
          <w:bdr w:val="none" w:sz="0" w:space="0" w:color="auto" w:frame="1"/>
          <w:lang w:eastAsia="et-EE"/>
          <w14:ligatures w14:val="none"/>
        </w:rPr>
        <w:t>5</w:t>
      </w:r>
      <w:r w:rsidRPr="0025383C">
        <w:rPr>
          <w:rFonts w:ascii="Times New Roman" w:eastAsia="Times New Roman" w:hAnsi="Times New Roman" w:cs="Times New Roman"/>
          <w:b/>
          <w:bCs/>
          <w:kern w:val="0"/>
          <w:sz w:val="24"/>
          <w:szCs w:val="24"/>
          <w:bdr w:val="none" w:sz="0" w:space="0" w:color="auto" w:frame="1"/>
          <w:lang w:eastAsia="et-EE"/>
          <w14:ligatures w14:val="none"/>
        </w:rPr>
        <w:t>. </w:t>
      </w:r>
      <w:r w:rsidR="005A5915" w:rsidRPr="0025383C">
        <w:rPr>
          <w:rFonts w:ascii="Times New Roman" w:eastAsia="Times New Roman" w:hAnsi="Times New Roman" w:cs="Times New Roman"/>
          <w:b/>
          <w:bCs/>
          <w:kern w:val="0"/>
          <w:sz w:val="24"/>
          <w:szCs w:val="24"/>
          <w:lang w:eastAsia="et-EE"/>
          <w14:ligatures w14:val="none"/>
        </w:rPr>
        <w:t>A</w:t>
      </w:r>
      <w:r w:rsidR="009B3D77" w:rsidRPr="0025383C">
        <w:rPr>
          <w:rFonts w:ascii="Times New Roman" w:eastAsia="Times New Roman" w:hAnsi="Times New Roman" w:cs="Times New Roman"/>
          <w:b/>
          <w:bCs/>
          <w:kern w:val="0"/>
          <w:sz w:val="24"/>
          <w:szCs w:val="24"/>
          <w:lang w:eastAsia="et-EE"/>
          <w14:ligatures w14:val="none"/>
        </w:rPr>
        <w:t xml:space="preserve">bipolitseinikule </w:t>
      </w:r>
      <w:r w:rsidRPr="0025383C">
        <w:rPr>
          <w:rFonts w:ascii="Times New Roman" w:eastAsia="Times New Roman" w:hAnsi="Times New Roman" w:cs="Times New Roman"/>
          <w:b/>
          <w:bCs/>
          <w:kern w:val="0"/>
          <w:sz w:val="24"/>
          <w:szCs w:val="24"/>
          <w:lang w:eastAsia="et-EE"/>
          <w14:ligatures w14:val="none"/>
        </w:rPr>
        <w:t>esitatavad nõuded</w:t>
      </w:r>
    </w:p>
    <w:p w14:paraId="20C11B95" w14:textId="77777777" w:rsidR="0034127A" w:rsidRPr="0025383C" w:rsidRDefault="0034127A" w:rsidP="00F466C2">
      <w:pPr>
        <w:keepNext/>
        <w:shd w:val="clear" w:color="auto" w:fill="FFFFFF"/>
        <w:spacing w:after="0" w:line="240" w:lineRule="auto"/>
        <w:jc w:val="both"/>
        <w:outlineLvl w:val="2"/>
        <w:rPr>
          <w:rFonts w:ascii="Times New Roman" w:eastAsia="Times New Roman" w:hAnsi="Times New Roman" w:cs="Times New Roman"/>
          <w:b/>
          <w:bCs/>
          <w:kern w:val="0"/>
          <w:sz w:val="24"/>
          <w:szCs w:val="24"/>
          <w:lang w:eastAsia="et-EE"/>
          <w14:ligatures w14:val="none"/>
        </w:rPr>
      </w:pPr>
    </w:p>
    <w:p w14:paraId="2B4BE37E" w14:textId="2382ACFA" w:rsidR="00EF06AF" w:rsidRPr="0025383C" w:rsidRDefault="0034127A"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23" w:name="_Hlk168389079"/>
      <w:r w:rsidRPr="0025383C">
        <w:rPr>
          <w:rFonts w:ascii="Times New Roman" w:eastAsia="Times New Roman" w:hAnsi="Times New Roman" w:cs="Times New Roman"/>
          <w:kern w:val="0"/>
          <w:sz w:val="24"/>
          <w:szCs w:val="24"/>
          <w:lang w:eastAsia="et-EE"/>
          <w14:ligatures w14:val="none"/>
        </w:rPr>
        <w:t xml:space="preserve">(1) </w:t>
      </w:r>
      <w:r w:rsidR="005655B1">
        <w:rPr>
          <w:rFonts w:ascii="Times New Roman" w:eastAsia="Times New Roman" w:hAnsi="Times New Roman" w:cs="Times New Roman"/>
          <w:kern w:val="0"/>
          <w:sz w:val="24"/>
          <w:szCs w:val="24"/>
          <w:lang w:eastAsia="et-EE"/>
          <w14:ligatures w14:val="none"/>
        </w:rPr>
        <w:t>Esimese</w:t>
      </w:r>
      <w:r w:rsidR="005655B1" w:rsidRPr="0025383C">
        <w:rPr>
          <w:rFonts w:ascii="Times New Roman" w:eastAsia="Times New Roman" w:hAnsi="Times New Roman" w:cs="Times New Roman"/>
          <w:kern w:val="0"/>
          <w:sz w:val="24"/>
          <w:szCs w:val="24"/>
          <w:lang w:eastAsia="et-EE"/>
          <w14:ligatures w14:val="none"/>
        </w:rPr>
        <w:t xml:space="preserve"> </w:t>
      </w:r>
      <w:r w:rsidR="00F610DF" w:rsidRPr="0025383C">
        <w:rPr>
          <w:rFonts w:ascii="Times New Roman" w:eastAsia="Times New Roman" w:hAnsi="Times New Roman" w:cs="Times New Roman"/>
          <w:kern w:val="0"/>
          <w:sz w:val="24"/>
          <w:szCs w:val="24"/>
          <w:lang w:eastAsia="et-EE"/>
          <w14:ligatures w14:val="none"/>
        </w:rPr>
        <w:t>astme</w:t>
      </w:r>
      <w:r w:rsidR="007C6FE5" w:rsidRPr="0025383C">
        <w:rPr>
          <w:rFonts w:ascii="Times New Roman" w:eastAsia="Times New Roman" w:hAnsi="Times New Roman" w:cs="Times New Roman"/>
          <w:kern w:val="0"/>
          <w:sz w:val="24"/>
          <w:szCs w:val="24"/>
          <w:lang w:eastAsia="et-EE"/>
          <w14:ligatures w14:val="none"/>
        </w:rPr>
        <w:t xml:space="preserve"> </w:t>
      </w:r>
      <w:r w:rsidR="00387A53" w:rsidRPr="0025383C">
        <w:rPr>
          <w:rFonts w:ascii="Times New Roman" w:eastAsia="Times New Roman" w:hAnsi="Times New Roman" w:cs="Times New Roman"/>
          <w:kern w:val="0"/>
          <w:sz w:val="24"/>
          <w:szCs w:val="24"/>
          <w:lang w:eastAsia="et-EE"/>
          <w14:ligatures w14:val="none"/>
        </w:rPr>
        <w:t>a</w:t>
      </w:r>
      <w:r w:rsidR="00565A89" w:rsidRPr="0025383C">
        <w:rPr>
          <w:rFonts w:ascii="Times New Roman" w:eastAsia="Times New Roman" w:hAnsi="Times New Roman" w:cs="Times New Roman"/>
          <w:kern w:val="0"/>
          <w:sz w:val="24"/>
          <w:szCs w:val="24"/>
          <w:lang w:eastAsia="et-EE"/>
          <w14:ligatures w14:val="none"/>
        </w:rPr>
        <w:t>bipolitseinik</w:t>
      </w:r>
      <w:r w:rsidR="00951F45" w:rsidRPr="0025383C">
        <w:rPr>
          <w:rFonts w:ascii="Times New Roman" w:eastAsia="Times New Roman" w:hAnsi="Times New Roman" w:cs="Times New Roman"/>
          <w:kern w:val="0"/>
          <w:sz w:val="24"/>
          <w:szCs w:val="24"/>
          <w:lang w:eastAsia="et-EE"/>
          <w14:ligatures w14:val="none"/>
        </w:rPr>
        <w:t xml:space="preserve"> peab vastama järgmistele nõuetele:</w:t>
      </w:r>
    </w:p>
    <w:p w14:paraId="196333BD" w14:textId="64B7E6DA" w:rsidR="00852DFE" w:rsidRPr="0025383C" w:rsidRDefault="00EF06AF"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w:t>
      </w:r>
      <w:r w:rsidR="00CE2CFD">
        <w:rPr>
          <w:rFonts w:ascii="Times New Roman" w:eastAsia="Times New Roman" w:hAnsi="Times New Roman" w:cs="Times New Roman"/>
          <w:kern w:val="0"/>
          <w:sz w:val="24"/>
          <w:szCs w:val="24"/>
          <w:lang w:eastAsia="et-EE"/>
          <w14:ligatures w14:val="none"/>
        </w:rPr>
        <w:t xml:space="preserve">ta </w:t>
      </w:r>
      <w:r w:rsidR="00951F45" w:rsidRPr="0025383C">
        <w:rPr>
          <w:rFonts w:ascii="Times New Roman" w:eastAsia="Times New Roman" w:hAnsi="Times New Roman" w:cs="Times New Roman"/>
          <w:kern w:val="0"/>
          <w:sz w:val="24"/>
          <w:szCs w:val="24"/>
          <w:lang w:eastAsia="et-EE"/>
          <w14:ligatures w14:val="none"/>
        </w:rPr>
        <w:t xml:space="preserve">on </w:t>
      </w:r>
      <w:r w:rsidR="00422659" w:rsidRPr="0025383C">
        <w:rPr>
          <w:rFonts w:ascii="Times New Roman" w:eastAsia="Times New Roman" w:hAnsi="Times New Roman" w:cs="Times New Roman"/>
          <w:kern w:val="0"/>
          <w:sz w:val="24"/>
          <w:szCs w:val="24"/>
          <w:lang w:eastAsia="et-EE"/>
          <w14:ligatures w14:val="none"/>
        </w:rPr>
        <w:t xml:space="preserve">täieliku teovõimega </w:t>
      </w:r>
      <w:r w:rsidR="0034127A" w:rsidRPr="0025383C">
        <w:rPr>
          <w:rFonts w:ascii="Times New Roman" w:eastAsia="Times New Roman" w:hAnsi="Times New Roman" w:cs="Times New Roman"/>
          <w:kern w:val="0"/>
          <w:sz w:val="24"/>
          <w:szCs w:val="24"/>
          <w:lang w:eastAsia="et-EE"/>
          <w14:ligatures w14:val="none"/>
        </w:rPr>
        <w:t>vähemalt 18-aastane</w:t>
      </w:r>
      <w:r w:rsidR="00422659" w:rsidRPr="0025383C">
        <w:rPr>
          <w:rFonts w:ascii="Times New Roman" w:eastAsia="Times New Roman" w:hAnsi="Times New Roman" w:cs="Times New Roman"/>
          <w:kern w:val="0"/>
          <w:sz w:val="24"/>
          <w:szCs w:val="24"/>
          <w:lang w:eastAsia="et-EE"/>
          <w14:ligatures w14:val="none"/>
        </w:rPr>
        <w:t xml:space="preserve"> isik</w:t>
      </w:r>
      <w:r w:rsidR="00852DFE" w:rsidRPr="0025383C">
        <w:rPr>
          <w:rFonts w:ascii="Times New Roman" w:eastAsia="Times New Roman" w:hAnsi="Times New Roman" w:cs="Times New Roman"/>
          <w:kern w:val="0"/>
          <w:sz w:val="24"/>
          <w:szCs w:val="24"/>
          <w:lang w:eastAsia="et-EE"/>
          <w14:ligatures w14:val="none"/>
        </w:rPr>
        <w:t>;</w:t>
      </w:r>
    </w:p>
    <w:p w14:paraId="0DC4A0C5" w14:textId="1FA4805C" w:rsidR="00852DFE" w:rsidRPr="0025383C" w:rsidRDefault="00852DFE"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2) </w:t>
      </w:r>
      <w:r w:rsidR="00CE2CFD">
        <w:rPr>
          <w:rFonts w:ascii="Times New Roman" w:eastAsia="Times New Roman" w:hAnsi="Times New Roman" w:cs="Times New Roman"/>
          <w:kern w:val="0"/>
          <w:sz w:val="24"/>
          <w:szCs w:val="24"/>
          <w:lang w:eastAsia="et-EE"/>
          <w14:ligatures w14:val="none"/>
        </w:rPr>
        <w:t xml:space="preserve">ta </w:t>
      </w:r>
      <w:r w:rsidRPr="0025383C">
        <w:rPr>
          <w:rFonts w:ascii="Times New Roman" w:eastAsia="Times New Roman" w:hAnsi="Times New Roman" w:cs="Times New Roman"/>
          <w:kern w:val="0"/>
          <w:sz w:val="24"/>
          <w:szCs w:val="24"/>
          <w:lang w:eastAsia="et-EE"/>
          <w14:ligatures w14:val="none"/>
        </w:rPr>
        <w:t>on</w:t>
      </w:r>
      <w:r w:rsidR="0034127A" w:rsidRPr="0025383C">
        <w:rPr>
          <w:rFonts w:ascii="Times New Roman" w:eastAsia="Times New Roman" w:hAnsi="Times New Roman" w:cs="Times New Roman"/>
          <w:kern w:val="0"/>
          <w:sz w:val="24"/>
          <w:szCs w:val="24"/>
          <w:lang w:eastAsia="et-EE"/>
          <w14:ligatures w14:val="none"/>
        </w:rPr>
        <w:t xml:space="preserve"> Eesti kodanik;</w:t>
      </w:r>
    </w:p>
    <w:p w14:paraId="4B586781" w14:textId="1F4D4A53" w:rsidR="00565A89" w:rsidRPr="0025383C" w:rsidRDefault="00852DFE"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3) </w:t>
      </w:r>
      <w:r w:rsidR="00F55D18">
        <w:rPr>
          <w:rFonts w:ascii="Times New Roman" w:eastAsia="Times New Roman" w:hAnsi="Times New Roman" w:cs="Times New Roman"/>
          <w:kern w:val="0"/>
          <w:sz w:val="24"/>
          <w:szCs w:val="24"/>
          <w:lang w:eastAsia="et-EE"/>
          <w14:ligatures w14:val="none"/>
        </w:rPr>
        <w:t>tal on</w:t>
      </w:r>
      <w:r w:rsidR="00F55D18" w:rsidRPr="0025383C">
        <w:rPr>
          <w:rFonts w:ascii="Times New Roman" w:eastAsia="Times New Roman" w:hAnsi="Times New Roman" w:cs="Times New Roman"/>
          <w:kern w:val="0"/>
          <w:sz w:val="24"/>
          <w:szCs w:val="24"/>
          <w:lang w:eastAsia="et-EE"/>
          <w14:ligatures w14:val="none"/>
        </w:rPr>
        <w:t xml:space="preserve"> </w:t>
      </w:r>
      <w:r w:rsidR="00492049" w:rsidRPr="0025383C">
        <w:rPr>
          <w:rFonts w:ascii="Times New Roman" w:eastAsia="Times New Roman" w:hAnsi="Times New Roman" w:cs="Times New Roman"/>
          <w:kern w:val="0"/>
          <w:sz w:val="24"/>
          <w:szCs w:val="24"/>
          <w:lang w:eastAsia="et-EE"/>
          <w14:ligatures w14:val="none"/>
        </w:rPr>
        <w:t>vähemalt</w:t>
      </w:r>
      <w:r w:rsidR="00565A89" w:rsidRPr="0025383C">
        <w:rPr>
          <w:rFonts w:ascii="Times New Roman" w:eastAsia="Times New Roman" w:hAnsi="Times New Roman" w:cs="Times New Roman"/>
          <w:kern w:val="0"/>
          <w:sz w:val="24"/>
          <w:szCs w:val="24"/>
          <w:lang w:eastAsia="et-EE"/>
          <w14:ligatures w14:val="none"/>
        </w:rPr>
        <w:t xml:space="preserve"> </w:t>
      </w:r>
      <w:r w:rsidR="00387A53" w:rsidRPr="0025383C">
        <w:rPr>
          <w:rFonts w:ascii="Times New Roman" w:eastAsia="Times New Roman" w:hAnsi="Times New Roman" w:cs="Times New Roman"/>
          <w:kern w:val="0"/>
          <w:sz w:val="24"/>
          <w:szCs w:val="24"/>
          <w:lang w:eastAsia="et-EE"/>
          <w14:ligatures w14:val="none"/>
        </w:rPr>
        <w:t>põhih</w:t>
      </w:r>
      <w:r w:rsidR="00565A89" w:rsidRPr="0025383C">
        <w:rPr>
          <w:rFonts w:ascii="Times New Roman" w:eastAsia="Times New Roman" w:hAnsi="Times New Roman" w:cs="Times New Roman"/>
          <w:kern w:val="0"/>
          <w:sz w:val="24"/>
          <w:szCs w:val="24"/>
          <w:lang w:eastAsia="et-EE"/>
          <w14:ligatures w14:val="none"/>
        </w:rPr>
        <w:t>aridus</w:t>
      </w:r>
      <w:r w:rsidR="00387A53" w:rsidRPr="0025383C">
        <w:rPr>
          <w:rFonts w:ascii="Times New Roman" w:eastAsia="Times New Roman" w:hAnsi="Times New Roman" w:cs="Times New Roman"/>
          <w:kern w:val="0"/>
          <w:sz w:val="24"/>
          <w:szCs w:val="24"/>
          <w:lang w:eastAsia="et-EE"/>
          <w14:ligatures w14:val="none"/>
        </w:rPr>
        <w:t>;</w:t>
      </w:r>
    </w:p>
    <w:p w14:paraId="198793B6" w14:textId="19CF7662" w:rsidR="00835E41" w:rsidRPr="0025383C" w:rsidRDefault="00565A89"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4) </w:t>
      </w:r>
      <w:r w:rsidR="00CE2CFD">
        <w:rPr>
          <w:rFonts w:ascii="Times New Roman" w:eastAsia="Times New Roman" w:hAnsi="Times New Roman" w:cs="Times New Roman"/>
          <w:kern w:val="0"/>
          <w:sz w:val="24"/>
          <w:szCs w:val="24"/>
          <w:lang w:eastAsia="et-EE"/>
          <w14:ligatures w14:val="none"/>
        </w:rPr>
        <w:t xml:space="preserve">ta </w:t>
      </w:r>
      <w:r w:rsidR="00A74C93" w:rsidRPr="0025383C">
        <w:rPr>
          <w:rFonts w:ascii="Times New Roman" w:eastAsia="Times New Roman" w:hAnsi="Times New Roman" w:cs="Times New Roman"/>
          <w:kern w:val="0"/>
          <w:sz w:val="24"/>
          <w:szCs w:val="24"/>
          <w:lang w:eastAsia="et-EE"/>
          <w14:ligatures w14:val="none"/>
        </w:rPr>
        <w:t>valdab</w:t>
      </w:r>
      <w:r w:rsidR="0034127A" w:rsidRPr="0025383C">
        <w:rPr>
          <w:rFonts w:ascii="Times New Roman" w:eastAsia="Times New Roman" w:hAnsi="Times New Roman" w:cs="Times New Roman"/>
          <w:kern w:val="0"/>
          <w:sz w:val="24"/>
          <w:szCs w:val="24"/>
          <w:lang w:eastAsia="et-EE"/>
          <w14:ligatures w14:val="none"/>
        </w:rPr>
        <w:t xml:space="preserve"> eesti keelt vähemalt B2</w:t>
      </w:r>
      <w:r w:rsidR="0013080A" w:rsidRPr="0025383C">
        <w:rPr>
          <w:rFonts w:ascii="Times New Roman" w:eastAsia="Times New Roman" w:hAnsi="Times New Roman" w:cs="Times New Roman"/>
          <w:kern w:val="0"/>
          <w:sz w:val="24"/>
          <w:szCs w:val="24"/>
          <w:lang w:eastAsia="et-EE"/>
          <w14:ligatures w14:val="none"/>
        </w:rPr>
        <w:t>-</w:t>
      </w:r>
      <w:r w:rsidR="00A74C93" w:rsidRPr="0025383C">
        <w:rPr>
          <w:rFonts w:ascii="Times New Roman" w:eastAsia="Times New Roman" w:hAnsi="Times New Roman" w:cs="Times New Roman"/>
          <w:kern w:val="0"/>
          <w:sz w:val="24"/>
          <w:szCs w:val="24"/>
          <w:lang w:eastAsia="et-EE"/>
          <w14:ligatures w14:val="none"/>
        </w:rPr>
        <w:t>taseme</w:t>
      </w:r>
      <w:r w:rsidR="0034127A" w:rsidRPr="0025383C">
        <w:rPr>
          <w:rFonts w:ascii="Times New Roman" w:eastAsia="Times New Roman" w:hAnsi="Times New Roman" w:cs="Times New Roman"/>
          <w:kern w:val="0"/>
          <w:sz w:val="24"/>
          <w:szCs w:val="24"/>
          <w:lang w:eastAsia="et-EE"/>
          <w14:ligatures w14:val="none"/>
        </w:rPr>
        <w:t>l</w:t>
      </w:r>
      <w:r w:rsidR="00492049" w:rsidRPr="0025383C">
        <w:rPr>
          <w:rFonts w:ascii="Times New Roman" w:eastAsia="Times New Roman" w:hAnsi="Times New Roman" w:cs="Times New Roman"/>
          <w:kern w:val="0"/>
          <w:sz w:val="24"/>
          <w:szCs w:val="24"/>
          <w:lang w:eastAsia="et-EE"/>
          <w14:ligatures w14:val="none"/>
        </w:rPr>
        <w:t>;</w:t>
      </w:r>
    </w:p>
    <w:p w14:paraId="013A6A6A" w14:textId="33BBB865" w:rsidR="001F201C" w:rsidRPr="0025383C" w:rsidRDefault="00387A53"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24" w:name="_Hlk181860126"/>
      <w:r w:rsidRPr="0025383C">
        <w:rPr>
          <w:rFonts w:ascii="Times New Roman" w:eastAsia="Times New Roman" w:hAnsi="Times New Roman" w:cs="Times New Roman"/>
          <w:kern w:val="0"/>
          <w:sz w:val="24"/>
          <w:szCs w:val="24"/>
          <w:lang w:eastAsia="et-EE"/>
          <w14:ligatures w14:val="none"/>
        </w:rPr>
        <w:t>5</w:t>
      </w:r>
      <w:r w:rsidR="00852DFE" w:rsidRPr="0025383C">
        <w:rPr>
          <w:rFonts w:ascii="Times New Roman" w:eastAsia="Times New Roman" w:hAnsi="Times New Roman" w:cs="Times New Roman"/>
          <w:kern w:val="0"/>
          <w:sz w:val="24"/>
          <w:szCs w:val="24"/>
          <w:lang w:eastAsia="et-EE"/>
          <w14:ligatures w14:val="none"/>
        </w:rPr>
        <w:t>)</w:t>
      </w:r>
      <w:r w:rsidR="008F6FE7" w:rsidRPr="0025383C">
        <w:rPr>
          <w:rFonts w:ascii="Times New Roman" w:eastAsia="Times New Roman" w:hAnsi="Times New Roman" w:cs="Times New Roman"/>
          <w:kern w:val="0"/>
          <w:sz w:val="24"/>
          <w:szCs w:val="24"/>
          <w:lang w:eastAsia="et-EE"/>
          <w14:ligatures w14:val="none"/>
        </w:rPr>
        <w:t xml:space="preserve"> </w:t>
      </w:r>
      <w:r w:rsidR="00CE2CFD">
        <w:rPr>
          <w:rFonts w:ascii="Times New Roman" w:eastAsia="Times New Roman" w:hAnsi="Times New Roman" w:cs="Times New Roman"/>
          <w:kern w:val="0"/>
          <w:sz w:val="24"/>
          <w:szCs w:val="24"/>
          <w:lang w:eastAsia="et-EE"/>
          <w14:ligatures w14:val="none"/>
        </w:rPr>
        <w:t xml:space="preserve">ta </w:t>
      </w:r>
      <w:r w:rsidR="00CA7604" w:rsidRPr="0025383C">
        <w:rPr>
          <w:rFonts w:ascii="Times New Roman" w:eastAsia="Times New Roman" w:hAnsi="Times New Roman" w:cs="Times New Roman"/>
          <w:kern w:val="0"/>
          <w:sz w:val="24"/>
          <w:szCs w:val="24"/>
          <w:lang w:eastAsia="et-EE"/>
          <w14:ligatures w14:val="none"/>
        </w:rPr>
        <w:t xml:space="preserve">on sobilik </w:t>
      </w:r>
      <w:r w:rsidR="00492049" w:rsidRPr="0025383C">
        <w:rPr>
          <w:rFonts w:ascii="Times New Roman" w:eastAsia="Times New Roman" w:hAnsi="Times New Roman" w:cs="Times New Roman"/>
          <w:kern w:val="0"/>
          <w:sz w:val="24"/>
          <w:szCs w:val="24"/>
          <w:lang w:eastAsia="et-EE"/>
          <w14:ligatures w14:val="none"/>
        </w:rPr>
        <w:t>oma isikuomaduste</w:t>
      </w:r>
      <w:r w:rsidR="00FF1953" w:rsidRPr="0025383C">
        <w:rPr>
          <w:rFonts w:ascii="Times New Roman" w:eastAsia="Times New Roman" w:hAnsi="Times New Roman" w:cs="Times New Roman"/>
          <w:kern w:val="0"/>
          <w:sz w:val="24"/>
          <w:szCs w:val="24"/>
          <w:lang w:eastAsia="et-EE"/>
          <w14:ligatures w14:val="none"/>
        </w:rPr>
        <w:t>,</w:t>
      </w:r>
      <w:r w:rsidR="00492049" w:rsidRPr="0025383C">
        <w:rPr>
          <w:rFonts w:ascii="Times New Roman" w:eastAsia="Times New Roman" w:hAnsi="Times New Roman" w:cs="Times New Roman"/>
          <w:kern w:val="0"/>
          <w:sz w:val="24"/>
          <w:szCs w:val="24"/>
          <w:lang w:eastAsia="et-EE"/>
          <w14:ligatures w14:val="none"/>
        </w:rPr>
        <w:t xml:space="preserve"> kõlbluse</w:t>
      </w:r>
      <w:r w:rsidR="00FF1953" w:rsidRPr="0025383C">
        <w:rPr>
          <w:rFonts w:ascii="Times New Roman" w:eastAsia="Times New Roman" w:hAnsi="Times New Roman" w:cs="Times New Roman"/>
          <w:kern w:val="0"/>
          <w:sz w:val="24"/>
          <w:szCs w:val="24"/>
          <w:lang w:eastAsia="et-EE"/>
          <w14:ligatures w14:val="none"/>
        </w:rPr>
        <w:t xml:space="preserve"> ja</w:t>
      </w:r>
      <w:r w:rsidR="007B0BE6" w:rsidRPr="0025383C">
        <w:rPr>
          <w:rFonts w:ascii="Times New Roman" w:eastAsia="Times New Roman" w:hAnsi="Times New Roman" w:cs="Times New Roman"/>
          <w:kern w:val="0"/>
          <w:sz w:val="24"/>
          <w:szCs w:val="24"/>
          <w:lang w:eastAsia="et-EE"/>
          <w14:ligatures w14:val="none"/>
        </w:rPr>
        <w:t xml:space="preserve"> usaldusväärsuse </w:t>
      </w:r>
      <w:r w:rsidR="00492049" w:rsidRPr="0025383C">
        <w:rPr>
          <w:rFonts w:ascii="Times New Roman" w:eastAsia="Times New Roman" w:hAnsi="Times New Roman" w:cs="Times New Roman"/>
          <w:kern w:val="0"/>
          <w:sz w:val="24"/>
          <w:szCs w:val="24"/>
          <w:lang w:eastAsia="et-EE"/>
          <w14:ligatures w14:val="none"/>
        </w:rPr>
        <w:t xml:space="preserve">poolest </w:t>
      </w:r>
      <w:r w:rsidR="00B53DF0" w:rsidRPr="0025383C">
        <w:rPr>
          <w:rFonts w:ascii="Times New Roman" w:eastAsia="Times New Roman" w:hAnsi="Times New Roman" w:cs="Times New Roman"/>
          <w:kern w:val="0"/>
          <w:sz w:val="24"/>
          <w:szCs w:val="24"/>
          <w:lang w:eastAsia="et-EE"/>
          <w14:ligatures w14:val="none"/>
        </w:rPr>
        <w:t>osalema politsei tegevuses</w:t>
      </w:r>
      <w:r w:rsidR="00F03F1B" w:rsidRPr="0025383C">
        <w:rPr>
          <w:rFonts w:ascii="Times New Roman" w:eastAsia="Times New Roman" w:hAnsi="Times New Roman" w:cs="Times New Roman"/>
          <w:kern w:val="0"/>
          <w:sz w:val="24"/>
          <w:szCs w:val="24"/>
          <w:lang w:eastAsia="et-EE"/>
          <w14:ligatures w14:val="none"/>
        </w:rPr>
        <w:t>;</w:t>
      </w:r>
    </w:p>
    <w:p w14:paraId="391107F3" w14:textId="00328EA7" w:rsidR="00492049" w:rsidRPr="0025383C" w:rsidRDefault="001F201C"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6)</w:t>
      </w:r>
      <w:r w:rsidR="00724433" w:rsidRPr="0025383C">
        <w:rPr>
          <w:rFonts w:ascii="Times New Roman" w:eastAsia="Times New Roman" w:hAnsi="Times New Roman" w:cs="Times New Roman"/>
          <w:kern w:val="0"/>
          <w:sz w:val="24"/>
          <w:szCs w:val="24"/>
          <w:lang w:eastAsia="et-EE"/>
          <w14:ligatures w14:val="none"/>
        </w:rPr>
        <w:t xml:space="preserve"> </w:t>
      </w:r>
      <w:r w:rsidR="0050383E">
        <w:rPr>
          <w:rFonts w:ascii="Times New Roman" w:eastAsia="Times New Roman" w:hAnsi="Times New Roman" w:cs="Times New Roman"/>
          <w:kern w:val="0"/>
          <w:sz w:val="24"/>
          <w:szCs w:val="24"/>
          <w:lang w:eastAsia="et-EE"/>
          <w14:ligatures w14:val="none"/>
        </w:rPr>
        <w:t xml:space="preserve">tema </w:t>
      </w:r>
      <w:r w:rsidR="00492049" w:rsidRPr="0025383C">
        <w:rPr>
          <w:rFonts w:ascii="Times New Roman" w:eastAsia="Times New Roman" w:hAnsi="Times New Roman" w:cs="Times New Roman"/>
          <w:kern w:val="0"/>
          <w:sz w:val="24"/>
          <w:szCs w:val="24"/>
          <w:lang w:eastAsia="et-EE"/>
          <w14:ligatures w14:val="none"/>
        </w:rPr>
        <w:t xml:space="preserve">käitumine ja eluviis ei </w:t>
      </w:r>
      <w:r w:rsidR="00BC7CC1" w:rsidRPr="0025383C">
        <w:rPr>
          <w:rFonts w:ascii="Times New Roman" w:eastAsia="Times New Roman" w:hAnsi="Times New Roman" w:cs="Times New Roman"/>
          <w:kern w:val="0"/>
          <w:sz w:val="24"/>
          <w:szCs w:val="24"/>
          <w:lang w:eastAsia="et-EE"/>
          <w14:ligatures w14:val="none"/>
        </w:rPr>
        <w:t>kahjusta Politsei</w:t>
      </w:r>
      <w:r w:rsidR="00F233D7" w:rsidRPr="0025383C">
        <w:rPr>
          <w:rFonts w:ascii="Times New Roman" w:eastAsia="Times New Roman" w:hAnsi="Times New Roman" w:cs="Times New Roman"/>
          <w:kern w:val="0"/>
          <w:sz w:val="24"/>
          <w:szCs w:val="24"/>
          <w:lang w:eastAsia="et-EE"/>
          <w14:ligatures w14:val="none"/>
        </w:rPr>
        <w:t>-</w:t>
      </w:r>
      <w:r w:rsidR="00BC7CC1" w:rsidRPr="0025383C">
        <w:rPr>
          <w:rFonts w:ascii="Times New Roman" w:eastAsia="Times New Roman" w:hAnsi="Times New Roman" w:cs="Times New Roman"/>
          <w:kern w:val="0"/>
          <w:sz w:val="24"/>
          <w:szCs w:val="24"/>
          <w:lang w:eastAsia="et-EE"/>
          <w14:ligatures w14:val="none"/>
        </w:rPr>
        <w:t xml:space="preserve"> ja Piirivalveameti mainet ega </w:t>
      </w:r>
      <w:r w:rsidR="00492049" w:rsidRPr="0025383C">
        <w:rPr>
          <w:rFonts w:ascii="Times New Roman" w:eastAsia="Times New Roman" w:hAnsi="Times New Roman" w:cs="Times New Roman"/>
          <w:kern w:val="0"/>
          <w:sz w:val="24"/>
          <w:szCs w:val="24"/>
          <w:lang w:eastAsia="et-EE"/>
          <w14:ligatures w14:val="none"/>
        </w:rPr>
        <w:t xml:space="preserve">ohusta </w:t>
      </w:r>
      <w:r w:rsidR="00E845B1">
        <w:rPr>
          <w:rFonts w:ascii="Times New Roman" w:eastAsia="Times New Roman" w:hAnsi="Times New Roman" w:cs="Times New Roman"/>
          <w:kern w:val="0"/>
          <w:sz w:val="24"/>
          <w:szCs w:val="24"/>
          <w:lang w:eastAsia="et-EE"/>
          <w14:ligatures w14:val="none"/>
        </w:rPr>
        <w:t xml:space="preserve">tema </w:t>
      </w:r>
      <w:r w:rsidR="00492049" w:rsidRPr="0025383C">
        <w:rPr>
          <w:rFonts w:ascii="Times New Roman" w:eastAsia="Times New Roman" w:hAnsi="Times New Roman" w:cs="Times New Roman"/>
          <w:kern w:val="0"/>
          <w:sz w:val="24"/>
          <w:szCs w:val="24"/>
          <w:lang w:eastAsia="et-EE"/>
          <w14:ligatures w14:val="none"/>
        </w:rPr>
        <w:t xml:space="preserve">enda </w:t>
      </w:r>
      <w:r w:rsidR="00E845B1">
        <w:rPr>
          <w:rFonts w:ascii="Times New Roman" w:eastAsia="Times New Roman" w:hAnsi="Times New Roman" w:cs="Times New Roman"/>
          <w:kern w:val="0"/>
          <w:sz w:val="24"/>
          <w:szCs w:val="24"/>
          <w:lang w:eastAsia="et-EE"/>
          <w14:ligatures w14:val="none"/>
        </w:rPr>
        <w:t>eg</w:t>
      </w:r>
      <w:r w:rsidR="00FF1953" w:rsidRPr="0025383C">
        <w:rPr>
          <w:rFonts w:ascii="Times New Roman" w:eastAsia="Times New Roman" w:hAnsi="Times New Roman" w:cs="Times New Roman"/>
          <w:kern w:val="0"/>
          <w:sz w:val="24"/>
          <w:szCs w:val="24"/>
          <w:lang w:eastAsia="et-EE"/>
          <w14:ligatures w14:val="none"/>
        </w:rPr>
        <w:t>a</w:t>
      </w:r>
      <w:r w:rsidR="00492049" w:rsidRPr="0025383C">
        <w:rPr>
          <w:rFonts w:ascii="Times New Roman" w:eastAsia="Times New Roman" w:hAnsi="Times New Roman" w:cs="Times New Roman"/>
          <w:kern w:val="0"/>
          <w:sz w:val="24"/>
          <w:szCs w:val="24"/>
          <w:lang w:eastAsia="et-EE"/>
          <w14:ligatures w14:val="none"/>
        </w:rPr>
        <w:t xml:space="preserve"> teis</w:t>
      </w:r>
      <w:r w:rsidR="00E845B1">
        <w:rPr>
          <w:rFonts w:ascii="Times New Roman" w:eastAsia="Times New Roman" w:hAnsi="Times New Roman" w:cs="Times New Roman"/>
          <w:kern w:val="0"/>
          <w:sz w:val="24"/>
          <w:szCs w:val="24"/>
          <w:lang w:eastAsia="et-EE"/>
          <w14:ligatures w14:val="none"/>
        </w:rPr>
        <w:t>t</w:t>
      </w:r>
      <w:r w:rsidR="00492049" w:rsidRPr="0025383C">
        <w:rPr>
          <w:rFonts w:ascii="Times New Roman" w:eastAsia="Times New Roman" w:hAnsi="Times New Roman" w:cs="Times New Roman"/>
          <w:kern w:val="0"/>
          <w:sz w:val="24"/>
          <w:szCs w:val="24"/>
          <w:lang w:eastAsia="et-EE"/>
          <w14:ligatures w14:val="none"/>
        </w:rPr>
        <w:t>e isiku</w:t>
      </w:r>
      <w:r w:rsidR="00E845B1">
        <w:rPr>
          <w:rFonts w:ascii="Times New Roman" w:eastAsia="Times New Roman" w:hAnsi="Times New Roman" w:cs="Times New Roman"/>
          <w:kern w:val="0"/>
          <w:sz w:val="24"/>
          <w:szCs w:val="24"/>
          <w:lang w:eastAsia="et-EE"/>
          <w14:ligatures w14:val="none"/>
        </w:rPr>
        <w:t>te</w:t>
      </w:r>
      <w:r w:rsidR="00492049" w:rsidRPr="0025383C">
        <w:rPr>
          <w:rFonts w:ascii="Times New Roman" w:eastAsia="Times New Roman" w:hAnsi="Times New Roman" w:cs="Times New Roman"/>
          <w:kern w:val="0"/>
          <w:sz w:val="24"/>
          <w:szCs w:val="24"/>
          <w:lang w:eastAsia="et-EE"/>
          <w14:ligatures w14:val="none"/>
        </w:rPr>
        <w:t xml:space="preserve"> turvalisust</w:t>
      </w:r>
      <w:r w:rsidR="00E845B1">
        <w:rPr>
          <w:rFonts w:ascii="Times New Roman" w:eastAsia="Times New Roman" w:hAnsi="Times New Roman" w:cs="Times New Roman"/>
          <w:kern w:val="0"/>
          <w:sz w:val="24"/>
          <w:szCs w:val="24"/>
          <w:lang w:eastAsia="et-EE"/>
          <w14:ligatures w14:val="none"/>
        </w:rPr>
        <w:t>,</w:t>
      </w:r>
      <w:r w:rsidR="008B6717" w:rsidRPr="0025383C">
        <w:rPr>
          <w:rFonts w:ascii="Times New Roman" w:eastAsia="Times New Roman" w:hAnsi="Times New Roman" w:cs="Times New Roman"/>
          <w:kern w:val="0"/>
          <w:sz w:val="24"/>
          <w:szCs w:val="24"/>
          <w:lang w:eastAsia="et-EE"/>
          <w14:ligatures w14:val="none"/>
        </w:rPr>
        <w:t xml:space="preserve"> riigi julgeolekut </w:t>
      </w:r>
      <w:r w:rsidR="00E845B1">
        <w:rPr>
          <w:rFonts w:ascii="Times New Roman" w:eastAsia="Times New Roman" w:hAnsi="Times New Roman" w:cs="Times New Roman"/>
          <w:kern w:val="0"/>
          <w:sz w:val="24"/>
          <w:szCs w:val="24"/>
          <w:lang w:eastAsia="et-EE"/>
          <w14:ligatures w14:val="none"/>
        </w:rPr>
        <w:t>ega</w:t>
      </w:r>
      <w:r w:rsidR="008B6717" w:rsidRPr="0025383C">
        <w:rPr>
          <w:rFonts w:ascii="Times New Roman" w:eastAsia="Times New Roman" w:hAnsi="Times New Roman" w:cs="Times New Roman"/>
          <w:kern w:val="0"/>
          <w:sz w:val="24"/>
          <w:szCs w:val="24"/>
          <w:lang w:eastAsia="et-EE"/>
          <w14:ligatures w14:val="none"/>
        </w:rPr>
        <w:t xml:space="preserve"> avalikku korda</w:t>
      </w:r>
      <w:r w:rsidR="00492049" w:rsidRPr="0025383C">
        <w:rPr>
          <w:rFonts w:ascii="Times New Roman" w:eastAsia="Times New Roman" w:hAnsi="Times New Roman" w:cs="Times New Roman"/>
          <w:kern w:val="0"/>
          <w:sz w:val="24"/>
          <w:szCs w:val="24"/>
          <w:lang w:eastAsia="et-EE"/>
          <w14:ligatures w14:val="none"/>
        </w:rPr>
        <w:t>;</w:t>
      </w:r>
    </w:p>
    <w:p w14:paraId="651CF498" w14:textId="085B8BEB" w:rsidR="008611FD" w:rsidRPr="0025383C" w:rsidRDefault="007A783C"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25" w:name="_Hlk216767806"/>
      <w:r w:rsidRPr="0025383C">
        <w:rPr>
          <w:rFonts w:ascii="Times New Roman" w:eastAsia="Times New Roman" w:hAnsi="Times New Roman" w:cs="Times New Roman"/>
          <w:kern w:val="0"/>
          <w:sz w:val="24"/>
          <w:szCs w:val="24"/>
          <w:lang w:eastAsia="et-EE"/>
          <w14:ligatures w14:val="none"/>
        </w:rPr>
        <w:t>7</w:t>
      </w:r>
      <w:r w:rsidR="00852DFE" w:rsidRPr="0025383C">
        <w:rPr>
          <w:rFonts w:ascii="Times New Roman" w:eastAsia="Times New Roman" w:hAnsi="Times New Roman" w:cs="Times New Roman"/>
          <w:kern w:val="0"/>
          <w:sz w:val="24"/>
          <w:szCs w:val="24"/>
          <w:lang w:eastAsia="et-EE"/>
          <w14:ligatures w14:val="none"/>
        </w:rPr>
        <w:t xml:space="preserve">) </w:t>
      </w:r>
      <w:r w:rsidR="00212E03">
        <w:rPr>
          <w:rFonts w:ascii="Times New Roman" w:eastAsia="Times New Roman" w:hAnsi="Times New Roman" w:cs="Times New Roman"/>
          <w:kern w:val="0"/>
          <w:sz w:val="24"/>
          <w:szCs w:val="24"/>
          <w:lang w:eastAsia="et-EE"/>
          <w14:ligatures w14:val="none"/>
        </w:rPr>
        <w:t xml:space="preserve">teda </w:t>
      </w:r>
      <w:r w:rsidR="00492049" w:rsidRPr="0025383C">
        <w:rPr>
          <w:rFonts w:ascii="Times New Roman" w:eastAsia="Times New Roman" w:hAnsi="Times New Roman" w:cs="Times New Roman"/>
          <w:kern w:val="0"/>
          <w:sz w:val="24"/>
          <w:szCs w:val="24"/>
          <w:lang w:eastAsia="et-EE"/>
          <w14:ligatures w14:val="none"/>
        </w:rPr>
        <w:t>ei ole karistatud tahtlikult toimepandud esimese astme kuriteo eest</w:t>
      </w:r>
      <w:r w:rsidR="00C61D96" w:rsidRPr="0025383C">
        <w:rPr>
          <w:rFonts w:ascii="Times New Roman" w:eastAsia="Times New Roman" w:hAnsi="Times New Roman" w:cs="Times New Roman"/>
          <w:kern w:val="0"/>
          <w:sz w:val="24"/>
          <w:szCs w:val="24"/>
          <w:lang w:eastAsia="et-EE"/>
          <w14:ligatures w14:val="none"/>
        </w:rPr>
        <w:t>, olenemata karistusandmete kustutamisest</w:t>
      </w:r>
      <w:r w:rsidR="00492049" w:rsidRPr="0025383C">
        <w:rPr>
          <w:rFonts w:ascii="Times New Roman" w:eastAsia="Times New Roman" w:hAnsi="Times New Roman" w:cs="Times New Roman"/>
          <w:kern w:val="0"/>
          <w:sz w:val="24"/>
          <w:szCs w:val="24"/>
          <w:lang w:eastAsia="et-EE"/>
          <w14:ligatures w14:val="none"/>
        </w:rPr>
        <w:t>;</w:t>
      </w:r>
    </w:p>
    <w:p w14:paraId="56EBE84B" w14:textId="6D6CDA5F" w:rsidR="008611FD" w:rsidRPr="0025383C" w:rsidRDefault="007A783C"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26" w:name="_Hlk216767844"/>
      <w:bookmarkEnd w:id="25"/>
      <w:r w:rsidRPr="0025383C">
        <w:rPr>
          <w:rFonts w:ascii="Times New Roman" w:eastAsia="Times New Roman" w:hAnsi="Times New Roman" w:cs="Times New Roman"/>
          <w:kern w:val="0"/>
          <w:sz w:val="24"/>
          <w:szCs w:val="24"/>
          <w:lang w:eastAsia="et-EE"/>
          <w14:ligatures w14:val="none"/>
        </w:rPr>
        <w:t>8</w:t>
      </w:r>
      <w:bookmarkStart w:id="27" w:name="_Hlk217309034"/>
      <w:r w:rsidR="00852DFE" w:rsidRPr="0025383C">
        <w:rPr>
          <w:rFonts w:ascii="Times New Roman" w:eastAsia="Times New Roman" w:hAnsi="Times New Roman" w:cs="Times New Roman"/>
          <w:kern w:val="0"/>
          <w:sz w:val="24"/>
          <w:szCs w:val="24"/>
          <w:lang w:eastAsia="et-EE"/>
          <w14:ligatures w14:val="none"/>
        </w:rPr>
        <w:t xml:space="preserve">) </w:t>
      </w:r>
      <w:r w:rsidR="00212E03">
        <w:rPr>
          <w:rFonts w:ascii="Times New Roman" w:eastAsia="Times New Roman" w:hAnsi="Times New Roman" w:cs="Times New Roman"/>
          <w:kern w:val="0"/>
          <w:sz w:val="24"/>
          <w:szCs w:val="24"/>
          <w:lang w:eastAsia="et-EE"/>
          <w14:ligatures w14:val="none"/>
        </w:rPr>
        <w:t xml:space="preserve">tal </w:t>
      </w:r>
      <w:r w:rsidR="00492049" w:rsidRPr="0025383C">
        <w:rPr>
          <w:rFonts w:ascii="Times New Roman" w:eastAsia="Times New Roman" w:hAnsi="Times New Roman" w:cs="Times New Roman"/>
          <w:kern w:val="0"/>
          <w:sz w:val="24"/>
          <w:szCs w:val="24"/>
          <w:lang w:eastAsia="et-EE"/>
          <w14:ligatures w14:val="none"/>
        </w:rPr>
        <w:t xml:space="preserve">ei ole </w:t>
      </w:r>
      <w:r w:rsidR="00951F45" w:rsidRPr="0025383C">
        <w:rPr>
          <w:rFonts w:ascii="Times New Roman" w:eastAsia="Times New Roman" w:hAnsi="Times New Roman" w:cs="Times New Roman"/>
          <w:kern w:val="0"/>
          <w:sz w:val="24"/>
          <w:szCs w:val="24"/>
          <w:lang w:eastAsia="et-EE"/>
          <w14:ligatures w14:val="none"/>
        </w:rPr>
        <w:t xml:space="preserve">kehtivat </w:t>
      </w:r>
      <w:r w:rsidR="00492049" w:rsidRPr="0025383C">
        <w:rPr>
          <w:rFonts w:ascii="Times New Roman" w:eastAsia="Times New Roman" w:hAnsi="Times New Roman" w:cs="Times New Roman"/>
          <w:kern w:val="0"/>
          <w:sz w:val="24"/>
          <w:szCs w:val="24"/>
          <w:lang w:eastAsia="et-EE"/>
          <w14:ligatures w14:val="none"/>
        </w:rPr>
        <w:t>karist</w:t>
      </w:r>
      <w:r w:rsidR="00951F45" w:rsidRPr="0025383C">
        <w:rPr>
          <w:rFonts w:ascii="Times New Roman" w:eastAsia="Times New Roman" w:hAnsi="Times New Roman" w:cs="Times New Roman"/>
          <w:kern w:val="0"/>
          <w:sz w:val="24"/>
          <w:szCs w:val="24"/>
          <w:lang w:eastAsia="et-EE"/>
          <w14:ligatures w14:val="none"/>
        </w:rPr>
        <w:t>ust</w:t>
      </w:r>
      <w:r w:rsidR="00492049" w:rsidRPr="0025383C">
        <w:rPr>
          <w:rFonts w:ascii="Times New Roman" w:eastAsia="Times New Roman" w:hAnsi="Times New Roman" w:cs="Times New Roman"/>
          <w:kern w:val="0"/>
          <w:sz w:val="24"/>
          <w:szCs w:val="24"/>
          <w:lang w:eastAsia="et-EE"/>
          <w14:ligatures w14:val="none"/>
        </w:rPr>
        <w:t xml:space="preserve"> tahtlikult toimepandud kuriteo eest</w:t>
      </w:r>
      <w:bookmarkEnd w:id="27"/>
      <w:r w:rsidR="00492049" w:rsidRPr="0025383C">
        <w:rPr>
          <w:rFonts w:ascii="Times New Roman" w:eastAsia="Times New Roman" w:hAnsi="Times New Roman" w:cs="Times New Roman"/>
          <w:kern w:val="0"/>
          <w:sz w:val="24"/>
          <w:szCs w:val="24"/>
          <w:lang w:eastAsia="et-EE"/>
          <w14:ligatures w14:val="none"/>
        </w:rPr>
        <w:t>;</w:t>
      </w:r>
    </w:p>
    <w:bookmarkEnd w:id="26"/>
    <w:p w14:paraId="131087BE" w14:textId="4F6C7EDA" w:rsidR="008611FD" w:rsidRPr="0025383C" w:rsidRDefault="007A783C"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9</w:t>
      </w:r>
      <w:r w:rsidR="00852DFE" w:rsidRPr="0025383C">
        <w:rPr>
          <w:rFonts w:ascii="Times New Roman" w:eastAsia="Times New Roman" w:hAnsi="Times New Roman" w:cs="Times New Roman"/>
          <w:kern w:val="0"/>
          <w:sz w:val="24"/>
          <w:szCs w:val="24"/>
          <w:lang w:eastAsia="et-EE"/>
          <w14:ligatures w14:val="none"/>
        </w:rPr>
        <w:t xml:space="preserve">) </w:t>
      </w:r>
      <w:r w:rsidR="00CE2CFD">
        <w:rPr>
          <w:rFonts w:ascii="Times New Roman" w:eastAsia="Times New Roman" w:hAnsi="Times New Roman" w:cs="Times New Roman"/>
          <w:kern w:val="0"/>
          <w:sz w:val="24"/>
          <w:szCs w:val="24"/>
          <w:lang w:eastAsia="et-EE"/>
          <w14:ligatures w14:val="none"/>
        </w:rPr>
        <w:t xml:space="preserve">ta </w:t>
      </w:r>
      <w:r w:rsidR="00492049" w:rsidRPr="0025383C">
        <w:rPr>
          <w:rFonts w:ascii="Times New Roman" w:eastAsia="Times New Roman" w:hAnsi="Times New Roman" w:cs="Times New Roman"/>
          <w:kern w:val="0"/>
          <w:sz w:val="24"/>
          <w:szCs w:val="24"/>
          <w:lang w:eastAsia="et-EE"/>
          <w14:ligatures w14:val="none"/>
        </w:rPr>
        <w:t xml:space="preserve">ei ole kriminaalmenetluses kahtlustatav </w:t>
      </w:r>
      <w:r w:rsidR="00212E03">
        <w:rPr>
          <w:rFonts w:ascii="Times New Roman" w:eastAsia="Times New Roman" w:hAnsi="Times New Roman" w:cs="Times New Roman"/>
          <w:kern w:val="0"/>
          <w:sz w:val="24"/>
          <w:szCs w:val="24"/>
          <w:lang w:eastAsia="et-EE"/>
          <w14:ligatures w14:val="none"/>
        </w:rPr>
        <w:t>ega</w:t>
      </w:r>
      <w:r w:rsidR="00212E03" w:rsidRPr="0025383C">
        <w:rPr>
          <w:rFonts w:ascii="Times New Roman" w:eastAsia="Times New Roman" w:hAnsi="Times New Roman" w:cs="Times New Roman"/>
          <w:kern w:val="0"/>
          <w:sz w:val="24"/>
          <w:szCs w:val="24"/>
          <w:lang w:eastAsia="et-EE"/>
          <w14:ligatures w14:val="none"/>
        </w:rPr>
        <w:t xml:space="preserve"> </w:t>
      </w:r>
      <w:r w:rsidR="00492049" w:rsidRPr="0025383C">
        <w:rPr>
          <w:rFonts w:ascii="Times New Roman" w:eastAsia="Times New Roman" w:hAnsi="Times New Roman" w:cs="Times New Roman"/>
          <w:kern w:val="0"/>
          <w:sz w:val="24"/>
          <w:szCs w:val="24"/>
          <w:lang w:eastAsia="et-EE"/>
          <w14:ligatures w14:val="none"/>
        </w:rPr>
        <w:t>süüdistatav;</w:t>
      </w:r>
    </w:p>
    <w:p w14:paraId="7C343A58" w14:textId="332E43F3" w:rsidR="000A0212" w:rsidRPr="0025383C" w:rsidRDefault="00775196"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1</w:t>
      </w:r>
      <w:r w:rsidR="007A783C" w:rsidRPr="0025383C">
        <w:rPr>
          <w:rFonts w:ascii="Times New Roman" w:eastAsia="Times New Roman" w:hAnsi="Times New Roman" w:cs="Times New Roman"/>
          <w:kern w:val="0"/>
          <w:sz w:val="24"/>
          <w:szCs w:val="24"/>
          <w:lang w:eastAsia="et-EE"/>
          <w14:ligatures w14:val="none"/>
        </w:rPr>
        <w:t>0</w:t>
      </w:r>
      <w:r w:rsidR="000A0212" w:rsidRPr="0025383C">
        <w:rPr>
          <w:rFonts w:ascii="Times New Roman" w:eastAsia="Times New Roman" w:hAnsi="Times New Roman" w:cs="Times New Roman"/>
          <w:kern w:val="0"/>
          <w:sz w:val="24"/>
          <w:szCs w:val="24"/>
          <w:lang w:eastAsia="et-EE"/>
          <w14:ligatures w14:val="none"/>
        </w:rPr>
        <w:t xml:space="preserve">) </w:t>
      </w:r>
      <w:bookmarkStart w:id="28" w:name="_Hlk188111814"/>
      <w:r w:rsidR="00212E03">
        <w:rPr>
          <w:rFonts w:ascii="Times New Roman" w:eastAsia="Times New Roman" w:hAnsi="Times New Roman" w:cs="Times New Roman"/>
          <w:kern w:val="0"/>
          <w:sz w:val="24"/>
          <w:szCs w:val="24"/>
          <w:lang w:eastAsia="et-EE"/>
          <w14:ligatures w14:val="none"/>
        </w:rPr>
        <w:t xml:space="preserve">teda </w:t>
      </w:r>
      <w:r w:rsidR="004576F8" w:rsidRPr="0025383C">
        <w:rPr>
          <w:rFonts w:ascii="Times New Roman" w:eastAsia="Times New Roman" w:hAnsi="Times New Roman" w:cs="Times New Roman"/>
          <w:kern w:val="0"/>
          <w:sz w:val="24"/>
          <w:szCs w:val="24"/>
          <w:lang w:eastAsia="et-EE"/>
          <w14:ligatures w14:val="none"/>
        </w:rPr>
        <w:t>ei ole viimase aasta jooksul avalikust teenistusest vabastatud distsiplinaarsüüteo toimepanemise eest</w:t>
      </w:r>
      <w:r w:rsidR="000A0212" w:rsidRPr="0025383C">
        <w:rPr>
          <w:rFonts w:ascii="Times New Roman" w:eastAsia="Times New Roman" w:hAnsi="Times New Roman" w:cs="Times New Roman"/>
          <w:kern w:val="0"/>
          <w:sz w:val="24"/>
          <w:szCs w:val="24"/>
          <w:lang w:eastAsia="et-EE"/>
          <w14:ligatures w14:val="none"/>
        </w:rPr>
        <w:t>;</w:t>
      </w:r>
      <w:bookmarkEnd w:id="28"/>
    </w:p>
    <w:p w14:paraId="7AAF3641" w14:textId="42CBD7B1" w:rsidR="000A1A93" w:rsidRPr="0025383C" w:rsidRDefault="0073238C"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1</w:t>
      </w:r>
      <w:r w:rsidR="007A783C" w:rsidRPr="0025383C">
        <w:rPr>
          <w:rFonts w:ascii="Times New Roman" w:eastAsia="Times New Roman" w:hAnsi="Times New Roman" w:cs="Times New Roman"/>
          <w:kern w:val="0"/>
          <w:sz w:val="24"/>
          <w:szCs w:val="24"/>
          <w:lang w:eastAsia="et-EE"/>
          <w14:ligatures w14:val="none"/>
        </w:rPr>
        <w:t>1</w:t>
      </w:r>
      <w:r w:rsidR="000A1A93" w:rsidRPr="0025383C">
        <w:rPr>
          <w:rFonts w:ascii="Times New Roman" w:eastAsia="Times New Roman" w:hAnsi="Times New Roman" w:cs="Times New Roman"/>
          <w:kern w:val="0"/>
          <w:sz w:val="24"/>
          <w:szCs w:val="24"/>
          <w:lang w:eastAsia="et-EE"/>
          <w14:ligatures w14:val="none"/>
        </w:rPr>
        <w:t xml:space="preserve">) </w:t>
      </w:r>
      <w:r w:rsidR="00CE2CFD">
        <w:rPr>
          <w:rFonts w:ascii="Times New Roman" w:eastAsia="Times New Roman" w:hAnsi="Times New Roman" w:cs="Times New Roman"/>
          <w:kern w:val="0"/>
          <w:sz w:val="24"/>
          <w:szCs w:val="24"/>
          <w:lang w:eastAsia="et-EE"/>
          <w14:ligatures w14:val="none"/>
        </w:rPr>
        <w:t xml:space="preserve">ta </w:t>
      </w:r>
      <w:r w:rsidR="000A1A93" w:rsidRPr="0025383C">
        <w:rPr>
          <w:rFonts w:ascii="Times New Roman" w:eastAsia="Times New Roman" w:hAnsi="Times New Roman" w:cs="Times New Roman"/>
          <w:kern w:val="0"/>
          <w:sz w:val="24"/>
          <w:szCs w:val="24"/>
          <w:lang w:eastAsia="et-EE"/>
          <w14:ligatures w14:val="none"/>
        </w:rPr>
        <w:t>ei ole kohtunik</w:t>
      </w:r>
      <w:r w:rsidR="008874EF" w:rsidRPr="0025383C">
        <w:rPr>
          <w:rFonts w:ascii="Times New Roman" w:eastAsia="Times New Roman" w:hAnsi="Times New Roman" w:cs="Times New Roman"/>
          <w:kern w:val="0"/>
          <w:sz w:val="24"/>
          <w:szCs w:val="24"/>
          <w:lang w:eastAsia="et-EE"/>
          <w14:ligatures w14:val="none"/>
        </w:rPr>
        <w:t>,</w:t>
      </w:r>
      <w:r w:rsidR="007A783C" w:rsidRPr="0025383C">
        <w:rPr>
          <w:rFonts w:ascii="Times New Roman" w:eastAsia="Times New Roman" w:hAnsi="Times New Roman" w:cs="Times New Roman"/>
          <w:kern w:val="0"/>
          <w:sz w:val="24"/>
          <w:szCs w:val="24"/>
          <w:lang w:eastAsia="et-EE"/>
          <w14:ligatures w14:val="none"/>
        </w:rPr>
        <w:t xml:space="preserve"> </w:t>
      </w:r>
      <w:r w:rsidR="000A1A93" w:rsidRPr="0025383C">
        <w:rPr>
          <w:rFonts w:ascii="Times New Roman" w:eastAsia="Times New Roman" w:hAnsi="Times New Roman" w:cs="Times New Roman"/>
          <w:kern w:val="0"/>
          <w:sz w:val="24"/>
          <w:szCs w:val="24"/>
          <w:lang w:eastAsia="et-EE"/>
          <w14:ligatures w14:val="none"/>
        </w:rPr>
        <w:t>prokurör</w:t>
      </w:r>
      <w:r w:rsidR="008874EF" w:rsidRPr="0025383C">
        <w:rPr>
          <w:rFonts w:ascii="Times New Roman" w:eastAsia="Times New Roman" w:hAnsi="Times New Roman" w:cs="Times New Roman"/>
          <w:kern w:val="0"/>
          <w:sz w:val="24"/>
          <w:szCs w:val="24"/>
          <w:lang w:eastAsia="et-EE"/>
          <w14:ligatures w14:val="none"/>
        </w:rPr>
        <w:t xml:space="preserve"> </w:t>
      </w:r>
      <w:r w:rsidR="00212E03">
        <w:rPr>
          <w:rFonts w:ascii="Times New Roman" w:eastAsia="Times New Roman" w:hAnsi="Times New Roman" w:cs="Times New Roman"/>
          <w:kern w:val="0"/>
          <w:sz w:val="24"/>
          <w:szCs w:val="24"/>
          <w:lang w:eastAsia="et-EE"/>
          <w14:ligatures w14:val="none"/>
        </w:rPr>
        <w:t>ega</w:t>
      </w:r>
      <w:r w:rsidR="00212E03" w:rsidRPr="0025383C">
        <w:rPr>
          <w:rFonts w:ascii="Times New Roman" w:eastAsia="Times New Roman" w:hAnsi="Times New Roman" w:cs="Times New Roman"/>
          <w:kern w:val="0"/>
          <w:sz w:val="24"/>
          <w:szCs w:val="24"/>
          <w:lang w:eastAsia="et-EE"/>
          <w14:ligatures w14:val="none"/>
        </w:rPr>
        <w:t xml:space="preserve"> </w:t>
      </w:r>
      <w:r w:rsidR="008874EF" w:rsidRPr="0025383C">
        <w:rPr>
          <w:rFonts w:ascii="Times New Roman" w:eastAsia="Times New Roman" w:hAnsi="Times New Roman" w:cs="Times New Roman"/>
          <w:kern w:val="0"/>
          <w:sz w:val="24"/>
          <w:szCs w:val="24"/>
          <w:lang w:eastAsia="et-EE"/>
          <w14:ligatures w14:val="none"/>
        </w:rPr>
        <w:t>rahvakohtunik</w:t>
      </w:r>
      <w:r w:rsidR="00036014" w:rsidRPr="0025383C">
        <w:rPr>
          <w:rFonts w:ascii="Times New Roman" w:eastAsia="Times New Roman" w:hAnsi="Times New Roman" w:cs="Times New Roman"/>
          <w:kern w:val="0"/>
          <w:sz w:val="24"/>
          <w:szCs w:val="24"/>
          <w:lang w:eastAsia="et-EE"/>
          <w14:ligatures w14:val="none"/>
        </w:rPr>
        <w:t>;</w:t>
      </w:r>
    </w:p>
    <w:p w14:paraId="18C2164D" w14:textId="6FCE8522" w:rsidR="001F5287" w:rsidRPr="0025383C" w:rsidRDefault="0073238C" w:rsidP="00F466C2">
      <w:pPr>
        <w:pStyle w:val="Vahedeta"/>
        <w:keepNext/>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14:ligatures w14:val="none"/>
        </w:rPr>
        <w:t>1</w:t>
      </w:r>
      <w:r w:rsidR="007A783C" w:rsidRPr="0025383C">
        <w:rPr>
          <w:rFonts w:ascii="Times New Roman" w:eastAsia="Times New Roman" w:hAnsi="Times New Roman" w:cs="Times New Roman"/>
          <w:sz w:val="24"/>
          <w:szCs w:val="24"/>
          <w:lang w:eastAsia="et-EE"/>
          <w14:ligatures w14:val="none"/>
        </w:rPr>
        <w:t>2</w:t>
      </w:r>
      <w:r w:rsidR="001F5287" w:rsidRPr="0025383C">
        <w:rPr>
          <w:rFonts w:ascii="Times New Roman" w:eastAsia="Times New Roman" w:hAnsi="Times New Roman" w:cs="Times New Roman"/>
          <w:sz w:val="24"/>
          <w:szCs w:val="24"/>
          <w:lang w:eastAsia="et-EE"/>
          <w14:ligatures w14:val="none"/>
        </w:rPr>
        <w:t xml:space="preserve">) </w:t>
      </w:r>
      <w:bookmarkStart w:id="29" w:name="_Hlk188111868"/>
      <w:r w:rsidR="00CE2CFD">
        <w:rPr>
          <w:rFonts w:ascii="Times New Roman" w:eastAsia="Times New Roman" w:hAnsi="Times New Roman" w:cs="Times New Roman"/>
          <w:sz w:val="24"/>
          <w:szCs w:val="24"/>
          <w:lang w:eastAsia="et-EE"/>
          <w14:ligatures w14:val="none"/>
        </w:rPr>
        <w:t xml:space="preserve">ta </w:t>
      </w:r>
      <w:r w:rsidR="00C70593" w:rsidRPr="0025383C">
        <w:rPr>
          <w:rFonts w:ascii="Times New Roman" w:eastAsia="Times New Roman" w:hAnsi="Times New Roman" w:cs="Times New Roman"/>
          <w:sz w:val="24"/>
          <w:szCs w:val="24"/>
          <w:lang w:eastAsia="et-EE"/>
        </w:rPr>
        <w:t>ei ole</w:t>
      </w:r>
      <w:r w:rsidR="001F5287" w:rsidRPr="0025383C">
        <w:rPr>
          <w:rFonts w:ascii="Times New Roman" w:eastAsia="Times New Roman" w:hAnsi="Times New Roman" w:cs="Times New Roman"/>
          <w:sz w:val="24"/>
          <w:szCs w:val="24"/>
          <w:lang w:eastAsia="et-EE"/>
        </w:rPr>
        <w:t xml:space="preserve"> </w:t>
      </w:r>
      <w:r w:rsidR="00951F45" w:rsidRPr="0025383C">
        <w:rPr>
          <w:rFonts w:ascii="Times New Roman" w:eastAsia="Times New Roman" w:hAnsi="Times New Roman" w:cs="Times New Roman"/>
          <w:sz w:val="24"/>
          <w:szCs w:val="24"/>
          <w:lang w:eastAsia="et-EE"/>
        </w:rPr>
        <w:t xml:space="preserve">abipolitseinikuks kandideerimisel </w:t>
      </w:r>
      <w:r w:rsidR="001F5287" w:rsidRPr="0025383C">
        <w:rPr>
          <w:rFonts w:ascii="Times New Roman" w:eastAsia="Times New Roman" w:hAnsi="Times New Roman" w:cs="Times New Roman"/>
          <w:sz w:val="24"/>
          <w:szCs w:val="24"/>
          <w:lang w:eastAsia="et-EE"/>
        </w:rPr>
        <w:t xml:space="preserve">esitanud teadlikult valeandmeid </w:t>
      </w:r>
      <w:r w:rsidR="00F4584A">
        <w:rPr>
          <w:rFonts w:ascii="Times New Roman" w:eastAsia="Times New Roman" w:hAnsi="Times New Roman" w:cs="Times New Roman"/>
          <w:sz w:val="24"/>
          <w:szCs w:val="24"/>
          <w:lang w:eastAsia="et-EE"/>
        </w:rPr>
        <w:t>ega</w:t>
      </w:r>
      <w:r w:rsidR="00F4584A" w:rsidRPr="0025383C">
        <w:rPr>
          <w:rFonts w:ascii="Times New Roman" w:eastAsia="Times New Roman" w:hAnsi="Times New Roman" w:cs="Times New Roman"/>
          <w:sz w:val="24"/>
          <w:szCs w:val="24"/>
          <w:lang w:eastAsia="et-EE"/>
        </w:rPr>
        <w:t xml:space="preserve"> </w:t>
      </w:r>
      <w:r w:rsidR="001F5287" w:rsidRPr="0025383C">
        <w:rPr>
          <w:rFonts w:ascii="Times New Roman" w:eastAsia="Times New Roman" w:hAnsi="Times New Roman" w:cs="Times New Roman"/>
          <w:sz w:val="24"/>
          <w:szCs w:val="24"/>
          <w:lang w:eastAsia="et-EE"/>
        </w:rPr>
        <w:t>varjanud olulist teavet</w:t>
      </w:r>
      <w:bookmarkEnd w:id="29"/>
      <w:r w:rsidR="007A783C" w:rsidRPr="0025383C">
        <w:rPr>
          <w:rFonts w:ascii="Times New Roman" w:eastAsia="Times New Roman" w:hAnsi="Times New Roman" w:cs="Times New Roman"/>
          <w:sz w:val="24"/>
          <w:szCs w:val="24"/>
          <w:lang w:eastAsia="et-EE"/>
        </w:rPr>
        <w:t>.</w:t>
      </w:r>
    </w:p>
    <w:p w14:paraId="4A6238E1" w14:textId="77777777" w:rsidR="000A0212" w:rsidRPr="0025383C" w:rsidRDefault="000A0212" w:rsidP="000A021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52CF617" w14:textId="780004FA" w:rsidR="000A0212" w:rsidRPr="0025383C" w:rsidRDefault="000A0212"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30" w:name="_Hlk190424038"/>
      <w:r w:rsidRPr="0025383C">
        <w:rPr>
          <w:rFonts w:ascii="Times New Roman" w:eastAsia="Times New Roman" w:hAnsi="Times New Roman" w:cs="Times New Roman"/>
          <w:kern w:val="0"/>
          <w:sz w:val="24"/>
          <w:szCs w:val="24"/>
          <w:lang w:eastAsia="et-EE"/>
          <w14:ligatures w14:val="none"/>
        </w:rPr>
        <w:t xml:space="preserve">(2) </w:t>
      </w:r>
      <w:r w:rsidR="00377EBE">
        <w:rPr>
          <w:rFonts w:ascii="Times New Roman" w:eastAsia="Times New Roman" w:hAnsi="Times New Roman" w:cs="Times New Roman"/>
          <w:kern w:val="0"/>
          <w:sz w:val="24"/>
          <w:szCs w:val="24"/>
          <w:lang w:eastAsia="et-EE"/>
          <w14:ligatures w14:val="none"/>
        </w:rPr>
        <w:t>Teise</w:t>
      </w:r>
      <w:r w:rsidR="00377EBE" w:rsidRPr="0025383C">
        <w:rPr>
          <w:rFonts w:ascii="Times New Roman" w:eastAsia="Times New Roman" w:hAnsi="Times New Roman" w:cs="Times New Roman"/>
          <w:kern w:val="0"/>
          <w:sz w:val="24"/>
          <w:szCs w:val="24"/>
          <w:lang w:eastAsia="et-EE"/>
          <w14:ligatures w14:val="none"/>
        </w:rPr>
        <w:t xml:space="preserve"> </w:t>
      </w:r>
      <w:r w:rsidR="00F610DF" w:rsidRPr="0025383C">
        <w:rPr>
          <w:rFonts w:ascii="Times New Roman" w:eastAsia="Times New Roman" w:hAnsi="Times New Roman" w:cs="Times New Roman"/>
          <w:kern w:val="0"/>
          <w:sz w:val="24"/>
          <w:szCs w:val="24"/>
          <w:lang w:eastAsia="et-EE"/>
          <w14:ligatures w14:val="none"/>
        </w:rPr>
        <w:t>astme</w:t>
      </w:r>
      <w:r w:rsidR="00CD7A91"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abipolitseinik </w:t>
      </w:r>
      <w:r w:rsidR="00FD5260" w:rsidRPr="0025383C">
        <w:rPr>
          <w:rFonts w:ascii="Times New Roman" w:eastAsia="Times New Roman" w:hAnsi="Times New Roman" w:cs="Times New Roman"/>
          <w:kern w:val="0"/>
          <w:sz w:val="24"/>
          <w:szCs w:val="24"/>
          <w:lang w:eastAsia="et-EE"/>
          <w14:ligatures w14:val="none"/>
        </w:rPr>
        <w:t>peab</w:t>
      </w:r>
      <w:r w:rsidRPr="0025383C">
        <w:rPr>
          <w:rFonts w:ascii="Times New Roman" w:eastAsia="Times New Roman" w:hAnsi="Times New Roman" w:cs="Times New Roman"/>
          <w:kern w:val="0"/>
          <w:sz w:val="24"/>
          <w:szCs w:val="24"/>
          <w:lang w:eastAsia="et-EE"/>
          <w14:ligatures w14:val="none"/>
        </w:rPr>
        <w:t xml:space="preserve"> lisaks käesoleva paragrahvi lõike</w:t>
      </w:r>
      <w:r w:rsidR="00D406CF">
        <w:rPr>
          <w:rFonts w:ascii="Times New Roman" w:eastAsia="Times New Roman" w:hAnsi="Times New Roman" w:cs="Times New Roman"/>
          <w:kern w:val="0"/>
          <w:sz w:val="24"/>
          <w:szCs w:val="24"/>
          <w:lang w:eastAsia="et-EE"/>
          <w14:ligatures w14:val="none"/>
        </w:rPr>
        <w:t>s</w:t>
      </w:r>
      <w:r w:rsidR="00431AA0" w:rsidRPr="0025383C">
        <w:rPr>
          <w:rFonts w:ascii="Times New Roman" w:eastAsia="Times New Roman" w:hAnsi="Times New Roman" w:cs="Times New Roman"/>
          <w:kern w:val="0"/>
          <w:sz w:val="24"/>
          <w:szCs w:val="24"/>
          <w:lang w:eastAsia="et-EE"/>
          <w14:ligatures w14:val="none"/>
        </w:rPr>
        <w:t> </w:t>
      </w:r>
      <w:r w:rsidR="00065797" w:rsidRPr="0025383C">
        <w:rPr>
          <w:rFonts w:ascii="Times New Roman" w:eastAsia="Times New Roman" w:hAnsi="Times New Roman" w:cs="Times New Roman"/>
          <w:kern w:val="0"/>
          <w:sz w:val="24"/>
          <w:szCs w:val="24"/>
          <w:lang w:eastAsia="et-EE"/>
          <w14:ligatures w14:val="none"/>
        </w:rPr>
        <w:t>1</w:t>
      </w:r>
      <w:r w:rsidR="00FD5260" w:rsidRPr="0025383C">
        <w:rPr>
          <w:rFonts w:ascii="Times New Roman" w:eastAsia="Times New Roman" w:hAnsi="Times New Roman" w:cs="Times New Roman"/>
          <w:kern w:val="0"/>
          <w:sz w:val="24"/>
          <w:szCs w:val="24"/>
          <w:lang w:eastAsia="et-EE"/>
          <w14:ligatures w14:val="none"/>
        </w:rPr>
        <w:t xml:space="preserve"> nimetatule</w:t>
      </w:r>
      <w:r w:rsidR="00500F3A" w:rsidRPr="0025383C">
        <w:rPr>
          <w:rFonts w:ascii="Times New Roman" w:eastAsia="Times New Roman" w:hAnsi="Times New Roman" w:cs="Times New Roman"/>
          <w:kern w:val="0"/>
          <w:sz w:val="24"/>
          <w:szCs w:val="24"/>
          <w:lang w:eastAsia="et-EE"/>
          <w14:ligatures w14:val="none"/>
        </w:rPr>
        <w:t xml:space="preserve"> vastama järgmistele nõuetele</w:t>
      </w:r>
      <w:r w:rsidRPr="0025383C">
        <w:rPr>
          <w:rFonts w:ascii="Times New Roman" w:eastAsia="Times New Roman" w:hAnsi="Times New Roman" w:cs="Times New Roman"/>
          <w:kern w:val="0"/>
          <w:sz w:val="24"/>
          <w:szCs w:val="24"/>
          <w:lang w:eastAsia="et-EE"/>
          <w14:ligatures w14:val="none"/>
        </w:rPr>
        <w:t>:</w:t>
      </w:r>
    </w:p>
    <w:p w14:paraId="18E9AED8" w14:textId="6BF1E8E4" w:rsidR="000A0212" w:rsidRDefault="000A0212" w:rsidP="3291FA67">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bookmarkStart w:id="31" w:name="_Hlk188630980"/>
      <w:bookmarkEnd w:id="23"/>
      <w:r w:rsidRPr="0025383C">
        <w:rPr>
          <w:rFonts w:ascii="Times New Roman" w:eastAsia="Times New Roman" w:hAnsi="Times New Roman" w:cs="Times New Roman"/>
          <w:kern w:val="0"/>
          <w:sz w:val="24"/>
          <w:szCs w:val="24"/>
          <w:lang w:eastAsia="et-EE"/>
          <w14:ligatures w14:val="none"/>
        </w:rPr>
        <w:t xml:space="preserve">1) </w:t>
      </w:r>
      <w:bookmarkStart w:id="32" w:name="_Hlk217312906"/>
      <w:r w:rsidR="00F55D18">
        <w:rPr>
          <w:rFonts w:ascii="Times New Roman" w:eastAsia="Times New Roman" w:hAnsi="Times New Roman" w:cs="Times New Roman"/>
          <w:kern w:val="0"/>
          <w:sz w:val="24"/>
          <w:szCs w:val="24"/>
          <w:lang w:eastAsia="et-EE"/>
          <w14:ligatures w14:val="none"/>
        </w:rPr>
        <w:t>tal on</w:t>
      </w:r>
      <w:r w:rsidR="00C21A81"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vähemalt keskharidus või </w:t>
      </w:r>
      <w:r w:rsidR="00F55D18">
        <w:rPr>
          <w:rFonts w:ascii="Times New Roman" w:eastAsia="Times New Roman" w:hAnsi="Times New Roman" w:cs="Times New Roman"/>
          <w:kern w:val="0"/>
          <w:sz w:val="24"/>
          <w:szCs w:val="24"/>
          <w:lang w:eastAsia="et-EE"/>
          <w14:ligatures w14:val="none"/>
        </w:rPr>
        <w:t xml:space="preserve">ta </w:t>
      </w:r>
      <w:r w:rsidR="00456A79" w:rsidRPr="0025383C">
        <w:rPr>
          <w:rFonts w:ascii="Times New Roman" w:eastAsia="Times New Roman" w:hAnsi="Times New Roman" w:cs="Times New Roman"/>
          <w:kern w:val="0"/>
          <w:sz w:val="24"/>
          <w:szCs w:val="24"/>
          <w:lang w:eastAsia="et-EE"/>
          <w14:ligatures w14:val="none"/>
        </w:rPr>
        <w:t>õp</w:t>
      </w:r>
      <w:r w:rsidR="00456A79">
        <w:rPr>
          <w:rFonts w:ascii="Times New Roman" w:eastAsia="Times New Roman" w:hAnsi="Times New Roman" w:cs="Times New Roman"/>
          <w:kern w:val="0"/>
          <w:sz w:val="24"/>
          <w:szCs w:val="24"/>
          <w:lang w:eastAsia="et-EE"/>
          <w14:ligatures w14:val="none"/>
        </w:rPr>
        <w:t>ib</w:t>
      </w:r>
      <w:r w:rsidR="00456A79" w:rsidRPr="0025383C">
        <w:rPr>
          <w:rFonts w:ascii="Times New Roman" w:eastAsia="Times New Roman" w:hAnsi="Times New Roman" w:cs="Times New Roman"/>
          <w:kern w:val="0"/>
          <w:sz w:val="24"/>
          <w:szCs w:val="24"/>
          <w:lang w:eastAsia="et-EE"/>
          <w14:ligatures w14:val="none"/>
        </w:rPr>
        <w:t xml:space="preserve"> </w:t>
      </w:r>
      <w:r w:rsidR="00D57AA8" w:rsidRPr="0025383C">
        <w:rPr>
          <w:rFonts w:ascii="Times New Roman" w:eastAsia="Times New Roman" w:hAnsi="Times New Roman" w:cs="Times New Roman"/>
          <w:kern w:val="0"/>
          <w:sz w:val="24"/>
          <w:szCs w:val="24"/>
          <w:lang w:eastAsia="et-EE"/>
          <w14:ligatures w14:val="none"/>
        </w:rPr>
        <w:t>nominaalaja</w:t>
      </w:r>
      <w:r w:rsidR="00D57AA8" w:rsidRPr="008377A7">
        <w:rPr>
          <w:rFonts w:ascii="Times New Roman" w:eastAsia="Times New Roman" w:hAnsi="Times New Roman" w:cs="Times New Roman"/>
          <w:kern w:val="0"/>
          <w:sz w:val="24"/>
          <w:szCs w:val="24"/>
          <w:lang w:eastAsia="et-EE"/>
          <w14:ligatures w14:val="none"/>
        </w:rPr>
        <w:t>l</w:t>
      </w:r>
      <w:r w:rsidR="00D57AA8" w:rsidRPr="0025383C">
        <w:rPr>
          <w:rFonts w:ascii="Times New Roman" w:eastAsia="Times New Roman" w:hAnsi="Times New Roman" w:cs="Times New Roman"/>
          <w:kern w:val="0"/>
          <w:sz w:val="24"/>
          <w:szCs w:val="24"/>
          <w:lang w:eastAsia="et-EE"/>
          <w14:ligatures w14:val="none"/>
        </w:rPr>
        <w:t xml:space="preserve"> </w:t>
      </w:r>
      <w:r w:rsidR="00773EF6" w:rsidRPr="0025383C">
        <w:rPr>
          <w:rFonts w:ascii="Times New Roman" w:eastAsia="Times New Roman" w:hAnsi="Times New Roman" w:cs="Times New Roman"/>
          <w:kern w:val="0"/>
          <w:sz w:val="24"/>
          <w:szCs w:val="24"/>
          <w:lang w:eastAsia="et-EE"/>
          <w14:ligatures w14:val="none"/>
        </w:rPr>
        <w:t>keskharidust andva õppekava</w:t>
      </w:r>
      <w:r w:rsidR="00CD6F52">
        <w:rPr>
          <w:rFonts w:ascii="Times New Roman" w:eastAsia="Times New Roman" w:hAnsi="Times New Roman" w:cs="Times New Roman"/>
          <w:kern w:val="0"/>
          <w:sz w:val="24"/>
          <w:szCs w:val="24"/>
          <w:lang w:eastAsia="et-EE"/>
          <w14:ligatures w14:val="none"/>
        </w:rPr>
        <w:t xml:space="preserve"> aluse</w:t>
      </w:r>
      <w:r w:rsidR="00773EF6" w:rsidRPr="0025383C">
        <w:rPr>
          <w:rFonts w:ascii="Times New Roman" w:eastAsia="Times New Roman" w:hAnsi="Times New Roman" w:cs="Times New Roman"/>
          <w:kern w:val="0"/>
          <w:sz w:val="24"/>
          <w:szCs w:val="24"/>
          <w:lang w:eastAsia="et-EE"/>
          <w14:ligatures w14:val="none"/>
        </w:rPr>
        <w:t>l</w:t>
      </w:r>
      <w:r w:rsidR="0089187C" w:rsidRPr="0025383C">
        <w:rPr>
          <w:rFonts w:ascii="Times New Roman" w:eastAsia="Times New Roman" w:hAnsi="Times New Roman" w:cs="Times New Roman"/>
          <w:kern w:val="0"/>
          <w:sz w:val="24"/>
          <w:szCs w:val="24"/>
          <w:lang w:eastAsia="et-EE"/>
          <w14:ligatures w14:val="none"/>
        </w:rPr>
        <w:t>;</w:t>
      </w:r>
    </w:p>
    <w:bookmarkEnd w:id="32"/>
    <w:p w14:paraId="196CAF4C" w14:textId="2F07D8F5" w:rsidR="000241FE" w:rsidRPr="0025383C" w:rsidRDefault="00531BC0"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2</w:t>
      </w:r>
      <w:r w:rsidR="00387A53" w:rsidRPr="0025383C">
        <w:rPr>
          <w:rFonts w:ascii="Times New Roman" w:eastAsia="Times New Roman" w:hAnsi="Times New Roman" w:cs="Times New Roman"/>
          <w:kern w:val="0"/>
          <w:sz w:val="24"/>
          <w:szCs w:val="24"/>
          <w:lang w:eastAsia="et-EE"/>
          <w14:ligatures w14:val="none"/>
        </w:rPr>
        <w:t xml:space="preserve">) </w:t>
      </w:r>
      <w:r w:rsidR="00CE2CFD">
        <w:rPr>
          <w:rFonts w:ascii="Times New Roman" w:eastAsia="Times New Roman" w:hAnsi="Times New Roman" w:cs="Times New Roman"/>
          <w:kern w:val="0"/>
          <w:sz w:val="24"/>
          <w:szCs w:val="24"/>
          <w:lang w:eastAsia="et-EE"/>
          <w14:ligatures w14:val="none"/>
        </w:rPr>
        <w:t xml:space="preserve">ta </w:t>
      </w:r>
      <w:r w:rsidR="00C21A81" w:rsidRPr="0025383C">
        <w:rPr>
          <w:rFonts w:ascii="Times New Roman" w:eastAsia="Times New Roman" w:hAnsi="Times New Roman" w:cs="Times New Roman"/>
          <w:kern w:val="0"/>
          <w:sz w:val="24"/>
          <w:szCs w:val="24"/>
          <w:lang w:eastAsia="et-EE"/>
          <w14:ligatures w14:val="none"/>
        </w:rPr>
        <w:t>vasta</w:t>
      </w:r>
      <w:r w:rsidR="00C21A81">
        <w:rPr>
          <w:rFonts w:ascii="Times New Roman" w:eastAsia="Times New Roman" w:hAnsi="Times New Roman" w:cs="Times New Roman"/>
          <w:kern w:val="0"/>
          <w:sz w:val="24"/>
          <w:szCs w:val="24"/>
          <w:lang w:eastAsia="et-EE"/>
          <w14:ligatures w14:val="none"/>
        </w:rPr>
        <w:t>b</w:t>
      </w:r>
      <w:r w:rsidR="00C21A81" w:rsidRPr="0025383C">
        <w:rPr>
          <w:rFonts w:ascii="Times New Roman" w:eastAsia="Times New Roman" w:hAnsi="Times New Roman" w:cs="Times New Roman"/>
          <w:kern w:val="0"/>
          <w:sz w:val="24"/>
          <w:szCs w:val="24"/>
          <w:lang w:eastAsia="et-EE"/>
          <w14:ligatures w14:val="none"/>
        </w:rPr>
        <w:t xml:space="preserve"> </w:t>
      </w:r>
      <w:r w:rsidR="004B0FC2" w:rsidRPr="0025383C">
        <w:rPr>
          <w:rFonts w:ascii="Times New Roman" w:eastAsia="Times New Roman" w:hAnsi="Times New Roman" w:cs="Times New Roman"/>
          <w:kern w:val="0"/>
          <w:sz w:val="24"/>
          <w:szCs w:val="24"/>
          <w:lang w:eastAsia="et-EE"/>
          <w14:ligatures w14:val="none"/>
        </w:rPr>
        <w:t>abipolitseinikule</w:t>
      </w:r>
      <w:r w:rsidR="00824BA7" w:rsidRPr="0025383C">
        <w:rPr>
          <w:rFonts w:ascii="Times New Roman" w:eastAsia="Times New Roman" w:hAnsi="Times New Roman" w:cs="Times New Roman"/>
          <w:kern w:val="0"/>
          <w:sz w:val="24"/>
          <w:szCs w:val="24"/>
          <w:lang w:eastAsia="et-EE"/>
          <w14:ligatures w14:val="none"/>
        </w:rPr>
        <w:t xml:space="preserve"> kehtestatud </w:t>
      </w:r>
      <w:r w:rsidR="00387A53" w:rsidRPr="0025383C">
        <w:rPr>
          <w:rFonts w:ascii="Times New Roman" w:eastAsia="Times New Roman" w:hAnsi="Times New Roman" w:cs="Times New Roman"/>
          <w:kern w:val="0"/>
          <w:sz w:val="24"/>
          <w:szCs w:val="24"/>
          <w:lang w:eastAsia="et-EE"/>
          <w14:ligatures w14:val="none"/>
        </w:rPr>
        <w:t xml:space="preserve">kehalise ettevalmistuse </w:t>
      </w:r>
      <w:r w:rsidR="000241FE" w:rsidRPr="0025383C">
        <w:rPr>
          <w:rFonts w:ascii="Times New Roman" w:eastAsia="Times New Roman" w:hAnsi="Times New Roman" w:cs="Times New Roman"/>
          <w:kern w:val="0"/>
          <w:sz w:val="24"/>
          <w:szCs w:val="24"/>
          <w:lang w:eastAsia="et-EE"/>
          <w14:ligatures w14:val="none"/>
        </w:rPr>
        <w:t>nõuetele;</w:t>
      </w:r>
    </w:p>
    <w:p w14:paraId="57E549D1" w14:textId="02C76D41" w:rsidR="00387A53" w:rsidRPr="0025383C" w:rsidRDefault="000241FE"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3) </w:t>
      </w:r>
      <w:r w:rsidR="00CE2CFD">
        <w:rPr>
          <w:rFonts w:ascii="Times New Roman" w:eastAsia="Times New Roman" w:hAnsi="Times New Roman" w:cs="Times New Roman"/>
          <w:kern w:val="0"/>
          <w:sz w:val="24"/>
          <w:szCs w:val="24"/>
          <w:lang w:eastAsia="et-EE"/>
          <w14:ligatures w14:val="none"/>
        </w:rPr>
        <w:t xml:space="preserve">ta </w:t>
      </w:r>
      <w:r w:rsidR="00C21A81" w:rsidRPr="0025383C">
        <w:rPr>
          <w:rFonts w:ascii="Times New Roman" w:eastAsia="Times New Roman" w:hAnsi="Times New Roman" w:cs="Times New Roman"/>
          <w:kern w:val="0"/>
          <w:sz w:val="24"/>
          <w:szCs w:val="24"/>
          <w:lang w:eastAsia="et-EE"/>
          <w14:ligatures w14:val="none"/>
        </w:rPr>
        <w:t>vasta</w:t>
      </w:r>
      <w:r w:rsidR="00C21A81">
        <w:rPr>
          <w:rFonts w:ascii="Times New Roman" w:eastAsia="Times New Roman" w:hAnsi="Times New Roman" w:cs="Times New Roman"/>
          <w:kern w:val="0"/>
          <w:sz w:val="24"/>
          <w:szCs w:val="24"/>
          <w:lang w:eastAsia="et-EE"/>
          <w14:ligatures w14:val="none"/>
        </w:rPr>
        <w:t>b</w:t>
      </w:r>
      <w:r w:rsidR="00C21A81" w:rsidRPr="0025383C">
        <w:rPr>
          <w:rFonts w:ascii="Times New Roman" w:eastAsia="Times New Roman" w:hAnsi="Times New Roman" w:cs="Times New Roman"/>
          <w:kern w:val="0"/>
          <w:sz w:val="24"/>
          <w:szCs w:val="24"/>
          <w:lang w:eastAsia="et-EE"/>
          <w14:ligatures w14:val="none"/>
        </w:rPr>
        <w:t xml:space="preserve"> </w:t>
      </w:r>
      <w:r w:rsidR="004B0FC2" w:rsidRPr="0025383C">
        <w:rPr>
          <w:rFonts w:ascii="Times New Roman" w:eastAsia="Times New Roman" w:hAnsi="Times New Roman" w:cs="Times New Roman"/>
          <w:kern w:val="0"/>
          <w:sz w:val="24"/>
          <w:szCs w:val="24"/>
          <w:lang w:eastAsia="et-EE"/>
          <w14:ligatures w14:val="none"/>
        </w:rPr>
        <w:t>abipolitseinikule</w:t>
      </w:r>
      <w:r w:rsidRPr="0025383C">
        <w:rPr>
          <w:rFonts w:ascii="Times New Roman" w:eastAsia="Times New Roman" w:hAnsi="Times New Roman" w:cs="Times New Roman"/>
          <w:kern w:val="0"/>
          <w:sz w:val="24"/>
          <w:szCs w:val="24"/>
          <w:lang w:eastAsia="et-EE"/>
          <w14:ligatures w14:val="none"/>
        </w:rPr>
        <w:t xml:space="preserve"> kehtestatud</w:t>
      </w:r>
      <w:r w:rsidR="00387A53" w:rsidRPr="0025383C">
        <w:rPr>
          <w:rFonts w:ascii="Times New Roman" w:eastAsia="Times New Roman" w:hAnsi="Times New Roman" w:cs="Times New Roman"/>
          <w:kern w:val="0"/>
          <w:sz w:val="24"/>
          <w:szCs w:val="24"/>
          <w:lang w:eastAsia="et-EE"/>
          <w14:ligatures w14:val="none"/>
        </w:rPr>
        <w:t xml:space="preserve"> </w:t>
      </w:r>
      <w:r w:rsidR="00183677" w:rsidRPr="0025383C">
        <w:rPr>
          <w:rFonts w:ascii="Times New Roman" w:eastAsia="Times New Roman" w:hAnsi="Times New Roman" w:cs="Times New Roman"/>
          <w:kern w:val="0"/>
          <w:sz w:val="24"/>
          <w:szCs w:val="24"/>
          <w:lang w:eastAsia="et-EE"/>
          <w14:ligatures w14:val="none"/>
        </w:rPr>
        <w:t>tervisenõuetele</w:t>
      </w:r>
      <w:r w:rsidR="007A783C" w:rsidRPr="0025383C">
        <w:rPr>
          <w:rFonts w:ascii="Times New Roman" w:eastAsia="Times New Roman" w:hAnsi="Times New Roman" w:cs="Times New Roman"/>
          <w:kern w:val="0"/>
          <w:sz w:val="24"/>
          <w:szCs w:val="24"/>
          <w:lang w:eastAsia="et-EE"/>
          <w14:ligatures w14:val="none"/>
        </w:rPr>
        <w:t>.</w:t>
      </w:r>
    </w:p>
    <w:bookmarkEnd w:id="30"/>
    <w:bookmarkEnd w:id="31"/>
    <w:p w14:paraId="0FBF73BA" w14:textId="77777777" w:rsidR="003F198B" w:rsidRPr="0025383C" w:rsidRDefault="003F198B" w:rsidP="00B5219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7EDD0B5" w14:textId="1154B148" w:rsidR="000A0212" w:rsidRPr="0025383C" w:rsidRDefault="000A0212"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7A783C"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w:t>
      </w:r>
      <w:r w:rsidR="00377EBE">
        <w:rPr>
          <w:rFonts w:ascii="Times New Roman" w:eastAsia="Times New Roman" w:hAnsi="Times New Roman" w:cs="Times New Roman"/>
          <w:kern w:val="0"/>
          <w:sz w:val="24"/>
          <w:szCs w:val="24"/>
          <w:lang w:eastAsia="et-EE"/>
          <w14:ligatures w14:val="none"/>
        </w:rPr>
        <w:t>Kolmanda</w:t>
      </w:r>
      <w:r w:rsidR="00377EBE" w:rsidRPr="0025383C">
        <w:rPr>
          <w:rFonts w:ascii="Times New Roman" w:eastAsia="Times New Roman" w:hAnsi="Times New Roman" w:cs="Times New Roman"/>
          <w:kern w:val="0"/>
          <w:sz w:val="24"/>
          <w:szCs w:val="24"/>
          <w:lang w:eastAsia="et-EE"/>
          <w14:ligatures w14:val="none"/>
        </w:rPr>
        <w:t xml:space="preserve"> </w:t>
      </w:r>
      <w:r w:rsidR="00F610DF" w:rsidRPr="0025383C">
        <w:rPr>
          <w:rFonts w:ascii="Times New Roman" w:eastAsia="Times New Roman" w:hAnsi="Times New Roman" w:cs="Times New Roman"/>
          <w:kern w:val="0"/>
          <w:sz w:val="24"/>
          <w:szCs w:val="24"/>
          <w:lang w:eastAsia="et-EE"/>
          <w14:ligatures w14:val="none"/>
        </w:rPr>
        <w:t>astme</w:t>
      </w:r>
      <w:r w:rsidR="00E72FA6"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abipolitseinik</w:t>
      </w:r>
      <w:r w:rsidR="00FD5260" w:rsidRPr="0025383C">
        <w:rPr>
          <w:rFonts w:ascii="Times New Roman" w:eastAsia="Times New Roman" w:hAnsi="Times New Roman" w:cs="Times New Roman"/>
          <w:kern w:val="0"/>
          <w:sz w:val="24"/>
          <w:szCs w:val="24"/>
          <w:lang w:eastAsia="et-EE"/>
          <w14:ligatures w14:val="none"/>
        </w:rPr>
        <w:t xml:space="preserve"> peab lisaks </w:t>
      </w:r>
      <w:r w:rsidRPr="0025383C">
        <w:rPr>
          <w:rFonts w:ascii="Times New Roman" w:eastAsia="Times New Roman" w:hAnsi="Times New Roman" w:cs="Times New Roman"/>
          <w:kern w:val="0"/>
          <w:sz w:val="24"/>
          <w:szCs w:val="24"/>
          <w:lang w:eastAsia="et-EE"/>
          <w14:ligatures w14:val="none"/>
        </w:rPr>
        <w:t>käesoleva paragrahvi lõigete</w:t>
      </w:r>
      <w:r w:rsidR="00996A50">
        <w:rPr>
          <w:rFonts w:ascii="Times New Roman" w:eastAsia="Times New Roman" w:hAnsi="Times New Roman" w:cs="Times New Roman"/>
          <w:kern w:val="0"/>
          <w:sz w:val="24"/>
          <w:szCs w:val="24"/>
          <w:lang w:eastAsia="et-EE"/>
          <w14:ligatures w14:val="none"/>
        </w:rPr>
        <w:t>s</w:t>
      </w:r>
      <w:r w:rsidRPr="0025383C">
        <w:rPr>
          <w:rFonts w:ascii="Times New Roman" w:eastAsia="Times New Roman" w:hAnsi="Times New Roman" w:cs="Times New Roman"/>
          <w:kern w:val="0"/>
          <w:sz w:val="24"/>
          <w:szCs w:val="24"/>
          <w:lang w:eastAsia="et-EE"/>
          <w14:ligatures w14:val="none"/>
        </w:rPr>
        <w:t xml:space="preserve"> 1 ja 2</w:t>
      </w:r>
      <w:r w:rsidR="00FD5260" w:rsidRPr="0025383C">
        <w:rPr>
          <w:rFonts w:ascii="Times New Roman" w:eastAsia="Times New Roman" w:hAnsi="Times New Roman" w:cs="Times New Roman"/>
          <w:kern w:val="0"/>
          <w:sz w:val="24"/>
          <w:szCs w:val="24"/>
          <w:lang w:eastAsia="et-EE"/>
          <w14:ligatures w14:val="none"/>
        </w:rPr>
        <w:t xml:space="preserve"> nimetatule vastama järgmistele nõuetele</w:t>
      </w:r>
      <w:r w:rsidRPr="0025383C">
        <w:rPr>
          <w:rFonts w:ascii="Times New Roman" w:eastAsia="Times New Roman" w:hAnsi="Times New Roman" w:cs="Times New Roman"/>
          <w:kern w:val="0"/>
          <w:sz w:val="24"/>
          <w:szCs w:val="24"/>
          <w:lang w:eastAsia="et-EE"/>
          <w14:ligatures w14:val="none"/>
        </w:rPr>
        <w:t>:</w:t>
      </w:r>
    </w:p>
    <w:p w14:paraId="20C9651E" w14:textId="1F3A86FF" w:rsidR="008A6E15" w:rsidRPr="0025383C" w:rsidRDefault="004F6451"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w:t>
      </w:r>
      <w:r w:rsidR="00F55D18">
        <w:rPr>
          <w:rFonts w:ascii="Times New Roman" w:eastAsia="Times New Roman" w:hAnsi="Times New Roman" w:cs="Times New Roman"/>
          <w:kern w:val="0"/>
          <w:sz w:val="24"/>
          <w:szCs w:val="24"/>
          <w:lang w:eastAsia="et-EE"/>
          <w14:ligatures w14:val="none"/>
        </w:rPr>
        <w:t>tal on</w:t>
      </w:r>
      <w:r w:rsidR="00E80C51" w:rsidRPr="0025383C">
        <w:rPr>
          <w:rFonts w:ascii="Times New Roman" w:eastAsia="Times New Roman" w:hAnsi="Times New Roman" w:cs="Times New Roman"/>
          <w:kern w:val="0"/>
          <w:sz w:val="24"/>
          <w:szCs w:val="24"/>
          <w:lang w:eastAsia="et-EE"/>
          <w14:ligatures w14:val="none"/>
        </w:rPr>
        <w:t xml:space="preserve"> </w:t>
      </w:r>
      <w:r w:rsidR="00D12F9E" w:rsidRPr="0025383C">
        <w:rPr>
          <w:rFonts w:ascii="Times New Roman" w:eastAsia="Times New Roman" w:hAnsi="Times New Roman" w:cs="Times New Roman"/>
          <w:kern w:val="0"/>
          <w:sz w:val="24"/>
          <w:szCs w:val="24"/>
          <w:lang w:eastAsia="et-EE"/>
          <w14:ligatures w14:val="none"/>
        </w:rPr>
        <w:t>vähemalt</w:t>
      </w:r>
      <w:r w:rsidR="008A6E15" w:rsidRPr="0025383C">
        <w:rPr>
          <w:rFonts w:ascii="Times New Roman" w:eastAsia="Times New Roman" w:hAnsi="Times New Roman" w:cs="Times New Roman"/>
          <w:kern w:val="0"/>
          <w:sz w:val="24"/>
          <w:szCs w:val="24"/>
          <w:lang w:eastAsia="et-EE"/>
          <w14:ligatures w14:val="none"/>
        </w:rPr>
        <w:t xml:space="preserve"> keskharidus;</w:t>
      </w:r>
    </w:p>
    <w:p w14:paraId="496C72D1" w14:textId="76C28600" w:rsidR="004F6451" w:rsidRPr="0025383C" w:rsidRDefault="008A6E15"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2) </w:t>
      </w:r>
      <w:r w:rsidR="00CE2CFD">
        <w:rPr>
          <w:rFonts w:ascii="Times New Roman" w:eastAsia="Times New Roman" w:hAnsi="Times New Roman" w:cs="Times New Roman"/>
          <w:kern w:val="0"/>
          <w:sz w:val="24"/>
          <w:szCs w:val="24"/>
          <w:lang w:eastAsia="et-EE"/>
          <w14:ligatures w14:val="none"/>
        </w:rPr>
        <w:t xml:space="preserve">ta </w:t>
      </w:r>
      <w:r w:rsidR="00E80C51" w:rsidRPr="0025383C">
        <w:rPr>
          <w:rFonts w:ascii="Times New Roman" w:eastAsia="Times New Roman" w:hAnsi="Times New Roman" w:cs="Times New Roman"/>
          <w:kern w:val="0"/>
          <w:sz w:val="24"/>
          <w:szCs w:val="24"/>
          <w:lang w:eastAsia="et-EE"/>
          <w14:ligatures w14:val="none"/>
        </w:rPr>
        <w:t>valda</w:t>
      </w:r>
      <w:r w:rsidR="00E80C51">
        <w:rPr>
          <w:rFonts w:ascii="Times New Roman" w:eastAsia="Times New Roman" w:hAnsi="Times New Roman" w:cs="Times New Roman"/>
          <w:kern w:val="0"/>
          <w:sz w:val="24"/>
          <w:szCs w:val="24"/>
          <w:lang w:eastAsia="et-EE"/>
          <w14:ligatures w14:val="none"/>
        </w:rPr>
        <w:t>b</w:t>
      </w:r>
      <w:r w:rsidR="00E80C51" w:rsidRPr="0025383C">
        <w:rPr>
          <w:rFonts w:ascii="Times New Roman" w:eastAsia="Times New Roman" w:hAnsi="Times New Roman" w:cs="Times New Roman"/>
          <w:kern w:val="0"/>
          <w:sz w:val="24"/>
          <w:szCs w:val="24"/>
          <w:lang w:eastAsia="et-EE"/>
          <w14:ligatures w14:val="none"/>
        </w:rPr>
        <w:t xml:space="preserve"> </w:t>
      </w:r>
      <w:r w:rsidR="003D0B31" w:rsidRPr="0025383C">
        <w:rPr>
          <w:rFonts w:ascii="Times New Roman" w:eastAsia="Times New Roman" w:hAnsi="Times New Roman" w:cs="Times New Roman"/>
          <w:kern w:val="0"/>
          <w:sz w:val="24"/>
          <w:szCs w:val="24"/>
          <w:lang w:eastAsia="et-EE"/>
          <w14:ligatures w14:val="none"/>
        </w:rPr>
        <w:t>e</w:t>
      </w:r>
      <w:r w:rsidR="000A0212" w:rsidRPr="0025383C">
        <w:rPr>
          <w:rFonts w:ascii="Times New Roman" w:eastAsia="Times New Roman" w:hAnsi="Times New Roman" w:cs="Times New Roman"/>
          <w:kern w:val="0"/>
          <w:sz w:val="24"/>
          <w:szCs w:val="24"/>
          <w:lang w:eastAsia="et-EE"/>
          <w14:ligatures w14:val="none"/>
        </w:rPr>
        <w:t xml:space="preserve">esti </w:t>
      </w:r>
      <w:r w:rsidR="004F6451" w:rsidRPr="0025383C">
        <w:rPr>
          <w:rFonts w:ascii="Times New Roman" w:eastAsia="Times New Roman" w:hAnsi="Times New Roman" w:cs="Times New Roman"/>
          <w:kern w:val="0"/>
          <w:sz w:val="24"/>
          <w:szCs w:val="24"/>
          <w:lang w:eastAsia="et-EE"/>
          <w14:ligatures w14:val="none"/>
        </w:rPr>
        <w:t>keelt vähemalt C1</w:t>
      </w:r>
      <w:r w:rsidR="003D0B31" w:rsidRPr="0025383C">
        <w:rPr>
          <w:rFonts w:ascii="Times New Roman" w:eastAsia="Times New Roman" w:hAnsi="Times New Roman" w:cs="Times New Roman"/>
          <w:kern w:val="0"/>
          <w:sz w:val="24"/>
          <w:szCs w:val="24"/>
          <w:lang w:eastAsia="et-EE"/>
          <w14:ligatures w14:val="none"/>
        </w:rPr>
        <w:t>-</w:t>
      </w:r>
      <w:r w:rsidR="00EC4477" w:rsidRPr="0025383C">
        <w:rPr>
          <w:rFonts w:ascii="Times New Roman" w:eastAsia="Times New Roman" w:hAnsi="Times New Roman" w:cs="Times New Roman"/>
          <w:kern w:val="0"/>
          <w:sz w:val="24"/>
          <w:szCs w:val="24"/>
          <w:lang w:eastAsia="et-EE"/>
          <w14:ligatures w14:val="none"/>
        </w:rPr>
        <w:t>tasemel</w:t>
      </w:r>
      <w:r w:rsidR="004F6451" w:rsidRPr="0025383C">
        <w:rPr>
          <w:rFonts w:ascii="Times New Roman" w:eastAsia="Times New Roman" w:hAnsi="Times New Roman" w:cs="Times New Roman"/>
          <w:kern w:val="0"/>
          <w:sz w:val="24"/>
          <w:szCs w:val="24"/>
          <w:lang w:eastAsia="et-EE"/>
          <w14:ligatures w14:val="none"/>
        </w:rPr>
        <w:t>;</w:t>
      </w:r>
    </w:p>
    <w:p w14:paraId="607D8534" w14:textId="542EF8F2" w:rsidR="004F6451" w:rsidRPr="0025383C" w:rsidRDefault="008A6E15"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3</w:t>
      </w:r>
      <w:r w:rsidR="004F6451" w:rsidRPr="0025383C">
        <w:rPr>
          <w:rFonts w:ascii="Times New Roman" w:eastAsia="Times New Roman" w:hAnsi="Times New Roman" w:cs="Times New Roman"/>
          <w:kern w:val="0"/>
          <w:sz w:val="24"/>
          <w:szCs w:val="24"/>
          <w:lang w:eastAsia="et-EE"/>
          <w14:ligatures w14:val="none"/>
        </w:rPr>
        <w:t xml:space="preserve">) </w:t>
      </w:r>
      <w:r w:rsidR="00EF100A">
        <w:rPr>
          <w:rFonts w:ascii="Times New Roman" w:eastAsia="Times New Roman" w:hAnsi="Times New Roman" w:cs="Times New Roman"/>
          <w:kern w:val="0"/>
          <w:sz w:val="24"/>
          <w:szCs w:val="24"/>
          <w:lang w:eastAsia="et-EE"/>
          <w14:ligatures w14:val="none"/>
        </w:rPr>
        <w:t>tal</w:t>
      </w:r>
      <w:r w:rsidR="00702334">
        <w:rPr>
          <w:rFonts w:ascii="Times New Roman" w:eastAsia="Times New Roman" w:hAnsi="Times New Roman" w:cs="Times New Roman"/>
          <w:kern w:val="0"/>
          <w:sz w:val="24"/>
          <w:szCs w:val="24"/>
          <w:lang w:eastAsia="et-EE"/>
          <w14:ligatures w14:val="none"/>
        </w:rPr>
        <w:t xml:space="preserve"> </w:t>
      </w:r>
      <w:r w:rsidR="00223D6E">
        <w:rPr>
          <w:rFonts w:ascii="Times New Roman" w:eastAsia="Times New Roman" w:hAnsi="Times New Roman" w:cs="Times New Roman"/>
          <w:kern w:val="0"/>
          <w:sz w:val="24"/>
          <w:szCs w:val="24"/>
          <w:lang w:eastAsia="et-EE"/>
          <w14:ligatures w14:val="none"/>
        </w:rPr>
        <w:t>o</w:t>
      </w:r>
      <w:r w:rsidR="00702334">
        <w:rPr>
          <w:rFonts w:ascii="Times New Roman" w:eastAsia="Times New Roman" w:hAnsi="Times New Roman" w:cs="Times New Roman"/>
          <w:kern w:val="0"/>
          <w:sz w:val="24"/>
          <w:szCs w:val="24"/>
          <w:lang w:eastAsia="et-EE"/>
          <w14:ligatures w14:val="none"/>
        </w:rPr>
        <w:t>n</w:t>
      </w:r>
      <w:r w:rsidR="00E80C51" w:rsidRPr="0025383C">
        <w:rPr>
          <w:rFonts w:ascii="Times New Roman" w:eastAsia="Times New Roman" w:hAnsi="Times New Roman" w:cs="Times New Roman"/>
          <w:kern w:val="0"/>
          <w:sz w:val="24"/>
          <w:szCs w:val="24"/>
          <w:lang w:eastAsia="et-EE"/>
          <w14:ligatures w14:val="none"/>
        </w:rPr>
        <w:t xml:space="preserve"> </w:t>
      </w:r>
      <w:r w:rsidR="00377EBE">
        <w:rPr>
          <w:rFonts w:ascii="Times New Roman" w:eastAsia="Times New Roman" w:hAnsi="Times New Roman" w:cs="Times New Roman"/>
          <w:kern w:val="0"/>
          <w:sz w:val="24"/>
          <w:szCs w:val="24"/>
          <w:lang w:eastAsia="et-EE"/>
          <w14:ligatures w14:val="none"/>
        </w:rPr>
        <w:t>teise</w:t>
      </w:r>
      <w:r w:rsidR="00377EBE" w:rsidRPr="0025383C">
        <w:rPr>
          <w:rFonts w:ascii="Times New Roman" w:eastAsia="Times New Roman" w:hAnsi="Times New Roman" w:cs="Times New Roman"/>
          <w:kern w:val="0"/>
          <w:sz w:val="24"/>
          <w:szCs w:val="24"/>
          <w:lang w:eastAsia="et-EE"/>
          <w14:ligatures w14:val="none"/>
        </w:rPr>
        <w:t xml:space="preserve"> </w:t>
      </w:r>
      <w:r w:rsidR="00F610DF" w:rsidRPr="0025383C">
        <w:rPr>
          <w:rFonts w:ascii="Times New Roman" w:eastAsia="Times New Roman" w:hAnsi="Times New Roman" w:cs="Times New Roman"/>
          <w:kern w:val="0"/>
          <w:sz w:val="24"/>
          <w:szCs w:val="24"/>
          <w:lang w:eastAsia="et-EE"/>
          <w14:ligatures w14:val="none"/>
        </w:rPr>
        <w:t>astme</w:t>
      </w:r>
      <w:r w:rsidR="00D12F9E" w:rsidRPr="0025383C">
        <w:rPr>
          <w:rFonts w:ascii="Times New Roman" w:eastAsia="Times New Roman" w:hAnsi="Times New Roman" w:cs="Times New Roman"/>
          <w:kern w:val="0"/>
          <w:sz w:val="24"/>
          <w:szCs w:val="24"/>
          <w:lang w:eastAsia="et-EE"/>
          <w14:ligatures w14:val="none"/>
        </w:rPr>
        <w:t xml:space="preserve"> </w:t>
      </w:r>
      <w:r w:rsidR="004F6451" w:rsidRPr="0025383C">
        <w:rPr>
          <w:rFonts w:ascii="Times New Roman" w:eastAsia="Times New Roman" w:hAnsi="Times New Roman" w:cs="Times New Roman"/>
          <w:kern w:val="0"/>
          <w:sz w:val="24"/>
          <w:szCs w:val="24"/>
          <w:lang w:eastAsia="et-EE"/>
          <w14:ligatures w14:val="none"/>
        </w:rPr>
        <w:t>abipolitseiniku staaži vähemalt</w:t>
      </w:r>
      <w:r w:rsidR="0007043D" w:rsidRPr="0025383C">
        <w:rPr>
          <w:rFonts w:ascii="Times New Roman" w:eastAsia="Times New Roman" w:hAnsi="Times New Roman" w:cs="Times New Roman"/>
          <w:kern w:val="0"/>
          <w:sz w:val="24"/>
          <w:szCs w:val="24"/>
          <w:lang w:eastAsia="et-EE"/>
          <w14:ligatures w14:val="none"/>
        </w:rPr>
        <w:t xml:space="preserve"> üks </w:t>
      </w:r>
      <w:r w:rsidR="004F6451" w:rsidRPr="0025383C">
        <w:rPr>
          <w:rFonts w:ascii="Times New Roman" w:eastAsia="Times New Roman" w:hAnsi="Times New Roman" w:cs="Times New Roman"/>
          <w:kern w:val="0"/>
          <w:sz w:val="24"/>
          <w:szCs w:val="24"/>
          <w:lang w:eastAsia="et-EE"/>
          <w14:ligatures w14:val="none"/>
        </w:rPr>
        <w:t>aasta;</w:t>
      </w:r>
    </w:p>
    <w:p w14:paraId="4A6C0E75" w14:textId="426BFB56" w:rsidR="000A0212" w:rsidRPr="0025383C" w:rsidRDefault="008A6E15"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4</w:t>
      </w:r>
      <w:r w:rsidR="000A0212" w:rsidRPr="0025383C">
        <w:rPr>
          <w:rFonts w:ascii="Times New Roman" w:eastAsia="Times New Roman" w:hAnsi="Times New Roman" w:cs="Times New Roman"/>
          <w:kern w:val="0"/>
          <w:sz w:val="24"/>
          <w:szCs w:val="24"/>
          <w:lang w:eastAsia="et-EE"/>
          <w14:ligatures w14:val="none"/>
        </w:rPr>
        <w:t xml:space="preserve">) </w:t>
      </w:r>
      <w:r w:rsidR="00CE2CFD">
        <w:rPr>
          <w:rFonts w:ascii="Times New Roman" w:eastAsia="Times New Roman" w:hAnsi="Times New Roman" w:cs="Times New Roman"/>
          <w:kern w:val="0"/>
          <w:sz w:val="24"/>
          <w:szCs w:val="24"/>
          <w:lang w:eastAsia="et-EE"/>
          <w14:ligatures w14:val="none"/>
        </w:rPr>
        <w:t xml:space="preserve">ta </w:t>
      </w:r>
      <w:r w:rsidR="00223D6E" w:rsidRPr="00193958">
        <w:rPr>
          <w:rFonts w:ascii="Times New Roman" w:eastAsia="Times New Roman" w:hAnsi="Times New Roman" w:cs="Times New Roman"/>
          <w:kern w:val="0"/>
          <w:sz w:val="24"/>
          <w:szCs w:val="24"/>
          <w:lang w:eastAsia="et-EE"/>
          <w14:ligatures w14:val="none"/>
        </w:rPr>
        <w:t xml:space="preserve">on </w:t>
      </w:r>
      <w:r w:rsidR="002D68BB" w:rsidRPr="00193958">
        <w:rPr>
          <w:rFonts w:ascii="Times New Roman" w:eastAsia="Times New Roman" w:hAnsi="Times New Roman" w:cs="Times New Roman"/>
          <w:kern w:val="0"/>
          <w:sz w:val="24"/>
          <w:szCs w:val="24"/>
          <w:lang w:eastAsia="et-EE"/>
          <w14:ligatures w14:val="none"/>
        </w:rPr>
        <w:t xml:space="preserve">käesoleva seaduse § 4 lõikes 2 loetletud </w:t>
      </w:r>
      <w:r w:rsidR="000A0212" w:rsidRPr="00193958">
        <w:rPr>
          <w:rFonts w:ascii="Times New Roman" w:eastAsia="Times New Roman" w:hAnsi="Times New Roman" w:cs="Times New Roman"/>
          <w:kern w:val="0"/>
          <w:sz w:val="24"/>
          <w:szCs w:val="24"/>
          <w:lang w:eastAsia="et-EE"/>
          <w14:ligatures w14:val="none"/>
        </w:rPr>
        <w:t>tegevus</w:t>
      </w:r>
      <w:r w:rsidR="002D68BB" w:rsidRPr="00193958">
        <w:rPr>
          <w:rFonts w:ascii="Times New Roman" w:eastAsia="Times New Roman" w:hAnsi="Times New Roman" w:cs="Times New Roman"/>
          <w:kern w:val="0"/>
          <w:sz w:val="24"/>
          <w:szCs w:val="24"/>
          <w:lang w:eastAsia="et-EE"/>
          <w14:ligatures w14:val="none"/>
        </w:rPr>
        <w:t>t</w:t>
      </w:r>
      <w:r w:rsidR="000A0212" w:rsidRPr="00193958">
        <w:rPr>
          <w:rFonts w:ascii="Times New Roman" w:eastAsia="Times New Roman" w:hAnsi="Times New Roman" w:cs="Times New Roman"/>
          <w:kern w:val="0"/>
          <w:sz w:val="24"/>
          <w:szCs w:val="24"/>
          <w:lang w:eastAsia="et-EE"/>
          <w14:ligatures w14:val="none"/>
        </w:rPr>
        <w:t xml:space="preserve">es osalenud </w:t>
      </w:r>
      <w:r w:rsidR="00F37208" w:rsidRPr="00193958">
        <w:rPr>
          <w:rFonts w:ascii="Times New Roman" w:eastAsia="Times New Roman" w:hAnsi="Times New Roman" w:cs="Times New Roman"/>
          <w:kern w:val="0"/>
          <w:sz w:val="24"/>
          <w:szCs w:val="24"/>
          <w:lang w:eastAsia="et-EE"/>
          <w14:ligatures w14:val="none"/>
        </w:rPr>
        <w:t xml:space="preserve">viimase kolme aasta jooksul </w:t>
      </w:r>
      <w:r w:rsidR="000A0212" w:rsidRPr="00193958">
        <w:rPr>
          <w:rFonts w:ascii="Times New Roman" w:eastAsia="Times New Roman" w:hAnsi="Times New Roman" w:cs="Times New Roman"/>
          <w:kern w:val="0"/>
          <w:sz w:val="24"/>
          <w:szCs w:val="24"/>
          <w:lang w:eastAsia="et-EE"/>
          <w14:ligatures w14:val="none"/>
        </w:rPr>
        <w:t xml:space="preserve">vähemalt </w:t>
      </w:r>
      <w:r w:rsidR="00966F82" w:rsidRPr="00193958">
        <w:rPr>
          <w:rFonts w:ascii="Times New Roman" w:eastAsia="Times New Roman" w:hAnsi="Times New Roman" w:cs="Times New Roman"/>
          <w:kern w:val="0"/>
          <w:sz w:val="24"/>
          <w:szCs w:val="24"/>
          <w:lang w:eastAsia="et-EE"/>
          <w14:ligatures w14:val="none"/>
        </w:rPr>
        <w:t xml:space="preserve">120 </w:t>
      </w:r>
      <w:r w:rsidR="000A0212" w:rsidRPr="00193958">
        <w:rPr>
          <w:rFonts w:ascii="Times New Roman" w:eastAsia="Times New Roman" w:hAnsi="Times New Roman" w:cs="Times New Roman"/>
          <w:kern w:val="0"/>
          <w:sz w:val="24"/>
          <w:szCs w:val="24"/>
          <w:lang w:eastAsia="et-EE"/>
          <w14:ligatures w14:val="none"/>
        </w:rPr>
        <w:t>tundi</w:t>
      </w:r>
      <w:r w:rsidR="005640DC" w:rsidRPr="00193958">
        <w:rPr>
          <w:rFonts w:ascii="Times New Roman" w:eastAsia="Times New Roman" w:hAnsi="Times New Roman" w:cs="Times New Roman"/>
          <w:kern w:val="0"/>
          <w:sz w:val="24"/>
          <w:szCs w:val="24"/>
          <w:lang w:eastAsia="et-EE"/>
          <w14:ligatures w14:val="none"/>
        </w:rPr>
        <w:t>.</w:t>
      </w:r>
    </w:p>
    <w:p w14:paraId="69B4031B" w14:textId="77777777" w:rsidR="000315EA" w:rsidRPr="0025383C" w:rsidRDefault="000315EA"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78B18599" w14:textId="6F73B3DE" w:rsidR="00000842" w:rsidRDefault="000315EA" w:rsidP="00D507FB">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0418D1">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Abipolitseiniku </w:t>
      </w:r>
      <w:r w:rsidR="0041033D" w:rsidRPr="0025383C">
        <w:rPr>
          <w:rFonts w:ascii="Times New Roman" w:eastAsia="Times New Roman" w:hAnsi="Times New Roman" w:cs="Times New Roman"/>
          <w:kern w:val="0"/>
          <w:sz w:val="24"/>
          <w:szCs w:val="24"/>
          <w:lang w:eastAsia="et-EE"/>
          <w14:ligatures w14:val="none"/>
        </w:rPr>
        <w:t>isikuomaduste</w:t>
      </w:r>
      <w:r w:rsidR="001C769D" w:rsidRPr="0025383C">
        <w:rPr>
          <w:rFonts w:ascii="Times New Roman" w:eastAsia="Times New Roman" w:hAnsi="Times New Roman" w:cs="Times New Roman"/>
          <w:kern w:val="0"/>
          <w:sz w:val="24"/>
          <w:szCs w:val="24"/>
          <w:lang w:eastAsia="et-EE"/>
          <w14:ligatures w14:val="none"/>
        </w:rPr>
        <w:t xml:space="preserve"> </w:t>
      </w:r>
      <w:r w:rsidR="0041033D" w:rsidRPr="0025383C">
        <w:rPr>
          <w:rFonts w:ascii="Times New Roman" w:eastAsia="Times New Roman" w:hAnsi="Times New Roman" w:cs="Times New Roman"/>
          <w:kern w:val="0"/>
          <w:sz w:val="24"/>
          <w:szCs w:val="24"/>
          <w:lang w:eastAsia="et-EE"/>
          <w14:ligatures w14:val="none"/>
        </w:rPr>
        <w:t xml:space="preserve">ja </w:t>
      </w:r>
      <w:r w:rsidR="0050258F" w:rsidRPr="0025383C">
        <w:rPr>
          <w:rFonts w:ascii="Times New Roman" w:eastAsia="Times New Roman" w:hAnsi="Times New Roman" w:cs="Times New Roman"/>
          <w:kern w:val="0"/>
          <w:sz w:val="24"/>
          <w:szCs w:val="24"/>
          <w:lang w:eastAsia="et-EE"/>
          <w14:ligatures w14:val="none"/>
        </w:rPr>
        <w:t>kehalise ettevalmistuse nõuded</w:t>
      </w:r>
      <w:r w:rsidRPr="0025383C">
        <w:rPr>
          <w:rFonts w:ascii="Times New Roman" w:eastAsia="Times New Roman" w:hAnsi="Times New Roman" w:cs="Times New Roman"/>
          <w:kern w:val="0"/>
          <w:sz w:val="24"/>
          <w:szCs w:val="24"/>
          <w:lang w:eastAsia="et-EE"/>
          <w14:ligatures w14:val="none"/>
        </w:rPr>
        <w:t xml:space="preserve"> ning nende kontrollimise tingimused ja kor</w:t>
      </w:r>
      <w:r w:rsidR="00165BB3" w:rsidRPr="0025383C">
        <w:rPr>
          <w:rFonts w:ascii="Times New Roman" w:eastAsia="Times New Roman" w:hAnsi="Times New Roman" w:cs="Times New Roman"/>
          <w:kern w:val="0"/>
          <w:sz w:val="24"/>
          <w:szCs w:val="24"/>
          <w:lang w:eastAsia="et-EE"/>
          <w14:ligatures w14:val="none"/>
        </w:rPr>
        <w:t>ra kehtestab valdkonna eest vastutav minister määrusega.</w:t>
      </w:r>
      <w:bookmarkStart w:id="33" w:name="_Hlk215831102"/>
    </w:p>
    <w:p w14:paraId="64ED103D" w14:textId="77777777" w:rsidR="00DE2F96" w:rsidRDefault="00DE2F96" w:rsidP="00D507FB">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7DCCA789" w14:textId="76D52D82" w:rsidR="00DE2F96" w:rsidRDefault="00DE2F96" w:rsidP="006C6E73">
      <w:pPr>
        <w:spacing w:after="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w:t>
      </w:r>
      <w:r w:rsidR="000418D1">
        <w:rPr>
          <w:rFonts w:ascii="Times New Roman" w:eastAsia="Times New Roman" w:hAnsi="Times New Roman" w:cs="Times New Roman"/>
          <w:kern w:val="0"/>
          <w:sz w:val="24"/>
          <w:szCs w:val="24"/>
          <w:lang w:eastAsia="et-EE"/>
          <w14:ligatures w14:val="none"/>
        </w:rPr>
        <w:t>5</w:t>
      </w:r>
      <w:r>
        <w:rPr>
          <w:rFonts w:ascii="Times New Roman" w:eastAsia="Times New Roman" w:hAnsi="Times New Roman" w:cs="Times New Roman"/>
          <w:kern w:val="0"/>
          <w:sz w:val="24"/>
          <w:szCs w:val="24"/>
          <w:lang w:eastAsia="et-EE"/>
          <w14:ligatures w14:val="none"/>
        </w:rPr>
        <w:t xml:space="preserve">) </w:t>
      </w:r>
      <w:r w:rsidRPr="00F7442D">
        <w:rPr>
          <w:rFonts w:ascii="Times New Roman" w:eastAsia="Times New Roman" w:hAnsi="Times New Roman" w:cs="Times New Roman"/>
          <w:kern w:val="0"/>
          <w:sz w:val="24"/>
          <w:szCs w:val="24"/>
          <w:lang w:eastAsia="et-EE"/>
          <w14:ligatures w14:val="none"/>
        </w:rPr>
        <w:t xml:space="preserve">Politsei- ja Piirivalveameti peadirektor võib abipolitseinikule pandud ülesannete erisusest </w:t>
      </w:r>
      <w:r w:rsidR="00CE2CFD">
        <w:rPr>
          <w:rFonts w:ascii="Times New Roman" w:eastAsia="Times New Roman" w:hAnsi="Times New Roman" w:cs="Times New Roman"/>
          <w:kern w:val="0"/>
          <w:sz w:val="24"/>
          <w:szCs w:val="24"/>
          <w:lang w:eastAsia="et-EE"/>
          <w14:ligatures w14:val="none"/>
        </w:rPr>
        <w:t>lähtudes</w:t>
      </w:r>
      <w:r w:rsidR="00CE2CFD" w:rsidRPr="00F7442D">
        <w:rPr>
          <w:rFonts w:ascii="Times New Roman" w:eastAsia="Times New Roman" w:hAnsi="Times New Roman" w:cs="Times New Roman"/>
          <w:kern w:val="0"/>
          <w:sz w:val="24"/>
          <w:szCs w:val="24"/>
          <w:lang w:eastAsia="et-EE"/>
          <w14:ligatures w14:val="none"/>
        </w:rPr>
        <w:t xml:space="preserve"> </w:t>
      </w:r>
      <w:r w:rsidRPr="00F7442D">
        <w:rPr>
          <w:rFonts w:ascii="Times New Roman" w:eastAsia="Times New Roman" w:hAnsi="Times New Roman" w:cs="Times New Roman"/>
          <w:kern w:val="0"/>
          <w:sz w:val="24"/>
          <w:szCs w:val="24"/>
          <w:lang w:eastAsia="et-EE"/>
          <w14:ligatures w14:val="none"/>
        </w:rPr>
        <w:t>kehtestada täiendavad või kõrgendatud kehalise ettevalmistuse nõuded, mis vastavad sama ülesannet täitva politsei</w:t>
      </w:r>
      <w:r w:rsidR="00E20410">
        <w:rPr>
          <w:rFonts w:ascii="Times New Roman" w:eastAsia="Times New Roman" w:hAnsi="Times New Roman" w:cs="Times New Roman"/>
          <w:kern w:val="0"/>
          <w:sz w:val="24"/>
          <w:szCs w:val="24"/>
          <w:lang w:eastAsia="et-EE"/>
          <w14:ligatures w14:val="none"/>
        </w:rPr>
        <w:t>amet</w:t>
      </w:r>
      <w:r w:rsidRPr="00F7442D">
        <w:rPr>
          <w:rFonts w:ascii="Times New Roman" w:eastAsia="Times New Roman" w:hAnsi="Times New Roman" w:cs="Times New Roman"/>
          <w:kern w:val="0"/>
          <w:sz w:val="24"/>
          <w:szCs w:val="24"/>
          <w:lang w:eastAsia="et-EE"/>
          <w14:ligatures w14:val="none"/>
        </w:rPr>
        <w:t>nik</w:t>
      </w:r>
      <w:r w:rsidR="00CB5492">
        <w:rPr>
          <w:rFonts w:ascii="Times New Roman" w:eastAsia="Times New Roman" w:hAnsi="Times New Roman" w:cs="Times New Roman"/>
          <w:kern w:val="0"/>
          <w:sz w:val="24"/>
          <w:szCs w:val="24"/>
          <w:lang w:eastAsia="et-EE"/>
          <w14:ligatures w14:val="none"/>
        </w:rPr>
        <w:t>u</w:t>
      </w:r>
      <w:r w:rsidRPr="00F7442D">
        <w:rPr>
          <w:rFonts w:ascii="Times New Roman" w:eastAsia="Times New Roman" w:hAnsi="Times New Roman" w:cs="Times New Roman"/>
          <w:kern w:val="0"/>
          <w:sz w:val="24"/>
          <w:szCs w:val="24"/>
          <w:lang w:eastAsia="et-EE"/>
          <w14:ligatures w14:val="none"/>
        </w:rPr>
        <w:t xml:space="preserve"> kehalise ettevalmistuse nõuetele.</w:t>
      </w:r>
    </w:p>
    <w:p w14:paraId="701BBEAF" w14:textId="77777777" w:rsidR="00D507FB" w:rsidRPr="0025383C" w:rsidRDefault="00D507FB" w:rsidP="006C6E73">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0896F53C" w14:textId="1CB38170" w:rsidR="00D507FB" w:rsidRPr="0025383C" w:rsidRDefault="00E27927" w:rsidP="00D507F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hAnsi="Times New Roman" w:cs="Times New Roman"/>
          <w:b/>
          <w:bCs/>
          <w:sz w:val="24"/>
          <w:szCs w:val="24"/>
        </w:rPr>
        <w:t>§ 6</w:t>
      </w:r>
      <w:r w:rsidR="0033798A" w:rsidRPr="0025383C">
        <w:rPr>
          <w:rFonts w:ascii="Times New Roman" w:hAnsi="Times New Roman" w:cs="Times New Roman"/>
          <w:b/>
          <w:bCs/>
          <w:sz w:val="24"/>
          <w:szCs w:val="24"/>
        </w:rPr>
        <w:t>.</w:t>
      </w:r>
      <w:r w:rsidRPr="0025383C">
        <w:rPr>
          <w:rFonts w:ascii="Times New Roman" w:hAnsi="Times New Roman" w:cs="Times New Roman"/>
          <w:b/>
          <w:bCs/>
          <w:sz w:val="24"/>
          <w:szCs w:val="24"/>
        </w:rPr>
        <w:t xml:space="preserve"> </w:t>
      </w:r>
      <w:r w:rsidR="00070B97" w:rsidRPr="0025383C">
        <w:rPr>
          <w:rFonts w:ascii="Times New Roman" w:hAnsi="Times New Roman" w:cs="Times New Roman"/>
          <w:b/>
          <w:bCs/>
          <w:sz w:val="24"/>
          <w:szCs w:val="24"/>
        </w:rPr>
        <w:t>Abipolitseiniku</w:t>
      </w:r>
      <w:r w:rsidR="00785497">
        <w:rPr>
          <w:rFonts w:ascii="Times New Roman" w:hAnsi="Times New Roman" w:cs="Times New Roman"/>
          <w:b/>
          <w:bCs/>
          <w:sz w:val="24"/>
          <w:szCs w:val="24"/>
        </w:rPr>
        <w:t xml:space="preserve"> </w:t>
      </w:r>
      <w:r w:rsidR="00EB0F66" w:rsidRPr="0025383C">
        <w:rPr>
          <w:rFonts w:ascii="Times New Roman" w:hAnsi="Times New Roman" w:cs="Times New Roman"/>
          <w:b/>
          <w:bCs/>
          <w:sz w:val="24"/>
          <w:szCs w:val="24"/>
        </w:rPr>
        <w:t>staatuse andmine</w:t>
      </w:r>
    </w:p>
    <w:p w14:paraId="254748E2" w14:textId="77777777" w:rsidR="00D507FB" w:rsidRPr="0025383C" w:rsidRDefault="00D507FB" w:rsidP="00D507FB">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78DA5F41" w14:textId="060ED125" w:rsidR="00747D67" w:rsidRPr="0025383C" w:rsidRDefault="00EC4026" w:rsidP="00D507F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hAnsi="Times New Roman" w:cs="Times New Roman"/>
          <w:sz w:val="24"/>
          <w:szCs w:val="24"/>
        </w:rPr>
        <w:t>(</w:t>
      </w:r>
      <w:r w:rsidR="002F21F7" w:rsidRPr="0025383C">
        <w:rPr>
          <w:rFonts w:ascii="Times New Roman" w:hAnsi="Times New Roman" w:cs="Times New Roman"/>
          <w:sz w:val="24"/>
          <w:szCs w:val="24"/>
        </w:rPr>
        <w:t>1</w:t>
      </w:r>
      <w:r w:rsidRPr="0025383C">
        <w:rPr>
          <w:rFonts w:ascii="Times New Roman" w:hAnsi="Times New Roman" w:cs="Times New Roman"/>
          <w:sz w:val="24"/>
          <w:szCs w:val="24"/>
        </w:rPr>
        <w:t xml:space="preserve">) </w:t>
      </w:r>
      <w:r w:rsidR="002F21F7" w:rsidRPr="004C539D">
        <w:rPr>
          <w:rFonts w:ascii="Times New Roman" w:hAnsi="Times New Roman" w:cs="Times New Roman"/>
          <w:sz w:val="24"/>
          <w:szCs w:val="24"/>
        </w:rPr>
        <w:t xml:space="preserve">Politsei- ja Piirivalveameti peadirektor või tema volitatud </w:t>
      </w:r>
      <w:r w:rsidR="005B38B2" w:rsidRPr="004C539D">
        <w:rPr>
          <w:rFonts w:ascii="Times New Roman" w:hAnsi="Times New Roman" w:cs="Times New Roman"/>
          <w:sz w:val="24"/>
          <w:szCs w:val="24"/>
        </w:rPr>
        <w:t xml:space="preserve">isik </w:t>
      </w:r>
      <w:r w:rsidR="00EB0F66" w:rsidRPr="004C539D">
        <w:rPr>
          <w:rFonts w:ascii="Times New Roman" w:hAnsi="Times New Roman" w:cs="Times New Roman"/>
          <w:sz w:val="24"/>
          <w:szCs w:val="24"/>
        </w:rPr>
        <w:t xml:space="preserve">annab </w:t>
      </w:r>
      <w:r w:rsidR="002F21F7" w:rsidRPr="004C539D">
        <w:rPr>
          <w:rFonts w:ascii="Times New Roman" w:hAnsi="Times New Roman" w:cs="Times New Roman"/>
          <w:sz w:val="24"/>
          <w:szCs w:val="24"/>
        </w:rPr>
        <w:t>abipolitseiniku</w:t>
      </w:r>
      <w:r w:rsidR="00EB0F66" w:rsidRPr="004C539D">
        <w:rPr>
          <w:rFonts w:ascii="Times New Roman" w:hAnsi="Times New Roman" w:cs="Times New Roman"/>
          <w:sz w:val="24"/>
          <w:szCs w:val="24"/>
        </w:rPr>
        <w:t xml:space="preserve"> staatuse</w:t>
      </w:r>
      <w:r w:rsidR="00070B97" w:rsidRPr="004C539D">
        <w:rPr>
          <w:rFonts w:ascii="Times New Roman" w:hAnsi="Times New Roman" w:cs="Times New Roman"/>
          <w:sz w:val="24"/>
          <w:szCs w:val="24"/>
        </w:rPr>
        <w:t xml:space="preserve"> isiku</w:t>
      </w:r>
      <w:r w:rsidR="00EB0F66" w:rsidRPr="004C539D">
        <w:rPr>
          <w:rFonts w:ascii="Times New Roman" w:hAnsi="Times New Roman" w:cs="Times New Roman"/>
          <w:sz w:val="24"/>
          <w:szCs w:val="24"/>
        </w:rPr>
        <w:t>le</w:t>
      </w:r>
      <w:r w:rsidR="002F21F7" w:rsidRPr="004C539D">
        <w:rPr>
          <w:rFonts w:ascii="Times New Roman" w:hAnsi="Times New Roman" w:cs="Times New Roman"/>
          <w:sz w:val="24"/>
          <w:szCs w:val="24"/>
        </w:rPr>
        <w:t>, kes vastab käesoleva seaduse</w:t>
      </w:r>
      <w:r w:rsidR="007B4102" w:rsidRPr="004C539D">
        <w:rPr>
          <w:rFonts w:ascii="Times New Roman" w:hAnsi="Times New Roman" w:cs="Times New Roman"/>
          <w:sz w:val="24"/>
          <w:szCs w:val="24"/>
        </w:rPr>
        <w:t xml:space="preserve"> §-s 5 sätestatud </w:t>
      </w:r>
      <w:r w:rsidR="002F21F7" w:rsidRPr="004C539D">
        <w:rPr>
          <w:rFonts w:ascii="Times New Roman" w:hAnsi="Times New Roman" w:cs="Times New Roman"/>
          <w:sz w:val="24"/>
          <w:szCs w:val="24"/>
        </w:rPr>
        <w:t>abipolitseinikule esitatavatele nõuetele ning on läbinud vastava astme väljaõppe.</w:t>
      </w:r>
    </w:p>
    <w:p w14:paraId="002360D5" w14:textId="77777777" w:rsidR="00D507FB" w:rsidRPr="0025383C" w:rsidRDefault="00D507FB" w:rsidP="00D507FB">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3D554A39" w14:textId="7D07A731" w:rsidR="00EA1E04" w:rsidRDefault="00633ADC" w:rsidP="000968DA">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lastRenderedPageBreak/>
        <w:t>(</w:t>
      </w:r>
      <w:r w:rsidR="00D90475" w:rsidRPr="0025383C">
        <w:rPr>
          <w:rFonts w:ascii="Times New Roman" w:eastAsia="Times New Roman" w:hAnsi="Times New Roman" w:cs="Times New Roman"/>
          <w:kern w:val="0"/>
          <w:sz w:val="24"/>
          <w:szCs w:val="24"/>
          <w:lang w:eastAsia="et-EE"/>
          <w14:ligatures w14:val="none"/>
        </w:rPr>
        <w:t>2</w:t>
      </w:r>
      <w:bookmarkStart w:id="34" w:name="_Hlk215062634"/>
      <w:r w:rsidR="00BE2E34" w:rsidRPr="0025383C">
        <w:rPr>
          <w:rFonts w:ascii="Times New Roman" w:eastAsia="Times New Roman" w:hAnsi="Times New Roman" w:cs="Times New Roman"/>
          <w:kern w:val="0"/>
          <w:sz w:val="24"/>
          <w:szCs w:val="24"/>
          <w:lang w:eastAsia="et-EE"/>
          <w14:ligatures w14:val="none"/>
        </w:rPr>
        <w:t xml:space="preserve">) Politsei- ja </w:t>
      </w:r>
      <w:r w:rsidR="00BE2E34" w:rsidRPr="006C6E73">
        <w:rPr>
          <w:rFonts w:ascii="Times New Roman" w:eastAsia="Times New Roman" w:hAnsi="Times New Roman" w:cs="Times New Roman"/>
          <w:kern w:val="0"/>
          <w:sz w:val="24"/>
          <w:szCs w:val="24"/>
          <w:lang w:eastAsia="et-EE"/>
          <w14:ligatures w14:val="none"/>
        </w:rPr>
        <w:t xml:space="preserve">Piirivalveameti peadirektor või tema volitatud </w:t>
      </w:r>
      <w:r w:rsidR="005B38B2" w:rsidRPr="006C6E73">
        <w:rPr>
          <w:rFonts w:ascii="Times New Roman" w:eastAsia="Times New Roman" w:hAnsi="Times New Roman" w:cs="Times New Roman"/>
          <w:kern w:val="0"/>
          <w:sz w:val="24"/>
          <w:szCs w:val="24"/>
          <w:lang w:eastAsia="et-EE"/>
          <w14:ligatures w14:val="none"/>
        </w:rPr>
        <w:t xml:space="preserve">isik </w:t>
      </w:r>
      <w:r w:rsidR="00BE2E34" w:rsidRPr="006C6E73">
        <w:rPr>
          <w:rFonts w:ascii="Times New Roman" w:eastAsia="Times New Roman" w:hAnsi="Times New Roman" w:cs="Times New Roman"/>
          <w:kern w:val="0"/>
          <w:sz w:val="24"/>
          <w:szCs w:val="24"/>
          <w:lang w:eastAsia="et-EE"/>
          <w14:ligatures w14:val="none"/>
        </w:rPr>
        <w:t xml:space="preserve">võib kriisiolukorra ajal </w:t>
      </w:r>
      <w:r w:rsidR="009D10EA" w:rsidRPr="006C6E73">
        <w:rPr>
          <w:rFonts w:ascii="Times New Roman" w:eastAsia="Times New Roman" w:hAnsi="Times New Roman" w:cs="Times New Roman"/>
          <w:kern w:val="0"/>
          <w:sz w:val="24"/>
          <w:szCs w:val="24"/>
          <w:lang w:eastAsia="et-EE"/>
          <w14:ligatures w14:val="none"/>
        </w:rPr>
        <w:t xml:space="preserve">anda </w:t>
      </w:r>
      <w:r w:rsidR="006D328D" w:rsidRPr="006C6E73">
        <w:rPr>
          <w:rFonts w:ascii="Times New Roman" w:eastAsia="Times New Roman" w:hAnsi="Times New Roman" w:cs="Times New Roman"/>
          <w:kern w:val="0"/>
          <w:sz w:val="24"/>
          <w:szCs w:val="24"/>
          <w:lang w:eastAsia="et-EE"/>
          <w14:ligatures w14:val="none"/>
        </w:rPr>
        <w:t xml:space="preserve">teise </w:t>
      </w:r>
      <w:r w:rsidR="00FB3E6C" w:rsidRPr="006C6E73">
        <w:rPr>
          <w:rFonts w:ascii="Times New Roman" w:eastAsia="Times New Roman" w:hAnsi="Times New Roman" w:cs="Times New Roman"/>
          <w:kern w:val="0"/>
          <w:sz w:val="24"/>
          <w:szCs w:val="24"/>
          <w:lang w:eastAsia="et-EE"/>
          <w14:ligatures w14:val="none"/>
        </w:rPr>
        <w:t>astme abipolitseiniku</w:t>
      </w:r>
      <w:r w:rsidR="009D10EA" w:rsidRPr="006C6E73">
        <w:rPr>
          <w:rFonts w:ascii="Times New Roman" w:eastAsia="Times New Roman" w:hAnsi="Times New Roman" w:cs="Times New Roman"/>
          <w:kern w:val="0"/>
          <w:sz w:val="24"/>
          <w:szCs w:val="24"/>
          <w:lang w:eastAsia="et-EE"/>
          <w14:ligatures w14:val="none"/>
        </w:rPr>
        <w:t xml:space="preserve"> staatuse</w:t>
      </w:r>
      <w:r w:rsidR="00E20410">
        <w:rPr>
          <w:rFonts w:ascii="Times New Roman" w:eastAsia="Times New Roman" w:hAnsi="Times New Roman" w:cs="Times New Roman"/>
          <w:kern w:val="0"/>
          <w:sz w:val="24"/>
          <w:szCs w:val="24"/>
          <w:lang w:eastAsia="et-EE"/>
          <w14:ligatures w14:val="none"/>
        </w:rPr>
        <w:t xml:space="preserve"> kuni kriisiolukorra lõppemiseni</w:t>
      </w:r>
      <w:r w:rsidR="00FB3E6C" w:rsidRPr="006C6E73">
        <w:rPr>
          <w:rFonts w:ascii="Times New Roman" w:eastAsia="Times New Roman" w:hAnsi="Times New Roman" w:cs="Times New Roman"/>
          <w:kern w:val="0"/>
          <w:sz w:val="24"/>
          <w:szCs w:val="24"/>
          <w:lang w:eastAsia="et-EE"/>
          <w14:ligatures w14:val="none"/>
        </w:rPr>
        <w:t xml:space="preserve"> isiku</w:t>
      </w:r>
      <w:r w:rsidR="009D10EA" w:rsidRPr="006C6E73">
        <w:rPr>
          <w:rFonts w:ascii="Times New Roman" w:eastAsia="Times New Roman" w:hAnsi="Times New Roman" w:cs="Times New Roman"/>
          <w:kern w:val="0"/>
          <w:sz w:val="24"/>
          <w:szCs w:val="24"/>
          <w:lang w:eastAsia="et-EE"/>
          <w14:ligatures w14:val="none"/>
        </w:rPr>
        <w:t>le</w:t>
      </w:r>
      <w:r w:rsidR="00BE2E34" w:rsidRPr="006C6E73">
        <w:rPr>
          <w:rFonts w:ascii="Times New Roman" w:eastAsia="Times New Roman" w:hAnsi="Times New Roman" w:cs="Times New Roman"/>
          <w:kern w:val="0"/>
          <w:sz w:val="24"/>
          <w:szCs w:val="24"/>
          <w:lang w:eastAsia="et-EE"/>
          <w14:ligatures w14:val="none"/>
        </w:rPr>
        <w:t>, kes vastab</w:t>
      </w:r>
      <w:r w:rsidR="00747D67" w:rsidRPr="006C6E73">
        <w:rPr>
          <w:rFonts w:ascii="Times New Roman" w:eastAsia="Times New Roman" w:hAnsi="Times New Roman" w:cs="Times New Roman"/>
          <w:kern w:val="0"/>
          <w:sz w:val="24"/>
          <w:szCs w:val="24"/>
          <w:lang w:eastAsia="et-EE"/>
          <w14:ligatures w14:val="none"/>
        </w:rPr>
        <w:t xml:space="preserve"> </w:t>
      </w:r>
      <w:r w:rsidR="00BE2E34" w:rsidRPr="006C6E73">
        <w:rPr>
          <w:rFonts w:ascii="Times New Roman" w:eastAsia="Times New Roman" w:hAnsi="Times New Roman" w:cs="Times New Roman"/>
          <w:kern w:val="0"/>
          <w:sz w:val="24"/>
          <w:szCs w:val="24"/>
          <w:lang w:eastAsia="et-EE"/>
          <w14:ligatures w14:val="none"/>
        </w:rPr>
        <w:t>käesoleva</w:t>
      </w:r>
      <w:r w:rsidR="00FB3E6C" w:rsidRPr="006C6E73">
        <w:rPr>
          <w:rFonts w:ascii="Times New Roman" w:eastAsia="Times New Roman" w:hAnsi="Times New Roman" w:cs="Times New Roman"/>
          <w:kern w:val="0"/>
          <w:sz w:val="24"/>
          <w:szCs w:val="24"/>
          <w:lang w:eastAsia="et-EE"/>
          <w14:ligatures w14:val="none"/>
        </w:rPr>
        <w:t xml:space="preserve"> seaduse </w:t>
      </w:r>
      <w:r w:rsidR="007B4102" w:rsidRPr="006C6E73">
        <w:rPr>
          <w:rFonts w:ascii="Times New Roman" w:eastAsia="Times New Roman" w:hAnsi="Times New Roman" w:cs="Times New Roman"/>
          <w:kern w:val="0"/>
          <w:sz w:val="24"/>
          <w:szCs w:val="24"/>
          <w:lang w:eastAsia="et-EE"/>
          <w14:ligatures w14:val="none"/>
        </w:rPr>
        <w:t>§</w:t>
      </w:r>
      <w:r w:rsidR="00BE2E34" w:rsidRPr="006C6E73">
        <w:rPr>
          <w:rFonts w:ascii="Times New Roman" w:eastAsia="Times New Roman" w:hAnsi="Times New Roman" w:cs="Times New Roman"/>
          <w:kern w:val="0"/>
          <w:sz w:val="24"/>
          <w:szCs w:val="24"/>
          <w:lang w:eastAsia="et-EE"/>
          <w14:ligatures w14:val="none"/>
        </w:rPr>
        <w:t xml:space="preserve"> </w:t>
      </w:r>
      <w:r w:rsidR="00FB3E6C" w:rsidRPr="006C6E73">
        <w:rPr>
          <w:rFonts w:ascii="Times New Roman" w:eastAsia="Times New Roman" w:hAnsi="Times New Roman" w:cs="Times New Roman"/>
          <w:kern w:val="0"/>
          <w:sz w:val="24"/>
          <w:szCs w:val="24"/>
          <w:lang w:eastAsia="et-EE"/>
          <w14:ligatures w14:val="none"/>
        </w:rPr>
        <w:t xml:space="preserve">5 </w:t>
      </w:r>
      <w:r w:rsidR="00BE2E34" w:rsidRPr="006C6E73">
        <w:rPr>
          <w:rFonts w:ascii="Times New Roman" w:eastAsia="Times New Roman" w:hAnsi="Times New Roman" w:cs="Times New Roman"/>
          <w:kern w:val="0"/>
          <w:sz w:val="24"/>
          <w:szCs w:val="24"/>
          <w:lang w:eastAsia="et-EE"/>
          <w14:ligatures w14:val="none"/>
        </w:rPr>
        <w:t>lõi</w:t>
      </w:r>
      <w:r w:rsidR="00FB3E6C" w:rsidRPr="006C6E73">
        <w:rPr>
          <w:rFonts w:ascii="Times New Roman" w:eastAsia="Times New Roman" w:hAnsi="Times New Roman" w:cs="Times New Roman"/>
          <w:kern w:val="0"/>
          <w:sz w:val="24"/>
          <w:szCs w:val="24"/>
          <w:lang w:eastAsia="et-EE"/>
          <w14:ligatures w14:val="none"/>
        </w:rPr>
        <w:t>getes</w:t>
      </w:r>
      <w:r w:rsidR="00BE2E34" w:rsidRPr="006C6E73">
        <w:rPr>
          <w:rFonts w:ascii="Times New Roman" w:eastAsia="Times New Roman" w:hAnsi="Times New Roman" w:cs="Times New Roman"/>
          <w:kern w:val="0"/>
          <w:sz w:val="24"/>
          <w:szCs w:val="24"/>
          <w:lang w:eastAsia="et-EE"/>
          <w14:ligatures w14:val="none"/>
        </w:rPr>
        <w:t xml:space="preserve"> 1 ja 2 nimetatud nõuetele</w:t>
      </w:r>
      <w:r w:rsidR="00BE2E34" w:rsidRPr="0025383C">
        <w:rPr>
          <w:rFonts w:ascii="Times New Roman" w:eastAsia="Times New Roman" w:hAnsi="Times New Roman" w:cs="Times New Roman"/>
          <w:kern w:val="0"/>
          <w:sz w:val="24"/>
          <w:szCs w:val="24"/>
          <w:lang w:eastAsia="et-EE"/>
          <w14:ligatures w14:val="none"/>
        </w:rPr>
        <w:t xml:space="preserve"> ning on läbinud </w:t>
      </w:r>
      <w:r w:rsidR="00BF2A3D">
        <w:rPr>
          <w:rFonts w:ascii="Times New Roman" w:eastAsia="Times New Roman" w:hAnsi="Times New Roman" w:cs="Times New Roman"/>
          <w:kern w:val="0"/>
          <w:sz w:val="24"/>
          <w:szCs w:val="24"/>
          <w:lang w:eastAsia="et-EE"/>
          <w14:ligatures w14:val="none"/>
        </w:rPr>
        <w:t xml:space="preserve">käesoleva seaduse </w:t>
      </w:r>
      <w:r w:rsidR="00BE2E34" w:rsidRPr="00CD6F52">
        <w:rPr>
          <w:rFonts w:ascii="Times New Roman" w:eastAsia="Times New Roman" w:hAnsi="Times New Roman" w:cs="Times New Roman"/>
          <w:kern w:val="0"/>
          <w:sz w:val="24"/>
          <w:szCs w:val="24"/>
          <w:lang w:eastAsia="et-EE"/>
          <w14:ligatures w14:val="none"/>
        </w:rPr>
        <w:t>§-s 15 sätestatud väljaõppe</w:t>
      </w:r>
      <w:r w:rsidR="00BE2E34" w:rsidRPr="0025383C">
        <w:rPr>
          <w:rFonts w:ascii="Times New Roman" w:eastAsia="Times New Roman" w:hAnsi="Times New Roman" w:cs="Times New Roman"/>
          <w:kern w:val="0"/>
          <w:sz w:val="24"/>
          <w:szCs w:val="24"/>
          <w:lang w:eastAsia="et-EE"/>
          <w14:ligatures w14:val="none"/>
        </w:rPr>
        <w:t>.</w:t>
      </w:r>
      <w:bookmarkEnd w:id="33"/>
      <w:bookmarkEnd w:id="34"/>
    </w:p>
    <w:p w14:paraId="561E2675" w14:textId="77777777" w:rsidR="00067916" w:rsidRDefault="00067916" w:rsidP="000968DA">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1B7BEEE3" w14:textId="38A9DB50" w:rsidR="003B6539" w:rsidRPr="0025383C" w:rsidRDefault="003B6539" w:rsidP="00067916">
      <w:pPr>
        <w:keepNext/>
        <w:keepLines/>
        <w:spacing w:after="0" w:line="240" w:lineRule="auto"/>
        <w:jc w:val="both"/>
        <w:rPr>
          <w:rFonts w:ascii="Times New Roman" w:hAnsi="Times New Roman" w:cs="Times New Roman"/>
          <w:b/>
          <w:bCs/>
          <w:sz w:val="24"/>
          <w:szCs w:val="24"/>
        </w:rPr>
      </w:pPr>
      <w:r w:rsidRPr="0025383C">
        <w:rPr>
          <w:rFonts w:ascii="Times New Roman" w:hAnsi="Times New Roman" w:cs="Times New Roman"/>
          <w:b/>
          <w:bCs/>
          <w:sz w:val="24"/>
          <w:szCs w:val="24"/>
        </w:rPr>
        <w:t xml:space="preserve">§ </w:t>
      </w:r>
      <w:r w:rsidR="00E27927" w:rsidRPr="0025383C">
        <w:rPr>
          <w:rFonts w:ascii="Times New Roman" w:hAnsi="Times New Roman" w:cs="Times New Roman"/>
          <w:b/>
          <w:bCs/>
          <w:sz w:val="24"/>
          <w:szCs w:val="24"/>
        </w:rPr>
        <w:t>7</w:t>
      </w:r>
      <w:r w:rsidRPr="0025383C">
        <w:rPr>
          <w:rFonts w:ascii="Times New Roman" w:hAnsi="Times New Roman" w:cs="Times New Roman"/>
          <w:b/>
          <w:bCs/>
          <w:sz w:val="24"/>
          <w:szCs w:val="24"/>
        </w:rPr>
        <w:t>. Kandideerimis</w:t>
      </w:r>
      <w:r w:rsidR="00D57AA8" w:rsidRPr="0025383C">
        <w:rPr>
          <w:rFonts w:ascii="Times New Roman" w:hAnsi="Times New Roman" w:cs="Times New Roman"/>
          <w:b/>
          <w:bCs/>
          <w:sz w:val="24"/>
          <w:szCs w:val="24"/>
        </w:rPr>
        <w:t>andme</w:t>
      </w:r>
      <w:r w:rsidR="009779B9" w:rsidRPr="0025383C">
        <w:rPr>
          <w:rFonts w:ascii="Times New Roman" w:hAnsi="Times New Roman" w:cs="Times New Roman"/>
          <w:b/>
          <w:bCs/>
          <w:sz w:val="24"/>
          <w:szCs w:val="24"/>
        </w:rPr>
        <w:t>d</w:t>
      </w:r>
    </w:p>
    <w:p w14:paraId="218E062F" w14:textId="77777777" w:rsidR="00EC0CC4" w:rsidRPr="0025383C" w:rsidRDefault="00EC0CC4" w:rsidP="005B38B2">
      <w:pPr>
        <w:keepNext/>
        <w:keepLines/>
        <w:spacing w:after="0" w:line="240" w:lineRule="auto"/>
        <w:jc w:val="both"/>
        <w:rPr>
          <w:rFonts w:ascii="Times New Roman" w:hAnsi="Times New Roman" w:cs="Times New Roman"/>
          <w:b/>
          <w:bCs/>
          <w:sz w:val="24"/>
          <w:szCs w:val="24"/>
        </w:rPr>
      </w:pPr>
    </w:p>
    <w:p w14:paraId="00D86058" w14:textId="6A884D73" w:rsidR="0059042A" w:rsidRPr="0025383C" w:rsidRDefault="00906613" w:rsidP="005B38B2">
      <w:pPr>
        <w:keepNext/>
        <w:keepLines/>
        <w:spacing w:after="0" w:line="240" w:lineRule="auto"/>
        <w:jc w:val="both"/>
        <w:outlineLvl w:val="2"/>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2F2F6A" w:rsidRPr="0025383C">
        <w:rPr>
          <w:rFonts w:ascii="Times New Roman" w:eastAsia="Times New Roman" w:hAnsi="Times New Roman" w:cs="Times New Roman"/>
          <w:kern w:val="0"/>
          <w:sz w:val="24"/>
          <w:szCs w:val="24"/>
          <w:lang w:eastAsia="et-EE"/>
          <w14:ligatures w14:val="none"/>
        </w:rPr>
        <w:t>Abipolitseinikuks kandideerija esitab käesoleva</w:t>
      </w:r>
      <w:r w:rsidR="00226FED" w:rsidRPr="0025383C">
        <w:rPr>
          <w:rFonts w:ascii="Times New Roman" w:eastAsia="Times New Roman" w:hAnsi="Times New Roman" w:cs="Times New Roman"/>
          <w:kern w:val="0"/>
          <w:sz w:val="24"/>
          <w:szCs w:val="24"/>
          <w:lang w:eastAsia="et-EE"/>
          <w14:ligatures w14:val="none"/>
        </w:rPr>
        <w:t xml:space="preserve"> seaduse §</w:t>
      </w:r>
      <w:r w:rsidR="00A74C93" w:rsidRPr="0025383C">
        <w:rPr>
          <w:rFonts w:ascii="Times New Roman" w:eastAsia="Times New Roman" w:hAnsi="Times New Roman" w:cs="Times New Roman"/>
          <w:kern w:val="0"/>
          <w:sz w:val="24"/>
          <w:szCs w:val="24"/>
          <w:lang w:eastAsia="et-EE"/>
          <w14:ligatures w14:val="none"/>
        </w:rPr>
        <w:t>-s</w:t>
      </w:r>
      <w:r w:rsidR="002C42A6" w:rsidRPr="0025383C">
        <w:rPr>
          <w:rFonts w:ascii="Times New Roman" w:eastAsia="Times New Roman" w:hAnsi="Times New Roman" w:cs="Times New Roman"/>
          <w:kern w:val="0"/>
          <w:sz w:val="24"/>
          <w:szCs w:val="24"/>
          <w:lang w:eastAsia="et-EE"/>
          <w14:ligatures w14:val="none"/>
        </w:rPr>
        <w:t xml:space="preserve"> 8</w:t>
      </w:r>
      <w:r w:rsidR="00226FED" w:rsidRPr="0025383C">
        <w:rPr>
          <w:rFonts w:ascii="Times New Roman" w:eastAsia="Times New Roman" w:hAnsi="Times New Roman" w:cs="Times New Roman"/>
          <w:kern w:val="0"/>
          <w:sz w:val="24"/>
          <w:szCs w:val="24"/>
          <w:lang w:eastAsia="et-EE"/>
          <w14:ligatures w14:val="none"/>
        </w:rPr>
        <w:t xml:space="preserve"> </w:t>
      </w:r>
      <w:r w:rsidR="002F2F6A" w:rsidRPr="0025383C">
        <w:rPr>
          <w:rFonts w:ascii="Times New Roman" w:eastAsia="Times New Roman" w:hAnsi="Times New Roman" w:cs="Times New Roman"/>
          <w:kern w:val="0"/>
          <w:sz w:val="24"/>
          <w:szCs w:val="24"/>
          <w:lang w:eastAsia="et-EE"/>
          <w14:ligatures w14:val="none"/>
        </w:rPr>
        <w:t>nimetatud nõu</w:t>
      </w:r>
      <w:r w:rsidR="00C55358" w:rsidRPr="0025383C">
        <w:rPr>
          <w:rFonts w:ascii="Times New Roman" w:eastAsia="Times New Roman" w:hAnsi="Times New Roman" w:cs="Times New Roman"/>
          <w:kern w:val="0"/>
          <w:sz w:val="24"/>
          <w:szCs w:val="24"/>
          <w:lang w:eastAsia="et-EE"/>
          <w14:ligatures w14:val="none"/>
        </w:rPr>
        <w:t>e</w:t>
      </w:r>
      <w:r w:rsidR="002F2F6A" w:rsidRPr="0025383C">
        <w:rPr>
          <w:rFonts w:ascii="Times New Roman" w:eastAsia="Times New Roman" w:hAnsi="Times New Roman" w:cs="Times New Roman"/>
          <w:kern w:val="0"/>
          <w:sz w:val="24"/>
          <w:szCs w:val="24"/>
          <w:lang w:eastAsia="et-EE"/>
          <w14:ligatures w14:val="none"/>
        </w:rPr>
        <w:t xml:space="preserve">tele vastavuse </w:t>
      </w:r>
      <w:r w:rsidR="005C7BF5" w:rsidRPr="0025383C">
        <w:rPr>
          <w:rFonts w:ascii="Times New Roman" w:eastAsia="Times New Roman" w:hAnsi="Times New Roman" w:cs="Times New Roman"/>
          <w:kern w:val="0"/>
          <w:sz w:val="24"/>
          <w:szCs w:val="24"/>
          <w:lang w:eastAsia="et-EE"/>
          <w14:ligatures w14:val="none"/>
        </w:rPr>
        <w:t xml:space="preserve">kontrolli </w:t>
      </w:r>
      <w:r w:rsidR="002F2F6A" w:rsidRPr="0025383C">
        <w:rPr>
          <w:rFonts w:ascii="Times New Roman" w:eastAsia="Times New Roman" w:hAnsi="Times New Roman" w:cs="Times New Roman"/>
          <w:kern w:val="0"/>
          <w:sz w:val="24"/>
          <w:szCs w:val="24"/>
          <w:lang w:eastAsia="et-EE"/>
          <w14:ligatures w14:val="none"/>
        </w:rPr>
        <w:t xml:space="preserve">ja </w:t>
      </w:r>
      <w:r w:rsidRPr="0025383C">
        <w:rPr>
          <w:rFonts w:ascii="Times New Roman" w:eastAsia="Times New Roman" w:hAnsi="Times New Roman" w:cs="Times New Roman"/>
          <w:kern w:val="0"/>
          <w:sz w:val="24"/>
          <w:szCs w:val="24"/>
          <w:lang w:eastAsia="et-EE"/>
          <w14:ligatures w14:val="none"/>
        </w:rPr>
        <w:t xml:space="preserve">§-s 9 nimetatud </w:t>
      </w:r>
      <w:r w:rsidR="002F2F6A" w:rsidRPr="0025383C">
        <w:rPr>
          <w:rFonts w:ascii="Times New Roman" w:eastAsia="Times New Roman" w:hAnsi="Times New Roman" w:cs="Times New Roman"/>
          <w:kern w:val="0"/>
          <w:sz w:val="24"/>
          <w:szCs w:val="24"/>
          <w:lang w:eastAsia="et-EE"/>
          <w14:ligatures w14:val="none"/>
        </w:rPr>
        <w:t>taustakontrolli</w:t>
      </w:r>
      <w:r w:rsidR="002C42A6" w:rsidRPr="0025383C">
        <w:rPr>
          <w:rFonts w:ascii="Times New Roman" w:eastAsia="Times New Roman" w:hAnsi="Times New Roman" w:cs="Times New Roman"/>
          <w:kern w:val="0"/>
          <w:sz w:val="24"/>
          <w:szCs w:val="24"/>
          <w:lang w:eastAsia="et-EE"/>
          <w14:ligatures w14:val="none"/>
        </w:rPr>
        <w:t xml:space="preserve"> </w:t>
      </w:r>
      <w:r w:rsidR="0018325E">
        <w:rPr>
          <w:rFonts w:ascii="Times New Roman" w:eastAsia="Times New Roman" w:hAnsi="Times New Roman" w:cs="Times New Roman"/>
          <w:kern w:val="0"/>
          <w:sz w:val="24"/>
          <w:szCs w:val="24"/>
          <w:lang w:eastAsia="et-EE"/>
          <w14:ligatures w14:val="none"/>
        </w:rPr>
        <w:t>tege</w:t>
      </w:r>
      <w:r w:rsidR="0018325E" w:rsidRPr="0025383C">
        <w:rPr>
          <w:rFonts w:ascii="Times New Roman" w:eastAsia="Times New Roman" w:hAnsi="Times New Roman" w:cs="Times New Roman"/>
          <w:kern w:val="0"/>
          <w:sz w:val="24"/>
          <w:szCs w:val="24"/>
          <w:lang w:eastAsia="et-EE"/>
          <w14:ligatures w14:val="none"/>
        </w:rPr>
        <w:t xml:space="preserve">miseks </w:t>
      </w:r>
      <w:r w:rsidR="002F2F6A" w:rsidRPr="0025383C">
        <w:rPr>
          <w:rFonts w:ascii="Times New Roman" w:eastAsia="Times New Roman" w:hAnsi="Times New Roman" w:cs="Times New Roman"/>
          <w:kern w:val="0"/>
          <w:sz w:val="24"/>
          <w:szCs w:val="24"/>
          <w:lang w:eastAsia="et-EE"/>
          <w14:ligatures w14:val="none"/>
        </w:rPr>
        <w:t>Politsei- ja Piirivalveametile</w:t>
      </w:r>
      <w:r w:rsidR="00081807" w:rsidRPr="00081807">
        <w:rPr>
          <w:rFonts w:ascii="Times New Roman" w:eastAsia="Times New Roman" w:hAnsi="Times New Roman" w:cs="Times New Roman"/>
          <w:kern w:val="0"/>
          <w:sz w:val="24"/>
          <w:szCs w:val="24"/>
          <w:lang w:eastAsia="et-EE"/>
          <w14:ligatures w14:val="none"/>
        </w:rPr>
        <w:t xml:space="preserve"> </w:t>
      </w:r>
      <w:r w:rsidR="00081807">
        <w:rPr>
          <w:rFonts w:ascii="Times New Roman" w:eastAsia="Times New Roman" w:hAnsi="Times New Roman" w:cs="Times New Roman"/>
          <w:kern w:val="0"/>
          <w:sz w:val="24"/>
          <w:szCs w:val="24"/>
          <w:lang w:eastAsia="et-EE"/>
          <w14:ligatures w14:val="none"/>
        </w:rPr>
        <w:t>enda</w:t>
      </w:r>
      <w:r w:rsidR="002F2F6A" w:rsidRPr="0025383C">
        <w:rPr>
          <w:rFonts w:ascii="Times New Roman" w:eastAsia="Times New Roman" w:hAnsi="Times New Roman" w:cs="Times New Roman"/>
          <w:kern w:val="0"/>
          <w:sz w:val="24"/>
          <w:szCs w:val="24"/>
          <w:lang w:eastAsia="et-EE"/>
          <w14:ligatures w14:val="none"/>
        </w:rPr>
        <w:t>:</w:t>
      </w:r>
    </w:p>
    <w:p w14:paraId="23057F62" w14:textId="6F89713C" w:rsidR="00892BEA" w:rsidRPr="000D52E2" w:rsidRDefault="00892BEA"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0D52E2">
        <w:rPr>
          <w:rFonts w:ascii="Times New Roman" w:eastAsia="Times New Roman" w:hAnsi="Times New Roman" w:cs="Times New Roman"/>
          <w:kern w:val="0"/>
          <w:sz w:val="24"/>
          <w:szCs w:val="24"/>
          <w:lang w:eastAsia="et-EE"/>
          <w14:ligatures w14:val="none"/>
        </w:rPr>
        <w:t xml:space="preserve">1) </w:t>
      </w:r>
      <w:r w:rsidR="00953A8B" w:rsidRPr="000D52E2">
        <w:rPr>
          <w:rFonts w:ascii="Times New Roman" w:eastAsia="Times New Roman" w:hAnsi="Times New Roman" w:cs="Times New Roman"/>
          <w:kern w:val="0"/>
          <w:sz w:val="24"/>
          <w:szCs w:val="24"/>
          <w:lang w:eastAsia="et-EE"/>
          <w14:ligatures w14:val="none"/>
        </w:rPr>
        <w:t>üld</w:t>
      </w:r>
      <w:r w:rsidRPr="000D52E2">
        <w:rPr>
          <w:rFonts w:ascii="Times New Roman" w:eastAsia="Times New Roman" w:hAnsi="Times New Roman" w:cs="Times New Roman"/>
          <w:kern w:val="0"/>
          <w:sz w:val="24"/>
          <w:szCs w:val="24"/>
          <w:lang w:eastAsia="et-EE"/>
          <w14:ligatures w14:val="none"/>
        </w:rPr>
        <w:t>andmed;</w:t>
      </w:r>
    </w:p>
    <w:p w14:paraId="54B9F413" w14:textId="6B67656D" w:rsidR="00892BEA" w:rsidRPr="000D52E2" w:rsidRDefault="00953A8B"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0D52E2">
        <w:rPr>
          <w:rFonts w:ascii="Times New Roman" w:eastAsia="Times New Roman" w:hAnsi="Times New Roman" w:cs="Times New Roman"/>
          <w:kern w:val="0"/>
          <w:sz w:val="24"/>
          <w:szCs w:val="24"/>
          <w:lang w:eastAsia="et-EE"/>
          <w14:ligatures w14:val="none"/>
        </w:rPr>
        <w:t>2</w:t>
      </w:r>
      <w:r w:rsidR="00892BEA" w:rsidRPr="000D52E2">
        <w:rPr>
          <w:rFonts w:ascii="Times New Roman" w:eastAsia="Times New Roman" w:hAnsi="Times New Roman" w:cs="Times New Roman"/>
          <w:kern w:val="0"/>
          <w:sz w:val="24"/>
          <w:szCs w:val="24"/>
          <w:lang w:eastAsia="et-EE"/>
          <w14:ligatures w14:val="none"/>
        </w:rPr>
        <w:t>) haridus</w:t>
      </w:r>
      <w:r w:rsidR="004526D1">
        <w:rPr>
          <w:rFonts w:ascii="Times New Roman" w:eastAsia="Times New Roman" w:hAnsi="Times New Roman" w:cs="Times New Roman"/>
          <w:kern w:val="0"/>
          <w:sz w:val="24"/>
          <w:szCs w:val="24"/>
          <w:lang w:eastAsia="et-EE"/>
          <w14:ligatures w14:val="none"/>
        </w:rPr>
        <w:t xml:space="preserve">e </w:t>
      </w:r>
      <w:r w:rsidR="00892BEA" w:rsidRPr="000D52E2">
        <w:rPr>
          <w:rFonts w:ascii="Times New Roman" w:eastAsia="Times New Roman" w:hAnsi="Times New Roman" w:cs="Times New Roman"/>
          <w:kern w:val="0"/>
          <w:sz w:val="24"/>
          <w:szCs w:val="24"/>
          <w:lang w:eastAsia="et-EE"/>
          <w14:ligatures w14:val="none"/>
        </w:rPr>
        <w:t>andmed;</w:t>
      </w:r>
    </w:p>
    <w:p w14:paraId="4992A667" w14:textId="31F54931" w:rsidR="00493AB7" w:rsidRPr="000D52E2" w:rsidRDefault="00493AB7"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0D52E2">
        <w:rPr>
          <w:rFonts w:ascii="Times New Roman" w:eastAsia="Times New Roman" w:hAnsi="Times New Roman" w:cs="Times New Roman"/>
          <w:kern w:val="0"/>
          <w:sz w:val="24"/>
          <w:szCs w:val="24"/>
          <w:lang w:eastAsia="et-EE"/>
          <w14:ligatures w14:val="none"/>
        </w:rPr>
        <w:t>3) sotsiaalmeedia kontode andmed</w:t>
      </w:r>
      <w:r w:rsidR="000D52E2">
        <w:rPr>
          <w:rFonts w:ascii="Times New Roman" w:eastAsia="Times New Roman" w:hAnsi="Times New Roman" w:cs="Times New Roman"/>
          <w:kern w:val="0"/>
          <w:sz w:val="24"/>
          <w:szCs w:val="24"/>
          <w:lang w:eastAsia="et-EE"/>
          <w14:ligatures w14:val="none"/>
        </w:rPr>
        <w:t>;</w:t>
      </w:r>
    </w:p>
    <w:p w14:paraId="7CD55564" w14:textId="0ECC6F35" w:rsidR="00892BEA" w:rsidRPr="000D52E2" w:rsidRDefault="00493AB7"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0D52E2">
        <w:rPr>
          <w:rFonts w:ascii="Times New Roman" w:eastAsia="Times New Roman" w:hAnsi="Times New Roman" w:cs="Times New Roman"/>
          <w:kern w:val="0"/>
          <w:sz w:val="24"/>
          <w:szCs w:val="24"/>
          <w:lang w:eastAsia="et-EE"/>
          <w14:ligatures w14:val="none"/>
        </w:rPr>
        <w:t>4</w:t>
      </w:r>
      <w:r w:rsidR="00892BEA" w:rsidRPr="000D52E2">
        <w:rPr>
          <w:rFonts w:ascii="Times New Roman" w:eastAsia="Times New Roman" w:hAnsi="Times New Roman" w:cs="Times New Roman"/>
          <w:kern w:val="0"/>
          <w:sz w:val="24"/>
          <w:szCs w:val="24"/>
          <w:lang w:eastAsia="et-EE"/>
          <w14:ligatures w14:val="none"/>
        </w:rPr>
        <w:t xml:space="preserve">) </w:t>
      </w:r>
      <w:r w:rsidR="003B1A80" w:rsidRPr="000D52E2">
        <w:rPr>
          <w:rFonts w:ascii="Times New Roman" w:eastAsia="Times New Roman" w:hAnsi="Times New Roman" w:cs="Times New Roman"/>
          <w:kern w:val="0"/>
          <w:sz w:val="24"/>
          <w:szCs w:val="24"/>
          <w:lang w:eastAsia="et-EE"/>
          <w14:ligatures w14:val="none"/>
        </w:rPr>
        <w:t xml:space="preserve">viimase viie aasta </w:t>
      </w:r>
      <w:r w:rsidR="00892BEA" w:rsidRPr="000D52E2">
        <w:rPr>
          <w:rFonts w:ascii="Times New Roman" w:eastAsia="Times New Roman" w:hAnsi="Times New Roman" w:cs="Times New Roman"/>
          <w:kern w:val="0"/>
          <w:sz w:val="24"/>
          <w:szCs w:val="24"/>
          <w:lang w:eastAsia="et-EE"/>
          <w14:ligatures w14:val="none"/>
        </w:rPr>
        <w:t>töötamise andmed;</w:t>
      </w:r>
    </w:p>
    <w:p w14:paraId="072E7C06" w14:textId="14895923" w:rsidR="00892BEA" w:rsidRDefault="00493AB7"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0D52E2">
        <w:rPr>
          <w:rFonts w:ascii="Times New Roman" w:eastAsia="Times New Roman" w:hAnsi="Times New Roman" w:cs="Times New Roman"/>
          <w:kern w:val="0"/>
          <w:sz w:val="24"/>
          <w:szCs w:val="24"/>
          <w:lang w:eastAsia="et-EE"/>
          <w14:ligatures w14:val="none"/>
        </w:rPr>
        <w:t>5</w:t>
      </w:r>
      <w:r w:rsidR="00892BEA" w:rsidRPr="000D52E2">
        <w:rPr>
          <w:rFonts w:ascii="Times New Roman" w:eastAsia="Times New Roman" w:hAnsi="Times New Roman" w:cs="Times New Roman"/>
          <w:kern w:val="0"/>
          <w:sz w:val="24"/>
          <w:szCs w:val="24"/>
          <w:lang w:eastAsia="et-EE"/>
          <w14:ligatures w14:val="none"/>
        </w:rPr>
        <w:t>)</w:t>
      </w:r>
      <w:r w:rsidR="00565BAE" w:rsidRPr="000D52E2">
        <w:rPr>
          <w:rFonts w:ascii="Times New Roman" w:eastAsia="Times New Roman" w:hAnsi="Times New Roman" w:cs="Times New Roman"/>
          <w:kern w:val="0"/>
          <w:sz w:val="24"/>
          <w:szCs w:val="24"/>
          <w:lang w:eastAsia="et-EE"/>
          <w14:ligatures w14:val="none"/>
        </w:rPr>
        <w:t xml:space="preserve"> </w:t>
      </w:r>
      <w:r w:rsidR="00892BEA" w:rsidRPr="000D52E2">
        <w:rPr>
          <w:rFonts w:ascii="Times New Roman" w:eastAsia="Times New Roman" w:hAnsi="Times New Roman" w:cs="Times New Roman"/>
          <w:kern w:val="0"/>
          <w:sz w:val="24"/>
          <w:szCs w:val="24"/>
          <w:lang w:eastAsia="et-EE"/>
          <w14:ligatures w14:val="none"/>
        </w:rPr>
        <w:t xml:space="preserve">sugulaste ja </w:t>
      </w:r>
      <w:r w:rsidR="00ED666E" w:rsidRPr="000D52E2">
        <w:rPr>
          <w:rFonts w:ascii="Times New Roman" w:eastAsia="Times New Roman" w:hAnsi="Times New Roman" w:cs="Times New Roman"/>
          <w:kern w:val="0"/>
          <w:sz w:val="24"/>
          <w:szCs w:val="24"/>
          <w:lang w:eastAsia="et-EE"/>
          <w14:ligatures w14:val="none"/>
        </w:rPr>
        <w:t>hõimlaste</w:t>
      </w:r>
      <w:r w:rsidR="00953A8B" w:rsidRPr="000D52E2">
        <w:rPr>
          <w:rFonts w:ascii="Times New Roman" w:eastAsia="Times New Roman" w:hAnsi="Times New Roman" w:cs="Times New Roman"/>
          <w:kern w:val="0"/>
          <w:sz w:val="24"/>
          <w:szCs w:val="24"/>
          <w:lang w:eastAsia="et-EE"/>
          <w14:ligatures w14:val="none"/>
        </w:rPr>
        <w:t xml:space="preserve"> (vanemad, õde, vend, lapsed, abikaasa, registreeritud elukaaslane, endine abikaasa, endine registreeritud elukaaslane) ning abieluga sarnanevas suhtes oleva elukaaslase</w:t>
      </w:r>
      <w:r w:rsidR="00892BEA" w:rsidRPr="000D52E2">
        <w:rPr>
          <w:rFonts w:ascii="Times New Roman" w:eastAsia="Times New Roman" w:hAnsi="Times New Roman" w:cs="Times New Roman"/>
          <w:kern w:val="0"/>
          <w:sz w:val="24"/>
          <w:szCs w:val="24"/>
          <w:lang w:eastAsia="et-EE"/>
          <w14:ligatures w14:val="none"/>
        </w:rPr>
        <w:t xml:space="preserve"> </w:t>
      </w:r>
      <w:r w:rsidR="00BB1830">
        <w:rPr>
          <w:rFonts w:ascii="Times New Roman" w:eastAsia="Times New Roman" w:hAnsi="Times New Roman" w:cs="Times New Roman"/>
          <w:kern w:val="0"/>
          <w:sz w:val="24"/>
          <w:szCs w:val="24"/>
          <w:lang w:eastAsia="et-EE"/>
          <w14:ligatures w14:val="none"/>
        </w:rPr>
        <w:t>ees-</w:t>
      </w:r>
      <w:r w:rsidR="008936E1">
        <w:rPr>
          <w:rFonts w:ascii="Times New Roman" w:eastAsia="Times New Roman" w:hAnsi="Times New Roman" w:cs="Times New Roman"/>
          <w:kern w:val="0"/>
          <w:sz w:val="24"/>
          <w:szCs w:val="24"/>
          <w:lang w:eastAsia="et-EE"/>
          <w14:ligatures w14:val="none"/>
        </w:rPr>
        <w:t xml:space="preserve"> </w:t>
      </w:r>
      <w:r w:rsidR="00BB1830">
        <w:rPr>
          <w:rFonts w:ascii="Times New Roman" w:eastAsia="Times New Roman" w:hAnsi="Times New Roman" w:cs="Times New Roman"/>
          <w:kern w:val="0"/>
          <w:sz w:val="24"/>
          <w:szCs w:val="24"/>
          <w:lang w:eastAsia="et-EE"/>
          <w14:ligatures w14:val="none"/>
        </w:rPr>
        <w:t>ja perekonnanim</w:t>
      </w:r>
      <w:r w:rsidR="006D2EE6">
        <w:rPr>
          <w:rFonts w:ascii="Times New Roman" w:eastAsia="Times New Roman" w:hAnsi="Times New Roman" w:cs="Times New Roman"/>
          <w:kern w:val="0"/>
          <w:sz w:val="24"/>
          <w:szCs w:val="24"/>
          <w:lang w:eastAsia="et-EE"/>
          <w14:ligatures w14:val="none"/>
        </w:rPr>
        <w:t>e</w:t>
      </w:r>
      <w:r w:rsidR="00BB1830">
        <w:rPr>
          <w:rFonts w:ascii="Times New Roman" w:eastAsia="Times New Roman" w:hAnsi="Times New Roman" w:cs="Times New Roman"/>
          <w:kern w:val="0"/>
          <w:sz w:val="24"/>
          <w:szCs w:val="24"/>
          <w:lang w:eastAsia="et-EE"/>
          <w14:ligatures w14:val="none"/>
        </w:rPr>
        <w:t>, isikukoo</w:t>
      </w:r>
      <w:r w:rsidR="00D75D2E">
        <w:rPr>
          <w:rFonts w:ascii="Times New Roman" w:eastAsia="Times New Roman" w:hAnsi="Times New Roman" w:cs="Times New Roman"/>
          <w:kern w:val="0"/>
          <w:sz w:val="24"/>
          <w:szCs w:val="24"/>
          <w:lang w:eastAsia="et-EE"/>
          <w14:ligatures w14:val="none"/>
        </w:rPr>
        <w:t>d</w:t>
      </w:r>
      <w:r w:rsidR="006D2EE6">
        <w:rPr>
          <w:rFonts w:ascii="Times New Roman" w:eastAsia="Times New Roman" w:hAnsi="Times New Roman" w:cs="Times New Roman"/>
          <w:kern w:val="0"/>
          <w:sz w:val="24"/>
          <w:szCs w:val="24"/>
          <w:lang w:eastAsia="et-EE"/>
          <w14:ligatures w14:val="none"/>
        </w:rPr>
        <w:t>i</w:t>
      </w:r>
      <w:r w:rsidR="00D75D2E">
        <w:rPr>
          <w:rFonts w:ascii="Times New Roman" w:eastAsia="Times New Roman" w:hAnsi="Times New Roman" w:cs="Times New Roman"/>
          <w:kern w:val="0"/>
          <w:sz w:val="24"/>
          <w:szCs w:val="24"/>
          <w:lang w:eastAsia="et-EE"/>
          <w14:ligatures w14:val="none"/>
        </w:rPr>
        <w:t xml:space="preserve"> </w:t>
      </w:r>
      <w:r w:rsidR="00BB1830">
        <w:rPr>
          <w:rFonts w:ascii="Times New Roman" w:eastAsia="Times New Roman" w:hAnsi="Times New Roman" w:cs="Times New Roman"/>
          <w:kern w:val="0"/>
          <w:sz w:val="24"/>
          <w:szCs w:val="24"/>
          <w:lang w:eastAsia="et-EE"/>
          <w14:ligatures w14:val="none"/>
        </w:rPr>
        <w:t>või</w:t>
      </w:r>
      <w:r w:rsidR="00D75D2E">
        <w:rPr>
          <w:rFonts w:ascii="Times New Roman" w:eastAsia="Times New Roman" w:hAnsi="Times New Roman" w:cs="Times New Roman"/>
          <w:kern w:val="0"/>
          <w:sz w:val="24"/>
          <w:szCs w:val="24"/>
          <w:lang w:eastAsia="et-EE"/>
          <w14:ligatures w14:val="none"/>
        </w:rPr>
        <w:t xml:space="preserve"> selle puudumisel</w:t>
      </w:r>
      <w:r w:rsidR="00BB1830">
        <w:rPr>
          <w:rFonts w:ascii="Times New Roman" w:eastAsia="Times New Roman" w:hAnsi="Times New Roman" w:cs="Times New Roman"/>
          <w:kern w:val="0"/>
          <w:sz w:val="24"/>
          <w:szCs w:val="24"/>
          <w:lang w:eastAsia="et-EE"/>
          <w14:ligatures w14:val="none"/>
        </w:rPr>
        <w:t xml:space="preserve"> sünnia</w:t>
      </w:r>
      <w:r w:rsidR="006D2EE6">
        <w:rPr>
          <w:rFonts w:ascii="Times New Roman" w:eastAsia="Times New Roman" w:hAnsi="Times New Roman" w:cs="Times New Roman"/>
          <w:kern w:val="0"/>
          <w:sz w:val="24"/>
          <w:szCs w:val="24"/>
          <w:lang w:eastAsia="et-EE"/>
          <w14:ligatures w14:val="none"/>
        </w:rPr>
        <w:t>ja</w:t>
      </w:r>
      <w:r w:rsidR="00D75D2E">
        <w:rPr>
          <w:rFonts w:ascii="Times New Roman" w:eastAsia="Times New Roman" w:hAnsi="Times New Roman" w:cs="Times New Roman"/>
          <w:kern w:val="0"/>
          <w:sz w:val="24"/>
          <w:szCs w:val="24"/>
          <w:lang w:eastAsia="et-EE"/>
          <w14:ligatures w14:val="none"/>
        </w:rPr>
        <w:t xml:space="preserve"> ja kontaktandmed</w:t>
      </w:r>
      <w:r w:rsidR="00892BEA" w:rsidRPr="000D52E2">
        <w:rPr>
          <w:rFonts w:ascii="Times New Roman" w:eastAsia="Times New Roman" w:hAnsi="Times New Roman" w:cs="Times New Roman"/>
          <w:kern w:val="0"/>
          <w:sz w:val="24"/>
          <w:szCs w:val="24"/>
          <w:lang w:eastAsia="et-EE"/>
          <w14:ligatures w14:val="none"/>
        </w:rPr>
        <w:t>;</w:t>
      </w:r>
    </w:p>
    <w:p w14:paraId="6A245B6D" w14:textId="6A9F1751" w:rsidR="00007C8D" w:rsidRDefault="00493AB7"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023324">
        <w:rPr>
          <w:rFonts w:ascii="Times New Roman" w:eastAsia="Times New Roman" w:hAnsi="Times New Roman" w:cs="Times New Roman"/>
          <w:kern w:val="0"/>
          <w:sz w:val="24"/>
          <w:szCs w:val="24"/>
          <w:lang w:eastAsia="et-EE"/>
          <w14:ligatures w14:val="none"/>
        </w:rPr>
        <w:t>6</w:t>
      </w:r>
      <w:r w:rsidR="00ED666E" w:rsidRPr="00023324">
        <w:rPr>
          <w:rFonts w:ascii="Times New Roman" w:eastAsia="Times New Roman" w:hAnsi="Times New Roman" w:cs="Times New Roman"/>
          <w:kern w:val="0"/>
          <w:sz w:val="24"/>
          <w:szCs w:val="24"/>
          <w:lang w:eastAsia="et-EE"/>
          <w14:ligatures w14:val="none"/>
        </w:rPr>
        <w:t>)</w:t>
      </w:r>
      <w:bookmarkStart w:id="35" w:name="_Hlk221633271"/>
      <w:r w:rsidR="00DF3B07" w:rsidRPr="00023324">
        <w:rPr>
          <w:rFonts w:ascii="Times New Roman" w:eastAsia="Times New Roman" w:hAnsi="Times New Roman" w:cs="Times New Roman"/>
          <w:kern w:val="0"/>
          <w:sz w:val="24"/>
          <w:szCs w:val="24"/>
          <w:lang w:eastAsia="et-EE"/>
          <w14:ligatures w14:val="none"/>
        </w:rPr>
        <w:t xml:space="preserve"> välisriigis </w:t>
      </w:r>
      <w:r w:rsidR="00620771">
        <w:rPr>
          <w:rFonts w:ascii="Times New Roman" w:eastAsia="Times New Roman" w:hAnsi="Times New Roman" w:cs="Times New Roman"/>
          <w:kern w:val="0"/>
          <w:sz w:val="24"/>
          <w:szCs w:val="24"/>
          <w:lang w:eastAsia="et-EE"/>
          <w14:ligatures w14:val="none"/>
        </w:rPr>
        <w:t xml:space="preserve">läbitud </w:t>
      </w:r>
      <w:r w:rsidR="00DF3B07" w:rsidRPr="00023324">
        <w:rPr>
          <w:rFonts w:ascii="Times New Roman" w:eastAsia="Times New Roman" w:hAnsi="Times New Roman" w:cs="Times New Roman"/>
          <w:kern w:val="0"/>
          <w:sz w:val="24"/>
          <w:szCs w:val="24"/>
          <w:lang w:eastAsia="et-EE"/>
          <w14:ligatures w14:val="none"/>
        </w:rPr>
        <w:t>kaitseväeteenistuse või sõjaväelise väljaõppe andmed</w:t>
      </w:r>
      <w:bookmarkEnd w:id="35"/>
      <w:r w:rsidRPr="00023324">
        <w:rPr>
          <w:rFonts w:ascii="Times New Roman" w:eastAsia="Times New Roman" w:hAnsi="Times New Roman" w:cs="Times New Roman"/>
          <w:kern w:val="0"/>
          <w:sz w:val="24"/>
          <w:szCs w:val="24"/>
          <w:lang w:eastAsia="et-EE"/>
          <w14:ligatures w14:val="none"/>
        </w:rPr>
        <w:t>;</w:t>
      </w:r>
    </w:p>
    <w:p w14:paraId="749F4157" w14:textId="6B3FC48B" w:rsidR="00007C8D" w:rsidRPr="00023324" w:rsidRDefault="00007C8D"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7) </w:t>
      </w:r>
      <w:r w:rsidR="005B38B2">
        <w:rPr>
          <w:rFonts w:ascii="Times New Roman" w:eastAsia="Times New Roman" w:hAnsi="Times New Roman" w:cs="Times New Roman"/>
          <w:kern w:val="0"/>
          <w:sz w:val="24"/>
          <w:szCs w:val="24"/>
          <w:lang w:eastAsia="et-EE"/>
          <w14:ligatures w14:val="none"/>
        </w:rPr>
        <w:t xml:space="preserve">andmed </w:t>
      </w:r>
      <w:r w:rsidRPr="00007C8D">
        <w:rPr>
          <w:rFonts w:ascii="Times New Roman" w:eastAsia="Times New Roman" w:hAnsi="Times New Roman" w:cs="Times New Roman"/>
          <w:kern w:val="0"/>
          <w:sz w:val="24"/>
          <w:szCs w:val="24"/>
          <w:lang w:eastAsia="et-EE"/>
          <w14:ligatures w14:val="none"/>
        </w:rPr>
        <w:t xml:space="preserve">välisriigi kriminaalmenetluse kohta, milles isik on kahtlustatav või süüdistatav, ning välisriigis </w:t>
      </w:r>
      <w:r w:rsidR="001C00E5">
        <w:rPr>
          <w:rFonts w:ascii="Times New Roman" w:eastAsia="Times New Roman" w:hAnsi="Times New Roman" w:cs="Times New Roman"/>
          <w:kern w:val="0"/>
          <w:sz w:val="24"/>
          <w:szCs w:val="24"/>
          <w:lang w:eastAsia="et-EE"/>
          <w14:ligatures w14:val="none"/>
        </w:rPr>
        <w:t xml:space="preserve">määratud </w:t>
      </w:r>
      <w:r w:rsidRPr="00007C8D">
        <w:rPr>
          <w:rFonts w:ascii="Times New Roman" w:eastAsia="Times New Roman" w:hAnsi="Times New Roman" w:cs="Times New Roman"/>
          <w:kern w:val="0"/>
          <w:sz w:val="24"/>
          <w:szCs w:val="24"/>
          <w:lang w:eastAsia="et-EE"/>
          <w14:ligatures w14:val="none"/>
        </w:rPr>
        <w:t>kriminaal</w:t>
      </w:r>
      <w:r w:rsidR="001C00E5">
        <w:rPr>
          <w:rFonts w:ascii="Times New Roman" w:eastAsia="Times New Roman" w:hAnsi="Times New Roman" w:cs="Times New Roman"/>
          <w:kern w:val="0"/>
          <w:sz w:val="24"/>
          <w:szCs w:val="24"/>
          <w:lang w:eastAsia="et-EE"/>
          <w14:ligatures w14:val="none"/>
        </w:rPr>
        <w:t>karistuse</w:t>
      </w:r>
      <w:r w:rsidRPr="00007C8D">
        <w:rPr>
          <w:rFonts w:ascii="Times New Roman" w:eastAsia="Times New Roman" w:hAnsi="Times New Roman" w:cs="Times New Roman"/>
          <w:kern w:val="0"/>
          <w:sz w:val="24"/>
          <w:szCs w:val="24"/>
          <w:lang w:eastAsia="et-EE"/>
          <w14:ligatures w14:val="none"/>
        </w:rPr>
        <w:t xml:space="preserve"> kohta</w:t>
      </w:r>
      <w:r>
        <w:rPr>
          <w:rFonts w:ascii="Times New Roman" w:eastAsia="Times New Roman" w:hAnsi="Times New Roman" w:cs="Times New Roman"/>
          <w:kern w:val="0"/>
          <w:sz w:val="24"/>
          <w:szCs w:val="24"/>
          <w:lang w:eastAsia="et-EE"/>
          <w14:ligatures w14:val="none"/>
        </w:rPr>
        <w:t>.</w:t>
      </w:r>
    </w:p>
    <w:p w14:paraId="33CE4D84" w14:textId="3440EB63" w:rsidR="00177A3C" w:rsidRDefault="00177A3C"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p>
    <w:p w14:paraId="07556CB2" w14:textId="6D7BE5FC" w:rsidR="00177A3C" w:rsidRDefault="00177A3C"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177A3C">
        <w:rPr>
          <w:rFonts w:ascii="Times New Roman" w:eastAsia="Times New Roman" w:hAnsi="Times New Roman" w:cs="Times New Roman"/>
          <w:kern w:val="0"/>
          <w:sz w:val="24"/>
          <w:szCs w:val="24"/>
          <w:lang w:eastAsia="et-EE"/>
          <w14:ligatures w14:val="none"/>
        </w:rPr>
        <w:t xml:space="preserve">(2) Politsei- ja Piirivalveametil on õigus nõuda abipolitseinikuks kandideerijalt käesoleva paragrahvi lõikes 1 nimetatud </w:t>
      </w:r>
      <w:r w:rsidR="00CE2CFD">
        <w:rPr>
          <w:rFonts w:ascii="Times New Roman" w:eastAsia="Times New Roman" w:hAnsi="Times New Roman" w:cs="Times New Roman"/>
          <w:kern w:val="0"/>
          <w:sz w:val="24"/>
          <w:szCs w:val="24"/>
          <w:lang w:eastAsia="et-EE"/>
          <w14:ligatures w14:val="none"/>
        </w:rPr>
        <w:t>isiku</w:t>
      </w:r>
      <w:r w:rsidRPr="00177A3C">
        <w:rPr>
          <w:rFonts w:ascii="Times New Roman" w:eastAsia="Times New Roman" w:hAnsi="Times New Roman" w:cs="Times New Roman"/>
          <w:kern w:val="0"/>
          <w:sz w:val="24"/>
          <w:szCs w:val="24"/>
          <w:lang w:eastAsia="et-EE"/>
          <w14:ligatures w14:val="none"/>
        </w:rPr>
        <w:t xml:space="preserve">andmete </w:t>
      </w:r>
      <w:r w:rsidR="00CE2CFD">
        <w:rPr>
          <w:rFonts w:ascii="Times New Roman" w:eastAsia="Times New Roman" w:hAnsi="Times New Roman" w:cs="Times New Roman"/>
          <w:kern w:val="0"/>
          <w:sz w:val="24"/>
          <w:szCs w:val="24"/>
          <w:lang w:eastAsia="et-EE"/>
          <w14:ligatures w14:val="none"/>
        </w:rPr>
        <w:t>täpsustusi</w:t>
      </w:r>
      <w:r w:rsidR="00CE2CFD" w:rsidRPr="00177A3C">
        <w:rPr>
          <w:rFonts w:ascii="Times New Roman" w:eastAsia="Times New Roman" w:hAnsi="Times New Roman" w:cs="Times New Roman"/>
          <w:kern w:val="0"/>
          <w:sz w:val="24"/>
          <w:szCs w:val="24"/>
          <w:lang w:eastAsia="et-EE"/>
          <w14:ligatures w14:val="none"/>
        </w:rPr>
        <w:t xml:space="preserve"> </w:t>
      </w:r>
      <w:r w:rsidRPr="00177A3C">
        <w:rPr>
          <w:rFonts w:ascii="Times New Roman" w:eastAsia="Times New Roman" w:hAnsi="Times New Roman" w:cs="Times New Roman"/>
          <w:kern w:val="0"/>
          <w:sz w:val="24"/>
          <w:szCs w:val="24"/>
          <w:lang w:eastAsia="et-EE"/>
          <w14:ligatures w14:val="none"/>
        </w:rPr>
        <w:t xml:space="preserve">ja tõendeid ulatuses ja </w:t>
      </w:r>
      <w:r w:rsidR="00CE2CFD">
        <w:rPr>
          <w:rFonts w:ascii="Times New Roman" w:eastAsia="Times New Roman" w:hAnsi="Times New Roman" w:cs="Times New Roman"/>
          <w:kern w:val="0"/>
          <w:sz w:val="24"/>
          <w:szCs w:val="24"/>
          <w:lang w:eastAsia="et-EE"/>
          <w14:ligatures w14:val="none"/>
        </w:rPr>
        <w:t>andme</w:t>
      </w:r>
      <w:r w:rsidRPr="00177A3C">
        <w:rPr>
          <w:rFonts w:ascii="Times New Roman" w:eastAsia="Times New Roman" w:hAnsi="Times New Roman" w:cs="Times New Roman"/>
          <w:kern w:val="0"/>
          <w:sz w:val="24"/>
          <w:szCs w:val="24"/>
          <w:lang w:eastAsia="et-EE"/>
          <w14:ligatures w14:val="none"/>
        </w:rPr>
        <w:t>liigi</w:t>
      </w:r>
      <w:r w:rsidR="00CE2CFD">
        <w:rPr>
          <w:rFonts w:ascii="Times New Roman" w:eastAsia="Times New Roman" w:hAnsi="Times New Roman" w:cs="Times New Roman"/>
          <w:kern w:val="0"/>
          <w:sz w:val="24"/>
          <w:szCs w:val="24"/>
          <w:lang w:eastAsia="et-EE"/>
          <w14:ligatures w14:val="none"/>
        </w:rPr>
        <w:t xml:space="preserve"> kohta</w:t>
      </w:r>
      <w:r w:rsidRPr="00177A3C">
        <w:rPr>
          <w:rFonts w:ascii="Times New Roman" w:eastAsia="Times New Roman" w:hAnsi="Times New Roman" w:cs="Times New Roman"/>
          <w:kern w:val="0"/>
          <w:sz w:val="24"/>
          <w:szCs w:val="24"/>
          <w:lang w:eastAsia="et-EE"/>
          <w14:ligatures w14:val="none"/>
        </w:rPr>
        <w:t xml:space="preserve">, mis on vajalik käesoleva seaduse §-s 8 sätestatud nõuetele vastavuse kontrolli või §-s 9 sätestatud taustakontrolli tegemiseks. Politsei- ja Piirivalveamet teavitab isikut </w:t>
      </w:r>
      <w:r w:rsidR="00CE2CFD">
        <w:rPr>
          <w:rFonts w:ascii="Times New Roman" w:eastAsia="Times New Roman" w:hAnsi="Times New Roman" w:cs="Times New Roman"/>
          <w:kern w:val="0"/>
          <w:sz w:val="24"/>
          <w:szCs w:val="24"/>
          <w:lang w:eastAsia="et-EE"/>
          <w14:ligatures w14:val="none"/>
        </w:rPr>
        <w:t>nende</w:t>
      </w:r>
      <w:r w:rsidR="00CE2CFD" w:rsidRPr="00177A3C">
        <w:rPr>
          <w:rFonts w:ascii="Times New Roman" w:eastAsia="Times New Roman" w:hAnsi="Times New Roman" w:cs="Times New Roman"/>
          <w:kern w:val="0"/>
          <w:sz w:val="24"/>
          <w:szCs w:val="24"/>
          <w:lang w:eastAsia="et-EE"/>
          <w14:ligatures w14:val="none"/>
        </w:rPr>
        <w:t xml:space="preserve"> </w:t>
      </w:r>
      <w:r w:rsidRPr="00177A3C">
        <w:rPr>
          <w:rFonts w:ascii="Times New Roman" w:eastAsia="Times New Roman" w:hAnsi="Times New Roman" w:cs="Times New Roman"/>
          <w:kern w:val="0"/>
          <w:sz w:val="24"/>
          <w:szCs w:val="24"/>
          <w:lang w:eastAsia="et-EE"/>
          <w14:ligatures w14:val="none"/>
        </w:rPr>
        <w:t>andmete küsimisel, millise nõude kontrollimiseks ja millisel õiguslikul alusel andmeid nõutakse, ning selgitab andmete esitamata jätmise võimalikku tagajärge.</w:t>
      </w:r>
    </w:p>
    <w:p w14:paraId="0BF068CA" w14:textId="77777777" w:rsidR="00E42793" w:rsidRPr="0025383C" w:rsidRDefault="00E42793"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p>
    <w:p w14:paraId="757908B3" w14:textId="66C41B10" w:rsidR="00000842" w:rsidRDefault="000315EA" w:rsidP="3291FA67">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E42793"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w:t>
      </w:r>
      <w:r w:rsidR="00B671C2">
        <w:rPr>
          <w:rFonts w:ascii="Times New Roman" w:eastAsia="Times New Roman" w:hAnsi="Times New Roman" w:cs="Times New Roman"/>
          <w:kern w:val="0"/>
          <w:sz w:val="24"/>
          <w:szCs w:val="24"/>
          <w:lang w:eastAsia="et-EE"/>
          <w14:ligatures w14:val="none"/>
        </w:rPr>
        <w:t>K</w:t>
      </w:r>
      <w:r w:rsidRPr="0025383C">
        <w:rPr>
          <w:rFonts w:ascii="Times New Roman" w:eastAsia="Times New Roman" w:hAnsi="Times New Roman" w:cs="Times New Roman"/>
          <w:kern w:val="0"/>
          <w:sz w:val="24"/>
          <w:szCs w:val="24"/>
          <w:lang w:eastAsia="et-EE"/>
          <w14:ligatures w14:val="none"/>
        </w:rPr>
        <w:t xml:space="preserve">andideerimisandmete </w:t>
      </w:r>
      <w:r w:rsidR="00905506" w:rsidRPr="0025383C">
        <w:rPr>
          <w:rFonts w:ascii="Times New Roman" w:eastAsia="Times New Roman" w:hAnsi="Times New Roman" w:cs="Times New Roman"/>
          <w:kern w:val="0"/>
          <w:sz w:val="24"/>
          <w:szCs w:val="24"/>
          <w:lang w:eastAsia="et-EE"/>
          <w14:ligatures w14:val="none"/>
        </w:rPr>
        <w:t>täpsem</w:t>
      </w:r>
      <w:r w:rsidR="007B4102" w:rsidRPr="0025383C">
        <w:rPr>
          <w:rFonts w:ascii="Times New Roman" w:eastAsia="Times New Roman" w:hAnsi="Times New Roman" w:cs="Times New Roman"/>
          <w:kern w:val="0"/>
          <w:sz w:val="24"/>
          <w:szCs w:val="24"/>
          <w:lang w:eastAsia="et-EE"/>
          <w14:ligatures w14:val="none"/>
        </w:rPr>
        <w:t>a</w:t>
      </w:r>
      <w:r w:rsidR="00905506"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loetelu </w:t>
      </w:r>
      <w:r w:rsidR="008B2860" w:rsidRPr="0025383C">
        <w:rPr>
          <w:rFonts w:ascii="Times New Roman" w:eastAsia="Times New Roman" w:hAnsi="Times New Roman" w:cs="Times New Roman"/>
          <w:kern w:val="0"/>
          <w:sz w:val="24"/>
          <w:szCs w:val="24"/>
          <w:lang w:eastAsia="et-EE"/>
          <w14:ligatures w14:val="none"/>
        </w:rPr>
        <w:t>kehtestab valdkonna eest vastutav minister määrusega</w:t>
      </w:r>
      <w:r w:rsidRPr="0025383C">
        <w:rPr>
          <w:rFonts w:ascii="Times New Roman" w:eastAsia="Times New Roman" w:hAnsi="Times New Roman" w:cs="Times New Roman"/>
          <w:kern w:val="0"/>
          <w:sz w:val="24"/>
          <w:szCs w:val="24"/>
          <w:lang w:eastAsia="et-EE"/>
          <w14:ligatures w14:val="none"/>
        </w:rPr>
        <w:t>.</w:t>
      </w:r>
    </w:p>
    <w:p w14:paraId="309EDB6E" w14:textId="77777777" w:rsidR="0050258F" w:rsidRPr="0025383C" w:rsidRDefault="0050258F" w:rsidP="000315EA">
      <w:pPr>
        <w:spacing w:after="0" w:line="240" w:lineRule="auto"/>
        <w:jc w:val="both"/>
        <w:outlineLvl w:val="2"/>
        <w:rPr>
          <w:rFonts w:ascii="Times New Roman" w:eastAsia="Times New Roman" w:hAnsi="Times New Roman" w:cs="Times New Roman"/>
          <w:kern w:val="0"/>
          <w:sz w:val="24"/>
          <w:szCs w:val="24"/>
          <w:lang w:eastAsia="et-EE"/>
          <w14:ligatures w14:val="none"/>
        </w:rPr>
      </w:pPr>
    </w:p>
    <w:p w14:paraId="21DE6ED7" w14:textId="77777777"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b/>
          <w:bCs/>
          <w:sz w:val="24"/>
          <w:szCs w:val="24"/>
          <w:lang w:eastAsia="et-EE"/>
        </w:rPr>
      </w:pPr>
      <w:r w:rsidRPr="0025383C">
        <w:rPr>
          <w:rFonts w:ascii="Times New Roman" w:eastAsia="Times New Roman" w:hAnsi="Times New Roman" w:cs="Times New Roman"/>
          <w:b/>
          <w:bCs/>
          <w:kern w:val="0"/>
          <w:sz w:val="24"/>
          <w:szCs w:val="24"/>
          <w:lang w:eastAsia="et-EE"/>
          <w14:ligatures w14:val="none"/>
        </w:rPr>
        <w:t>§ 8. Nõuetele vastavuse kontroll</w:t>
      </w:r>
    </w:p>
    <w:p w14:paraId="6D4EE09B" w14:textId="77777777" w:rsidR="0050258F" w:rsidRPr="0025383C" w:rsidRDefault="0050258F" w:rsidP="0050258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E8944E4" w14:textId="176908CA" w:rsidR="0050258F" w:rsidRPr="0025383C" w:rsidRDefault="0050258F" w:rsidP="3291FA67">
      <w:pPr>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eastAsia="Times New Roman" w:hAnsi="Times New Roman" w:cs="Times New Roman"/>
          <w:kern w:val="0"/>
          <w:sz w:val="24"/>
          <w:szCs w:val="24"/>
          <w:lang w:eastAsia="et-EE"/>
          <w14:ligatures w14:val="none"/>
        </w:rPr>
        <w:t xml:space="preserve">(1) </w:t>
      </w:r>
      <w:r w:rsidR="006355B6" w:rsidRPr="006355B6">
        <w:rPr>
          <w:rFonts w:ascii="Times New Roman" w:eastAsia="Times New Roman" w:hAnsi="Times New Roman" w:cs="Times New Roman"/>
          <w:kern w:val="0"/>
          <w:sz w:val="24"/>
          <w:szCs w:val="24"/>
          <w:lang w:eastAsia="et-EE"/>
          <w14:ligatures w14:val="none"/>
        </w:rPr>
        <w:t xml:space="preserve">Nõuetele vastavuse kontrolli teeb Politsei- ja Piirivalveamet. </w:t>
      </w:r>
      <w:r w:rsidR="006355B6">
        <w:rPr>
          <w:rFonts w:ascii="Times New Roman" w:eastAsia="Times New Roman" w:hAnsi="Times New Roman" w:cs="Times New Roman"/>
          <w:kern w:val="0"/>
          <w:sz w:val="24"/>
          <w:szCs w:val="24"/>
          <w:lang w:eastAsia="et-EE"/>
          <w14:ligatures w14:val="none"/>
        </w:rPr>
        <w:t>N</w:t>
      </w:r>
      <w:r w:rsidRPr="0025383C">
        <w:rPr>
          <w:rFonts w:ascii="Times New Roman" w:hAnsi="Times New Roman" w:cs="Times New Roman"/>
          <w:sz w:val="24"/>
          <w:szCs w:val="24"/>
        </w:rPr>
        <w:t>õuetele vastavuse kontrolli</w:t>
      </w:r>
      <w:r w:rsidR="006E48B2">
        <w:rPr>
          <w:rFonts w:ascii="Times New Roman" w:hAnsi="Times New Roman" w:cs="Times New Roman"/>
          <w:sz w:val="24"/>
          <w:szCs w:val="24"/>
        </w:rPr>
        <w:t xml:space="preserve"> eesmär</w:t>
      </w:r>
      <w:r w:rsidR="006355B6">
        <w:rPr>
          <w:rFonts w:ascii="Times New Roman" w:hAnsi="Times New Roman" w:cs="Times New Roman"/>
          <w:sz w:val="24"/>
          <w:szCs w:val="24"/>
        </w:rPr>
        <w:t>k on</w:t>
      </w:r>
      <w:r w:rsidR="006E48B2">
        <w:rPr>
          <w:rFonts w:ascii="Times New Roman" w:hAnsi="Times New Roman" w:cs="Times New Roman"/>
          <w:sz w:val="24"/>
          <w:szCs w:val="24"/>
        </w:rPr>
        <w:t xml:space="preserve"> hinnata </w:t>
      </w:r>
      <w:r w:rsidRPr="0025383C">
        <w:rPr>
          <w:rFonts w:ascii="Times New Roman" w:hAnsi="Times New Roman" w:cs="Times New Roman"/>
          <w:sz w:val="24"/>
          <w:szCs w:val="24"/>
        </w:rPr>
        <w:t>isiku vastavust</w:t>
      </w:r>
      <w:r w:rsidRPr="0025383C">
        <w:rPr>
          <w:rFonts w:ascii="Times New Roman" w:eastAsia="Calibri" w:hAnsi="Times New Roman" w:cs="Times New Roman"/>
          <w:sz w:val="24"/>
          <w:szCs w:val="24"/>
        </w:rPr>
        <w:t>:</w:t>
      </w:r>
    </w:p>
    <w:p w14:paraId="060B847C" w14:textId="235CBE78" w:rsidR="0050258F" w:rsidRPr="004036B1"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Calibri" w:hAnsi="Times New Roman" w:cs="Times New Roman"/>
          <w:sz w:val="24"/>
          <w:szCs w:val="24"/>
        </w:rPr>
        <w:t xml:space="preserve">1) </w:t>
      </w:r>
      <w:r w:rsidRPr="0025383C">
        <w:rPr>
          <w:rFonts w:ascii="Times New Roman" w:hAnsi="Times New Roman" w:cs="Times New Roman"/>
          <w:sz w:val="24"/>
          <w:szCs w:val="24"/>
        </w:rPr>
        <w:t xml:space="preserve">käesoleva seaduse </w:t>
      </w:r>
      <w:r w:rsidRPr="0025383C">
        <w:rPr>
          <w:rFonts w:ascii="Times New Roman" w:eastAsia="Times New Roman" w:hAnsi="Times New Roman" w:cs="Times New Roman"/>
          <w:kern w:val="0"/>
          <w:sz w:val="24"/>
          <w:szCs w:val="24"/>
          <w:bdr w:val="none" w:sz="0" w:space="0" w:color="auto" w:frame="1"/>
          <w:lang w:eastAsia="et-EE"/>
          <w14:ligatures w14:val="none"/>
        </w:rPr>
        <w:t xml:space="preserve">§ 5 lõike 1 punktides 1–4 ja 11 sätestatud nõuetele, kui isik kandideerib </w:t>
      </w:r>
      <w:r w:rsidRPr="004036B1">
        <w:rPr>
          <w:rFonts w:ascii="Times New Roman" w:eastAsia="Calibri" w:hAnsi="Times New Roman" w:cs="Times New Roman"/>
          <w:sz w:val="24"/>
          <w:szCs w:val="24"/>
        </w:rPr>
        <w:t>abipolitseinikuks;</w:t>
      </w:r>
    </w:p>
    <w:p w14:paraId="339C407C" w14:textId="1FE390B0" w:rsidR="0050258F" w:rsidRPr="004036B1"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4036B1">
        <w:rPr>
          <w:rFonts w:ascii="Times New Roman" w:eastAsia="Times New Roman" w:hAnsi="Times New Roman" w:cs="Times New Roman"/>
          <w:kern w:val="0"/>
          <w:sz w:val="24"/>
          <w:szCs w:val="24"/>
          <w:bdr w:val="none" w:sz="0" w:space="0" w:color="auto" w:frame="1"/>
          <w:lang w:eastAsia="et-EE"/>
          <w14:ligatures w14:val="none"/>
        </w:rPr>
        <w:t xml:space="preserve">2) </w:t>
      </w:r>
      <w:r w:rsidRPr="004036B1">
        <w:rPr>
          <w:rFonts w:ascii="Times New Roman" w:eastAsia="Calibri" w:hAnsi="Times New Roman" w:cs="Times New Roman"/>
          <w:sz w:val="24"/>
          <w:szCs w:val="24"/>
        </w:rPr>
        <w:t>käesoleva seaduse</w:t>
      </w:r>
      <w:r w:rsidRPr="004036B1">
        <w:rPr>
          <w:rFonts w:ascii="Times New Roman" w:eastAsia="Times New Roman" w:hAnsi="Times New Roman" w:cs="Times New Roman"/>
          <w:kern w:val="0"/>
          <w:sz w:val="24"/>
          <w:szCs w:val="24"/>
          <w:bdr w:val="none" w:sz="0" w:space="0" w:color="auto" w:frame="1"/>
          <w:lang w:eastAsia="et-EE"/>
          <w14:ligatures w14:val="none"/>
        </w:rPr>
        <w:t xml:space="preserve"> § 5 lõikes 2 sätestatud nõuetele, kui </w:t>
      </w:r>
      <w:r w:rsidR="004036B1" w:rsidRPr="004036B1">
        <w:rPr>
          <w:rFonts w:ascii="Times New Roman" w:eastAsia="Times New Roman" w:hAnsi="Times New Roman" w:cs="Times New Roman"/>
          <w:kern w:val="0"/>
          <w:sz w:val="24"/>
          <w:szCs w:val="24"/>
          <w:bdr w:val="none" w:sz="0" w:space="0" w:color="auto" w:frame="1"/>
          <w:lang w:eastAsia="et-EE"/>
          <w14:ligatures w14:val="none"/>
        </w:rPr>
        <w:t xml:space="preserve">abipolitseiniku </w:t>
      </w:r>
      <w:r w:rsidR="006E48B2" w:rsidRPr="004036B1">
        <w:rPr>
          <w:rFonts w:ascii="Times New Roman" w:eastAsia="Times New Roman" w:hAnsi="Times New Roman" w:cs="Times New Roman"/>
          <w:kern w:val="0"/>
          <w:sz w:val="24"/>
          <w:szCs w:val="24"/>
          <w:bdr w:val="none" w:sz="0" w:space="0" w:color="auto" w:frame="1"/>
          <w:lang w:eastAsia="et-EE"/>
          <w14:ligatures w14:val="none"/>
        </w:rPr>
        <w:t>esime</w:t>
      </w:r>
      <w:r w:rsidR="004036B1" w:rsidRPr="004036B1">
        <w:rPr>
          <w:rFonts w:ascii="Times New Roman" w:eastAsia="Times New Roman" w:hAnsi="Times New Roman" w:cs="Times New Roman"/>
          <w:kern w:val="0"/>
          <w:sz w:val="24"/>
          <w:szCs w:val="24"/>
          <w:bdr w:val="none" w:sz="0" w:space="0" w:color="auto" w:frame="1"/>
          <w:lang w:eastAsia="et-EE"/>
          <w14:ligatures w14:val="none"/>
        </w:rPr>
        <w:t>ne</w:t>
      </w:r>
      <w:r w:rsidR="006E48B2" w:rsidRPr="004036B1">
        <w:rPr>
          <w:rFonts w:ascii="Times New Roman" w:eastAsia="Times New Roman" w:hAnsi="Times New Roman" w:cs="Times New Roman"/>
          <w:kern w:val="0"/>
          <w:sz w:val="24"/>
          <w:szCs w:val="24"/>
          <w:bdr w:val="none" w:sz="0" w:space="0" w:color="auto" w:frame="1"/>
          <w:lang w:eastAsia="et-EE"/>
          <w14:ligatures w14:val="none"/>
        </w:rPr>
        <w:t xml:space="preserve"> </w:t>
      </w:r>
      <w:r w:rsidR="00F342F3" w:rsidRPr="004036B1">
        <w:rPr>
          <w:rFonts w:ascii="Times New Roman" w:eastAsia="Times New Roman" w:hAnsi="Times New Roman" w:cs="Times New Roman"/>
          <w:kern w:val="0"/>
          <w:sz w:val="24"/>
          <w:szCs w:val="24"/>
          <w:bdr w:val="none" w:sz="0" w:space="0" w:color="auto" w:frame="1"/>
          <w:lang w:eastAsia="et-EE"/>
          <w14:ligatures w14:val="none"/>
        </w:rPr>
        <w:t>aste</w:t>
      </w:r>
      <w:r w:rsidR="00822CA7">
        <w:rPr>
          <w:rFonts w:ascii="Times New Roman" w:eastAsia="Times New Roman" w:hAnsi="Times New Roman" w:cs="Times New Roman"/>
          <w:kern w:val="0"/>
          <w:sz w:val="24"/>
          <w:szCs w:val="24"/>
          <w:bdr w:val="none" w:sz="0" w:space="0" w:color="auto" w:frame="1"/>
          <w:lang w:eastAsia="et-EE"/>
          <w14:ligatures w14:val="none"/>
        </w:rPr>
        <w:t xml:space="preserve"> </w:t>
      </w:r>
      <w:r w:rsidR="00F342F3" w:rsidRPr="004036B1">
        <w:rPr>
          <w:rFonts w:ascii="Times New Roman" w:eastAsia="Times New Roman" w:hAnsi="Times New Roman" w:cs="Times New Roman"/>
          <w:kern w:val="0"/>
          <w:sz w:val="24"/>
          <w:szCs w:val="24"/>
          <w:bdr w:val="none" w:sz="0" w:space="0" w:color="auto" w:frame="1"/>
          <w:lang w:eastAsia="et-EE"/>
          <w14:ligatures w14:val="none"/>
        </w:rPr>
        <w:t>tõstetakse</w:t>
      </w:r>
      <w:r w:rsidRPr="004036B1">
        <w:rPr>
          <w:rFonts w:ascii="Times New Roman" w:eastAsia="Times New Roman" w:hAnsi="Times New Roman" w:cs="Times New Roman"/>
          <w:kern w:val="0"/>
          <w:sz w:val="24"/>
          <w:szCs w:val="24"/>
          <w:bdr w:val="none" w:sz="0" w:space="0" w:color="auto" w:frame="1"/>
          <w:lang w:eastAsia="et-EE"/>
          <w14:ligatures w14:val="none"/>
        </w:rPr>
        <w:t xml:space="preserve"> </w:t>
      </w:r>
      <w:r w:rsidR="006D328D" w:rsidRPr="004036B1">
        <w:rPr>
          <w:rFonts w:ascii="Times New Roman" w:eastAsia="Times New Roman" w:hAnsi="Times New Roman" w:cs="Times New Roman"/>
          <w:kern w:val="0"/>
          <w:sz w:val="24"/>
          <w:szCs w:val="24"/>
          <w:bdr w:val="none" w:sz="0" w:space="0" w:color="auto" w:frame="1"/>
          <w:lang w:eastAsia="et-EE"/>
          <w14:ligatures w14:val="none"/>
        </w:rPr>
        <w:t>teise</w:t>
      </w:r>
      <w:r w:rsidR="001914A6" w:rsidRPr="004036B1">
        <w:rPr>
          <w:rFonts w:ascii="Times New Roman" w:eastAsia="Times New Roman" w:hAnsi="Times New Roman" w:cs="Times New Roman"/>
          <w:kern w:val="0"/>
          <w:sz w:val="24"/>
          <w:szCs w:val="24"/>
          <w:bdr w:val="none" w:sz="0" w:space="0" w:color="auto" w:frame="1"/>
          <w:lang w:eastAsia="et-EE"/>
          <w14:ligatures w14:val="none"/>
        </w:rPr>
        <w:t>ks astmeks</w:t>
      </w:r>
      <w:r w:rsidRPr="004036B1">
        <w:rPr>
          <w:rFonts w:ascii="Times New Roman" w:eastAsia="Times New Roman" w:hAnsi="Times New Roman" w:cs="Times New Roman"/>
          <w:kern w:val="0"/>
          <w:sz w:val="24"/>
          <w:szCs w:val="24"/>
          <w:bdr w:val="none" w:sz="0" w:space="0" w:color="auto" w:frame="1"/>
          <w:lang w:eastAsia="et-EE"/>
          <w14:ligatures w14:val="none"/>
        </w:rPr>
        <w:t>;</w:t>
      </w:r>
    </w:p>
    <w:p w14:paraId="0C629245" w14:textId="1AA10285" w:rsidR="0050258F" w:rsidRPr="0025383C" w:rsidRDefault="0050258F" w:rsidP="3291FA67">
      <w:pPr>
        <w:shd w:val="clear" w:color="auto" w:fill="FFFFFF" w:themeFill="background1"/>
        <w:spacing w:after="0" w:line="240" w:lineRule="auto"/>
        <w:jc w:val="both"/>
        <w:rPr>
          <w:rFonts w:ascii="Times New Roman" w:eastAsia="Calibri" w:hAnsi="Times New Roman" w:cs="Times New Roman"/>
          <w:sz w:val="24"/>
          <w:szCs w:val="24"/>
        </w:rPr>
      </w:pPr>
      <w:r w:rsidRPr="004036B1">
        <w:rPr>
          <w:rFonts w:ascii="Times New Roman" w:eastAsia="Times New Roman" w:hAnsi="Times New Roman" w:cs="Times New Roman"/>
          <w:kern w:val="0"/>
          <w:sz w:val="24"/>
          <w:szCs w:val="24"/>
          <w:bdr w:val="none" w:sz="0" w:space="0" w:color="auto" w:frame="1"/>
          <w:lang w:eastAsia="et-EE"/>
          <w14:ligatures w14:val="none"/>
        </w:rPr>
        <w:t xml:space="preserve">3) </w:t>
      </w:r>
      <w:r w:rsidRPr="004036B1">
        <w:rPr>
          <w:rFonts w:ascii="Times New Roman" w:eastAsia="Calibri" w:hAnsi="Times New Roman" w:cs="Times New Roman"/>
          <w:sz w:val="24"/>
          <w:szCs w:val="24"/>
        </w:rPr>
        <w:t>käesoleva seaduse § 5 lõikes 3 sätestatud nõuetele, kui</w:t>
      </w:r>
      <w:r w:rsidRPr="004036B1">
        <w:rPr>
          <w:rFonts w:ascii="Times New Roman" w:eastAsia="Times New Roman" w:hAnsi="Times New Roman" w:cs="Times New Roman"/>
          <w:kern w:val="0"/>
          <w:sz w:val="24"/>
          <w:szCs w:val="24"/>
          <w:bdr w:val="none" w:sz="0" w:space="0" w:color="auto" w:frame="1"/>
          <w:lang w:eastAsia="et-EE"/>
          <w14:ligatures w14:val="none"/>
        </w:rPr>
        <w:t xml:space="preserve"> </w:t>
      </w:r>
      <w:r w:rsidR="004036B1" w:rsidRPr="004036B1">
        <w:rPr>
          <w:rFonts w:ascii="Times New Roman" w:eastAsia="Times New Roman" w:hAnsi="Times New Roman" w:cs="Times New Roman"/>
          <w:kern w:val="0"/>
          <w:sz w:val="24"/>
          <w:szCs w:val="24"/>
          <w:bdr w:val="none" w:sz="0" w:space="0" w:color="auto" w:frame="1"/>
          <w:lang w:eastAsia="et-EE"/>
          <w14:ligatures w14:val="none"/>
        </w:rPr>
        <w:t>ab</w:t>
      </w:r>
      <w:r w:rsidR="004036B1" w:rsidRPr="004036B1">
        <w:rPr>
          <w:rFonts w:ascii="Times New Roman" w:eastAsia="Calibri" w:hAnsi="Times New Roman" w:cs="Times New Roman"/>
          <w:sz w:val="24"/>
          <w:szCs w:val="24"/>
        </w:rPr>
        <w:t xml:space="preserve">ipolitseiniku </w:t>
      </w:r>
      <w:r w:rsidR="00B20D74" w:rsidRPr="004036B1">
        <w:rPr>
          <w:rFonts w:ascii="Times New Roman" w:eastAsia="Times New Roman" w:hAnsi="Times New Roman" w:cs="Times New Roman"/>
          <w:kern w:val="0"/>
          <w:sz w:val="24"/>
          <w:szCs w:val="24"/>
          <w:bdr w:val="none" w:sz="0" w:space="0" w:color="auto" w:frame="1"/>
          <w:lang w:eastAsia="et-EE"/>
          <w14:ligatures w14:val="none"/>
        </w:rPr>
        <w:t>tei</w:t>
      </w:r>
      <w:r w:rsidR="004036B1" w:rsidRPr="004036B1">
        <w:rPr>
          <w:rFonts w:ascii="Times New Roman" w:eastAsia="Times New Roman" w:hAnsi="Times New Roman" w:cs="Times New Roman"/>
          <w:kern w:val="0"/>
          <w:sz w:val="24"/>
          <w:szCs w:val="24"/>
          <w:bdr w:val="none" w:sz="0" w:space="0" w:color="auto" w:frame="1"/>
          <w:lang w:eastAsia="et-EE"/>
          <w14:ligatures w14:val="none"/>
        </w:rPr>
        <w:t>ne</w:t>
      </w:r>
      <w:r w:rsidR="00B20D74" w:rsidRPr="004036B1">
        <w:rPr>
          <w:rFonts w:ascii="Times New Roman" w:eastAsia="Times New Roman" w:hAnsi="Times New Roman" w:cs="Times New Roman"/>
          <w:kern w:val="0"/>
          <w:sz w:val="24"/>
          <w:szCs w:val="24"/>
          <w:bdr w:val="none" w:sz="0" w:space="0" w:color="auto" w:frame="1"/>
          <w:lang w:eastAsia="et-EE"/>
          <w14:ligatures w14:val="none"/>
        </w:rPr>
        <w:t xml:space="preserve"> ast</w:t>
      </w:r>
      <w:r w:rsidR="004036B1" w:rsidRPr="004036B1">
        <w:rPr>
          <w:rFonts w:ascii="Times New Roman" w:eastAsia="Times New Roman" w:hAnsi="Times New Roman" w:cs="Times New Roman"/>
          <w:kern w:val="0"/>
          <w:sz w:val="24"/>
          <w:szCs w:val="24"/>
          <w:bdr w:val="none" w:sz="0" w:space="0" w:color="auto" w:frame="1"/>
          <w:lang w:eastAsia="et-EE"/>
          <w14:ligatures w14:val="none"/>
        </w:rPr>
        <w:t>e</w:t>
      </w:r>
      <w:r w:rsidR="00B20D74" w:rsidRPr="004036B1">
        <w:rPr>
          <w:rFonts w:ascii="Times New Roman" w:eastAsia="Times New Roman" w:hAnsi="Times New Roman" w:cs="Times New Roman"/>
          <w:kern w:val="0"/>
          <w:sz w:val="24"/>
          <w:szCs w:val="24"/>
          <w:bdr w:val="none" w:sz="0" w:space="0" w:color="auto" w:frame="1"/>
          <w:lang w:eastAsia="et-EE"/>
          <w14:ligatures w14:val="none"/>
        </w:rPr>
        <w:t xml:space="preserve"> </w:t>
      </w:r>
      <w:r w:rsidR="00F342F3" w:rsidRPr="004036B1">
        <w:rPr>
          <w:rFonts w:ascii="Times New Roman" w:eastAsia="Calibri" w:hAnsi="Times New Roman" w:cs="Times New Roman"/>
          <w:sz w:val="24"/>
          <w:szCs w:val="24"/>
        </w:rPr>
        <w:t xml:space="preserve">tõstetakse </w:t>
      </w:r>
      <w:r w:rsidR="006D328D" w:rsidRPr="004036B1">
        <w:rPr>
          <w:rFonts w:ascii="Times New Roman" w:eastAsia="Calibri" w:hAnsi="Times New Roman" w:cs="Times New Roman"/>
          <w:sz w:val="24"/>
          <w:szCs w:val="24"/>
        </w:rPr>
        <w:t>kolmanda</w:t>
      </w:r>
      <w:r w:rsidR="00F342F3" w:rsidRPr="004036B1">
        <w:rPr>
          <w:rFonts w:ascii="Times New Roman" w:eastAsia="Calibri" w:hAnsi="Times New Roman" w:cs="Times New Roman"/>
          <w:sz w:val="24"/>
          <w:szCs w:val="24"/>
        </w:rPr>
        <w:t>ks</w:t>
      </w:r>
      <w:r w:rsidR="00F15825" w:rsidRPr="004036B1">
        <w:rPr>
          <w:rFonts w:ascii="Times New Roman" w:eastAsia="Calibri" w:hAnsi="Times New Roman" w:cs="Times New Roman"/>
          <w:sz w:val="24"/>
          <w:szCs w:val="24"/>
        </w:rPr>
        <w:t> </w:t>
      </w:r>
      <w:r w:rsidRPr="004036B1">
        <w:rPr>
          <w:rFonts w:ascii="Times New Roman" w:eastAsia="Calibri" w:hAnsi="Times New Roman" w:cs="Times New Roman"/>
          <w:sz w:val="24"/>
          <w:szCs w:val="24"/>
        </w:rPr>
        <w:t>astm</w:t>
      </w:r>
      <w:r w:rsidR="001914A6" w:rsidRPr="004036B1">
        <w:rPr>
          <w:rFonts w:ascii="Times New Roman" w:eastAsia="Calibri" w:hAnsi="Times New Roman" w:cs="Times New Roman"/>
          <w:sz w:val="24"/>
          <w:szCs w:val="24"/>
        </w:rPr>
        <w:t>e</w:t>
      </w:r>
      <w:r w:rsidR="00F342F3" w:rsidRPr="004036B1">
        <w:rPr>
          <w:rFonts w:ascii="Times New Roman" w:eastAsia="Calibri" w:hAnsi="Times New Roman" w:cs="Times New Roman"/>
          <w:sz w:val="24"/>
          <w:szCs w:val="24"/>
        </w:rPr>
        <w:t>ks</w:t>
      </w:r>
      <w:r w:rsidRPr="004036B1">
        <w:rPr>
          <w:rFonts w:ascii="Times New Roman" w:eastAsia="Calibri" w:hAnsi="Times New Roman" w:cs="Times New Roman"/>
          <w:sz w:val="24"/>
          <w:szCs w:val="24"/>
        </w:rPr>
        <w:t>.</w:t>
      </w:r>
    </w:p>
    <w:p w14:paraId="32B3AEAB" w14:textId="77777777" w:rsidR="008B2860" w:rsidRPr="0025383C" w:rsidRDefault="008B2860" w:rsidP="0050258F">
      <w:pPr>
        <w:shd w:val="clear" w:color="auto" w:fill="FFFFFF"/>
        <w:spacing w:after="0" w:line="240" w:lineRule="auto"/>
        <w:jc w:val="both"/>
        <w:rPr>
          <w:rFonts w:ascii="Times New Roman" w:eastAsia="Calibri" w:hAnsi="Times New Roman" w:cs="Times New Roman"/>
          <w:sz w:val="24"/>
          <w:szCs w:val="24"/>
        </w:rPr>
      </w:pPr>
    </w:p>
    <w:p w14:paraId="3C92148B" w14:textId="45203B33" w:rsidR="0050258F" w:rsidRPr="0025383C" w:rsidRDefault="0050258F" w:rsidP="0050258F">
      <w:pPr>
        <w:spacing w:after="0"/>
        <w:jc w:val="both"/>
        <w:rPr>
          <w:rFonts w:ascii="Times New Roman" w:eastAsia="Calibri" w:hAnsi="Times New Roman" w:cs="Times New Roman"/>
          <w:sz w:val="24"/>
          <w:szCs w:val="24"/>
        </w:rPr>
      </w:pPr>
      <w:r w:rsidRPr="0025383C">
        <w:rPr>
          <w:rFonts w:ascii="Times New Roman" w:eastAsia="Calibri" w:hAnsi="Times New Roman" w:cs="Times New Roman"/>
          <w:sz w:val="24"/>
          <w:szCs w:val="24"/>
        </w:rPr>
        <w:t xml:space="preserve">(2) Kriisiolukorra ajal on </w:t>
      </w:r>
      <w:r w:rsidR="00DA68E2">
        <w:rPr>
          <w:rFonts w:ascii="Times New Roman" w:eastAsia="Calibri" w:hAnsi="Times New Roman" w:cs="Times New Roman"/>
          <w:sz w:val="24"/>
          <w:szCs w:val="24"/>
        </w:rPr>
        <w:t>Politsei-</w:t>
      </w:r>
      <w:r w:rsidR="005D6859">
        <w:rPr>
          <w:rFonts w:ascii="Times New Roman" w:eastAsia="Calibri" w:hAnsi="Times New Roman" w:cs="Times New Roman"/>
          <w:sz w:val="24"/>
          <w:szCs w:val="24"/>
        </w:rPr>
        <w:t xml:space="preserve"> </w:t>
      </w:r>
      <w:r w:rsidR="00DA68E2">
        <w:rPr>
          <w:rFonts w:ascii="Times New Roman" w:eastAsia="Calibri" w:hAnsi="Times New Roman" w:cs="Times New Roman"/>
          <w:sz w:val="24"/>
          <w:szCs w:val="24"/>
        </w:rPr>
        <w:t xml:space="preserve">ja Piirivalveameti tehtava </w:t>
      </w:r>
      <w:r w:rsidRPr="0025383C">
        <w:rPr>
          <w:rFonts w:ascii="Times New Roman" w:eastAsia="Calibri" w:hAnsi="Times New Roman" w:cs="Times New Roman"/>
          <w:sz w:val="24"/>
          <w:szCs w:val="24"/>
        </w:rPr>
        <w:t>nõu</w:t>
      </w:r>
      <w:r w:rsidR="00A303A9">
        <w:rPr>
          <w:rFonts w:ascii="Times New Roman" w:eastAsia="Calibri" w:hAnsi="Times New Roman" w:cs="Times New Roman"/>
          <w:sz w:val="24"/>
          <w:szCs w:val="24"/>
        </w:rPr>
        <w:t>e</w:t>
      </w:r>
      <w:r w:rsidRPr="0025383C">
        <w:rPr>
          <w:rFonts w:ascii="Times New Roman" w:eastAsia="Calibri" w:hAnsi="Times New Roman" w:cs="Times New Roman"/>
          <w:sz w:val="24"/>
          <w:szCs w:val="24"/>
        </w:rPr>
        <w:t>tele vastavuse kontrolli eesmärk hinnata isiku vastavust:</w:t>
      </w:r>
    </w:p>
    <w:p w14:paraId="4B2AEA2B" w14:textId="2311CFFD" w:rsidR="0050258F" w:rsidRPr="00B6290C" w:rsidRDefault="0050258F" w:rsidP="0050258F">
      <w:pPr>
        <w:spacing w:after="0"/>
        <w:jc w:val="both"/>
        <w:rPr>
          <w:rFonts w:ascii="Times New Roman" w:eastAsia="Calibri" w:hAnsi="Times New Roman" w:cs="Times New Roman"/>
          <w:sz w:val="24"/>
          <w:szCs w:val="24"/>
        </w:rPr>
      </w:pPr>
      <w:r w:rsidRPr="0025383C">
        <w:rPr>
          <w:rFonts w:ascii="Times New Roman" w:eastAsia="Calibri" w:hAnsi="Times New Roman" w:cs="Times New Roman"/>
          <w:sz w:val="24"/>
          <w:szCs w:val="24"/>
        </w:rPr>
        <w:t>1) käesoleva seaduse § 5 lõike 1 punktides 1</w:t>
      </w:r>
      <w:r w:rsidR="00885AFA">
        <w:rPr>
          <w:rFonts w:ascii="Times New Roman" w:eastAsia="Calibri" w:hAnsi="Times New Roman" w:cs="Times New Roman"/>
          <w:sz w:val="24"/>
          <w:szCs w:val="24"/>
        </w:rPr>
        <w:t>–</w:t>
      </w:r>
      <w:r w:rsidRPr="0025383C">
        <w:rPr>
          <w:rFonts w:ascii="Times New Roman" w:eastAsia="Calibri" w:hAnsi="Times New Roman" w:cs="Times New Roman"/>
          <w:sz w:val="24"/>
          <w:szCs w:val="24"/>
        </w:rPr>
        <w:t>4</w:t>
      </w:r>
      <w:r w:rsidR="00885AFA">
        <w:rPr>
          <w:rFonts w:ascii="Times New Roman" w:eastAsia="Calibri" w:hAnsi="Times New Roman" w:cs="Times New Roman"/>
          <w:sz w:val="24"/>
          <w:szCs w:val="24"/>
        </w:rPr>
        <w:t xml:space="preserve"> ja</w:t>
      </w:r>
      <w:r w:rsidRPr="0025383C">
        <w:rPr>
          <w:rFonts w:ascii="Times New Roman" w:eastAsia="Calibri" w:hAnsi="Times New Roman" w:cs="Times New Roman"/>
          <w:sz w:val="24"/>
          <w:szCs w:val="24"/>
        </w:rPr>
        <w:t xml:space="preserve"> 11 </w:t>
      </w:r>
      <w:r w:rsidR="00885AFA">
        <w:rPr>
          <w:rFonts w:ascii="Times New Roman" w:eastAsia="Calibri" w:hAnsi="Times New Roman" w:cs="Times New Roman"/>
          <w:sz w:val="24"/>
          <w:szCs w:val="24"/>
        </w:rPr>
        <w:t>ning</w:t>
      </w:r>
      <w:r w:rsidRPr="0025383C">
        <w:rPr>
          <w:rFonts w:ascii="Times New Roman" w:eastAsia="Calibri" w:hAnsi="Times New Roman" w:cs="Times New Roman"/>
          <w:sz w:val="24"/>
          <w:szCs w:val="24"/>
        </w:rPr>
        <w:t xml:space="preserve"> § 5 lõikes 2 sätestatud nõuetele enne </w:t>
      </w:r>
      <w:r w:rsidR="006D328D">
        <w:rPr>
          <w:rFonts w:ascii="Times New Roman" w:eastAsia="Calibri" w:hAnsi="Times New Roman" w:cs="Times New Roman"/>
          <w:sz w:val="24"/>
          <w:szCs w:val="24"/>
        </w:rPr>
        <w:t>teise </w:t>
      </w:r>
      <w:r w:rsidRPr="0025383C">
        <w:rPr>
          <w:rFonts w:ascii="Times New Roman" w:eastAsia="Calibri" w:hAnsi="Times New Roman" w:cs="Times New Roman"/>
          <w:sz w:val="24"/>
          <w:szCs w:val="24"/>
        </w:rPr>
        <w:t>astme abipolitseiniku</w:t>
      </w:r>
      <w:r w:rsidR="006E11EE">
        <w:rPr>
          <w:rFonts w:ascii="Times New Roman" w:eastAsia="Calibri" w:hAnsi="Times New Roman" w:cs="Times New Roman"/>
          <w:sz w:val="24"/>
          <w:szCs w:val="24"/>
        </w:rPr>
        <w:t xml:space="preserve"> staatuse andm</w:t>
      </w:r>
      <w:r w:rsidR="006E11EE" w:rsidRPr="00B6290C">
        <w:rPr>
          <w:rFonts w:ascii="Times New Roman" w:eastAsia="Calibri" w:hAnsi="Times New Roman" w:cs="Times New Roman"/>
          <w:sz w:val="24"/>
          <w:szCs w:val="24"/>
        </w:rPr>
        <w:t>ist</w:t>
      </w:r>
      <w:r w:rsidRPr="00B6290C">
        <w:rPr>
          <w:rFonts w:ascii="Times New Roman" w:eastAsia="Calibri" w:hAnsi="Times New Roman" w:cs="Times New Roman"/>
          <w:sz w:val="24"/>
          <w:szCs w:val="24"/>
        </w:rPr>
        <w:t>;</w:t>
      </w:r>
    </w:p>
    <w:p w14:paraId="364964DF" w14:textId="79CFE60D" w:rsidR="007255E4" w:rsidRDefault="0050258F" w:rsidP="0050258F">
      <w:pPr>
        <w:spacing w:after="0"/>
        <w:jc w:val="both"/>
        <w:rPr>
          <w:rFonts w:ascii="Times New Roman" w:eastAsia="Calibri" w:hAnsi="Times New Roman" w:cs="Times New Roman"/>
          <w:sz w:val="24"/>
          <w:szCs w:val="24"/>
        </w:rPr>
      </w:pPr>
      <w:r w:rsidRPr="00B6290C">
        <w:rPr>
          <w:rFonts w:ascii="Times New Roman" w:eastAsia="Calibri" w:hAnsi="Times New Roman" w:cs="Times New Roman"/>
          <w:sz w:val="24"/>
          <w:szCs w:val="24"/>
        </w:rPr>
        <w:t xml:space="preserve">2) </w:t>
      </w:r>
      <w:r w:rsidR="007255E4" w:rsidRPr="00B6290C">
        <w:rPr>
          <w:rFonts w:ascii="Times New Roman" w:eastAsia="Calibri" w:hAnsi="Times New Roman" w:cs="Times New Roman"/>
          <w:sz w:val="24"/>
          <w:szCs w:val="24"/>
        </w:rPr>
        <w:t>käesoleva seaduse § 5 lõike 3</w:t>
      </w:r>
      <w:r w:rsidR="007255E4" w:rsidRPr="00B6290C">
        <w:rPr>
          <w:rFonts w:ascii="Times New Roman" w:eastAsia="Times New Roman" w:hAnsi="Times New Roman" w:cs="Times New Roman"/>
          <w:kern w:val="0"/>
          <w:sz w:val="24"/>
          <w:szCs w:val="24"/>
          <w:bdr w:val="none" w:sz="0" w:space="0" w:color="auto" w:frame="1"/>
          <w:lang w:eastAsia="et-EE"/>
          <w14:ligatures w14:val="none"/>
        </w:rPr>
        <w:t xml:space="preserve"> punktides 1–2 ja 4 sätestatud nõuetele enne </w:t>
      </w:r>
      <w:r w:rsidR="004036B1" w:rsidRPr="00B6290C">
        <w:rPr>
          <w:rFonts w:ascii="Times New Roman" w:eastAsia="Times New Roman" w:hAnsi="Times New Roman" w:cs="Times New Roman"/>
          <w:kern w:val="0"/>
          <w:sz w:val="24"/>
          <w:szCs w:val="24"/>
          <w:bdr w:val="none" w:sz="0" w:space="0" w:color="auto" w:frame="1"/>
          <w:lang w:eastAsia="et-EE"/>
          <w14:ligatures w14:val="none"/>
        </w:rPr>
        <w:t xml:space="preserve">abipolitseiniku </w:t>
      </w:r>
      <w:r w:rsidR="007B6E91" w:rsidRPr="00B6290C">
        <w:rPr>
          <w:rFonts w:ascii="Times New Roman" w:eastAsia="Times New Roman" w:hAnsi="Times New Roman" w:cs="Times New Roman"/>
          <w:kern w:val="0"/>
          <w:sz w:val="24"/>
          <w:szCs w:val="24"/>
          <w:bdr w:val="none" w:sz="0" w:space="0" w:color="auto" w:frame="1"/>
          <w:lang w:eastAsia="et-EE"/>
          <w14:ligatures w14:val="none"/>
        </w:rPr>
        <w:t xml:space="preserve">teise </w:t>
      </w:r>
      <w:r w:rsidR="005D6859">
        <w:rPr>
          <w:rFonts w:ascii="Times New Roman" w:eastAsia="Calibri" w:hAnsi="Times New Roman" w:cs="Times New Roman"/>
          <w:sz w:val="24"/>
          <w:szCs w:val="24"/>
        </w:rPr>
        <w:t>astme tõstmist</w:t>
      </w:r>
      <w:r w:rsidR="007255E4" w:rsidRPr="00B6290C">
        <w:rPr>
          <w:rFonts w:ascii="Times New Roman" w:eastAsia="Calibri" w:hAnsi="Times New Roman" w:cs="Times New Roman"/>
          <w:sz w:val="24"/>
          <w:szCs w:val="24"/>
        </w:rPr>
        <w:t xml:space="preserve"> kolmanda</w:t>
      </w:r>
      <w:r w:rsidR="005D6859">
        <w:rPr>
          <w:rFonts w:ascii="Times New Roman" w:eastAsia="Calibri" w:hAnsi="Times New Roman" w:cs="Times New Roman"/>
          <w:sz w:val="24"/>
          <w:szCs w:val="24"/>
        </w:rPr>
        <w:t>ks</w:t>
      </w:r>
      <w:r w:rsidR="007255E4" w:rsidRPr="00B6290C">
        <w:rPr>
          <w:rFonts w:ascii="Times New Roman" w:eastAsia="Calibri" w:hAnsi="Times New Roman" w:cs="Times New Roman"/>
          <w:sz w:val="24"/>
          <w:szCs w:val="24"/>
        </w:rPr>
        <w:t xml:space="preserve"> astme</w:t>
      </w:r>
      <w:r w:rsidR="005D6859">
        <w:rPr>
          <w:rFonts w:ascii="Times New Roman" w:eastAsia="Calibri" w:hAnsi="Times New Roman" w:cs="Times New Roman"/>
          <w:sz w:val="24"/>
          <w:szCs w:val="24"/>
        </w:rPr>
        <w:t>ks</w:t>
      </w:r>
      <w:r w:rsidR="007255E4" w:rsidRPr="00B6290C">
        <w:rPr>
          <w:rFonts w:ascii="Times New Roman" w:eastAsia="Calibri" w:hAnsi="Times New Roman" w:cs="Times New Roman"/>
          <w:sz w:val="24"/>
          <w:szCs w:val="24"/>
        </w:rPr>
        <w:t>.</w:t>
      </w:r>
    </w:p>
    <w:p w14:paraId="73DF823D" w14:textId="77777777" w:rsidR="008B2860" w:rsidRPr="0025383C" w:rsidRDefault="008B2860" w:rsidP="0050258F">
      <w:pPr>
        <w:spacing w:after="0"/>
        <w:jc w:val="both"/>
        <w:rPr>
          <w:rFonts w:ascii="Times New Roman" w:eastAsia="Calibri" w:hAnsi="Times New Roman" w:cs="Times New Roman"/>
          <w:sz w:val="24"/>
          <w:szCs w:val="24"/>
        </w:rPr>
      </w:pPr>
    </w:p>
    <w:p w14:paraId="715891F8" w14:textId="40924953" w:rsidR="00000842" w:rsidRDefault="0050258F" w:rsidP="0050258F">
      <w:pPr>
        <w:spacing w:after="0"/>
        <w:jc w:val="both"/>
        <w:rPr>
          <w:rFonts w:ascii="Times New Roman" w:eastAsia="Calibri" w:hAnsi="Times New Roman" w:cs="Times New Roman"/>
          <w:sz w:val="24"/>
          <w:szCs w:val="24"/>
        </w:rPr>
      </w:pPr>
      <w:r w:rsidRPr="0025383C">
        <w:rPr>
          <w:rFonts w:ascii="Times New Roman" w:eastAsia="Calibri" w:hAnsi="Times New Roman" w:cs="Times New Roman"/>
          <w:sz w:val="24"/>
          <w:szCs w:val="24"/>
        </w:rPr>
        <w:t xml:space="preserve">(3) </w:t>
      </w:r>
      <w:r w:rsidR="00F94721" w:rsidRPr="0025383C">
        <w:rPr>
          <w:rFonts w:ascii="Times New Roman" w:eastAsia="Calibri" w:hAnsi="Times New Roman" w:cs="Times New Roman"/>
          <w:sz w:val="24"/>
          <w:szCs w:val="24"/>
        </w:rPr>
        <w:t>Politsei-</w:t>
      </w:r>
      <w:r w:rsidR="008650B2">
        <w:rPr>
          <w:rFonts w:ascii="Times New Roman" w:eastAsia="Calibri" w:hAnsi="Times New Roman" w:cs="Times New Roman"/>
          <w:sz w:val="24"/>
          <w:szCs w:val="24"/>
        </w:rPr>
        <w:t xml:space="preserve"> </w:t>
      </w:r>
      <w:r w:rsidR="00F94721" w:rsidRPr="0025383C">
        <w:rPr>
          <w:rFonts w:ascii="Times New Roman" w:eastAsia="Calibri" w:hAnsi="Times New Roman" w:cs="Times New Roman"/>
          <w:sz w:val="24"/>
          <w:szCs w:val="24"/>
        </w:rPr>
        <w:t>ja Piirivalveamet teavitab abipolitseinikuks kandideerijat enne esmas</w:t>
      </w:r>
      <w:r w:rsidR="00EB48B8">
        <w:rPr>
          <w:rFonts w:ascii="Times New Roman" w:eastAsia="Calibri" w:hAnsi="Times New Roman" w:cs="Times New Roman"/>
          <w:sz w:val="24"/>
          <w:szCs w:val="24"/>
        </w:rPr>
        <w:t>e</w:t>
      </w:r>
      <w:r w:rsidR="00F94721" w:rsidRPr="0025383C">
        <w:rPr>
          <w:rFonts w:ascii="Times New Roman" w:eastAsia="Calibri" w:hAnsi="Times New Roman" w:cs="Times New Roman"/>
          <w:sz w:val="24"/>
          <w:szCs w:val="24"/>
        </w:rPr>
        <w:t xml:space="preserve"> nõuetele vastav</w:t>
      </w:r>
      <w:r w:rsidR="001D48A6" w:rsidRPr="0025383C">
        <w:rPr>
          <w:rFonts w:ascii="Times New Roman" w:eastAsia="Calibri" w:hAnsi="Times New Roman" w:cs="Times New Roman"/>
          <w:sz w:val="24"/>
          <w:szCs w:val="24"/>
        </w:rPr>
        <w:t>use</w:t>
      </w:r>
      <w:r w:rsidR="00F94721" w:rsidRPr="0025383C">
        <w:rPr>
          <w:rFonts w:ascii="Times New Roman" w:eastAsia="Calibri" w:hAnsi="Times New Roman" w:cs="Times New Roman"/>
          <w:sz w:val="24"/>
          <w:szCs w:val="24"/>
        </w:rPr>
        <w:t xml:space="preserve"> kontrolli tegemist.</w:t>
      </w:r>
    </w:p>
    <w:p w14:paraId="3570D8EB" w14:textId="77777777" w:rsidR="008B2860" w:rsidRPr="0025383C" w:rsidRDefault="008B2860" w:rsidP="0050258F">
      <w:pPr>
        <w:spacing w:after="0"/>
        <w:jc w:val="both"/>
        <w:rPr>
          <w:rFonts w:ascii="Times New Roman" w:eastAsia="Calibri" w:hAnsi="Times New Roman" w:cs="Times New Roman"/>
          <w:sz w:val="24"/>
          <w:szCs w:val="24"/>
        </w:rPr>
      </w:pPr>
    </w:p>
    <w:p w14:paraId="38BB012E" w14:textId="6E9AF70E" w:rsidR="0050258F" w:rsidRDefault="0050258F" w:rsidP="000968DA">
      <w:pPr>
        <w:keepNext/>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eastAsia="Calibri" w:hAnsi="Times New Roman" w:cs="Times New Roman"/>
          <w:sz w:val="24"/>
          <w:szCs w:val="24"/>
        </w:rPr>
        <w:lastRenderedPageBreak/>
        <w:t xml:space="preserve">(4) Politsei- ja Piirivalveametil on põhjendatud </w:t>
      </w:r>
      <w:r w:rsidR="00734514" w:rsidRPr="0025383C">
        <w:rPr>
          <w:rFonts w:ascii="Times New Roman" w:eastAsia="Calibri" w:hAnsi="Times New Roman" w:cs="Times New Roman"/>
          <w:sz w:val="24"/>
          <w:szCs w:val="24"/>
        </w:rPr>
        <w:t>kahtluse</w:t>
      </w:r>
      <w:r w:rsidRPr="0025383C">
        <w:rPr>
          <w:rFonts w:ascii="Times New Roman" w:eastAsia="Calibri" w:hAnsi="Times New Roman" w:cs="Times New Roman"/>
          <w:sz w:val="24"/>
          <w:szCs w:val="24"/>
        </w:rPr>
        <w:t xml:space="preserve"> korral õigus </w:t>
      </w:r>
      <w:r w:rsidR="00F47705">
        <w:rPr>
          <w:rFonts w:ascii="Times New Roman" w:eastAsia="Calibri" w:hAnsi="Times New Roman" w:cs="Times New Roman"/>
          <w:sz w:val="24"/>
          <w:szCs w:val="24"/>
        </w:rPr>
        <w:t>uuesti</w:t>
      </w:r>
      <w:r w:rsidR="00D54D20" w:rsidRPr="00E876AE" w:rsidDel="00294730">
        <w:rPr>
          <w:rFonts w:ascii="Times New Roman" w:eastAsia="Calibri" w:hAnsi="Times New Roman" w:cs="Times New Roman"/>
          <w:sz w:val="24"/>
          <w:szCs w:val="24"/>
        </w:rPr>
        <w:t xml:space="preserve"> </w:t>
      </w:r>
      <w:r w:rsidRPr="0025383C">
        <w:rPr>
          <w:rFonts w:ascii="Times New Roman" w:eastAsia="Calibri" w:hAnsi="Times New Roman" w:cs="Times New Roman"/>
          <w:sz w:val="24"/>
          <w:szCs w:val="24"/>
        </w:rPr>
        <w:t xml:space="preserve">kontrollida abipolitseinikuks kandideerija või abipolitseiniku vastavust käesoleva seaduse § 5 </w:t>
      </w:r>
      <w:r w:rsidRPr="0025383C">
        <w:rPr>
          <w:rFonts w:ascii="Times New Roman" w:eastAsia="Times New Roman" w:hAnsi="Times New Roman" w:cs="Times New Roman"/>
          <w:kern w:val="0"/>
          <w:sz w:val="24"/>
          <w:szCs w:val="24"/>
          <w:bdr w:val="none" w:sz="0" w:space="0" w:color="auto" w:frame="1"/>
          <w:lang w:eastAsia="et-EE"/>
          <w14:ligatures w14:val="none"/>
        </w:rPr>
        <w:t>lõike 1 punktides 1</w:t>
      </w:r>
      <w:r w:rsidR="00964905">
        <w:rPr>
          <w:rFonts w:ascii="Times New Roman" w:eastAsia="Times New Roman" w:hAnsi="Times New Roman" w:cs="Times New Roman"/>
          <w:kern w:val="0"/>
          <w:sz w:val="24"/>
          <w:szCs w:val="24"/>
          <w:bdr w:val="none" w:sz="0" w:space="0" w:color="auto" w:frame="1"/>
          <w:lang w:eastAsia="et-EE"/>
          <w14:ligatures w14:val="none"/>
        </w:rPr>
        <w:t>,</w:t>
      </w:r>
      <w:r w:rsidR="006307C7">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2 ja 11 ning lõikes 2</w:t>
      </w:r>
      <w:r w:rsidRPr="0025383C">
        <w:rPr>
          <w:rFonts w:ascii="Times New Roman" w:eastAsia="Calibri" w:hAnsi="Times New Roman" w:cs="Times New Roman"/>
          <w:sz w:val="24"/>
          <w:szCs w:val="24"/>
        </w:rPr>
        <w:t xml:space="preserve"> sätestatud nõuetele.</w:t>
      </w:r>
    </w:p>
    <w:p w14:paraId="7C80A53B" w14:textId="77777777" w:rsidR="000968DA" w:rsidRPr="0025383C" w:rsidRDefault="000968DA" w:rsidP="000968DA">
      <w:pPr>
        <w:keepNext/>
        <w:shd w:val="clear" w:color="auto" w:fill="FFFFFF" w:themeFill="background1"/>
        <w:spacing w:after="0" w:line="240" w:lineRule="auto"/>
        <w:jc w:val="both"/>
        <w:rPr>
          <w:rFonts w:ascii="Times New Roman" w:eastAsia="Calibri" w:hAnsi="Times New Roman" w:cs="Times New Roman"/>
          <w:sz w:val="24"/>
          <w:szCs w:val="24"/>
        </w:rPr>
      </w:pPr>
    </w:p>
    <w:p w14:paraId="443EA392" w14:textId="4ED2FC46" w:rsidR="00000842" w:rsidRDefault="00D77CCA" w:rsidP="000968DA">
      <w:pPr>
        <w:keepNext/>
        <w:shd w:val="clear" w:color="auto" w:fill="FFFFFF" w:themeFill="background1"/>
        <w:spacing w:after="0" w:line="240" w:lineRule="auto"/>
        <w:jc w:val="both"/>
        <w:rPr>
          <w:rFonts w:ascii="Times New Roman" w:eastAsia="Calibri" w:hAnsi="Times New Roman" w:cs="Times New Roman"/>
          <w:sz w:val="24"/>
          <w:szCs w:val="24"/>
        </w:rPr>
      </w:pPr>
      <w:r w:rsidRPr="00D77CCA">
        <w:rPr>
          <w:rFonts w:ascii="Times New Roman" w:hAnsi="Times New Roman" w:cs="Times New Roman"/>
          <w:sz w:val="24"/>
          <w:szCs w:val="24"/>
        </w:rPr>
        <w:t xml:space="preserve">(5) Politsei- ja Piirivalveamet teavitab abipolitseinikuks kandideerijat või abipolitseinikku käesoleva paragrahvi lõike 4 alusel tehtud nõuetele vastavuse kontrollist ja selle tulemusest, kui kontrollitakse </w:t>
      </w:r>
      <w:r w:rsidR="001B1A54">
        <w:rPr>
          <w:rFonts w:ascii="Times New Roman" w:hAnsi="Times New Roman" w:cs="Times New Roman"/>
          <w:sz w:val="24"/>
          <w:szCs w:val="24"/>
        </w:rPr>
        <w:t xml:space="preserve">vastavust </w:t>
      </w:r>
      <w:r w:rsidRPr="00D77CCA">
        <w:rPr>
          <w:rFonts w:ascii="Times New Roman" w:hAnsi="Times New Roman" w:cs="Times New Roman"/>
          <w:sz w:val="24"/>
          <w:szCs w:val="24"/>
        </w:rPr>
        <w:t>käesoleva seaduse § 5 lõike 1 punktides 1, 2 ja 11 ning lõike 2 punktis 1 sätestatud nõuetele</w:t>
      </w:r>
      <w:r w:rsidR="008A5C7A">
        <w:rPr>
          <w:rFonts w:ascii="Times New Roman" w:hAnsi="Times New Roman" w:cs="Times New Roman"/>
          <w:sz w:val="24"/>
          <w:szCs w:val="24"/>
        </w:rPr>
        <w:t xml:space="preserve">. </w:t>
      </w:r>
      <w:r w:rsidR="00CE2CFD">
        <w:rPr>
          <w:rFonts w:ascii="Times New Roman" w:hAnsi="Times New Roman" w:cs="Times New Roman"/>
          <w:sz w:val="24"/>
          <w:szCs w:val="24"/>
        </w:rPr>
        <w:t>Kontrolli t</w:t>
      </w:r>
      <w:r w:rsidR="008A5C7A">
        <w:rPr>
          <w:rFonts w:ascii="Times New Roman" w:hAnsi="Times New Roman" w:cs="Times New Roman"/>
          <w:sz w:val="24"/>
          <w:szCs w:val="24"/>
        </w:rPr>
        <w:t>ulemusest teavitatakse</w:t>
      </w:r>
      <w:r w:rsidRPr="00D77CCA">
        <w:rPr>
          <w:rFonts w:ascii="Times New Roman" w:hAnsi="Times New Roman" w:cs="Times New Roman"/>
          <w:sz w:val="24"/>
          <w:szCs w:val="24"/>
        </w:rPr>
        <w:t xml:space="preserve"> 14 kalendripäeva jooksul </w:t>
      </w:r>
      <w:r w:rsidR="00CE2CFD">
        <w:rPr>
          <w:rFonts w:ascii="Times New Roman" w:hAnsi="Times New Roman" w:cs="Times New Roman"/>
          <w:sz w:val="24"/>
          <w:szCs w:val="24"/>
        </w:rPr>
        <w:t>selle</w:t>
      </w:r>
      <w:r w:rsidRPr="00D77CCA">
        <w:rPr>
          <w:rFonts w:ascii="Times New Roman" w:hAnsi="Times New Roman" w:cs="Times New Roman"/>
          <w:sz w:val="24"/>
          <w:szCs w:val="24"/>
        </w:rPr>
        <w:t xml:space="preserve"> teatavaks saamisest </w:t>
      </w:r>
      <w:r w:rsidR="3291FA67" w:rsidRPr="00D77CCA">
        <w:rPr>
          <w:rFonts w:ascii="Times New Roman" w:hAnsi="Times New Roman" w:cs="Times New Roman"/>
          <w:sz w:val="24"/>
          <w:szCs w:val="24"/>
        </w:rPr>
        <w:t>arvates.</w:t>
      </w:r>
    </w:p>
    <w:p w14:paraId="59FD9C41" w14:textId="77777777" w:rsidR="00E4479B" w:rsidRDefault="00E4479B" w:rsidP="000968DA">
      <w:pPr>
        <w:keepNext/>
        <w:shd w:val="clear" w:color="auto" w:fill="FFFFFF" w:themeFill="background1"/>
        <w:spacing w:after="0" w:line="240" w:lineRule="auto"/>
        <w:jc w:val="both"/>
        <w:rPr>
          <w:rFonts w:ascii="Times New Roman" w:eastAsia="Calibri" w:hAnsi="Times New Roman" w:cs="Times New Roman"/>
          <w:sz w:val="24"/>
          <w:szCs w:val="24"/>
        </w:rPr>
      </w:pPr>
    </w:p>
    <w:p w14:paraId="43186460" w14:textId="46421BD5" w:rsidR="00C452CA" w:rsidRPr="0025383C" w:rsidRDefault="0050258F" w:rsidP="00FA7B64">
      <w:pPr>
        <w:keepLines/>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hAnsi="Times New Roman" w:cs="Times New Roman"/>
          <w:sz w:val="24"/>
          <w:szCs w:val="24"/>
        </w:rPr>
        <w:t>(6)</w:t>
      </w:r>
      <w:r w:rsidRPr="0025383C">
        <w:rPr>
          <w:rFonts w:ascii="Times New Roman" w:hAnsi="Times New Roman" w:cs="Times New Roman"/>
          <w:b/>
          <w:bCs/>
          <w:sz w:val="24"/>
          <w:szCs w:val="24"/>
        </w:rPr>
        <w:t xml:space="preserve"> </w:t>
      </w:r>
      <w:r w:rsidRPr="0025383C">
        <w:rPr>
          <w:rFonts w:ascii="Times New Roman" w:eastAsia="Times New Roman" w:hAnsi="Times New Roman" w:cs="Times New Roman"/>
          <w:kern w:val="0"/>
          <w:sz w:val="24"/>
          <w:szCs w:val="24"/>
          <w:lang w:eastAsia="et-EE"/>
          <w14:ligatures w14:val="none"/>
        </w:rPr>
        <w:t xml:space="preserve">Nõuetele vastavuse kontrollimisel võib </w:t>
      </w:r>
      <w:r w:rsidRPr="0025383C">
        <w:rPr>
          <w:rFonts w:ascii="Times New Roman" w:hAnsi="Times New Roman" w:cs="Times New Roman"/>
          <w:sz w:val="24"/>
          <w:szCs w:val="24"/>
        </w:rPr>
        <w:t xml:space="preserve">Politsei- ja Piirivalveamet </w:t>
      </w:r>
      <w:r w:rsidRPr="0025383C">
        <w:rPr>
          <w:rFonts w:ascii="Times New Roman" w:eastAsia="Times New Roman" w:hAnsi="Times New Roman" w:cs="Times New Roman"/>
          <w:kern w:val="0"/>
          <w:sz w:val="24"/>
          <w:szCs w:val="24"/>
          <w:bdr w:val="none" w:sz="0" w:space="0" w:color="auto" w:frame="1"/>
          <w:lang w:eastAsia="et-EE"/>
          <w14:ligatures w14:val="none"/>
        </w:rPr>
        <w:t>töödelda järgmisi abipolitseinikuks kandideerija või abipolitseiniku isikuandmeid:</w:t>
      </w:r>
    </w:p>
    <w:p w14:paraId="4BFD3F78" w14:textId="43AC9A68" w:rsidR="00C452CA" w:rsidRPr="0025383C" w:rsidRDefault="0050258F" w:rsidP="00FA7B64">
      <w:pPr>
        <w:keepLines/>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eastAsia="Times New Roman" w:hAnsi="Times New Roman" w:cs="Times New Roman"/>
          <w:kern w:val="0"/>
          <w:sz w:val="24"/>
          <w:szCs w:val="24"/>
          <w:bdr w:val="none" w:sz="0" w:space="0" w:color="auto" w:frame="1"/>
          <w:lang w:eastAsia="et-EE"/>
          <w14:ligatures w14:val="none"/>
        </w:rPr>
        <w:t>1)</w:t>
      </w:r>
      <w:r w:rsidRPr="0025383C" w:rsidDel="00D76921">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üldandmed;</w:t>
      </w:r>
    </w:p>
    <w:p w14:paraId="7D816198" w14:textId="77777777" w:rsidR="00C452CA" w:rsidRPr="0025383C" w:rsidRDefault="0050258F" w:rsidP="00FA7B64">
      <w:pPr>
        <w:keepLines/>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eastAsia="Times New Roman" w:hAnsi="Times New Roman" w:cs="Times New Roman"/>
          <w:kern w:val="0"/>
          <w:sz w:val="24"/>
          <w:szCs w:val="24"/>
          <w:bdr w:val="none" w:sz="0" w:space="0" w:color="auto" w:frame="1"/>
          <w:lang w:eastAsia="et-EE"/>
          <w14:ligatures w14:val="none"/>
        </w:rPr>
        <w:t>2) varasemad isikunimed;</w:t>
      </w:r>
    </w:p>
    <w:p w14:paraId="364D716E" w14:textId="5E97D293" w:rsidR="00C452CA" w:rsidRPr="0025383C" w:rsidRDefault="0050258F" w:rsidP="00FA7B64">
      <w:pPr>
        <w:keepLines/>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eastAsia="Times New Roman" w:hAnsi="Times New Roman" w:cs="Times New Roman"/>
          <w:kern w:val="0"/>
          <w:sz w:val="24"/>
          <w:szCs w:val="24"/>
          <w:bdr w:val="none" w:sz="0" w:space="0" w:color="auto" w:frame="1"/>
          <w:lang w:eastAsia="et-EE"/>
          <w14:ligatures w14:val="none"/>
        </w:rPr>
        <w:t>3)</w:t>
      </w:r>
      <w:r w:rsidRPr="0025383C" w:rsidDel="00D76921">
        <w:rPr>
          <w:rFonts w:ascii="Times New Roman" w:eastAsia="Times New Roman" w:hAnsi="Times New Roman" w:cs="Times New Roman"/>
          <w:kern w:val="0"/>
          <w:sz w:val="24"/>
          <w:szCs w:val="24"/>
          <w:bdr w:val="none" w:sz="0" w:space="0" w:color="auto" w:frame="1"/>
          <w:lang w:eastAsia="et-EE"/>
          <w14:ligatures w14:val="none"/>
        </w:rPr>
        <w:t xml:space="preserve"> </w:t>
      </w:r>
      <w:r w:rsidR="005B47F7" w:rsidRPr="0025383C">
        <w:rPr>
          <w:rFonts w:ascii="Times New Roman" w:hAnsi="Times New Roman" w:cs="Times New Roman"/>
          <w:sz w:val="24"/>
          <w:szCs w:val="24"/>
        </w:rPr>
        <w:t>teovõimelisuse andmed</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394B5A9C" w14:textId="7D575033" w:rsidR="00C452CA" w:rsidRPr="00620801" w:rsidRDefault="0050258F" w:rsidP="00C452CA">
      <w:pPr>
        <w:shd w:val="clear" w:color="auto" w:fill="FFFFFF" w:themeFill="background1"/>
        <w:spacing w:after="0" w:line="240" w:lineRule="auto"/>
        <w:jc w:val="both"/>
        <w:rPr>
          <w:rFonts w:ascii="Times New Roman" w:eastAsia="Calibri" w:hAnsi="Times New Roman" w:cs="Times New Roman"/>
          <w:sz w:val="24"/>
          <w:szCs w:val="24"/>
        </w:rPr>
      </w:pPr>
      <w:r w:rsidRPr="00620801">
        <w:rPr>
          <w:rFonts w:ascii="Times New Roman" w:eastAsia="Times New Roman" w:hAnsi="Times New Roman" w:cs="Times New Roman"/>
          <w:kern w:val="0"/>
          <w:sz w:val="24"/>
          <w:szCs w:val="24"/>
          <w:bdr w:val="none" w:sz="0" w:space="0" w:color="auto" w:frame="1"/>
          <w:lang w:eastAsia="et-EE"/>
          <w14:ligatures w14:val="none"/>
        </w:rPr>
        <w:t>4)</w:t>
      </w:r>
      <w:r w:rsidR="002D6C20">
        <w:rPr>
          <w:rFonts w:ascii="Times New Roman" w:eastAsia="Times New Roman" w:hAnsi="Times New Roman" w:cs="Times New Roman"/>
          <w:kern w:val="0"/>
          <w:sz w:val="24"/>
          <w:szCs w:val="24"/>
          <w:bdr w:val="none" w:sz="0" w:space="0" w:color="auto" w:frame="1"/>
          <w:lang w:eastAsia="et-EE"/>
          <w14:ligatures w14:val="none"/>
        </w:rPr>
        <w:t xml:space="preserve"> </w:t>
      </w:r>
      <w:r w:rsidR="005B47F7" w:rsidRPr="0025383C">
        <w:rPr>
          <w:rFonts w:ascii="Times New Roman" w:eastAsia="Times New Roman" w:hAnsi="Times New Roman" w:cs="Times New Roman"/>
          <w:kern w:val="0"/>
          <w:sz w:val="24"/>
          <w:szCs w:val="24"/>
          <w:bdr w:val="none" w:sz="0" w:space="0" w:color="auto" w:frame="1"/>
          <w:lang w:eastAsia="et-EE"/>
          <w14:ligatures w14:val="none"/>
        </w:rPr>
        <w:t>hariduse andmed</w:t>
      </w:r>
      <w:r w:rsidR="005B47F7">
        <w:rPr>
          <w:rFonts w:ascii="Times New Roman" w:hAnsi="Times New Roman" w:cs="Times New Roman"/>
          <w:sz w:val="24"/>
          <w:szCs w:val="24"/>
        </w:rPr>
        <w:t>;</w:t>
      </w:r>
    </w:p>
    <w:p w14:paraId="47BD07BB" w14:textId="52CAFBFE" w:rsidR="00C452CA" w:rsidRPr="0025383C" w:rsidRDefault="3291FA67" w:rsidP="00C452CA">
      <w:pPr>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hAnsi="Times New Roman" w:cs="Times New Roman"/>
          <w:sz w:val="24"/>
          <w:szCs w:val="24"/>
        </w:rPr>
        <w:t>5)</w:t>
      </w:r>
      <w:r w:rsidR="002D6C20">
        <w:rPr>
          <w:rFonts w:ascii="Times New Roman" w:hAnsi="Times New Roman" w:cs="Times New Roman"/>
          <w:sz w:val="24"/>
          <w:szCs w:val="24"/>
        </w:rPr>
        <w:t xml:space="preserve"> </w:t>
      </w:r>
      <w:r w:rsidR="003A0581" w:rsidRPr="0025383C">
        <w:rPr>
          <w:rFonts w:ascii="Times New Roman" w:hAnsi="Times New Roman" w:cs="Times New Roman"/>
          <w:sz w:val="24"/>
          <w:szCs w:val="24"/>
        </w:rPr>
        <w:t>keeleoskuse andmed</w:t>
      </w:r>
      <w:r w:rsidR="005B47F7">
        <w:rPr>
          <w:rFonts w:ascii="Times New Roman" w:hAnsi="Times New Roman" w:cs="Times New Roman"/>
          <w:sz w:val="24"/>
          <w:szCs w:val="24"/>
        </w:rPr>
        <w:t>;</w:t>
      </w:r>
    </w:p>
    <w:p w14:paraId="7843E1CC" w14:textId="2851C946" w:rsidR="00C452CA" w:rsidRPr="0025383C" w:rsidRDefault="3291FA67" w:rsidP="00C452CA">
      <w:pPr>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hAnsi="Times New Roman" w:cs="Times New Roman"/>
          <w:sz w:val="24"/>
          <w:szCs w:val="24"/>
        </w:rPr>
        <w:t xml:space="preserve">6) </w:t>
      </w:r>
      <w:r w:rsidR="003A0581" w:rsidRPr="00EC0883">
        <w:rPr>
          <w:rFonts w:ascii="Times New Roman" w:eastAsia="Times New Roman" w:hAnsi="Times New Roman" w:cs="Times New Roman"/>
          <w:kern w:val="0"/>
          <w:sz w:val="24"/>
          <w:szCs w:val="24"/>
          <w:bdr w:val="none" w:sz="0" w:space="0" w:color="auto" w:frame="1"/>
          <w:lang w:eastAsia="et-EE"/>
          <w14:ligatures w14:val="none"/>
        </w:rPr>
        <w:t>viimase viie aasta töötamise andmed</w:t>
      </w:r>
      <w:r w:rsidR="003A0581" w:rsidRPr="00620801">
        <w:rPr>
          <w:rFonts w:ascii="Times New Roman" w:eastAsia="Times New Roman" w:hAnsi="Times New Roman" w:cs="Times New Roman"/>
          <w:kern w:val="0"/>
          <w:sz w:val="24"/>
          <w:szCs w:val="24"/>
          <w:bdr w:val="none" w:sz="0" w:space="0" w:color="auto" w:frame="1"/>
          <w:lang w:eastAsia="et-EE"/>
          <w14:ligatures w14:val="none"/>
        </w:rPr>
        <w:t>;</w:t>
      </w:r>
    </w:p>
    <w:p w14:paraId="7B4EE4BA" w14:textId="77777777" w:rsidR="00C452CA" w:rsidRPr="0025383C" w:rsidRDefault="3291FA67" w:rsidP="00C452CA">
      <w:pPr>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hAnsi="Times New Roman" w:cs="Times New Roman"/>
          <w:sz w:val="24"/>
          <w:szCs w:val="24"/>
        </w:rPr>
        <w:t>7) kehalise ettevalmistuse nõuetele vastavuse andmed;</w:t>
      </w:r>
    </w:p>
    <w:p w14:paraId="60F8A7AA" w14:textId="11DFAC52" w:rsidR="00C452CA" w:rsidRPr="0025383C" w:rsidRDefault="3291FA67" w:rsidP="00C452CA">
      <w:pPr>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hAnsi="Times New Roman" w:cs="Times New Roman"/>
          <w:sz w:val="24"/>
          <w:szCs w:val="24"/>
        </w:rPr>
        <w:t xml:space="preserve">8) </w:t>
      </w:r>
      <w:r w:rsidR="00177A3C">
        <w:rPr>
          <w:rFonts w:ascii="Times New Roman" w:hAnsi="Times New Roman" w:cs="Times New Roman"/>
          <w:sz w:val="24"/>
          <w:szCs w:val="24"/>
        </w:rPr>
        <w:t>tervisenõuetele vastavuse andmed</w:t>
      </w:r>
      <w:r w:rsidRPr="0025383C">
        <w:rPr>
          <w:rFonts w:ascii="Times New Roman" w:hAnsi="Times New Roman" w:cs="Times New Roman"/>
          <w:sz w:val="24"/>
          <w:szCs w:val="24"/>
        </w:rPr>
        <w:t>;</w:t>
      </w:r>
    </w:p>
    <w:p w14:paraId="0D766D6B" w14:textId="3BEFE4C2" w:rsidR="008B2860" w:rsidRDefault="3291FA67" w:rsidP="00F13BB4">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9) abipolitseiniku staaži andmed</w:t>
      </w:r>
      <w:r w:rsidR="006E11EE">
        <w:rPr>
          <w:rFonts w:ascii="Times New Roman" w:hAnsi="Times New Roman" w:cs="Times New Roman"/>
          <w:sz w:val="24"/>
          <w:szCs w:val="24"/>
        </w:rPr>
        <w:t>;</w:t>
      </w:r>
    </w:p>
    <w:p w14:paraId="4D1905A7" w14:textId="73821052" w:rsidR="006E11EE" w:rsidRPr="0025383C" w:rsidRDefault="006E11EE" w:rsidP="00F13BB4">
      <w:pPr>
        <w:shd w:val="clear" w:color="auto" w:fill="FFFFFF" w:themeFill="background1"/>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10) politsei tegevuses osalemise andmed.</w:t>
      </w:r>
    </w:p>
    <w:p w14:paraId="01DA2D53" w14:textId="77777777" w:rsidR="00F13BB4" w:rsidRPr="0025383C" w:rsidRDefault="00F13BB4" w:rsidP="00F13BB4">
      <w:pPr>
        <w:shd w:val="clear" w:color="auto" w:fill="FFFFFF" w:themeFill="background1"/>
        <w:spacing w:after="0" w:line="240" w:lineRule="auto"/>
        <w:jc w:val="both"/>
        <w:rPr>
          <w:rFonts w:ascii="Times New Roman" w:eastAsia="Calibri" w:hAnsi="Times New Roman" w:cs="Times New Roman"/>
          <w:sz w:val="24"/>
          <w:szCs w:val="24"/>
        </w:rPr>
      </w:pPr>
    </w:p>
    <w:p w14:paraId="107F36DB" w14:textId="351D74D6" w:rsidR="0050258F" w:rsidRPr="0025383C" w:rsidRDefault="3291FA67" w:rsidP="3291FA67">
      <w:pPr>
        <w:spacing w:after="0"/>
        <w:jc w:val="both"/>
        <w:rPr>
          <w:rFonts w:ascii="Times New Roman" w:hAnsi="Times New Roman" w:cs="Times New Roman"/>
          <w:sz w:val="24"/>
          <w:szCs w:val="24"/>
        </w:rPr>
      </w:pPr>
      <w:r w:rsidRPr="0025383C">
        <w:rPr>
          <w:rFonts w:ascii="Times New Roman" w:hAnsi="Times New Roman" w:cs="Times New Roman"/>
          <w:sz w:val="24"/>
          <w:szCs w:val="24"/>
        </w:rPr>
        <w:t>(7) Nõuetele vastavuse kontrolli</w:t>
      </w:r>
      <w:r w:rsidR="00AB2714">
        <w:rPr>
          <w:rFonts w:ascii="Times New Roman" w:hAnsi="Times New Roman" w:cs="Times New Roman"/>
          <w:sz w:val="24"/>
          <w:szCs w:val="24"/>
        </w:rPr>
        <w:t>ks</w:t>
      </w:r>
      <w:r w:rsidRPr="0025383C">
        <w:rPr>
          <w:rFonts w:ascii="Times New Roman" w:hAnsi="Times New Roman" w:cs="Times New Roman"/>
          <w:sz w:val="24"/>
          <w:szCs w:val="24"/>
        </w:rPr>
        <w:t xml:space="preserve"> on Politsei- ja Piirivalveametil õigus </w:t>
      </w:r>
      <w:r w:rsidR="0037766F">
        <w:rPr>
          <w:rFonts w:ascii="Times New Roman" w:hAnsi="Times New Roman" w:cs="Times New Roman"/>
          <w:sz w:val="24"/>
          <w:szCs w:val="24"/>
        </w:rPr>
        <w:t xml:space="preserve">saada </w:t>
      </w:r>
      <w:r w:rsidR="0037766F" w:rsidRPr="0037766F">
        <w:rPr>
          <w:rFonts w:ascii="Times New Roman" w:hAnsi="Times New Roman" w:cs="Times New Roman"/>
          <w:sz w:val="24"/>
          <w:szCs w:val="24"/>
        </w:rPr>
        <w:t>andmeid riigi, kohaliku omavalitsuse üksuse või muu avalik-õigusliku isiku või eraõigusliku juriidilise isiku andmekogust</w:t>
      </w:r>
      <w:r w:rsidRPr="0025383C">
        <w:rPr>
          <w:rFonts w:ascii="Times New Roman" w:hAnsi="Times New Roman" w:cs="Times New Roman"/>
          <w:sz w:val="24"/>
          <w:szCs w:val="24"/>
        </w:rPr>
        <w:t>.</w:t>
      </w:r>
    </w:p>
    <w:p w14:paraId="5FAE2B88" w14:textId="77777777" w:rsidR="008B2860" w:rsidRPr="0025383C" w:rsidRDefault="008B2860" w:rsidP="0050258F">
      <w:pPr>
        <w:spacing w:after="0"/>
        <w:rPr>
          <w:rFonts w:ascii="Times New Roman" w:hAnsi="Times New Roman" w:cs="Times New Roman"/>
          <w:sz w:val="24"/>
          <w:szCs w:val="24"/>
        </w:rPr>
      </w:pPr>
    </w:p>
    <w:p w14:paraId="7F386F86" w14:textId="2FE82061" w:rsidR="00000842" w:rsidRDefault="0050258F" w:rsidP="00E21A45">
      <w:pPr>
        <w:spacing w:after="0"/>
        <w:jc w:val="both"/>
        <w:rPr>
          <w:rFonts w:ascii="Times New Roman" w:hAnsi="Times New Roman" w:cs="Times New Roman"/>
          <w:sz w:val="24"/>
          <w:szCs w:val="24"/>
        </w:rPr>
      </w:pPr>
      <w:r w:rsidRPr="00EC2EAC">
        <w:rPr>
          <w:rFonts w:ascii="Times New Roman" w:hAnsi="Times New Roman" w:cs="Times New Roman"/>
          <w:sz w:val="24"/>
          <w:szCs w:val="24"/>
        </w:rPr>
        <w:t xml:space="preserve">(8) Käesoleva paragrahvi lõikes </w:t>
      </w:r>
      <w:r w:rsidR="006111C2" w:rsidRPr="00EC2EAC">
        <w:rPr>
          <w:rFonts w:ascii="Times New Roman" w:hAnsi="Times New Roman" w:cs="Times New Roman"/>
          <w:sz w:val="24"/>
          <w:szCs w:val="24"/>
        </w:rPr>
        <w:t>6</w:t>
      </w:r>
      <w:r w:rsidRPr="00EC2EAC">
        <w:rPr>
          <w:rFonts w:ascii="Times New Roman" w:hAnsi="Times New Roman" w:cs="Times New Roman"/>
          <w:sz w:val="24"/>
          <w:szCs w:val="24"/>
        </w:rPr>
        <w:t xml:space="preserve"> nimetatud andmeid töödeldakse ulatuses, mis on vajalik </w:t>
      </w:r>
      <w:r w:rsidR="0021361D" w:rsidRPr="00EC2EAC">
        <w:rPr>
          <w:rFonts w:ascii="Times New Roman" w:hAnsi="Times New Roman" w:cs="Times New Roman"/>
          <w:sz w:val="24"/>
          <w:szCs w:val="24"/>
        </w:rPr>
        <w:t>käesoleva paragrahvi lõi</w:t>
      </w:r>
      <w:r w:rsidR="00EC2EAC" w:rsidRPr="00EC2EAC">
        <w:rPr>
          <w:rFonts w:ascii="Times New Roman" w:hAnsi="Times New Roman" w:cs="Times New Roman"/>
          <w:sz w:val="24"/>
          <w:szCs w:val="24"/>
        </w:rPr>
        <w:t>getes</w:t>
      </w:r>
      <w:r w:rsidR="0021361D" w:rsidRPr="00EC2EAC">
        <w:rPr>
          <w:rFonts w:ascii="Times New Roman" w:hAnsi="Times New Roman" w:cs="Times New Roman"/>
          <w:sz w:val="24"/>
          <w:szCs w:val="24"/>
        </w:rPr>
        <w:t xml:space="preserve"> 1 ja 2 nimetatud </w:t>
      </w:r>
      <w:r w:rsidRPr="00EC2EAC">
        <w:rPr>
          <w:rFonts w:ascii="Times New Roman" w:hAnsi="Times New Roman" w:cs="Times New Roman"/>
          <w:sz w:val="24"/>
          <w:szCs w:val="24"/>
        </w:rPr>
        <w:t>nõuetele vastavuse kontrolli eesmärgi saavutamiseks.</w:t>
      </w:r>
    </w:p>
    <w:p w14:paraId="63969324" w14:textId="77777777" w:rsidR="0050258F" w:rsidRPr="0025383C" w:rsidRDefault="0050258F" w:rsidP="0050258F">
      <w:pPr>
        <w:spacing w:after="0"/>
        <w:rPr>
          <w:rFonts w:ascii="Times New Roman" w:hAnsi="Times New Roman" w:cs="Times New Roman"/>
          <w:sz w:val="24"/>
          <w:szCs w:val="24"/>
        </w:rPr>
      </w:pPr>
    </w:p>
    <w:p w14:paraId="2297B08F" w14:textId="77777777" w:rsidR="0050258F" w:rsidRPr="0025383C" w:rsidRDefault="0050258F" w:rsidP="0050258F">
      <w:pPr>
        <w:spacing w:after="0"/>
        <w:rPr>
          <w:rFonts w:ascii="Times New Roman" w:hAnsi="Times New Roman" w:cs="Times New Roman"/>
          <w:b/>
          <w:bCs/>
          <w:sz w:val="24"/>
          <w:szCs w:val="24"/>
        </w:rPr>
      </w:pPr>
      <w:r w:rsidRPr="0025383C">
        <w:rPr>
          <w:rFonts w:ascii="Times New Roman" w:hAnsi="Times New Roman" w:cs="Times New Roman"/>
          <w:b/>
          <w:bCs/>
          <w:sz w:val="24"/>
          <w:szCs w:val="24"/>
        </w:rPr>
        <w:t>§ 9. Taustakontroll</w:t>
      </w:r>
    </w:p>
    <w:p w14:paraId="5A868F55" w14:textId="77777777" w:rsidR="00322260" w:rsidRPr="0025383C" w:rsidRDefault="00322260" w:rsidP="0050258F">
      <w:pPr>
        <w:spacing w:after="0"/>
        <w:rPr>
          <w:rFonts w:ascii="Times New Roman" w:hAnsi="Times New Roman" w:cs="Times New Roman"/>
          <w:b/>
          <w:bCs/>
          <w:sz w:val="24"/>
          <w:szCs w:val="24"/>
        </w:rPr>
      </w:pPr>
    </w:p>
    <w:p w14:paraId="305D27AE" w14:textId="490EC696" w:rsidR="0050258F" w:rsidRPr="0025383C" w:rsidRDefault="0050258F" w:rsidP="0050258F">
      <w:pPr>
        <w:spacing w:after="0"/>
        <w:jc w:val="both"/>
        <w:rPr>
          <w:rFonts w:ascii="Times New Roman" w:hAnsi="Times New Roman" w:cs="Times New Roman"/>
          <w:sz w:val="24"/>
          <w:szCs w:val="24"/>
        </w:rPr>
      </w:pPr>
      <w:r w:rsidRPr="0025383C">
        <w:rPr>
          <w:rFonts w:ascii="Times New Roman" w:hAnsi="Times New Roman" w:cs="Times New Roman"/>
          <w:sz w:val="24"/>
          <w:szCs w:val="24"/>
        </w:rPr>
        <w:t xml:space="preserve">(1) Taustakontrolli eesmärk on hinnata abipolitseinikuks kandideerija </w:t>
      </w:r>
      <w:r w:rsidR="00BB579D">
        <w:rPr>
          <w:rFonts w:ascii="Times New Roman" w:hAnsi="Times New Roman" w:cs="Times New Roman"/>
          <w:sz w:val="24"/>
          <w:szCs w:val="24"/>
        </w:rPr>
        <w:t>ja abipolitseiniku</w:t>
      </w:r>
      <w:r w:rsidRPr="0025383C">
        <w:rPr>
          <w:rFonts w:ascii="Times New Roman" w:hAnsi="Times New Roman" w:cs="Times New Roman"/>
          <w:sz w:val="24"/>
          <w:szCs w:val="24"/>
        </w:rPr>
        <w:t xml:space="preserve"> usaldusväärsust </w:t>
      </w:r>
      <w:r w:rsidR="000D147D">
        <w:rPr>
          <w:rFonts w:ascii="Times New Roman" w:hAnsi="Times New Roman" w:cs="Times New Roman"/>
          <w:sz w:val="24"/>
          <w:szCs w:val="24"/>
        </w:rPr>
        <w:t>ning</w:t>
      </w:r>
      <w:r w:rsidRPr="0025383C">
        <w:rPr>
          <w:rFonts w:ascii="Times New Roman" w:hAnsi="Times New Roman" w:cs="Times New Roman"/>
          <w:sz w:val="24"/>
          <w:szCs w:val="24"/>
        </w:rPr>
        <w:t xml:space="preserve"> vastavust käesoleva seaduse § 5 lõike 1 punktides 5</w:t>
      </w:r>
      <w:r w:rsidR="00E77C62" w:rsidRPr="0025383C">
        <w:rPr>
          <w:rFonts w:ascii="Times New Roman" w:hAnsi="Times New Roman" w:cs="Times New Roman"/>
          <w:sz w:val="24"/>
          <w:szCs w:val="24"/>
        </w:rPr>
        <w:t>−</w:t>
      </w:r>
      <w:r w:rsidRPr="0025383C">
        <w:rPr>
          <w:rFonts w:ascii="Times New Roman" w:hAnsi="Times New Roman" w:cs="Times New Roman"/>
          <w:sz w:val="24"/>
          <w:szCs w:val="24"/>
        </w:rPr>
        <w:t xml:space="preserve">10 ja 12 sätestatud nõuetele (edaspidi </w:t>
      </w:r>
      <w:r w:rsidRPr="0025383C">
        <w:rPr>
          <w:rFonts w:ascii="Times New Roman" w:hAnsi="Times New Roman" w:cs="Times New Roman"/>
          <w:i/>
          <w:iCs/>
          <w:sz w:val="24"/>
          <w:szCs w:val="24"/>
        </w:rPr>
        <w:t>taustakontroll</w:t>
      </w:r>
      <w:r w:rsidRPr="0025383C">
        <w:rPr>
          <w:rFonts w:ascii="Times New Roman" w:hAnsi="Times New Roman" w:cs="Times New Roman"/>
          <w:sz w:val="24"/>
          <w:szCs w:val="24"/>
        </w:rPr>
        <w:t>).</w:t>
      </w:r>
    </w:p>
    <w:p w14:paraId="26B63529" w14:textId="77777777" w:rsidR="005307A1" w:rsidRDefault="005307A1" w:rsidP="0050258F">
      <w:pPr>
        <w:spacing w:after="0"/>
        <w:jc w:val="both"/>
        <w:rPr>
          <w:rFonts w:ascii="Times New Roman" w:hAnsi="Times New Roman" w:cs="Times New Roman"/>
          <w:sz w:val="24"/>
          <w:szCs w:val="24"/>
        </w:rPr>
      </w:pPr>
    </w:p>
    <w:p w14:paraId="78A3C29E" w14:textId="1AFF8603" w:rsidR="00E403E1" w:rsidRPr="007C4952" w:rsidRDefault="00E403E1" w:rsidP="00E403E1">
      <w:pPr>
        <w:spacing w:after="0"/>
        <w:jc w:val="both"/>
        <w:rPr>
          <w:rFonts w:ascii="Times New Roman" w:hAnsi="Times New Roman" w:cs="Times New Roman"/>
          <w:sz w:val="24"/>
          <w:szCs w:val="24"/>
        </w:rPr>
      </w:pPr>
      <w:r w:rsidRPr="007C4952">
        <w:rPr>
          <w:rFonts w:ascii="Times New Roman" w:hAnsi="Times New Roman" w:cs="Times New Roman"/>
          <w:sz w:val="24"/>
          <w:szCs w:val="24"/>
        </w:rPr>
        <w:t>(</w:t>
      </w:r>
      <w:r w:rsidR="007C4952">
        <w:rPr>
          <w:rFonts w:ascii="Times New Roman" w:hAnsi="Times New Roman" w:cs="Times New Roman"/>
          <w:sz w:val="24"/>
          <w:szCs w:val="24"/>
        </w:rPr>
        <w:t>2</w:t>
      </w:r>
      <w:r w:rsidRPr="007C4952">
        <w:rPr>
          <w:rFonts w:ascii="Times New Roman" w:hAnsi="Times New Roman" w:cs="Times New Roman"/>
          <w:sz w:val="24"/>
          <w:szCs w:val="24"/>
        </w:rPr>
        <w:t>) Politsei- ja Piirivalveamet te</w:t>
      </w:r>
      <w:r w:rsidR="00C37E6D">
        <w:rPr>
          <w:rFonts w:ascii="Times New Roman" w:hAnsi="Times New Roman" w:cs="Times New Roman"/>
          <w:sz w:val="24"/>
          <w:szCs w:val="24"/>
        </w:rPr>
        <w:t>e</w:t>
      </w:r>
      <w:r w:rsidRPr="007C4952">
        <w:rPr>
          <w:rFonts w:ascii="Times New Roman" w:hAnsi="Times New Roman" w:cs="Times New Roman"/>
          <w:sz w:val="24"/>
          <w:szCs w:val="24"/>
        </w:rPr>
        <w:t>b taustakontrolli:</w:t>
      </w:r>
    </w:p>
    <w:p w14:paraId="3D6E1C23" w14:textId="5CAF22AD" w:rsidR="00E403E1" w:rsidRDefault="00E403E1" w:rsidP="00E403E1">
      <w:pPr>
        <w:spacing w:after="0"/>
        <w:jc w:val="both"/>
        <w:rPr>
          <w:rFonts w:ascii="Times New Roman" w:hAnsi="Times New Roman" w:cs="Times New Roman"/>
          <w:sz w:val="24"/>
          <w:szCs w:val="24"/>
        </w:rPr>
      </w:pPr>
      <w:r w:rsidRPr="007C4952">
        <w:rPr>
          <w:rFonts w:ascii="Times New Roman" w:hAnsi="Times New Roman" w:cs="Times New Roman"/>
          <w:sz w:val="24"/>
          <w:szCs w:val="24"/>
        </w:rPr>
        <w:t xml:space="preserve">1) abipolitseinikuks kandideerijale, kes </w:t>
      </w:r>
      <w:r w:rsidRPr="001D1BD9">
        <w:rPr>
          <w:rFonts w:ascii="Times New Roman" w:hAnsi="Times New Roman" w:cs="Times New Roman"/>
          <w:sz w:val="24"/>
          <w:szCs w:val="24"/>
        </w:rPr>
        <w:t>on läbinud käesoleva seaduse § 8 lõike 1 punkti</w:t>
      </w:r>
      <w:r w:rsidR="00934FA3" w:rsidRPr="001D1BD9">
        <w:rPr>
          <w:rFonts w:ascii="Times New Roman" w:hAnsi="Times New Roman" w:cs="Times New Roman"/>
          <w:sz w:val="24"/>
          <w:szCs w:val="24"/>
        </w:rPr>
        <w:t>s</w:t>
      </w:r>
      <w:r w:rsidRPr="001D1BD9">
        <w:rPr>
          <w:rFonts w:ascii="Times New Roman" w:hAnsi="Times New Roman" w:cs="Times New Roman"/>
          <w:sz w:val="24"/>
          <w:szCs w:val="24"/>
        </w:rPr>
        <w:t xml:space="preserve"> 1 </w:t>
      </w:r>
      <w:r w:rsidR="007B2BF5" w:rsidRPr="001D1BD9">
        <w:rPr>
          <w:rFonts w:ascii="Times New Roman" w:hAnsi="Times New Roman" w:cs="Times New Roman"/>
          <w:sz w:val="24"/>
          <w:szCs w:val="24"/>
        </w:rPr>
        <w:t xml:space="preserve">või lõike 2 punktis 1 </w:t>
      </w:r>
      <w:r w:rsidR="00934FA3" w:rsidRPr="001D1BD9">
        <w:rPr>
          <w:rFonts w:ascii="Times New Roman" w:hAnsi="Times New Roman" w:cs="Times New Roman"/>
          <w:sz w:val="24"/>
          <w:szCs w:val="24"/>
        </w:rPr>
        <w:t xml:space="preserve">sätestatud </w:t>
      </w:r>
      <w:r w:rsidRPr="001D1BD9">
        <w:rPr>
          <w:rFonts w:ascii="Times New Roman" w:hAnsi="Times New Roman" w:cs="Times New Roman"/>
          <w:sz w:val="24"/>
          <w:szCs w:val="24"/>
        </w:rPr>
        <w:t>nõuetele vastavuse kontrolli;</w:t>
      </w:r>
    </w:p>
    <w:p w14:paraId="0A64CD43" w14:textId="6252B10C" w:rsidR="00E403E1" w:rsidRDefault="00851DCE" w:rsidP="00E403E1">
      <w:pPr>
        <w:spacing w:after="0"/>
        <w:jc w:val="both"/>
        <w:rPr>
          <w:rFonts w:ascii="Times New Roman" w:hAnsi="Times New Roman" w:cs="Times New Roman"/>
          <w:sz w:val="24"/>
          <w:szCs w:val="24"/>
        </w:rPr>
      </w:pPr>
      <w:r>
        <w:rPr>
          <w:rFonts w:ascii="Times New Roman" w:hAnsi="Times New Roman" w:cs="Times New Roman"/>
          <w:sz w:val="24"/>
          <w:szCs w:val="24"/>
        </w:rPr>
        <w:t>2</w:t>
      </w:r>
      <w:r w:rsidR="00E403E1" w:rsidRPr="007C4952">
        <w:rPr>
          <w:rFonts w:ascii="Times New Roman" w:hAnsi="Times New Roman" w:cs="Times New Roman"/>
          <w:sz w:val="24"/>
          <w:szCs w:val="24"/>
        </w:rPr>
        <w:t>) abipolitseinikuks kandideerija</w:t>
      </w:r>
      <w:r w:rsidR="00E876AE" w:rsidRPr="007C4952">
        <w:rPr>
          <w:rFonts w:ascii="Times New Roman" w:hAnsi="Times New Roman" w:cs="Times New Roman"/>
          <w:sz w:val="24"/>
          <w:szCs w:val="24"/>
        </w:rPr>
        <w:t>le</w:t>
      </w:r>
      <w:r w:rsidR="00E403E1" w:rsidRPr="007C4952">
        <w:rPr>
          <w:rFonts w:ascii="Times New Roman" w:hAnsi="Times New Roman" w:cs="Times New Roman"/>
          <w:sz w:val="24"/>
          <w:szCs w:val="24"/>
        </w:rPr>
        <w:t xml:space="preserve"> või abipolitseiniku</w:t>
      </w:r>
      <w:r w:rsidR="00E876AE" w:rsidRPr="007C4952">
        <w:rPr>
          <w:rFonts w:ascii="Times New Roman" w:hAnsi="Times New Roman" w:cs="Times New Roman"/>
          <w:sz w:val="24"/>
          <w:szCs w:val="24"/>
        </w:rPr>
        <w:t>le</w:t>
      </w:r>
      <w:r w:rsidR="00E403E1" w:rsidRPr="007C4952">
        <w:rPr>
          <w:rFonts w:ascii="Times New Roman" w:hAnsi="Times New Roman" w:cs="Times New Roman"/>
          <w:sz w:val="24"/>
          <w:szCs w:val="24"/>
        </w:rPr>
        <w:t>, kui esineb põhjendatud kahtlus, et isik ei vasta enam abipolitseiniku</w:t>
      </w:r>
      <w:r w:rsidR="00266F26">
        <w:rPr>
          <w:rFonts w:ascii="Times New Roman" w:hAnsi="Times New Roman" w:cs="Times New Roman"/>
          <w:sz w:val="24"/>
          <w:szCs w:val="24"/>
        </w:rPr>
        <w:t>le esitatavatele</w:t>
      </w:r>
      <w:r w:rsidR="00E403E1" w:rsidRPr="007C4952">
        <w:rPr>
          <w:rFonts w:ascii="Times New Roman" w:hAnsi="Times New Roman" w:cs="Times New Roman"/>
          <w:sz w:val="24"/>
          <w:szCs w:val="24"/>
        </w:rPr>
        <w:t xml:space="preserve"> nõuetele</w:t>
      </w:r>
      <w:r w:rsidR="005163A8">
        <w:rPr>
          <w:rFonts w:ascii="Times New Roman" w:hAnsi="Times New Roman" w:cs="Times New Roman"/>
          <w:sz w:val="24"/>
          <w:szCs w:val="24"/>
        </w:rPr>
        <w:t>.</w:t>
      </w:r>
    </w:p>
    <w:p w14:paraId="01084B4B" w14:textId="77777777" w:rsidR="00E403E1" w:rsidRPr="0025383C" w:rsidRDefault="00E403E1" w:rsidP="0050258F">
      <w:pPr>
        <w:spacing w:after="0"/>
        <w:jc w:val="both"/>
        <w:rPr>
          <w:rFonts w:ascii="Times New Roman" w:hAnsi="Times New Roman" w:cs="Times New Roman"/>
          <w:sz w:val="24"/>
          <w:szCs w:val="24"/>
        </w:rPr>
      </w:pPr>
    </w:p>
    <w:p w14:paraId="4723ABEA" w14:textId="0F0187FF" w:rsidR="00F94721" w:rsidRPr="0025383C" w:rsidRDefault="00F94721" w:rsidP="0050258F">
      <w:pPr>
        <w:spacing w:after="0"/>
        <w:jc w:val="both"/>
        <w:rPr>
          <w:rFonts w:ascii="Times New Roman" w:hAnsi="Times New Roman" w:cs="Times New Roman"/>
          <w:sz w:val="24"/>
          <w:szCs w:val="24"/>
        </w:rPr>
      </w:pPr>
      <w:r w:rsidRPr="0025383C">
        <w:rPr>
          <w:rFonts w:ascii="Times New Roman" w:hAnsi="Times New Roman" w:cs="Times New Roman"/>
          <w:sz w:val="24"/>
          <w:szCs w:val="24"/>
        </w:rPr>
        <w:t>(3) Politsei-</w:t>
      </w:r>
      <w:r w:rsidR="00C458AB">
        <w:rPr>
          <w:rFonts w:ascii="Times New Roman" w:hAnsi="Times New Roman" w:cs="Times New Roman"/>
          <w:sz w:val="24"/>
          <w:szCs w:val="24"/>
        </w:rPr>
        <w:t xml:space="preserve"> </w:t>
      </w:r>
      <w:r w:rsidRPr="0025383C">
        <w:rPr>
          <w:rFonts w:ascii="Times New Roman" w:hAnsi="Times New Roman" w:cs="Times New Roman"/>
          <w:sz w:val="24"/>
          <w:szCs w:val="24"/>
        </w:rPr>
        <w:t>ja Piirivalveamet teavitab abipolitseinikuks kandideerijat esmas</w:t>
      </w:r>
      <w:r w:rsidR="002916AB">
        <w:rPr>
          <w:rFonts w:ascii="Times New Roman" w:hAnsi="Times New Roman" w:cs="Times New Roman"/>
          <w:sz w:val="24"/>
          <w:szCs w:val="24"/>
        </w:rPr>
        <w:t>e</w:t>
      </w:r>
      <w:r w:rsidRPr="0025383C">
        <w:rPr>
          <w:rFonts w:ascii="Times New Roman" w:hAnsi="Times New Roman" w:cs="Times New Roman"/>
          <w:sz w:val="24"/>
          <w:szCs w:val="24"/>
        </w:rPr>
        <w:t xml:space="preserve"> taustakontrolli tegemis</w:t>
      </w:r>
      <w:r w:rsidR="002916AB">
        <w:rPr>
          <w:rFonts w:ascii="Times New Roman" w:hAnsi="Times New Roman" w:cs="Times New Roman"/>
          <w:sz w:val="24"/>
          <w:szCs w:val="24"/>
        </w:rPr>
        <w:t>es</w:t>
      </w:r>
      <w:r w:rsidRPr="0025383C">
        <w:rPr>
          <w:rFonts w:ascii="Times New Roman" w:hAnsi="Times New Roman" w:cs="Times New Roman"/>
          <w:sz w:val="24"/>
          <w:szCs w:val="24"/>
        </w:rPr>
        <w:t>t</w:t>
      </w:r>
      <w:r w:rsidR="002916AB">
        <w:rPr>
          <w:rFonts w:ascii="Times New Roman" w:hAnsi="Times New Roman" w:cs="Times New Roman"/>
          <w:sz w:val="24"/>
          <w:szCs w:val="24"/>
        </w:rPr>
        <w:t xml:space="preserve"> ette</w:t>
      </w:r>
      <w:r w:rsidRPr="0025383C">
        <w:rPr>
          <w:rFonts w:ascii="Times New Roman" w:hAnsi="Times New Roman" w:cs="Times New Roman"/>
          <w:sz w:val="24"/>
          <w:szCs w:val="24"/>
        </w:rPr>
        <w:t>.</w:t>
      </w:r>
    </w:p>
    <w:p w14:paraId="7C5AE671" w14:textId="77777777" w:rsidR="008B2860" w:rsidRPr="0025383C" w:rsidRDefault="008B2860" w:rsidP="0050258F">
      <w:pPr>
        <w:spacing w:after="0"/>
        <w:jc w:val="both"/>
        <w:rPr>
          <w:rFonts w:ascii="Times New Roman" w:hAnsi="Times New Roman" w:cs="Times New Roman"/>
          <w:sz w:val="24"/>
          <w:szCs w:val="24"/>
        </w:rPr>
      </w:pPr>
    </w:p>
    <w:p w14:paraId="49FBC6F4" w14:textId="195F13A5" w:rsidR="0050258F" w:rsidRPr="0025383C" w:rsidRDefault="0050258F" w:rsidP="00864F77">
      <w:pPr>
        <w:keepNext/>
        <w:spacing w:after="0" w:line="240" w:lineRule="auto"/>
        <w:jc w:val="both"/>
        <w:rPr>
          <w:rFonts w:ascii="Times New Roman" w:hAnsi="Times New Roman" w:cs="Times New Roman"/>
          <w:sz w:val="24"/>
          <w:szCs w:val="24"/>
        </w:rPr>
      </w:pPr>
      <w:r w:rsidRPr="00CA409A">
        <w:rPr>
          <w:rFonts w:ascii="Times New Roman" w:hAnsi="Times New Roman" w:cs="Times New Roman"/>
          <w:sz w:val="24"/>
          <w:szCs w:val="24"/>
        </w:rPr>
        <w:lastRenderedPageBreak/>
        <w:t>(</w:t>
      </w:r>
      <w:r w:rsidR="007C4952" w:rsidRPr="00CA409A">
        <w:rPr>
          <w:rFonts w:ascii="Times New Roman" w:hAnsi="Times New Roman" w:cs="Times New Roman"/>
          <w:sz w:val="24"/>
          <w:szCs w:val="24"/>
        </w:rPr>
        <w:t>4</w:t>
      </w:r>
      <w:r w:rsidRPr="00CA409A">
        <w:rPr>
          <w:rFonts w:ascii="Times New Roman" w:hAnsi="Times New Roman" w:cs="Times New Roman"/>
          <w:sz w:val="24"/>
          <w:szCs w:val="24"/>
        </w:rPr>
        <w:t xml:space="preserve">) Politsei- ja Piirivalveamet teavitab abipolitseinikuks kandideerijat või abipolitseinikku tema </w:t>
      </w:r>
      <w:r w:rsidR="00AA3044">
        <w:rPr>
          <w:rFonts w:ascii="Times New Roman" w:hAnsi="Times New Roman" w:cs="Times New Roman"/>
          <w:sz w:val="24"/>
          <w:szCs w:val="24"/>
        </w:rPr>
        <w:t>kohta</w:t>
      </w:r>
      <w:r w:rsidR="00AA3044" w:rsidRPr="00CA409A">
        <w:rPr>
          <w:rFonts w:ascii="Times New Roman" w:hAnsi="Times New Roman" w:cs="Times New Roman"/>
          <w:sz w:val="24"/>
          <w:szCs w:val="24"/>
        </w:rPr>
        <w:t xml:space="preserve"> </w:t>
      </w:r>
      <w:r w:rsidR="00E13F82" w:rsidRPr="00CA409A">
        <w:rPr>
          <w:rFonts w:ascii="Times New Roman" w:hAnsi="Times New Roman" w:cs="Times New Roman"/>
          <w:sz w:val="24"/>
          <w:szCs w:val="24"/>
        </w:rPr>
        <w:t xml:space="preserve">käesoleva paragrahvi </w:t>
      </w:r>
      <w:r w:rsidR="00E13F82" w:rsidRPr="00202F3E">
        <w:rPr>
          <w:rFonts w:ascii="Times New Roman" w:hAnsi="Times New Roman" w:cs="Times New Roman"/>
          <w:sz w:val="24"/>
          <w:szCs w:val="24"/>
        </w:rPr>
        <w:t>lõike 2 punkt</w:t>
      </w:r>
      <w:r w:rsidR="002916AB" w:rsidRPr="00202F3E">
        <w:rPr>
          <w:rFonts w:ascii="Times New Roman" w:hAnsi="Times New Roman" w:cs="Times New Roman"/>
          <w:sz w:val="24"/>
          <w:szCs w:val="24"/>
        </w:rPr>
        <w:t>i</w:t>
      </w:r>
      <w:r w:rsidR="00E13F82" w:rsidRPr="00202F3E">
        <w:rPr>
          <w:rFonts w:ascii="Times New Roman" w:hAnsi="Times New Roman" w:cs="Times New Roman"/>
          <w:sz w:val="24"/>
          <w:szCs w:val="24"/>
        </w:rPr>
        <w:t xml:space="preserve"> </w:t>
      </w:r>
      <w:r w:rsidR="000E788D">
        <w:rPr>
          <w:rFonts w:ascii="Times New Roman" w:hAnsi="Times New Roman" w:cs="Times New Roman"/>
          <w:sz w:val="24"/>
          <w:szCs w:val="24"/>
        </w:rPr>
        <w:t>2</w:t>
      </w:r>
      <w:r w:rsidR="00E13F82" w:rsidRPr="00202F3E">
        <w:rPr>
          <w:rFonts w:ascii="Times New Roman" w:hAnsi="Times New Roman" w:cs="Times New Roman"/>
          <w:sz w:val="24"/>
          <w:szCs w:val="24"/>
        </w:rPr>
        <w:t xml:space="preserve"> alusel ta</w:t>
      </w:r>
      <w:r w:rsidRPr="00202F3E">
        <w:rPr>
          <w:rFonts w:ascii="Times New Roman" w:hAnsi="Times New Roman" w:cs="Times New Roman"/>
          <w:sz w:val="24"/>
          <w:szCs w:val="24"/>
        </w:rPr>
        <w:t>ustakontrolli</w:t>
      </w:r>
      <w:r w:rsidRPr="00CA409A">
        <w:rPr>
          <w:rFonts w:ascii="Times New Roman" w:hAnsi="Times New Roman" w:cs="Times New Roman"/>
          <w:sz w:val="24"/>
          <w:szCs w:val="24"/>
        </w:rPr>
        <w:t xml:space="preserve"> </w:t>
      </w:r>
      <w:r w:rsidR="00AA3044">
        <w:rPr>
          <w:rFonts w:ascii="Times New Roman" w:hAnsi="Times New Roman" w:cs="Times New Roman"/>
          <w:sz w:val="24"/>
          <w:szCs w:val="24"/>
        </w:rPr>
        <w:t>tege</w:t>
      </w:r>
      <w:r w:rsidRPr="00CA409A">
        <w:rPr>
          <w:rFonts w:ascii="Times New Roman" w:hAnsi="Times New Roman" w:cs="Times New Roman"/>
          <w:sz w:val="24"/>
          <w:szCs w:val="24"/>
        </w:rPr>
        <w:t xml:space="preserve">misest </w:t>
      </w:r>
      <w:r w:rsidR="002916AB">
        <w:rPr>
          <w:rFonts w:ascii="Times New Roman" w:hAnsi="Times New Roman" w:cs="Times New Roman"/>
          <w:sz w:val="24"/>
          <w:szCs w:val="24"/>
        </w:rPr>
        <w:t>ning</w:t>
      </w:r>
      <w:r w:rsidRPr="00CA409A">
        <w:rPr>
          <w:rFonts w:ascii="Times New Roman" w:hAnsi="Times New Roman" w:cs="Times New Roman"/>
          <w:sz w:val="24"/>
          <w:szCs w:val="24"/>
        </w:rPr>
        <w:t xml:space="preserve"> selle tulemusest 14 kalendripäeva jooksul tulemuse teatavaks saamisest arvates.</w:t>
      </w:r>
    </w:p>
    <w:p w14:paraId="20233087" w14:textId="77777777" w:rsidR="008B2860" w:rsidRPr="0025383C" w:rsidRDefault="008B2860" w:rsidP="00864F77">
      <w:pPr>
        <w:keepNext/>
        <w:spacing w:after="0" w:line="240" w:lineRule="auto"/>
        <w:jc w:val="both"/>
        <w:rPr>
          <w:rFonts w:ascii="Times New Roman" w:hAnsi="Times New Roman" w:cs="Times New Roman"/>
          <w:sz w:val="24"/>
          <w:szCs w:val="24"/>
        </w:rPr>
      </w:pPr>
    </w:p>
    <w:p w14:paraId="689CDDD5" w14:textId="44E76F83" w:rsidR="0050258F" w:rsidRPr="0025383C" w:rsidRDefault="0050258F" w:rsidP="00864F77">
      <w:pPr>
        <w:keepNext/>
        <w:shd w:val="clear" w:color="auto" w:fill="FFFFFF" w:themeFill="background1"/>
        <w:spacing w:after="0" w:line="240" w:lineRule="auto"/>
        <w:jc w:val="both"/>
        <w:rPr>
          <w:rFonts w:ascii="Times New Roman" w:eastAsia="Times New Roman" w:hAnsi="Times New Roman" w:cs="Times New Roman"/>
          <w:sz w:val="24"/>
          <w:szCs w:val="24"/>
          <w:u w:val="single"/>
          <w:lang w:eastAsia="et-EE"/>
        </w:rPr>
      </w:pPr>
      <w:r w:rsidRPr="0025383C">
        <w:rPr>
          <w:rFonts w:ascii="Times New Roman" w:eastAsia="Times New Roman" w:hAnsi="Times New Roman" w:cs="Times New Roman"/>
          <w:kern w:val="0"/>
          <w:sz w:val="24"/>
          <w:szCs w:val="24"/>
          <w:lang w:eastAsia="et-EE"/>
          <w14:ligatures w14:val="none"/>
        </w:rPr>
        <w:t>(</w:t>
      </w:r>
      <w:r w:rsidR="007C4952">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w:t>
      </w:r>
      <w:bookmarkStart w:id="36" w:name="_Hlk219297431"/>
      <w:r w:rsidRPr="0025383C">
        <w:rPr>
          <w:rFonts w:ascii="Times New Roman" w:eastAsia="Times New Roman" w:hAnsi="Times New Roman" w:cs="Times New Roman"/>
          <w:kern w:val="0"/>
          <w:sz w:val="24"/>
          <w:szCs w:val="24"/>
          <w:lang w:eastAsia="et-EE"/>
          <w14:ligatures w14:val="none"/>
        </w:rPr>
        <w:t xml:space="preserve">Taustakontrolli </w:t>
      </w:r>
      <w:r w:rsidR="00957837">
        <w:rPr>
          <w:rFonts w:ascii="Times New Roman" w:eastAsia="Times New Roman" w:hAnsi="Times New Roman" w:cs="Times New Roman"/>
          <w:kern w:val="0"/>
          <w:sz w:val="24"/>
          <w:szCs w:val="24"/>
          <w:lang w:eastAsia="et-EE"/>
          <w14:ligatures w14:val="none"/>
        </w:rPr>
        <w:t>tege</w:t>
      </w:r>
      <w:r w:rsidR="00957837" w:rsidRPr="0025383C">
        <w:rPr>
          <w:rFonts w:ascii="Times New Roman" w:eastAsia="Times New Roman" w:hAnsi="Times New Roman" w:cs="Times New Roman"/>
          <w:kern w:val="0"/>
          <w:sz w:val="24"/>
          <w:szCs w:val="24"/>
          <w:lang w:eastAsia="et-EE"/>
          <w14:ligatures w14:val="none"/>
        </w:rPr>
        <w:t xml:space="preserve">misel </w:t>
      </w:r>
      <w:r w:rsidRPr="0025383C">
        <w:rPr>
          <w:rFonts w:ascii="Times New Roman" w:eastAsia="Times New Roman" w:hAnsi="Times New Roman" w:cs="Times New Roman"/>
          <w:kern w:val="0"/>
          <w:sz w:val="24"/>
          <w:szCs w:val="24"/>
          <w:lang w:eastAsia="et-EE"/>
          <w14:ligatures w14:val="none"/>
        </w:rPr>
        <w:t xml:space="preserve">võib </w:t>
      </w:r>
      <w:r w:rsidRPr="0025383C">
        <w:rPr>
          <w:rFonts w:ascii="Times New Roman" w:hAnsi="Times New Roman" w:cs="Times New Roman"/>
          <w:sz w:val="24"/>
          <w:szCs w:val="24"/>
        </w:rPr>
        <w:t xml:space="preserve">Politsei- ja Piirivalveamet </w:t>
      </w:r>
      <w:r w:rsidRPr="0025383C">
        <w:rPr>
          <w:rFonts w:ascii="Times New Roman" w:eastAsia="Times New Roman" w:hAnsi="Times New Roman" w:cs="Times New Roman"/>
          <w:kern w:val="0"/>
          <w:sz w:val="24"/>
          <w:szCs w:val="24"/>
          <w:bdr w:val="none" w:sz="0" w:space="0" w:color="auto" w:frame="1"/>
          <w:lang w:eastAsia="et-EE"/>
          <w14:ligatures w14:val="none"/>
        </w:rPr>
        <w:t>töödelda järgmisi abipolitseinikuks kandideerija või abipolitseiniku isikuandmeid:</w:t>
      </w:r>
    </w:p>
    <w:bookmarkEnd w:id="36"/>
    <w:p w14:paraId="10697A47" w14:textId="4FAC72AA" w:rsidR="0050258F" w:rsidRPr="0025383C" w:rsidRDefault="0050258F" w:rsidP="00864F77">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w:t>
      </w:r>
      <w:r w:rsidRPr="0025383C" w:rsidDel="00D76921">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üldandmed;</w:t>
      </w:r>
    </w:p>
    <w:p w14:paraId="3984AC31" w14:textId="1651A436"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2) varasemad isikunimed;</w:t>
      </w:r>
    </w:p>
    <w:p w14:paraId="31CEA8B2" w14:textId="774AD401"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3) viimase viie aasta töötamise andmed;</w:t>
      </w:r>
    </w:p>
    <w:p w14:paraId="27A58EB8" w14:textId="31D71D2F" w:rsidR="0050258F" w:rsidRDefault="0050258F" w:rsidP="3291FA67">
      <w:pPr>
        <w:shd w:val="clear" w:color="auto" w:fill="FFFFFF" w:themeFill="background1"/>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4) sotsiaalmeedia kontode andmed;</w:t>
      </w:r>
    </w:p>
    <w:p w14:paraId="16CB8680" w14:textId="51EAE54D" w:rsidR="003D1B8C" w:rsidRPr="0025383C" w:rsidRDefault="003D1B8C"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kern w:val="0"/>
          <w:sz w:val="24"/>
          <w:szCs w:val="24"/>
          <w:bdr w:val="none" w:sz="0" w:space="0" w:color="auto" w:frame="1"/>
          <w:lang w:eastAsia="et-EE"/>
          <w14:ligatures w14:val="none"/>
        </w:rPr>
        <w:t xml:space="preserve">5) </w:t>
      </w:r>
      <w:r w:rsidRPr="003D1B8C">
        <w:rPr>
          <w:rFonts w:ascii="Times New Roman" w:eastAsia="Times New Roman" w:hAnsi="Times New Roman" w:cs="Times New Roman"/>
          <w:kern w:val="0"/>
          <w:sz w:val="24"/>
          <w:szCs w:val="24"/>
          <w:bdr w:val="none" w:sz="0" w:space="0" w:color="auto" w:frame="1"/>
          <w:lang w:eastAsia="et-EE"/>
          <w14:ligatures w14:val="none"/>
        </w:rPr>
        <w:t>käesoleva seaduse § 7 lõike 1 punktis 5 nimetatud andmed;</w:t>
      </w:r>
    </w:p>
    <w:p w14:paraId="2FD33D0F" w14:textId="6F816533" w:rsidR="0050258F" w:rsidRPr="0025383C" w:rsidRDefault="003D1B8C"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kern w:val="0"/>
          <w:sz w:val="24"/>
          <w:szCs w:val="24"/>
          <w:bdr w:val="none" w:sz="0" w:space="0" w:color="auto" w:frame="1"/>
          <w:lang w:eastAsia="et-EE"/>
          <w14:ligatures w14:val="none"/>
        </w:rPr>
        <w:t>6</w:t>
      </w:r>
      <w:r w:rsidR="0050258F" w:rsidRPr="0025383C">
        <w:rPr>
          <w:rFonts w:ascii="Times New Roman" w:eastAsia="Times New Roman" w:hAnsi="Times New Roman" w:cs="Times New Roman"/>
          <w:kern w:val="0"/>
          <w:sz w:val="24"/>
          <w:szCs w:val="24"/>
          <w:bdr w:val="none" w:sz="0" w:space="0" w:color="auto" w:frame="1"/>
          <w:lang w:eastAsia="et-EE"/>
          <w14:ligatures w14:val="none"/>
        </w:rPr>
        <w:t>) määratud karistuse, karistatuse ja karistusest vabastamise ning karistuse täitmisele pööramise andmed;</w:t>
      </w:r>
    </w:p>
    <w:p w14:paraId="1560EB16" w14:textId="52144193" w:rsidR="0050258F" w:rsidRPr="0025383C" w:rsidRDefault="003D1B8C"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kern w:val="0"/>
          <w:sz w:val="24"/>
          <w:szCs w:val="24"/>
          <w:bdr w:val="none" w:sz="0" w:space="0" w:color="auto" w:frame="1"/>
          <w:lang w:eastAsia="et-EE"/>
          <w14:ligatures w14:val="none"/>
        </w:rPr>
        <w:t>7</w:t>
      </w:r>
      <w:r w:rsidR="0050258F" w:rsidRPr="0025383C">
        <w:rPr>
          <w:rFonts w:ascii="Times New Roman" w:eastAsia="Times New Roman" w:hAnsi="Times New Roman" w:cs="Times New Roman"/>
          <w:kern w:val="0"/>
          <w:sz w:val="24"/>
          <w:szCs w:val="24"/>
          <w:bdr w:val="none" w:sz="0" w:space="0" w:color="auto" w:frame="1"/>
          <w:lang w:eastAsia="et-EE"/>
          <w14:ligatures w14:val="none"/>
        </w:rPr>
        <w:t>) karistusregistri arhiivi andmed;</w:t>
      </w:r>
    </w:p>
    <w:p w14:paraId="43C013B7" w14:textId="6E247B8B" w:rsidR="00DD120C" w:rsidRDefault="003D1B8C" w:rsidP="3291FA67">
      <w:pPr>
        <w:shd w:val="clear" w:color="auto" w:fill="FFFFFF" w:themeFill="background1"/>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Pr>
          <w:rFonts w:ascii="Times New Roman" w:eastAsia="Times New Roman" w:hAnsi="Times New Roman" w:cs="Times New Roman"/>
          <w:kern w:val="0"/>
          <w:sz w:val="24"/>
          <w:szCs w:val="24"/>
          <w:bdr w:val="none" w:sz="0" w:space="0" w:color="auto" w:frame="1"/>
          <w:lang w:eastAsia="et-EE"/>
          <w14:ligatures w14:val="none"/>
        </w:rPr>
        <w:t>8</w:t>
      </w:r>
      <w:r w:rsidR="0050258F"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DD120C" w:rsidRPr="00DD120C">
        <w:rPr>
          <w:rFonts w:ascii="Times New Roman" w:eastAsia="Times New Roman" w:hAnsi="Times New Roman" w:cs="Times New Roman"/>
          <w:kern w:val="0"/>
          <w:sz w:val="24"/>
          <w:szCs w:val="24"/>
          <w:bdr w:val="none" w:sz="0" w:space="0" w:color="auto" w:frame="1"/>
          <w:lang w:eastAsia="et-EE"/>
          <w14:ligatures w14:val="none"/>
        </w:rPr>
        <w:t xml:space="preserve">teave selle kohta, kas isik on taustakontrolli tegemise hetkel tunnistatud kahtlustatavaks või süüdistatavaks menetluses, mille kohta </w:t>
      </w:r>
      <w:r w:rsidR="004A36E9">
        <w:rPr>
          <w:rFonts w:ascii="Times New Roman" w:eastAsia="Times New Roman" w:hAnsi="Times New Roman" w:cs="Times New Roman"/>
          <w:kern w:val="0"/>
          <w:sz w:val="24"/>
          <w:szCs w:val="24"/>
          <w:bdr w:val="none" w:sz="0" w:space="0" w:color="auto" w:frame="1"/>
          <w:lang w:eastAsia="et-EE"/>
          <w14:ligatures w14:val="none"/>
        </w:rPr>
        <w:t xml:space="preserve">ei </w:t>
      </w:r>
      <w:r w:rsidR="00DD120C" w:rsidRPr="00DD120C">
        <w:rPr>
          <w:rFonts w:ascii="Times New Roman" w:eastAsia="Times New Roman" w:hAnsi="Times New Roman" w:cs="Times New Roman"/>
          <w:kern w:val="0"/>
          <w:sz w:val="24"/>
          <w:szCs w:val="24"/>
          <w:bdr w:val="none" w:sz="0" w:space="0" w:color="auto" w:frame="1"/>
          <w:lang w:eastAsia="et-EE"/>
          <w14:ligatures w14:val="none"/>
        </w:rPr>
        <w:t xml:space="preserve">ole jõustunud kriminaalasja lõpetamise määrust ega õigeksmõistvat või süüdimõistvat kohtuotsust, ning andmed viimase viie aasta jooksul tehtud menetluste kohta, kus isik on tunnistatud </w:t>
      </w:r>
      <w:r w:rsidR="004A36E9" w:rsidRPr="00DD120C">
        <w:rPr>
          <w:rFonts w:ascii="Times New Roman" w:eastAsia="Times New Roman" w:hAnsi="Times New Roman" w:cs="Times New Roman"/>
          <w:kern w:val="0"/>
          <w:sz w:val="24"/>
          <w:szCs w:val="24"/>
          <w:bdr w:val="none" w:sz="0" w:space="0" w:color="auto" w:frame="1"/>
          <w:lang w:eastAsia="et-EE"/>
          <w14:ligatures w14:val="none"/>
        </w:rPr>
        <w:t xml:space="preserve">kahtlustatavaks </w:t>
      </w:r>
      <w:r w:rsidR="00DD120C" w:rsidRPr="00DD120C">
        <w:rPr>
          <w:rFonts w:ascii="Times New Roman" w:eastAsia="Times New Roman" w:hAnsi="Times New Roman" w:cs="Times New Roman"/>
          <w:kern w:val="0"/>
          <w:sz w:val="24"/>
          <w:szCs w:val="24"/>
          <w:bdr w:val="none" w:sz="0" w:space="0" w:color="auto" w:frame="1"/>
          <w:lang w:eastAsia="et-EE"/>
          <w14:ligatures w14:val="none"/>
        </w:rPr>
        <w:t xml:space="preserve">või </w:t>
      </w:r>
      <w:r w:rsidR="004A36E9" w:rsidRPr="00DD120C">
        <w:rPr>
          <w:rFonts w:ascii="Times New Roman" w:eastAsia="Times New Roman" w:hAnsi="Times New Roman" w:cs="Times New Roman"/>
          <w:kern w:val="0"/>
          <w:sz w:val="24"/>
          <w:szCs w:val="24"/>
          <w:bdr w:val="none" w:sz="0" w:space="0" w:color="auto" w:frame="1"/>
          <w:lang w:eastAsia="et-EE"/>
          <w14:ligatures w14:val="none"/>
        </w:rPr>
        <w:t xml:space="preserve">süüdistatavaks </w:t>
      </w:r>
      <w:r w:rsidR="00DD120C" w:rsidRPr="00DD120C">
        <w:rPr>
          <w:rFonts w:ascii="Times New Roman" w:eastAsia="Times New Roman" w:hAnsi="Times New Roman" w:cs="Times New Roman"/>
          <w:kern w:val="0"/>
          <w:sz w:val="24"/>
          <w:szCs w:val="24"/>
          <w:bdr w:val="none" w:sz="0" w:space="0" w:color="auto" w:frame="1"/>
          <w:lang w:eastAsia="et-EE"/>
          <w14:ligatures w14:val="none"/>
        </w:rPr>
        <w:t>ja mille kohta on jõustunud kriminaalmenetluse lõpetamise määrus või otsus;</w:t>
      </w:r>
    </w:p>
    <w:p w14:paraId="20F1B312" w14:textId="50854559" w:rsidR="0050258F" w:rsidRPr="0025383C" w:rsidRDefault="003D1B8C"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kern w:val="0"/>
          <w:sz w:val="24"/>
          <w:szCs w:val="24"/>
          <w:bdr w:val="none" w:sz="0" w:space="0" w:color="auto" w:frame="1"/>
          <w:lang w:eastAsia="et-EE"/>
          <w14:ligatures w14:val="none"/>
        </w:rPr>
        <w:t>9</w:t>
      </w:r>
      <w:r w:rsidR="0050258F" w:rsidRPr="0025383C">
        <w:rPr>
          <w:rFonts w:ascii="Times New Roman" w:eastAsia="Times New Roman" w:hAnsi="Times New Roman" w:cs="Times New Roman"/>
          <w:kern w:val="0"/>
          <w:sz w:val="24"/>
          <w:szCs w:val="24"/>
          <w:bdr w:val="none" w:sz="0" w:space="0" w:color="auto" w:frame="1"/>
          <w:lang w:eastAsia="et-EE"/>
          <w14:ligatures w14:val="none"/>
        </w:rPr>
        <w:t>) andmed</w:t>
      </w:r>
      <w:r w:rsidR="0050258F" w:rsidRPr="0025383C" w:rsidDel="00D76921">
        <w:rPr>
          <w:rFonts w:ascii="Times New Roman" w:eastAsia="Times New Roman" w:hAnsi="Times New Roman" w:cs="Times New Roman"/>
          <w:kern w:val="0"/>
          <w:sz w:val="24"/>
          <w:szCs w:val="24"/>
          <w:bdr w:val="none" w:sz="0" w:space="0" w:color="auto" w:frame="1"/>
          <w:lang w:eastAsia="et-EE"/>
          <w14:ligatures w14:val="none"/>
        </w:rPr>
        <w:t xml:space="preserve"> </w:t>
      </w:r>
      <w:r w:rsidR="0050258F" w:rsidRPr="0025383C">
        <w:rPr>
          <w:rFonts w:ascii="Times New Roman" w:eastAsia="Times New Roman" w:hAnsi="Times New Roman" w:cs="Times New Roman"/>
          <w:kern w:val="0"/>
          <w:sz w:val="24"/>
          <w:szCs w:val="24"/>
          <w:bdr w:val="none" w:sz="0" w:space="0" w:color="auto" w:frame="1"/>
          <w:lang w:eastAsia="et-EE"/>
          <w14:ligatures w14:val="none"/>
        </w:rPr>
        <w:t>seotuse kohta organisatsiooni või liikumisega, mille tegevus on suunatud avaliku korra või julgeoleku vastu;</w:t>
      </w:r>
    </w:p>
    <w:p w14:paraId="736F72EE" w14:textId="23C248F7" w:rsidR="0050258F" w:rsidRPr="0025383C" w:rsidRDefault="003D1B8C"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kern w:val="0"/>
          <w:sz w:val="24"/>
          <w:szCs w:val="24"/>
          <w:bdr w:val="none" w:sz="0" w:space="0" w:color="auto" w:frame="1"/>
          <w:lang w:eastAsia="et-EE"/>
          <w14:ligatures w14:val="none"/>
        </w:rPr>
        <w:t>10</w:t>
      </w:r>
      <w:r w:rsidR="0050258F"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552317">
        <w:rPr>
          <w:rFonts w:ascii="Times New Roman" w:eastAsia="Times New Roman" w:hAnsi="Times New Roman" w:cs="Times New Roman"/>
          <w:kern w:val="0"/>
          <w:sz w:val="24"/>
          <w:szCs w:val="24"/>
          <w:bdr w:val="none" w:sz="0" w:space="0" w:color="auto" w:frame="1"/>
          <w:lang w:eastAsia="et-EE"/>
          <w14:ligatures w14:val="none"/>
        </w:rPr>
        <w:t xml:space="preserve">üldsusele suunatud ja </w:t>
      </w:r>
      <w:r w:rsidR="0050258F" w:rsidRPr="0025383C">
        <w:rPr>
          <w:rFonts w:ascii="Times New Roman" w:eastAsia="Times New Roman" w:hAnsi="Times New Roman" w:cs="Times New Roman"/>
          <w:kern w:val="0"/>
          <w:sz w:val="24"/>
          <w:szCs w:val="24"/>
          <w:bdr w:val="none" w:sz="0" w:space="0" w:color="auto" w:frame="1"/>
          <w:lang w:eastAsia="et-EE"/>
          <w14:ligatures w14:val="none"/>
        </w:rPr>
        <w:t>avalike allikate andmed usaldusväärsuse, isikuomaduste, kõlbeliste omaduste ja eluviisi kohta;</w:t>
      </w:r>
    </w:p>
    <w:p w14:paraId="159919E9" w14:textId="6F75F934"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C3996">
        <w:rPr>
          <w:rFonts w:ascii="Times New Roman" w:eastAsia="Times New Roman" w:hAnsi="Times New Roman" w:cs="Times New Roman"/>
          <w:kern w:val="0"/>
          <w:sz w:val="24"/>
          <w:szCs w:val="24"/>
          <w:bdr w:val="none" w:sz="0" w:space="0" w:color="auto" w:frame="1"/>
          <w:lang w:eastAsia="et-EE"/>
          <w14:ligatures w14:val="none"/>
        </w:rPr>
        <w:t>1</w:t>
      </w:r>
      <w:r w:rsidR="003D1B8C">
        <w:rPr>
          <w:rFonts w:ascii="Times New Roman" w:eastAsia="Times New Roman" w:hAnsi="Times New Roman" w:cs="Times New Roman"/>
          <w:kern w:val="0"/>
          <w:sz w:val="24"/>
          <w:szCs w:val="24"/>
          <w:bdr w:val="none" w:sz="0" w:space="0" w:color="auto" w:frame="1"/>
          <w:lang w:eastAsia="et-EE"/>
          <w14:ligatures w14:val="none"/>
        </w:rPr>
        <w:t>1</w:t>
      </w:r>
      <w:r w:rsidRPr="000C3996">
        <w:rPr>
          <w:rFonts w:ascii="Times New Roman" w:eastAsia="Times New Roman" w:hAnsi="Times New Roman" w:cs="Times New Roman"/>
          <w:kern w:val="0"/>
          <w:sz w:val="24"/>
          <w:szCs w:val="24"/>
          <w:bdr w:val="none" w:sz="0" w:space="0" w:color="auto" w:frame="1"/>
          <w:lang w:eastAsia="et-EE"/>
          <w14:ligatures w14:val="none"/>
        </w:rPr>
        <w:t>)</w:t>
      </w:r>
      <w:r w:rsidRPr="0025383C">
        <w:rPr>
          <w:rFonts w:ascii="Times New Roman" w:eastAsia="Times New Roman" w:hAnsi="Times New Roman" w:cs="Times New Roman"/>
          <w:kern w:val="0"/>
          <w:sz w:val="24"/>
          <w:szCs w:val="24"/>
          <w:bdr w:val="none" w:sz="0" w:space="0" w:color="auto" w:frame="1"/>
          <w:lang w:eastAsia="et-EE"/>
          <w14:ligatures w14:val="none"/>
        </w:rPr>
        <w:t xml:space="preserve"> õppeasutuse esindajalt ja viimase viie aasta tööandja</w:t>
      </w:r>
      <w:r w:rsidR="00506B9C">
        <w:rPr>
          <w:rFonts w:ascii="Times New Roman" w:eastAsia="Times New Roman" w:hAnsi="Times New Roman" w:cs="Times New Roman"/>
          <w:kern w:val="0"/>
          <w:sz w:val="24"/>
          <w:szCs w:val="24"/>
          <w:bdr w:val="none" w:sz="0" w:space="0" w:color="auto" w:frame="1"/>
          <w:lang w:eastAsia="et-EE"/>
          <w14:ligatures w14:val="none"/>
        </w:rPr>
        <w:t>lt saadud</w:t>
      </w:r>
      <w:r w:rsidRPr="0025383C">
        <w:rPr>
          <w:rFonts w:ascii="Times New Roman" w:eastAsia="Times New Roman" w:hAnsi="Times New Roman" w:cs="Times New Roman"/>
          <w:kern w:val="0"/>
          <w:sz w:val="24"/>
          <w:szCs w:val="24"/>
          <w:bdr w:val="none" w:sz="0" w:space="0" w:color="auto" w:frame="1"/>
          <w:lang w:eastAsia="et-EE"/>
          <w14:ligatures w14:val="none"/>
        </w:rPr>
        <w:t xml:space="preserve"> andmed isiku usaldusväärsuse, isikuomaduste ja kõlbeliste omaduste kohta;</w:t>
      </w:r>
    </w:p>
    <w:p w14:paraId="3F0F1B48" w14:textId="1BE6390D"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w:t>
      </w:r>
      <w:r w:rsidR="003D1B8C">
        <w:rPr>
          <w:rFonts w:ascii="Times New Roman" w:eastAsia="Times New Roman" w:hAnsi="Times New Roman" w:cs="Times New Roman"/>
          <w:kern w:val="0"/>
          <w:sz w:val="24"/>
          <w:szCs w:val="24"/>
          <w:bdr w:val="none" w:sz="0" w:space="0" w:color="auto" w:frame="1"/>
          <w:lang w:eastAsia="et-EE"/>
          <w14:ligatures w14:val="none"/>
        </w:rPr>
        <w:t>2</w:t>
      </w:r>
      <w:r w:rsidRPr="0025383C">
        <w:rPr>
          <w:rFonts w:ascii="Times New Roman" w:eastAsia="Times New Roman" w:hAnsi="Times New Roman" w:cs="Times New Roman"/>
          <w:kern w:val="0"/>
          <w:sz w:val="24"/>
          <w:szCs w:val="24"/>
          <w:bdr w:val="none" w:sz="0" w:space="0" w:color="auto" w:frame="1"/>
          <w:lang w:eastAsia="et-EE"/>
          <w14:ligatures w14:val="none"/>
        </w:rPr>
        <w:t>) andmed viimase aasta jooksul distsiplinaarsüüteo eest avalikust teenistusest vabastamise kohta;</w:t>
      </w:r>
    </w:p>
    <w:p w14:paraId="3B4B15FC" w14:textId="6A27769F" w:rsidR="0050258F"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w:t>
      </w:r>
      <w:r w:rsidR="003D1B8C">
        <w:rPr>
          <w:rFonts w:ascii="Times New Roman" w:hAnsi="Times New Roman" w:cs="Times New Roman"/>
          <w:sz w:val="24"/>
          <w:szCs w:val="24"/>
        </w:rPr>
        <w:t>3</w:t>
      </w:r>
      <w:r w:rsidRPr="0025383C">
        <w:rPr>
          <w:rFonts w:ascii="Times New Roman" w:hAnsi="Times New Roman" w:cs="Times New Roman"/>
          <w:sz w:val="24"/>
          <w:szCs w:val="24"/>
        </w:rPr>
        <w:t>) Politsei-</w:t>
      </w:r>
      <w:r w:rsidR="00F30086">
        <w:rPr>
          <w:rFonts w:ascii="Times New Roman" w:hAnsi="Times New Roman" w:cs="Times New Roman"/>
          <w:sz w:val="24"/>
          <w:szCs w:val="24"/>
        </w:rPr>
        <w:t xml:space="preserve"> </w:t>
      </w:r>
      <w:r w:rsidRPr="0025383C">
        <w:rPr>
          <w:rFonts w:ascii="Times New Roman" w:hAnsi="Times New Roman" w:cs="Times New Roman"/>
          <w:sz w:val="24"/>
          <w:szCs w:val="24"/>
        </w:rPr>
        <w:t xml:space="preserve">ja Piirivalveameti </w:t>
      </w:r>
      <w:r w:rsidR="00F30086" w:rsidRPr="0025383C">
        <w:rPr>
          <w:rFonts w:ascii="Times New Roman" w:hAnsi="Times New Roman" w:cs="Times New Roman"/>
          <w:sz w:val="24"/>
          <w:szCs w:val="24"/>
        </w:rPr>
        <w:t xml:space="preserve">andmed </w:t>
      </w:r>
      <w:r w:rsidRPr="0025383C">
        <w:rPr>
          <w:rFonts w:ascii="Times New Roman" w:hAnsi="Times New Roman" w:cs="Times New Roman"/>
          <w:sz w:val="24"/>
          <w:szCs w:val="24"/>
        </w:rPr>
        <w:t xml:space="preserve">abipolitseiniku </w:t>
      </w:r>
      <w:r w:rsidR="0001577E">
        <w:rPr>
          <w:rFonts w:ascii="Times New Roman" w:hAnsi="Times New Roman" w:cs="Times New Roman"/>
          <w:sz w:val="24"/>
          <w:szCs w:val="24"/>
        </w:rPr>
        <w:t>varasema</w:t>
      </w:r>
      <w:r w:rsidR="0001577E" w:rsidRPr="0025383C">
        <w:rPr>
          <w:rFonts w:ascii="Times New Roman" w:hAnsi="Times New Roman" w:cs="Times New Roman"/>
          <w:sz w:val="24"/>
          <w:szCs w:val="24"/>
        </w:rPr>
        <w:t xml:space="preserve"> </w:t>
      </w:r>
      <w:r w:rsidRPr="0025383C">
        <w:rPr>
          <w:rFonts w:ascii="Times New Roman" w:hAnsi="Times New Roman" w:cs="Times New Roman"/>
          <w:sz w:val="24"/>
          <w:szCs w:val="24"/>
        </w:rPr>
        <w:t>taustakontrolli</w:t>
      </w:r>
      <w:r w:rsidR="00F30086">
        <w:rPr>
          <w:rFonts w:ascii="Times New Roman" w:hAnsi="Times New Roman" w:cs="Times New Roman"/>
          <w:sz w:val="24"/>
          <w:szCs w:val="24"/>
        </w:rPr>
        <w:t xml:space="preserve"> kohta</w:t>
      </w:r>
      <w:r w:rsidRPr="0025383C">
        <w:rPr>
          <w:rFonts w:ascii="Times New Roman" w:hAnsi="Times New Roman" w:cs="Times New Roman"/>
          <w:sz w:val="24"/>
          <w:szCs w:val="24"/>
        </w:rPr>
        <w:t>;</w:t>
      </w:r>
    </w:p>
    <w:p w14:paraId="0B1CFDBF" w14:textId="06FE95DF" w:rsidR="006307C7"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w:t>
      </w:r>
      <w:r w:rsidR="003D1B8C">
        <w:rPr>
          <w:rFonts w:ascii="Times New Roman" w:hAnsi="Times New Roman" w:cs="Times New Roman"/>
          <w:sz w:val="24"/>
          <w:szCs w:val="24"/>
        </w:rPr>
        <w:t>4</w:t>
      </w:r>
      <w:r w:rsidRPr="0025383C">
        <w:rPr>
          <w:rFonts w:ascii="Times New Roman" w:hAnsi="Times New Roman" w:cs="Times New Roman"/>
          <w:sz w:val="24"/>
          <w:szCs w:val="24"/>
        </w:rPr>
        <w:t xml:space="preserve">) </w:t>
      </w:r>
      <w:bookmarkStart w:id="37" w:name="_Hlk219459606"/>
      <w:r w:rsidR="00552317" w:rsidRPr="00552317">
        <w:rPr>
          <w:rFonts w:ascii="Times New Roman" w:hAnsi="Times New Roman" w:cs="Times New Roman"/>
          <w:sz w:val="24"/>
          <w:szCs w:val="24"/>
        </w:rPr>
        <w:t xml:space="preserve">politsei ja piirivalve seaduse § </w:t>
      </w:r>
      <w:r w:rsidR="00552317">
        <w:rPr>
          <w:rFonts w:ascii="Times New Roman" w:hAnsi="Times New Roman" w:cs="Times New Roman"/>
          <w:sz w:val="24"/>
          <w:szCs w:val="24"/>
        </w:rPr>
        <w:t>14</w:t>
      </w:r>
      <w:r w:rsidR="00552317" w:rsidRPr="00552317">
        <w:rPr>
          <w:rFonts w:ascii="Times New Roman" w:hAnsi="Times New Roman" w:cs="Times New Roman"/>
          <w:sz w:val="24"/>
          <w:szCs w:val="24"/>
        </w:rPr>
        <w:t xml:space="preserve"> lõike </w:t>
      </w:r>
      <w:r w:rsidR="00552317">
        <w:rPr>
          <w:rFonts w:ascii="Times New Roman" w:hAnsi="Times New Roman" w:cs="Times New Roman"/>
          <w:sz w:val="24"/>
          <w:szCs w:val="24"/>
        </w:rPr>
        <w:t>1</w:t>
      </w:r>
      <w:r w:rsidR="00552317" w:rsidRPr="00552317">
        <w:rPr>
          <w:rFonts w:ascii="Times New Roman" w:hAnsi="Times New Roman" w:cs="Times New Roman"/>
          <w:sz w:val="24"/>
          <w:szCs w:val="24"/>
        </w:rPr>
        <w:t xml:space="preserve"> alusel asutatud andmekogus olevad </w:t>
      </w:r>
      <w:r w:rsidR="006307C7" w:rsidRPr="006307C7">
        <w:rPr>
          <w:rFonts w:ascii="Times New Roman" w:hAnsi="Times New Roman" w:cs="Times New Roman"/>
          <w:sz w:val="24"/>
          <w:szCs w:val="24"/>
        </w:rPr>
        <w:t>andmed isiku viimase viie aasta välispiiri ületuste kohta riikidesse, mis on kantud riigisaladuse ja salastatud välisteabe seaduse § 19 lõike 3 alusel kehtestatud nimekirja ning mille puhul kehtib sama paragrahvi lõikes 2 nimetatud teatamiskohustus;</w:t>
      </w:r>
    </w:p>
    <w:bookmarkEnd w:id="37"/>
    <w:p w14:paraId="744D58EE" w14:textId="6FC832E6" w:rsidR="00A81892"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w:t>
      </w:r>
      <w:r w:rsidR="003D1B8C">
        <w:rPr>
          <w:rFonts w:ascii="Times New Roman" w:hAnsi="Times New Roman" w:cs="Times New Roman"/>
          <w:sz w:val="24"/>
          <w:szCs w:val="24"/>
        </w:rPr>
        <w:t>5</w:t>
      </w:r>
      <w:r w:rsidRPr="0025383C">
        <w:rPr>
          <w:rFonts w:ascii="Times New Roman" w:hAnsi="Times New Roman" w:cs="Times New Roman"/>
          <w:sz w:val="24"/>
          <w:szCs w:val="24"/>
        </w:rPr>
        <w:t xml:space="preserve">) välisriigis </w:t>
      </w:r>
      <w:r w:rsidR="00FA4131">
        <w:rPr>
          <w:rFonts w:ascii="Times New Roman" w:hAnsi="Times New Roman" w:cs="Times New Roman"/>
          <w:sz w:val="24"/>
          <w:szCs w:val="24"/>
        </w:rPr>
        <w:t xml:space="preserve">läbitud </w:t>
      </w:r>
      <w:r w:rsidR="00EB2F0B">
        <w:rPr>
          <w:rFonts w:ascii="Times New Roman" w:hAnsi="Times New Roman" w:cs="Times New Roman"/>
          <w:sz w:val="24"/>
          <w:szCs w:val="24"/>
        </w:rPr>
        <w:t>k</w:t>
      </w:r>
      <w:r w:rsidRPr="0025383C">
        <w:rPr>
          <w:rFonts w:ascii="Times New Roman" w:hAnsi="Times New Roman" w:cs="Times New Roman"/>
          <w:sz w:val="24"/>
          <w:szCs w:val="24"/>
        </w:rPr>
        <w:t>aitseväeteenistuse või sõjaväelise väljaõppe andmed;</w:t>
      </w:r>
    </w:p>
    <w:p w14:paraId="12433A5B" w14:textId="6E5585CE" w:rsidR="007C4952"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w:t>
      </w:r>
      <w:r w:rsidR="003D1B8C">
        <w:rPr>
          <w:rFonts w:ascii="Times New Roman" w:hAnsi="Times New Roman" w:cs="Times New Roman"/>
          <w:sz w:val="24"/>
          <w:szCs w:val="24"/>
        </w:rPr>
        <w:t>6</w:t>
      </w:r>
      <w:r w:rsidR="007C4952">
        <w:rPr>
          <w:rFonts w:ascii="Times New Roman" w:hAnsi="Times New Roman" w:cs="Times New Roman"/>
          <w:sz w:val="24"/>
          <w:szCs w:val="24"/>
        </w:rPr>
        <w:t xml:space="preserve">) </w:t>
      </w:r>
      <w:r w:rsidR="007C4952" w:rsidRPr="007C4952">
        <w:rPr>
          <w:rFonts w:ascii="Times New Roman" w:hAnsi="Times New Roman" w:cs="Times New Roman"/>
          <w:sz w:val="24"/>
          <w:szCs w:val="24"/>
        </w:rPr>
        <w:t xml:space="preserve">politsei ja piirivalve seaduse § 8 lõike 3 alusel </w:t>
      </w:r>
      <w:r w:rsidR="00BA1857">
        <w:rPr>
          <w:rFonts w:ascii="Times New Roman" w:hAnsi="Times New Roman" w:cs="Times New Roman"/>
          <w:sz w:val="24"/>
          <w:szCs w:val="24"/>
        </w:rPr>
        <w:t>asutatud</w:t>
      </w:r>
      <w:r w:rsidR="00BA1857" w:rsidRPr="007C4952">
        <w:rPr>
          <w:rFonts w:ascii="Times New Roman" w:hAnsi="Times New Roman" w:cs="Times New Roman"/>
          <w:sz w:val="24"/>
          <w:szCs w:val="24"/>
        </w:rPr>
        <w:t xml:space="preserve"> </w:t>
      </w:r>
      <w:r w:rsidR="007C4952" w:rsidRPr="007C4952">
        <w:rPr>
          <w:rFonts w:ascii="Times New Roman" w:hAnsi="Times New Roman" w:cs="Times New Roman"/>
          <w:sz w:val="24"/>
          <w:szCs w:val="24"/>
        </w:rPr>
        <w:t>andmekogus olevad andmed, mis võimaldavad tuvastada isiku suhteid kuritegevusega seotud isikuga</w:t>
      </w:r>
      <w:r w:rsidR="007C4952">
        <w:rPr>
          <w:rFonts w:ascii="Times New Roman" w:hAnsi="Times New Roman" w:cs="Times New Roman"/>
          <w:sz w:val="24"/>
          <w:szCs w:val="24"/>
        </w:rPr>
        <w:t>;</w:t>
      </w:r>
    </w:p>
    <w:p w14:paraId="1222F62D" w14:textId="61FB3189" w:rsidR="004B1308" w:rsidRPr="0025383C" w:rsidRDefault="004B1308" w:rsidP="3291FA67">
      <w:pPr>
        <w:shd w:val="clear" w:color="auto" w:fill="FFFFFF" w:themeFill="background1"/>
        <w:spacing w:after="0" w:line="240" w:lineRule="auto"/>
        <w:jc w:val="both"/>
        <w:rPr>
          <w:rFonts w:ascii="Times New Roman" w:hAnsi="Times New Roman" w:cs="Times New Roman"/>
          <w:sz w:val="24"/>
          <w:szCs w:val="24"/>
        </w:rPr>
      </w:pPr>
      <w:bookmarkStart w:id="38" w:name="_Hlk219295098"/>
      <w:r>
        <w:rPr>
          <w:rFonts w:ascii="Times New Roman" w:hAnsi="Times New Roman" w:cs="Times New Roman"/>
          <w:sz w:val="24"/>
          <w:szCs w:val="24"/>
        </w:rPr>
        <w:t>1</w:t>
      </w:r>
      <w:r w:rsidR="003D1B8C">
        <w:rPr>
          <w:rFonts w:ascii="Times New Roman" w:hAnsi="Times New Roman" w:cs="Times New Roman"/>
          <w:sz w:val="24"/>
          <w:szCs w:val="24"/>
        </w:rPr>
        <w:t>7</w:t>
      </w:r>
      <w:r>
        <w:rPr>
          <w:rFonts w:ascii="Times New Roman" w:hAnsi="Times New Roman" w:cs="Times New Roman"/>
          <w:sz w:val="24"/>
          <w:szCs w:val="24"/>
        </w:rPr>
        <w:t>)</w:t>
      </w:r>
      <w:r w:rsidR="007C4952">
        <w:rPr>
          <w:rFonts w:ascii="Times New Roman" w:hAnsi="Times New Roman" w:cs="Times New Roman"/>
          <w:sz w:val="24"/>
          <w:szCs w:val="24"/>
        </w:rPr>
        <w:t xml:space="preserve"> </w:t>
      </w:r>
      <w:r w:rsidR="007C4952" w:rsidRPr="007C4952">
        <w:rPr>
          <w:rFonts w:ascii="Times New Roman" w:hAnsi="Times New Roman" w:cs="Times New Roman"/>
          <w:sz w:val="24"/>
          <w:szCs w:val="24"/>
        </w:rPr>
        <w:t>politsei ja piirivalve seaduse § 8 lõike 3 ja § 25</w:t>
      </w:r>
      <w:r w:rsidR="007C4952">
        <w:rPr>
          <w:rFonts w:ascii="Times New Roman" w:hAnsi="Times New Roman" w:cs="Times New Roman"/>
          <w:sz w:val="24"/>
          <w:szCs w:val="24"/>
          <w:vertAlign w:val="superscript"/>
        </w:rPr>
        <w:t>1</w:t>
      </w:r>
      <w:r w:rsidR="007C4952" w:rsidRPr="007C4952">
        <w:rPr>
          <w:rFonts w:ascii="Times New Roman" w:hAnsi="Times New Roman" w:cs="Times New Roman"/>
          <w:sz w:val="24"/>
          <w:szCs w:val="24"/>
        </w:rPr>
        <w:t xml:space="preserve"> lõike </w:t>
      </w:r>
      <w:r w:rsidR="00B654D0">
        <w:rPr>
          <w:rFonts w:ascii="Times New Roman" w:hAnsi="Times New Roman" w:cs="Times New Roman"/>
          <w:sz w:val="24"/>
          <w:szCs w:val="24"/>
        </w:rPr>
        <w:t>1</w:t>
      </w:r>
      <w:r w:rsidR="007C4952" w:rsidRPr="007C4952">
        <w:rPr>
          <w:rFonts w:ascii="Times New Roman" w:hAnsi="Times New Roman" w:cs="Times New Roman"/>
          <w:sz w:val="24"/>
          <w:szCs w:val="24"/>
        </w:rPr>
        <w:t xml:space="preserve"> </w:t>
      </w:r>
      <w:r w:rsidR="002D245C" w:rsidRPr="007C4952">
        <w:rPr>
          <w:rFonts w:ascii="Times New Roman" w:hAnsi="Times New Roman" w:cs="Times New Roman"/>
          <w:sz w:val="24"/>
          <w:szCs w:val="24"/>
        </w:rPr>
        <w:t xml:space="preserve">alusel </w:t>
      </w:r>
      <w:r w:rsidR="00BA1857">
        <w:rPr>
          <w:rFonts w:ascii="Times New Roman" w:hAnsi="Times New Roman" w:cs="Times New Roman"/>
          <w:sz w:val="24"/>
          <w:szCs w:val="24"/>
        </w:rPr>
        <w:t>asutatud</w:t>
      </w:r>
      <w:r w:rsidR="00BA1857" w:rsidRPr="007C4952">
        <w:rPr>
          <w:rFonts w:ascii="Times New Roman" w:hAnsi="Times New Roman" w:cs="Times New Roman"/>
          <w:sz w:val="24"/>
          <w:szCs w:val="24"/>
        </w:rPr>
        <w:t xml:space="preserve"> </w:t>
      </w:r>
      <w:r w:rsidR="007C4952" w:rsidRPr="007C4952">
        <w:rPr>
          <w:rFonts w:ascii="Times New Roman" w:hAnsi="Times New Roman" w:cs="Times New Roman"/>
          <w:sz w:val="24"/>
          <w:szCs w:val="24"/>
        </w:rPr>
        <w:t>andmekogus olevad andmed, mis võimaldavad kontrollida isiku vastavust</w:t>
      </w:r>
      <w:r w:rsidR="005163A8">
        <w:rPr>
          <w:rFonts w:ascii="Times New Roman" w:hAnsi="Times New Roman" w:cs="Times New Roman"/>
          <w:sz w:val="24"/>
          <w:szCs w:val="24"/>
        </w:rPr>
        <w:t xml:space="preserve"> käesolevas</w:t>
      </w:r>
      <w:r w:rsidR="007C4952" w:rsidRPr="007C4952">
        <w:rPr>
          <w:rFonts w:ascii="Times New Roman" w:hAnsi="Times New Roman" w:cs="Times New Roman"/>
          <w:sz w:val="24"/>
          <w:szCs w:val="24"/>
        </w:rPr>
        <w:t xml:space="preserve"> seaduses sätestatud nõuetele.</w:t>
      </w:r>
    </w:p>
    <w:bookmarkEnd w:id="38"/>
    <w:p w14:paraId="39681A79" w14:textId="77777777" w:rsidR="00CF11FD" w:rsidRPr="0025383C" w:rsidRDefault="00CF11FD" w:rsidP="0050258F">
      <w:pPr>
        <w:shd w:val="clear" w:color="auto" w:fill="FFFFFF" w:themeFill="background1"/>
        <w:spacing w:after="0" w:line="240" w:lineRule="auto"/>
        <w:jc w:val="both"/>
        <w:rPr>
          <w:rFonts w:ascii="Times New Roman" w:hAnsi="Times New Roman" w:cs="Times New Roman"/>
          <w:sz w:val="24"/>
          <w:szCs w:val="24"/>
        </w:rPr>
      </w:pPr>
    </w:p>
    <w:p w14:paraId="7B5CA8F8" w14:textId="7CA83ECA" w:rsidR="008B2860" w:rsidRPr="0025383C" w:rsidRDefault="003A1523" w:rsidP="003A1523">
      <w:pPr>
        <w:spacing w:after="0"/>
        <w:jc w:val="both"/>
        <w:rPr>
          <w:rFonts w:ascii="Times New Roman" w:hAnsi="Times New Roman" w:cs="Times New Roman"/>
          <w:sz w:val="24"/>
          <w:szCs w:val="24"/>
        </w:rPr>
      </w:pPr>
      <w:r w:rsidRPr="0025383C">
        <w:rPr>
          <w:rFonts w:ascii="Times New Roman" w:hAnsi="Times New Roman" w:cs="Times New Roman"/>
          <w:sz w:val="24"/>
          <w:szCs w:val="24"/>
        </w:rPr>
        <w:t xml:space="preserve">(6) Käesoleva seaduse § 7 lõike 1 punktis </w:t>
      </w:r>
      <w:r w:rsidR="0025336A">
        <w:rPr>
          <w:rFonts w:ascii="Times New Roman" w:hAnsi="Times New Roman" w:cs="Times New Roman"/>
          <w:sz w:val="24"/>
          <w:szCs w:val="24"/>
        </w:rPr>
        <w:t>5</w:t>
      </w:r>
      <w:r w:rsidRPr="0025383C">
        <w:rPr>
          <w:rFonts w:ascii="Times New Roman" w:hAnsi="Times New Roman" w:cs="Times New Roman"/>
          <w:sz w:val="24"/>
          <w:szCs w:val="24"/>
        </w:rPr>
        <w:t xml:space="preserve"> nimetatud isikute puhul võib töödelda ainult </w:t>
      </w:r>
      <w:r w:rsidR="007865E5" w:rsidRPr="0025383C">
        <w:rPr>
          <w:rFonts w:ascii="Times New Roman" w:hAnsi="Times New Roman" w:cs="Times New Roman"/>
          <w:sz w:val="24"/>
          <w:szCs w:val="24"/>
        </w:rPr>
        <w:t xml:space="preserve">käesoleva paragrahvi lõike </w:t>
      </w:r>
      <w:r w:rsidR="00F24401">
        <w:rPr>
          <w:rFonts w:ascii="Times New Roman" w:hAnsi="Times New Roman" w:cs="Times New Roman"/>
          <w:sz w:val="24"/>
          <w:szCs w:val="24"/>
        </w:rPr>
        <w:t>5</w:t>
      </w:r>
      <w:r w:rsidR="007865E5" w:rsidRPr="0025383C">
        <w:rPr>
          <w:rFonts w:ascii="Times New Roman" w:hAnsi="Times New Roman" w:cs="Times New Roman"/>
          <w:sz w:val="24"/>
          <w:szCs w:val="24"/>
        </w:rPr>
        <w:t xml:space="preserve"> punktides 1</w:t>
      </w:r>
      <w:r w:rsidR="0048466A">
        <w:rPr>
          <w:rFonts w:ascii="Times New Roman" w:hAnsi="Times New Roman" w:cs="Times New Roman"/>
          <w:sz w:val="24"/>
          <w:szCs w:val="24"/>
        </w:rPr>
        <w:t>, 2</w:t>
      </w:r>
      <w:r w:rsidR="007865E5" w:rsidRPr="0025383C">
        <w:rPr>
          <w:rFonts w:ascii="Times New Roman" w:hAnsi="Times New Roman" w:cs="Times New Roman"/>
          <w:sz w:val="24"/>
          <w:szCs w:val="24"/>
        </w:rPr>
        <w:t xml:space="preserve"> ja 1</w:t>
      </w:r>
      <w:r w:rsidR="00472BCB">
        <w:rPr>
          <w:rFonts w:ascii="Times New Roman" w:hAnsi="Times New Roman" w:cs="Times New Roman"/>
          <w:sz w:val="24"/>
          <w:szCs w:val="24"/>
        </w:rPr>
        <w:t>6</w:t>
      </w:r>
      <w:r w:rsidR="007865E5" w:rsidRPr="0025383C">
        <w:rPr>
          <w:rFonts w:ascii="Times New Roman" w:hAnsi="Times New Roman" w:cs="Times New Roman"/>
          <w:sz w:val="24"/>
          <w:szCs w:val="24"/>
        </w:rPr>
        <w:t xml:space="preserve"> sätestatud andmeid</w:t>
      </w:r>
      <w:r w:rsidRPr="0025383C">
        <w:rPr>
          <w:rFonts w:ascii="Times New Roman" w:hAnsi="Times New Roman" w:cs="Times New Roman"/>
          <w:sz w:val="24"/>
          <w:szCs w:val="24"/>
        </w:rPr>
        <w:t>.</w:t>
      </w:r>
    </w:p>
    <w:p w14:paraId="33BF5403" w14:textId="77777777" w:rsidR="00CF11FD" w:rsidRPr="0025383C" w:rsidRDefault="00CF11FD" w:rsidP="003A1523">
      <w:pPr>
        <w:spacing w:after="0"/>
        <w:jc w:val="both"/>
        <w:rPr>
          <w:rFonts w:ascii="Times New Roman" w:hAnsi="Times New Roman" w:cs="Times New Roman"/>
          <w:sz w:val="24"/>
          <w:szCs w:val="24"/>
        </w:rPr>
      </w:pPr>
    </w:p>
    <w:p w14:paraId="384F5C09" w14:textId="0D0087C1" w:rsidR="0050258F" w:rsidRPr="0025383C" w:rsidRDefault="0050258F" w:rsidP="006F79D8">
      <w:pPr>
        <w:keepNext/>
        <w:keepLines/>
        <w:spacing w:after="0" w:line="240" w:lineRule="auto"/>
        <w:rPr>
          <w:rFonts w:ascii="Times New Roman" w:hAnsi="Times New Roman" w:cs="Times New Roman"/>
          <w:sz w:val="24"/>
          <w:szCs w:val="24"/>
        </w:rPr>
      </w:pPr>
      <w:r w:rsidRPr="0025383C">
        <w:rPr>
          <w:rFonts w:ascii="Times New Roman" w:hAnsi="Times New Roman" w:cs="Times New Roman"/>
          <w:sz w:val="24"/>
          <w:szCs w:val="24"/>
        </w:rPr>
        <w:lastRenderedPageBreak/>
        <w:t>(</w:t>
      </w:r>
      <w:r w:rsidR="003A1523" w:rsidRPr="0025383C">
        <w:rPr>
          <w:rFonts w:ascii="Times New Roman" w:hAnsi="Times New Roman" w:cs="Times New Roman"/>
          <w:sz w:val="24"/>
          <w:szCs w:val="24"/>
        </w:rPr>
        <w:t>7</w:t>
      </w:r>
      <w:r w:rsidRPr="0025383C">
        <w:rPr>
          <w:rFonts w:ascii="Times New Roman" w:hAnsi="Times New Roman" w:cs="Times New Roman"/>
          <w:sz w:val="24"/>
          <w:szCs w:val="24"/>
        </w:rPr>
        <w:t xml:space="preserve">) Taustakontrolli </w:t>
      </w:r>
      <w:r w:rsidR="00D64CAB">
        <w:rPr>
          <w:rFonts w:ascii="Times New Roman" w:hAnsi="Times New Roman" w:cs="Times New Roman"/>
          <w:sz w:val="24"/>
          <w:szCs w:val="24"/>
        </w:rPr>
        <w:t>tege</w:t>
      </w:r>
      <w:r w:rsidR="00D64CAB" w:rsidRPr="0025383C">
        <w:rPr>
          <w:rFonts w:ascii="Times New Roman" w:hAnsi="Times New Roman" w:cs="Times New Roman"/>
          <w:sz w:val="24"/>
          <w:szCs w:val="24"/>
        </w:rPr>
        <w:t xml:space="preserve">miseks </w:t>
      </w:r>
      <w:r w:rsidRPr="0025383C">
        <w:rPr>
          <w:rFonts w:ascii="Times New Roman" w:hAnsi="Times New Roman" w:cs="Times New Roman"/>
          <w:sz w:val="24"/>
          <w:szCs w:val="24"/>
        </w:rPr>
        <w:t>on Politsei- ja Piirivalveametil õigus:</w:t>
      </w:r>
    </w:p>
    <w:p w14:paraId="7985C3AE" w14:textId="58E0448B" w:rsidR="0050258F" w:rsidRPr="0025383C" w:rsidRDefault="0050258F" w:rsidP="006F79D8">
      <w:pPr>
        <w:keepNext/>
        <w:keepLines/>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1) </w:t>
      </w:r>
      <w:r w:rsidRPr="0025383C">
        <w:rPr>
          <w:rStyle w:val="cf01"/>
          <w:rFonts w:ascii="Times New Roman" w:hAnsi="Times New Roman" w:cs="Times New Roman"/>
          <w:sz w:val="24"/>
          <w:szCs w:val="24"/>
        </w:rPr>
        <w:t>pöörduda riigi- ja kohaliku omavalitsuse üksuse asutuste, samuti füüsiliste ja juriidiliste isikute poole järelepärimisega kontrollitava isiku isikuandmete kohta;</w:t>
      </w:r>
    </w:p>
    <w:p w14:paraId="1BB0E83E" w14:textId="6B5FE19D" w:rsidR="0050258F" w:rsidRPr="0025383C" w:rsidRDefault="005E574C" w:rsidP="006F79D8">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0258F" w:rsidRPr="007C4952">
        <w:rPr>
          <w:rFonts w:ascii="Times New Roman" w:hAnsi="Times New Roman" w:cs="Times New Roman"/>
          <w:sz w:val="24"/>
          <w:szCs w:val="24"/>
        </w:rPr>
        <w:t>) saada andmeid</w:t>
      </w:r>
      <w:r w:rsidR="00BB579D" w:rsidRPr="007C4952">
        <w:rPr>
          <w:rFonts w:ascii="Times New Roman" w:hAnsi="Times New Roman" w:cs="Times New Roman"/>
          <w:sz w:val="24"/>
          <w:szCs w:val="24"/>
        </w:rPr>
        <w:t xml:space="preserve"> riigi, kohaliku omavalitsuse üksuse või muu avalik-õigusliku isiku või eraõigusliku juriidilise isiku andmekogus</w:t>
      </w:r>
      <w:r w:rsidR="00C74C22" w:rsidRPr="007C4952">
        <w:rPr>
          <w:rFonts w:ascii="Times New Roman" w:hAnsi="Times New Roman" w:cs="Times New Roman"/>
          <w:sz w:val="24"/>
          <w:szCs w:val="24"/>
        </w:rPr>
        <w:t>t</w:t>
      </w:r>
      <w:r w:rsidR="0050258F" w:rsidRPr="007C4952">
        <w:rPr>
          <w:rFonts w:ascii="Times New Roman" w:hAnsi="Times New Roman" w:cs="Times New Roman"/>
          <w:sz w:val="24"/>
          <w:szCs w:val="24"/>
        </w:rPr>
        <w:t>;</w:t>
      </w:r>
    </w:p>
    <w:p w14:paraId="5C29ABED" w14:textId="585F285D" w:rsidR="0050258F" w:rsidRPr="0025383C" w:rsidRDefault="005E574C" w:rsidP="006F79D8">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0258F" w:rsidRPr="0025383C">
        <w:rPr>
          <w:rFonts w:ascii="Times New Roman" w:hAnsi="Times New Roman" w:cs="Times New Roman"/>
          <w:sz w:val="24"/>
          <w:szCs w:val="24"/>
        </w:rPr>
        <w:t>) saada isikuandmeid karistusregistri arhiivist;</w:t>
      </w:r>
    </w:p>
    <w:p w14:paraId="18C63E11" w14:textId="26576FFE" w:rsidR="00C16D8F" w:rsidRDefault="005E574C" w:rsidP="006F79D8">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0258F" w:rsidRPr="0025383C">
        <w:rPr>
          <w:rFonts w:ascii="Times New Roman" w:hAnsi="Times New Roman" w:cs="Times New Roman"/>
          <w:sz w:val="24"/>
          <w:szCs w:val="24"/>
        </w:rPr>
        <w:t xml:space="preserve">) </w:t>
      </w:r>
      <w:r w:rsidR="006E4A45" w:rsidRPr="0025383C">
        <w:rPr>
          <w:rFonts w:ascii="Times New Roman" w:hAnsi="Times New Roman" w:cs="Times New Roman"/>
          <w:sz w:val="24"/>
          <w:szCs w:val="24"/>
        </w:rPr>
        <w:t>töödelda</w:t>
      </w:r>
      <w:r w:rsidR="0050258F" w:rsidRPr="0025383C">
        <w:rPr>
          <w:rFonts w:ascii="Times New Roman" w:hAnsi="Times New Roman" w:cs="Times New Roman"/>
          <w:sz w:val="24"/>
          <w:szCs w:val="24"/>
        </w:rPr>
        <w:t xml:space="preserve"> üldsusele suunatud ja avalikest allikatest kättesaadavaid andmeid</w:t>
      </w:r>
      <w:r w:rsidR="004533A7">
        <w:rPr>
          <w:rFonts w:ascii="Times New Roman" w:hAnsi="Times New Roman" w:cs="Times New Roman"/>
          <w:sz w:val="24"/>
          <w:szCs w:val="24"/>
        </w:rPr>
        <w:t>;</w:t>
      </w:r>
    </w:p>
    <w:p w14:paraId="23DB9432" w14:textId="6A362A4F" w:rsidR="005E574C" w:rsidRDefault="005E574C" w:rsidP="006F79D8">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25383C">
        <w:rPr>
          <w:rFonts w:ascii="Times New Roman" w:hAnsi="Times New Roman" w:cs="Times New Roman"/>
          <w:sz w:val="24"/>
          <w:szCs w:val="24"/>
        </w:rPr>
        <w:t>) vestelda kontrollitava isikuga, samuti tema tööandja, õppeasutuse esindaja ja teiste isikutega, et selgitada välja, kas isik vastab käesoleva seaduse § 5 lõike 1 punktides 5 ja 6 sätestatud nõuetele</w:t>
      </w:r>
      <w:r>
        <w:rPr>
          <w:rFonts w:ascii="Times New Roman" w:hAnsi="Times New Roman" w:cs="Times New Roman"/>
          <w:sz w:val="24"/>
          <w:szCs w:val="24"/>
        </w:rPr>
        <w:t>.</w:t>
      </w:r>
    </w:p>
    <w:p w14:paraId="476723A5" w14:textId="77777777" w:rsidR="00E16693" w:rsidRDefault="00E16693" w:rsidP="006F79D8">
      <w:pPr>
        <w:keepNext/>
        <w:keepLines/>
        <w:spacing w:after="0" w:line="240" w:lineRule="auto"/>
        <w:jc w:val="both"/>
        <w:rPr>
          <w:rFonts w:ascii="Times New Roman" w:hAnsi="Times New Roman" w:cs="Times New Roman"/>
          <w:sz w:val="24"/>
          <w:szCs w:val="24"/>
        </w:rPr>
      </w:pPr>
    </w:p>
    <w:p w14:paraId="331B5899" w14:textId="065B61AD" w:rsidR="00000842" w:rsidRDefault="0050258F" w:rsidP="00381A2A">
      <w:pPr>
        <w:keepNext/>
        <w:spacing w:after="0"/>
        <w:jc w:val="both"/>
        <w:rPr>
          <w:rFonts w:ascii="Times New Roman" w:hAnsi="Times New Roman" w:cs="Times New Roman"/>
          <w:sz w:val="24"/>
          <w:szCs w:val="24"/>
        </w:rPr>
      </w:pPr>
      <w:r w:rsidRPr="0025383C">
        <w:rPr>
          <w:rFonts w:ascii="Times New Roman" w:hAnsi="Times New Roman" w:cs="Times New Roman"/>
          <w:sz w:val="24"/>
          <w:szCs w:val="24"/>
        </w:rPr>
        <w:t>(</w:t>
      </w:r>
      <w:r w:rsidR="003A1523" w:rsidRPr="0025383C">
        <w:rPr>
          <w:rFonts w:ascii="Times New Roman" w:hAnsi="Times New Roman" w:cs="Times New Roman"/>
          <w:sz w:val="24"/>
          <w:szCs w:val="24"/>
        </w:rPr>
        <w:t>8</w:t>
      </w:r>
      <w:r w:rsidRPr="0025383C">
        <w:rPr>
          <w:rFonts w:ascii="Times New Roman" w:hAnsi="Times New Roman" w:cs="Times New Roman"/>
          <w:sz w:val="24"/>
          <w:szCs w:val="24"/>
        </w:rPr>
        <w:t>) Käesoleva paragrahvi lõikes 5 nimetatud andmeid töödeldakse ulatuses, mis on vajalik taustakontrolli eesmärgi saavutamiseks.</w:t>
      </w:r>
    </w:p>
    <w:p w14:paraId="5C496E1D" w14:textId="77777777" w:rsidR="00B3053D" w:rsidRDefault="00B3053D" w:rsidP="00381A2A">
      <w:pPr>
        <w:keepNext/>
        <w:spacing w:after="0"/>
        <w:jc w:val="both"/>
        <w:rPr>
          <w:rFonts w:ascii="Times New Roman" w:hAnsi="Times New Roman" w:cs="Times New Roman"/>
          <w:sz w:val="24"/>
          <w:szCs w:val="24"/>
        </w:rPr>
      </w:pPr>
    </w:p>
    <w:p w14:paraId="093E2DFF" w14:textId="3E17A9E4" w:rsidR="00B3053D" w:rsidRPr="00374D5E" w:rsidRDefault="00B3053D" w:rsidP="00B3053D">
      <w:pPr>
        <w:spacing w:after="0" w:line="240" w:lineRule="auto"/>
        <w:jc w:val="both"/>
        <w:rPr>
          <w:rFonts w:ascii="Times New Roman" w:hAnsi="Times New Roman" w:cs="Times New Roman"/>
          <w:sz w:val="24"/>
          <w:szCs w:val="24"/>
        </w:rPr>
      </w:pPr>
      <w:r w:rsidRPr="00282C74">
        <w:rPr>
          <w:rFonts w:ascii="Times New Roman" w:hAnsi="Times New Roman" w:cs="Times New Roman"/>
          <w:sz w:val="24"/>
          <w:szCs w:val="24"/>
        </w:rPr>
        <w:t>(9) Abipolitseiniku usaldusväärsuse hindamisega seotud andmeid töödeldakse üksnes käesoleva</w:t>
      </w:r>
      <w:r w:rsidR="00EF09E1" w:rsidRPr="00282C74">
        <w:rPr>
          <w:rFonts w:ascii="Times New Roman" w:hAnsi="Times New Roman" w:cs="Times New Roman"/>
          <w:sz w:val="24"/>
          <w:szCs w:val="24"/>
        </w:rPr>
        <w:t>s</w:t>
      </w:r>
      <w:r w:rsidRPr="00282C74">
        <w:rPr>
          <w:rFonts w:ascii="Times New Roman" w:hAnsi="Times New Roman" w:cs="Times New Roman"/>
          <w:sz w:val="24"/>
          <w:szCs w:val="24"/>
        </w:rPr>
        <w:t xml:space="preserve"> seaduses sätestatud eesmärgil. Andmetele </w:t>
      </w:r>
      <w:r w:rsidR="002D4F6C">
        <w:rPr>
          <w:rFonts w:ascii="Times New Roman" w:hAnsi="Times New Roman" w:cs="Times New Roman"/>
          <w:sz w:val="24"/>
          <w:szCs w:val="24"/>
        </w:rPr>
        <w:t xml:space="preserve">juurdepääs </w:t>
      </w:r>
      <w:r w:rsidRPr="00282C74">
        <w:rPr>
          <w:rFonts w:ascii="Times New Roman" w:hAnsi="Times New Roman" w:cs="Times New Roman"/>
          <w:sz w:val="24"/>
          <w:szCs w:val="24"/>
        </w:rPr>
        <w:t>võimaldatakse üksnes isikutele, kellele see on vajalik teenistusülesande täitmiseks.</w:t>
      </w:r>
    </w:p>
    <w:p w14:paraId="4E3E694E" w14:textId="77777777" w:rsidR="0050258F" w:rsidRPr="0025383C" w:rsidRDefault="0050258F" w:rsidP="0050258F">
      <w:pPr>
        <w:spacing w:after="0" w:line="240" w:lineRule="auto"/>
        <w:jc w:val="both"/>
        <w:rPr>
          <w:rFonts w:ascii="Times New Roman" w:hAnsi="Times New Roman" w:cs="Times New Roman"/>
          <w:sz w:val="24"/>
          <w:szCs w:val="24"/>
        </w:rPr>
      </w:pPr>
    </w:p>
    <w:p w14:paraId="0E62735A" w14:textId="2CF4EAA6" w:rsidR="0050258F" w:rsidRPr="0025383C" w:rsidRDefault="0050258F" w:rsidP="0050258F">
      <w:pPr>
        <w:spacing w:after="0" w:line="240" w:lineRule="auto"/>
        <w:rPr>
          <w:rFonts w:ascii="Times New Roman" w:hAnsi="Times New Roman" w:cs="Times New Roman"/>
          <w:b/>
          <w:bCs/>
          <w:sz w:val="24"/>
          <w:szCs w:val="24"/>
        </w:rPr>
      </w:pPr>
      <w:r w:rsidRPr="0025383C">
        <w:rPr>
          <w:rFonts w:ascii="Times New Roman" w:hAnsi="Times New Roman" w:cs="Times New Roman"/>
          <w:b/>
          <w:bCs/>
          <w:sz w:val="24"/>
          <w:szCs w:val="24"/>
        </w:rPr>
        <w:t>§ 1</w:t>
      </w:r>
      <w:r w:rsidR="005647F7" w:rsidRPr="0025383C">
        <w:rPr>
          <w:rFonts w:ascii="Times New Roman" w:hAnsi="Times New Roman" w:cs="Times New Roman"/>
          <w:b/>
          <w:bCs/>
          <w:sz w:val="24"/>
          <w:szCs w:val="24"/>
        </w:rPr>
        <w:t>0</w:t>
      </w:r>
      <w:r w:rsidRPr="0025383C">
        <w:rPr>
          <w:rFonts w:ascii="Times New Roman" w:hAnsi="Times New Roman" w:cs="Times New Roman"/>
          <w:b/>
          <w:bCs/>
          <w:sz w:val="24"/>
          <w:szCs w:val="24"/>
        </w:rPr>
        <w:t>. Nõuetele vastavuse kontrolli ja taustakontrolli tulemus</w:t>
      </w:r>
    </w:p>
    <w:p w14:paraId="44C921E5" w14:textId="77777777" w:rsidR="0050258F" w:rsidRPr="0025383C" w:rsidRDefault="0050258F" w:rsidP="0050258F">
      <w:pPr>
        <w:spacing w:after="0" w:line="240" w:lineRule="auto"/>
        <w:rPr>
          <w:rFonts w:ascii="Times New Roman" w:hAnsi="Times New Roman" w:cs="Times New Roman"/>
          <w:b/>
          <w:bCs/>
          <w:sz w:val="24"/>
          <w:szCs w:val="24"/>
        </w:rPr>
      </w:pPr>
    </w:p>
    <w:p w14:paraId="5757789C" w14:textId="20C05FAF" w:rsidR="0050258F" w:rsidRPr="0025383C"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 Nõuetele vastavuse kontrolli või taustakontrolli tulemusel võib Politsei- ja Piirivalveameti peadirektor</w:t>
      </w:r>
      <w:r w:rsidR="0019248A">
        <w:rPr>
          <w:rFonts w:ascii="Times New Roman" w:hAnsi="Times New Roman" w:cs="Times New Roman"/>
          <w:sz w:val="24"/>
          <w:szCs w:val="24"/>
        </w:rPr>
        <w:t>i</w:t>
      </w:r>
      <w:r w:rsidRPr="0025383C">
        <w:rPr>
          <w:rFonts w:ascii="Times New Roman" w:hAnsi="Times New Roman" w:cs="Times New Roman"/>
          <w:sz w:val="24"/>
          <w:szCs w:val="24"/>
        </w:rPr>
        <w:t xml:space="preserve"> või tema volitatud </w:t>
      </w:r>
      <w:r w:rsidR="005B38B2">
        <w:rPr>
          <w:rFonts w:ascii="Times New Roman" w:hAnsi="Times New Roman" w:cs="Times New Roman"/>
          <w:sz w:val="24"/>
          <w:szCs w:val="24"/>
        </w:rPr>
        <w:t>isik</w:t>
      </w:r>
      <w:r w:rsidR="0019248A">
        <w:rPr>
          <w:rFonts w:ascii="Times New Roman" w:hAnsi="Times New Roman" w:cs="Times New Roman"/>
          <w:sz w:val="24"/>
          <w:szCs w:val="24"/>
        </w:rPr>
        <w:t>u haldusaktiga</w:t>
      </w:r>
      <w:r w:rsidRPr="0025383C">
        <w:rPr>
          <w:rFonts w:ascii="Times New Roman" w:hAnsi="Times New Roman" w:cs="Times New Roman"/>
          <w:sz w:val="24"/>
          <w:szCs w:val="24"/>
        </w:rPr>
        <w:t>:</w:t>
      </w:r>
    </w:p>
    <w:p w14:paraId="51BADC8D" w14:textId="77777777" w:rsidR="0050258F" w:rsidRPr="0025383C"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 anda isikule abipolitseiniku staatuse;</w:t>
      </w:r>
    </w:p>
    <w:p w14:paraId="08ABEBF0" w14:textId="77777777" w:rsidR="0050258F" w:rsidRPr="0025383C"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2) keelduda isikule abipolitseiniku staatuse andmisest;</w:t>
      </w:r>
    </w:p>
    <w:p w14:paraId="4686FA14" w14:textId="49D1DBB3" w:rsidR="0050258F" w:rsidRPr="0025383C"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3) </w:t>
      </w:r>
      <w:r w:rsidRPr="00310F80">
        <w:rPr>
          <w:rFonts w:ascii="Times New Roman" w:hAnsi="Times New Roman" w:cs="Times New Roman"/>
          <w:sz w:val="24"/>
          <w:szCs w:val="24"/>
        </w:rPr>
        <w:t>peatada</w:t>
      </w:r>
      <w:r w:rsidRPr="0025383C">
        <w:rPr>
          <w:rFonts w:ascii="Times New Roman" w:hAnsi="Times New Roman" w:cs="Times New Roman"/>
          <w:sz w:val="24"/>
          <w:szCs w:val="24"/>
        </w:rPr>
        <w:t xml:space="preserve"> abipolitseiniku staatus</w:t>
      </w:r>
      <w:r w:rsidR="00DE6D09">
        <w:rPr>
          <w:rFonts w:ascii="Times New Roman" w:hAnsi="Times New Roman" w:cs="Times New Roman"/>
          <w:sz w:val="24"/>
          <w:szCs w:val="24"/>
        </w:rPr>
        <w:t>e</w:t>
      </w:r>
      <w:r w:rsidRPr="0025383C">
        <w:rPr>
          <w:rFonts w:ascii="Times New Roman" w:hAnsi="Times New Roman" w:cs="Times New Roman"/>
          <w:sz w:val="24"/>
          <w:szCs w:val="24"/>
        </w:rPr>
        <w:t>;</w:t>
      </w:r>
    </w:p>
    <w:p w14:paraId="4334AB54" w14:textId="0ADF68EE" w:rsidR="0050258F"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4) </w:t>
      </w:r>
      <w:r w:rsidR="00244D98">
        <w:rPr>
          <w:rFonts w:ascii="Times New Roman" w:hAnsi="Times New Roman" w:cs="Times New Roman"/>
          <w:sz w:val="24"/>
          <w:szCs w:val="24"/>
        </w:rPr>
        <w:t>tõst</w:t>
      </w:r>
      <w:r w:rsidR="00244D98" w:rsidRPr="0025383C">
        <w:rPr>
          <w:rFonts w:ascii="Times New Roman" w:hAnsi="Times New Roman" w:cs="Times New Roman"/>
          <w:sz w:val="24"/>
          <w:szCs w:val="24"/>
        </w:rPr>
        <w:t xml:space="preserve">a </w:t>
      </w:r>
      <w:r w:rsidRPr="0025383C">
        <w:rPr>
          <w:rFonts w:ascii="Times New Roman" w:hAnsi="Times New Roman" w:cs="Times New Roman"/>
          <w:sz w:val="24"/>
          <w:szCs w:val="24"/>
        </w:rPr>
        <w:t>abipolitseiniku as</w:t>
      </w:r>
      <w:r w:rsidR="00CF11FD" w:rsidRPr="0025383C">
        <w:rPr>
          <w:rFonts w:ascii="Times New Roman" w:hAnsi="Times New Roman" w:cs="Times New Roman"/>
          <w:sz w:val="24"/>
          <w:szCs w:val="24"/>
        </w:rPr>
        <w:t>t</w:t>
      </w:r>
      <w:r w:rsidRPr="0025383C">
        <w:rPr>
          <w:rFonts w:ascii="Times New Roman" w:hAnsi="Times New Roman" w:cs="Times New Roman"/>
          <w:sz w:val="24"/>
          <w:szCs w:val="24"/>
        </w:rPr>
        <w:t>et;</w:t>
      </w:r>
    </w:p>
    <w:p w14:paraId="1879DD40" w14:textId="77AC7E8B" w:rsidR="00534681" w:rsidRPr="0025383C" w:rsidRDefault="00534681" w:rsidP="00502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langet</w:t>
      </w:r>
      <w:r w:rsidRPr="0025383C">
        <w:rPr>
          <w:rFonts w:ascii="Times New Roman" w:hAnsi="Times New Roman" w:cs="Times New Roman"/>
          <w:sz w:val="24"/>
          <w:szCs w:val="24"/>
        </w:rPr>
        <w:t>ada abipolitseiniku astet</w:t>
      </w:r>
      <w:r w:rsidR="00B3053D">
        <w:rPr>
          <w:rFonts w:ascii="Times New Roman" w:hAnsi="Times New Roman" w:cs="Times New Roman"/>
          <w:sz w:val="24"/>
          <w:szCs w:val="24"/>
        </w:rPr>
        <w:t>;</w:t>
      </w:r>
    </w:p>
    <w:p w14:paraId="569D9C17" w14:textId="260C81E6" w:rsidR="0050258F" w:rsidRPr="0025383C" w:rsidRDefault="00534681" w:rsidP="00502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0258F" w:rsidRPr="0025383C">
        <w:rPr>
          <w:rFonts w:ascii="Times New Roman" w:hAnsi="Times New Roman" w:cs="Times New Roman"/>
          <w:sz w:val="24"/>
          <w:szCs w:val="24"/>
        </w:rPr>
        <w:t>) vabastada isik</w:t>
      </w:r>
      <w:r w:rsidR="008D6A1B">
        <w:rPr>
          <w:rFonts w:ascii="Times New Roman" w:hAnsi="Times New Roman" w:cs="Times New Roman"/>
          <w:sz w:val="24"/>
          <w:szCs w:val="24"/>
        </w:rPr>
        <w:t>u</w:t>
      </w:r>
      <w:r w:rsidR="0050258F" w:rsidRPr="0025383C">
        <w:rPr>
          <w:rFonts w:ascii="Times New Roman" w:hAnsi="Times New Roman" w:cs="Times New Roman"/>
          <w:sz w:val="24"/>
          <w:szCs w:val="24"/>
        </w:rPr>
        <w:t xml:space="preserve"> abipolitseiniku staatusest.</w:t>
      </w:r>
    </w:p>
    <w:p w14:paraId="777A11BE" w14:textId="77777777" w:rsidR="0050258F" w:rsidRPr="0025383C" w:rsidRDefault="0050258F" w:rsidP="0050258F">
      <w:pPr>
        <w:spacing w:after="0" w:line="240" w:lineRule="auto"/>
        <w:jc w:val="both"/>
        <w:rPr>
          <w:rFonts w:ascii="Times New Roman" w:hAnsi="Times New Roman" w:cs="Times New Roman"/>
          <w:sz w:val="24"/>
          <w:szCs w:val="24"/>
        </w:rPr>
      </w:pPr>
    </w:p>
    <w:p w14:paraId="4A48445E" w14:textId="3E708D7C" w:rsidR="00E74B53" w:rsidRDefault="0050258F" w:rsidP="0050258F">
      <w:pPr>
        <w:spacing w:after="0" w:line="240" w:lineRule="auto"/>
        <w:jc w:val="both"/>
        <w:rPr>
          <w:rFonts w:ascii="Times New Roman" w:hAnsi="Times New Roman" w:cs="Times New Roman"/>
          <w:sz w:val="24"/>
          <w:szCs w:val="24"/>
        </w:rPr>
      </w:pPr>
      <w:r w:rsidRPr="0048466A">
        <w:rPr>
          <w:rFonts w:ascii="Times New Roman" w:hAnsi="Times New Roman" w:cs="Times New Roman"/>
          <w:sz w:val="24"/>
          <w:szCs w:val="24"/>
        </w:rPr>
        <w:t xml:space="preserve">(2) </w:t>
      </w:r>
      <w:bookmarkStart w:id="39" w:name="_Hlk205904011"/>
      <w:r w:rsidR="00E74B53" w:rsidRPr="00E74B53">
        <w:rPr>
          <w:rFonts w:ascii="Times New Roman" w:hAnsi="Times New Roman" w:cs="Times New Roman"/>
          <w:sz w:val="24"/>
          <w:szCs w:val="24"/>
        </w:rPr>
        <w:t>Käesoleva paragrahvi lõikes 1 nimetatud haldusakt toimetatakse isikule kätte haldusmenetluse seaduses sätestatud korras.</w:t>
      </w:r>
    </w:p>
    <w:p w14:paraId="36F41C2D" w14:textId="77777777" w:rsidR="00F466C2" w:rsidRPr="006908B6" w:rsidRDefault="00F466C2" w:rsidP="0050258F">
      <w:pPr>
        <w:spacing w:after="0" w:line="240" w:lineRule="auto"/>
        <w:jc w:val="both"/>
        <w:rPr>
          <w:rFonts w:ascii="Times New Roman" w:hAnsi="Times New Roman" w:cs="Times New Roman"/>
          <w:sz w:val="24"/>
          <w:szCs w:val="24"/>
          <w:highlight w:val="yellow"/>
        </w:rPr>
      </w:pPr>
    </w:p>
    <w:p w14:paraId="12627F51" w14:textId="2CDD7030" w:rsidR="00974269" w:rsidRPr="000B49C8" w:rsidRDefault="00E830BD" w:rsidP="00D00815">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74269" w:rsidRPr="00974269">
        <w:rPr>
          <w:rFonts w:ascii="Times New Roman" w:hAnsi="Times New Roman" w:cs="Times New Roman"/>
          <w:sz w:val="24"/>
          <w:szCs w:val="24"/>
        </w:rPr>
        <w:t xml:space="preserve">Käesoleva paragrahvi lõike 1 punktides 2 ja </w:t>
      </w:r>
      <w:r w:rsidR="00B62F1C">
        <w:rPr>
          <w:rFonts w:ascii="Times New Roman" w:hAnsi="Times New Roman" w:cs="Times New Roman"/>
          <w:sz w:val="24"/>
          <w:szCs w:val="24"/>
        </w:rPr>
        <w:t>6</w:t>
      </w:r>
      <w:r w:rsidR="00974269" w:rsidRPr="00974269">
        <w:rPr>
          <w:rFonts w:ascii="Times New Roman" w:hAnsi="Times New Roman" w:cs="Times New Roman"/>
          <w:sz w:val="24"/>
          <w:szCs w:val="24"/>
        </w:rPr>
        <w:t xml:space="preserve"> nimetatud </w:t>
      </w:r>
      <w:r w:rsidR="005521B5">
        <w:rPr>
          <w:rFonts w:ascii="Times New Roman" w:hAnsi="Times New Roman" w:cs="Times New Roman"/>
          <w:sz w:val="24"/>
          <w:szCs w:val="24"/>
        </w:rPr>
        <w:t>juhtudel</w:t>
      </w:r>
      <w:r w:rsidR="00974269" w:rsidRPr="00974269">
        <w:rPr>
          <w:rFonts w:ascii="Times New Roman" w:hAnsi="Times New Roman" w:cs="Times New Roman"/>
          <w:sz w:val="24"/>
          <w:szCs w:val="24"/>
        </w:rPr>
        <w:t xml:space="preserve"> võib </w:t>
      </w:r>
      <w:r w:rsidR="00974269">
        <w:rPr>
          <w:rFonts w:ascii="Times New Roman" w:hAnsi="Times New Roman" w:cs="Times New Roman"/>
          <w:sz w:val="24"/>
          <w:szCs w:val="24"/>
        </w:rPr>
        <w:t xml:space="preserve">Politsei- ja Piirivalveamet </w:t>
      </w:r>
      <w:r w:rsidR="00974269" w:rsidRPr="00974269">
        <w:rPr>
          <w:rFonts w:ascii="Times New Roman" w:hAnsi="Times New Roman" w:cs="Times New Roman"/>
          <w:sz w:val="24"/>
          <w:szCs w:val="24"/>
        </w:rPr>
        <w:t xml:space="preserve">piirata </w:t>
      </w:r>
      <w:r w:rsidR="00974269" w:rsidRPr="00774B4A">
        <w:rPr>
          <w:rFonts w:ascii="Times New Roman" w:hAnsi="Times New Roman" w:cs="Times New Roman"/>
          <w:sz w:val="24"/>
          <w:szCs w:val="24"/>
        </w:rPr>
        <w:t xml:space="preserve">andmesubjekti </w:t>
      </w:r>
      <w:r w:rsidRPr="00774B4A">
        <w:rPr>
          <w:rFonts w:ascii="Times New Roman" w:hAnsi="Times New Roman" w:cs="Times New Roman"/>
          <w:sz w:val="24"/>
          <w:szCs w:val="24"/>
        </w:rPr>
        <w:t xml:space="preserve">Euroopa Parlamendi ja nõukogu määrusest </w:t>
      </w:r>
      <w:r w:rsidR="009E5FE5" w:rsidRPr="00774B4A">
        <w:rPr>
          <w:rFonts w:ascii="Times New Roman" w:hAnsi="Times New Roman" w:cs="Times New Roman"/>
          <w:sz w:val="24"/>
          <w:szCs w:val="24"/>
        </w:rPr>
        <w:t xml:space="preserve">(EL) 2016/679 füüsiliste isikute kaitse kohta isikuandmete töötlemisel ja selliste andmete vaba liikumise ning direktiivi 95/46/EÜ kehtetuks tunnistamise kohta (isikuandmete kaitse üldmäärus) (ELT L 119, 04.05.2016, lk 1–88) </w:t>
      </w:r>
      <w:r w:rsidRPr="00774B4A">
        <w:rPr>
          <w:rFonts w:ascii="Times New Roman" w:hAnsi="Times New Roman" w:cs="Times New Roman"/>
          <w:sz w:val="24"/>
          <w:szCs w:val="24"/>
        </w:rPr>
        <w:t xml:space="preserve">tulenevat õigust </w:t>
      </w:r>
      <w:r w:rsidR="00974269" w:rsidRPr="00774B4A">
        <w:rPr>
          <w:rFonts w:ascii="Times New Roman" w:hAnsi="Times New Roman" w:cs="Times New Roman"/>
          <w:sz w:val="24"/>
          <w:szCs w:val="24"/>
        </w:rPr>
        <w:t>saada teavet keeldumise või vabastamise põhjuse ning selle aluseks oleva asjaolu kohta</w:t>
      </w:r>
      <w:r w:rsidR="002D4F6C" w:rsidRPr="00774B4A">
        <w:rPr>
          <w:rFonts w:ascii="Times New Roman" w:hAnsi="Times New Roman" w:cs="Times New Roman"/>
          <w:sz w:val="24"/>
          <w:szCs w:val="24"/>
        </w:rPr>
        <w:t>. Seda õigust võib piirata ulatuses</w:t>
      </w:r>
      <w:r w:rsidR="00974269" w:rsidRPr="00774B4A">
        <w:rPr>
          <w:rFonts w:ascii="Times New Roman" w:hAnsi="Times New Roman" w:cs="Times New Roman"/>
          <w:sz w:val="24"/>
          <w:szCs w:val="24"/>
        </w:rPr>
        <w:t>, mis on vältimatult vajalik, et tagada riigi julgeolek, riigikaitse, süütegude tõkestamine, avastamine</w:t>
      </w:r>
      <w:r w:rsidR="002D4F6C" w:rsidRPr="00774B4A">
        <w:rPr>
          <w:rFonts w:ascii="Times New Roman" w:hAnsi="Times New Roman" w:cs="Times New Roman"/>
          <w:sz w:val="24"/>
          <w:szCs w:val="24"/>
        </w:rPr>
        <w:t xml:space="preserve"> või</w:t>
      </w:r>
      <w:r w:rsidR="00974269" w:rsidRPr="00774B4A">
        <w:rPr>
          <w:rFonts w:ascii="Times New Roman" w:hAnsi="Times New Roman" w:cs="Times New Roman"/>
          <w:sz w:val="24"/>
          <w:szCs w:val="24"/>
        </w:rPr>
        <w:t xml:space="preserve"> menetlemine või karistuse täideviimine ning teiste isikute õiguste ja vabaduste kaitse.</w:t>
      </w:r>
    </w:p>
    <w:p w14:paraId="0467F021" w14:textId="77777777" w:rsidR="0048466A" w:rsidRPr="000B49C8" w:rsidRDefault="0048466A" w:rsidP="00D00815">
      <w:pPr>
        <w:keepNext/>
        <w:keepLines/>
        <w:spacing w:after="0" w:line="240" w:lineRule="auto"/>
        <w:jc w:val="both"/>
        <w:rPr>
          <w:rFonts w:ascii="Times New Roman" w:hAnsi="Times New Roman" w:cs="Times New Roman"/>
          <w:sz w:val="24"/>
          <w:szCs w:val="24"/>
        </w:rPr>
      </w:pPr>
    </w:p>
    <w:p w14:paraId="424A8BD4" w14:textId="2B23093F" w:rsidR="00974269" w:rsidRPr="00974269" w:rsidRDefault="00974269" w:rsidP="00864F77">
      <w:pPr>
        <w:keepNext/>
        <w:keepLines/>
        <w:spacing w:after="0" w:line="240" w:lineRule="auto"/>
        <w:jc w:val="both"/>
        <w:rPr>
          <w:rFonts w:ascii="Times New Roman" w:hAnsi="Times New Roman" w:cs="Times New Roman"/>
          <w:sz w:val="24"/>
          <w:szCs w:val="24"/>
        </w:rPr>
      </w:pPr>
      <w:r w:rsidRPr="00974269">
        <w:rPr>
          <w:rFonts w:ascii="Times New Roman" w:hAnsi="Times New Roman" w:cs="Times New Roman"/>
          <w:sz w:val="24"/>
          <w:szCs w:val="24"/>
        </w:rPr>
        <w:t xml:space="preserve">(4) Käesoleva paragrahvi lõiget </w:t>
      </w:r>
      <w:r>
        <w:rPr>
          <w:rFonts w:ascii="Times New Roman" w:hAnsi="Times New Roman" w:cs="Times New Roman"/>
          <w:sz w:val="24"/>
          <w:szCs w:val="24"/>
        </w:rPr>
        <w:t>3</w:t>
      </w:r>
      <w:r w:rsidRPr="00974269">
        <w:rPr>
          <w:rFonts w:ascii="Times New Roman" w:hAnsi="Times New Roman" w:cs="Times New Roman"/>
          <w:sz w:val="24"/>
          <w:szCs w:val="24"/>
        </w:rPr>
        <w:t xml:space="preserve"> kohaldatakse tingimusel, et </w:t>
      </w:r>
      <w:r>
        <w:rPr>
          <w:rFonts w:ascii="Times New Roman" w:hAnsi="Times New Roman" w:cs="Times New Roman"/>
          <w:sz w:val="24"/>
          <w:szCs w:val="24"/>
        </w:rPr>
        <w:t>Politsei- ja Piirivalveamet</w:t>
      </w:r>
      <w:r w:rsidRPr="00974269">
        <w:rPr>
          <w:rFonts w:ascii="Times New Roman" w:hAnsi="Times New Roman" w:cs="Times New Roman"/>
          <w:sz w:val="24"/>
          <w:szCs w:val="24"/>
        </w:rPr>
        <w:t>:</w:t>
      </w:r>
    </w:p>
    <w:p w14:paraId="61624A3B" w14:textId="3786E4B9" w:rsidR="00974269" w:rsidRPr="00974269" w:rsidRDefault="00974269" w:rsidP="00864F77">
      <w:pPr>
        <w:keepNext/>
        <w:keepLines/>
        <w:spacing w:after="0" w:line="240" w:lineRule="auto"/>
        <w:jc w:val="both"/>
        <w:rPr>
          <w:rFonts w:ascii="Times New Roman" w:hAnsi="Times New Roman" w:cs="Times New Roman"/>
          <w:sz w:val="24"/>
          <w:szCs w:val="24"/>
        </w:rPr>
      </w:pPr>
      <w:r w:rsidRPr="00974269">
        <w:rPr>
          <w:rFonts w:ascii="Times New Roman" w:hAnsi="Times New Roman" w:cs="Times New Roman"/>
          <w:sz w:val="24"/>
          <w:szCs w:val="24"/>
        </w:rPr>
        <w:t>1) dokumenteerib kõik käesoleva paragrahvi lõi</w:t>
      </w:r>
      <w:r>
        <w:rPr>
          <w:rFonts w:ascii="Times New Roman" w:hAnsi="Times New Roman" w:cs="Times New Roman"/>
          <w:sz w:val="24"/>
          <w:szCs w:val="24"/>
        </w:rPr>
        <w:t>ke 3</w:t>
      </w:r>
      <w:r w:rsidRPr="00974269">
        <w:rPr>
          <w:rFonts w:ascii="Times New Roman" w:hAnsi="Times New Roman" w:cs="Times New Roman"/>
          <w:sz w:val="24"/>
          <w:szCs w:val="24"/>
        </w:rPr>
        <w:t xml:space="preserve"> alusel seatud piirangu põhjendused;</w:t>
      </w:r>
    </w:p>
    <w:p w14:paraId="12C6B631" w14:textId="3E344FB6" w:rsidR="00974269" w:rsidRPr="00974269" w:rsidRDefault="000D739F" w:rsidP="00864F77">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74269" w:rsidRPr="00974269">
        <w:rPr>
          <w:rFonts w:ascii="Times New Roman" w:hAnsi="Times New Roman" w:cs="Times New Roman"/>
          <w:sz w:val="24"/>
          <w:szCs w:val="24"/>
        </w:rPr>
        <w:t>) rakendab kõiki Euroopa Parlamendi ja nõukogu määruse (EL) 2016/679 artiklis 32 sätestatud sobivaid ja asjakohaseid turvameetmeid; </w:t>
      </w:r>
    </w:p>
    <w:p w14:paraId="6C4839D5" w14:textId="50687059" w:rsidR="00974269" w:rsidRPr="00974269" w:rsidRDefault="000D739F" w:rsidP="00864F77">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74269" w:rsidRPr="00974269">
        <w:rPr>
          <w:rFonts w:ascii="Times New Roman" w:hAnsi="Times New Roman" w:cs="Times New Roman"/>
          <w:sz w:val="24"/>
          <w:szCs w:val="24"/>
        </w:rPr>
        <w:t>) rakendab sobivaid ja asjakohaseid meetmeid, millega tagatakse, et andmeid ei töödelda muul eesmärgil kui käesoleva paragrahvi</w:t>
      </w:r>
      <w:r w:rsidR="00822CA7">
        <w:rPr>
          <w:rFonts w:ascii="Times New Roman" w:hAnsi="Times New Roman" w:cs="Times New Roman"/>
          <w:sz w:val="24"/>
          <w:szCs w:val="24"/>
        </w:rPr>
        <w:t xml:space="preserve"> lõikes 3 nimetatud </w:t>
      </w:r>
      <w:r w:rsidR="00974269" w:rsidRPr="00974269">
        <w:rPr>
          <w:rFonts w:ascii="Times New Roman" w:hAnsi="Times New Roman" w:cs="Times New Roman"/>
          <w:sz w:val="24"/>
          <w:szCs w:val="24"/>
        </w:rPr>
        <w:t>eesmärgi täitmiseks</w:t>
      </w:r>
      <w:r w:rsidR="00EF09E1">
        <w:rPr>
          <w:rFonts w:ascii="Times New Roman" w:hAnsi="Times New Roman" w:cs="Times New Roman"/>
          <w:sz w:val="24"/>
          <w:szCs w:val="24"/>
        </w:rPr>
        <w:t>;</w:t>
      </w:r>
    </w:p>
    <w:bookmarkEnd w:id="39"/>
    <w:p w14:paraId="3BEE62EC" w14:textId="147D53D5" w:rsidR="0050258F" w:rsidRDefault="00C963D1" w:rsidP="0050258F">
      <w:pPr>
        <w:spacing w:after="0" w:line="240" w:lineRule="auto"/>
        <w:jc w:val="both"/>
        <w:rPr>
          <w:rFonts w:ascii="Times New Roman" w:hAnsi="Times New Roman" w:cs="Times New Roman"/>
          <w:sz w:val="24"/>
          <w:szCs w:val="24"/>
        </w:rPr>
      </w:pPr>
      <w:r w:rsidRPr="00415BCE">
        <w:rPr>
          <w:rFonts w:ascii="Times New Roman" w:hAnsi="Times New Roman" w:cs="Times New Roman"/>
          <w:sz w:val="24"/>
          <w:szCs w:val="24"/>
        </w:rPr>
        <w:t>4</w:t>
      </w:r>
      <w:r w:rsidR="00756EF5" w:rsidRPr="00415BCE">
        <w:rPr>
          <w:rFonts w:ascii="Times New Roman" w:hAnsi="Times New Roman" w:cs="Times New Roman"/>
          <w:sz w:val="24"/>
          <w:szCs w:val="24"/>
        </w:rPr>
        <w:t>) rakendab muid asjakohaseid meetmeid andmesubjekti õiguste ja vabaduste kaitsmiseks</w:t>
      </w:r>
      <w:r w:rsidR="000D739F" w:rsidRPr="00415BCE">
        <w:rPr>
          <w:rFonts w:ascii="Times New Roman" w:hAnsi="Times New Roman" w:cs="Times New Roman"/>
          <w:sz w:val="24"/>
          <w:szCs w:val="24"/>
        </w:rPr>
        <w:t>.</w:t>
      </w:r>
    </w:p>
    <w:p w14:paraId="2633526B" w14:textId="77777777" w:rsidR="000626A2" w:rsidRPr="0025383C" w:rsidRDefault="000626A2" w:rsidP="0050258F">
      <w:pPr>
        <w:spacing w:after="0" w:line="240" w:lineRule="auto"/>
        <w:jc w:val="both"/>
        <w:rPr>
          <w:rFonts w:ascii="Times New Roman" w:hAnsi="Times New Roman" w:cs="Times New Roman"/>
          <w:sz w:val="24"/>
          <w:szCs w:val="24"/>
        </w:rPr>
      </w:pPr>
    </w:p>
    <w:p w14:paraId="4355D997" w14:textId="4A021ED3" w:rsidR="0050258F" w:rsidRPr="0025383C" w:rsidRDefault="0050258F" w:rsidP="006F79D8">
      <w:pPr>
        <w:keepNext/>
        <w:keepLines/>
        <w:spacing w:after="0" w:line="240" w:lineRule="auto"/>
        <w:rPr>
          <w:rFonts w:ascii="Times New Roman" w:hAnsi="Times New Roman" w:cs="Times New Roman"/>
          <w:b/>
          <w:bCs/>
          <w:sz w:val="24"/>
          <w:szCs w:val="24"/>
        </w:rPr>
      </w:pPr>
      <w:bookmarkStart w:id="40" w:name="_Hlk191466079"/>
      <w:bookmarkStart w:id="41" w:name="_Hlk219297481"/>
      <w:r w:rsidRPr="0025383C">
        <w:rPr>
          <w:rFonts w:ascii="Times New Roman" w:hAnsi="Times New Roman" w:cs="Times New Roman"/>
          <w:b/>
          <w:bCs/>
          <w:sz w:val="24"/>
          <w:szCs w:val="24"/>
        </w:rPr>
        <w:lastRenderedPageBreak/>
        <w:t>§ 1</w:t>
      </w:r>
      <w:r w:rsidR="005647F7" w:rsidRPr="0025383C">
        <w:rPr>
          <w:rFonts w:ascii="Times New Roman" w:hAnsi="Times New Roman" w:cs="Times New Roman"/>
          <w:b/>
          <w:bCs/>
          <w:sz w:val="24"/>
          <w:szCs w:val="24"/>
        </w:rPr>
        <w:t>1</w:t>
      </w:r>
      <w:r w:rsidRPr="0025383C">
        <w:rPr>
          <w:rFonts w:ascii="Times New Roman" w:hAnsi="Times New Roman" w:cs="Times New Roman"/>
          <w:b/>
          <w:bCs/>
          <w:sz w:val="24"/>
          <w:szCs w:val="24"/>
        </w:rPr>
        <w:t xml:space="preserve">. Nõuetele vastavuse </w:t>
      </w:r>
      <w:r w:rsidR="00C748E0">
        <w:rPr>
          <w:rFonts w:ascii="Times New Roman" w:hAnsi="Times New Roman" w:cs="Times New Roman"/>
          <w:b/>
          <w:bCs/>
          <w:sz w:val="24"/>
          <w:szCs w:val="24"/>
        </w:rPr>
        <w:t xml:space="preserve">kontrolli </w:t>
      </w:r>
      <w:r w:rsidRPr="0025383C">
        <w:rPr>
          <w:rFonts w:ascii="Times New Roman" w:hAnsi="Times New Roman" w:cs="Times New Roman"/>
          <w:b/>
          <w:bCs/>
          <w:sz w:val="24"/>
          <w:szCs w:val="24"/>
        </w:rPr>
        <w:t xml:space="preserve">ja taustakontrolli </w:t>
      </w:r>
      <w:r w:rsidR="004B1308">
        <w:rPr>
          <w:rFonts w:ascii="Times New Roman" w:hAnsi="Times New Roman" w:cs="Times New Roman"/>
          <w:b/>
          <w:sz w:val="24"/>
          <w:szCs w:val="24"/>
        </w:rPr>
        <w:t>andmete</w:t>
      </w:r>
      <w:r w:rsidRPr="0025383C">
        <w:rPr>
          <w:rFonts w:ascii="Times New Roman" w:hAnsi="Times New Roman" w:cs="Times New Roman"/>
          <w:b/>
          <w:bCs/>
          <w:sz w:val="24"/>
          <w:szCs w:val="24"/>
        </w:rPr>
        <w:t xml:space="preserve"> säilitamine</w:t>
      </w:r>
    </w:p>
    <w:bookmarkEnd w:id="40"/>
    <w:p w14:paraId="4F89583C" w14:textId="77777777" w:rsidR="0050258F" w:rsidRPr="0025383C" w:rsidRDefault="0050258F" w:rsidP="006F79D8">
      <w:pPr>
        <w:keepNext/>
        <w:keepLines/>
        <w:spacing w:after="0" w:line="240" w:lineRule="auto"/>
        <w:jc w:val="both"/>
        <w:rPr>
          <w:rFonts w:ascii="Times New Roman" w:hAnsi="Times New Roman" w:cs="Times New Roman"/>
          <w:sz w:val="24"/>
          <w:szCs w:val="24"/>
        </w:rPr>
      </w:pPr>
    </w:p>
    <w:p w14:paraId="08C91A2D" w14:textId="5CAFE8E6" w:rsidR="00B352B3" w:rsidRDefault="00381CF6" w:rsidP="006F79D8">
      <w:pPr>
        <w:keepNext/>
        <w:keepLines/>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(1) </w:t>
      </w:r>
      <w:r w:rsidR="009E56E3" w:rsidRPr="009E56E3">
        <w:rPr>
          <w:rFonts w:ascii="Times New Roman" w:eastAsia="Times New Roman" w:hAnsi="Times New Roman" w:cs="Times New Roman"/>
          <w:kern w:val="0"/>
          <w:sz w:val="24"/>
          <w:szCs w:val="24"/>
          <w:lang w:eastAsia="et-EE"/>
          <w14:ligatures w14:val="none"/>
        </w:rPr>
        <w:t xml:space="preserve">Politsei- ja Piirivalveamet säilitab </w:t>
      </w:r>
      <w:r w:rsidR="009E56E3">
        <w:rPr>
          <w:rFonts w:ascii="Times New Roman" w:hAnsi="Times New Roman" w:cs="Times New Roman"/>
          <w:sz w:val="24"/>
          <w:szCs w:val="24"/>
        </w:rPr>
        <w:t>n</w:t>
      </w:r>
      <w:r w:rsidR="0050258F" w:rsidRPr="0025383C">
        <w:rPr>
          <w:rFonts w:ascii="Times New Roman" w:hAnsi="Times New Roman" w:cs="Times New Roman"/>
          <w:sz w:val="24"/>
          <w:szCs w:val="24"/>
        </w:rPr>
        <w:t>õuetele vastavuse</w:t>
      </w:r>
      <w:r w:rsidR="004B1308">
        <w:rPr>
          <w:rFonts w:ascii="Times New Roman" w:hAnsi="Times New Roman" w:cs="Times New Roman"/>
          <w:sz w:val="24"/>
          <w:szCs w:val="24"/>
        </w:rPr>
        <w:t xml:space="preserve"> kontrolli andmeid viis aastat </w:t>
      </w:r>
      <w:r w:rsidR="006111C2">
        <w:rPr>
          <w:rFonts w:ascii="Times New Roman" w:hAnsi="Times New Roman" w:cs="Times New Roman"/>
          <w:sz w:val="24"/>
          <w:szCs w:val="24"/>
        </w:rPr>
        <w:t>alates vastava kontrolli</w:t>
      </w:r>
      <w:r w:rsidR="004B1308">
        <w:rPr>
          <w:rFonts w:ascii="Times New Roman" w:hAnsi="Times New Roman" w:cs="Times New Roman"/>
          <w:sz w:val="24"/>
          <w:szCs w:val="24"/>
        </w:rPr>
        <w:t xml:space="preserve"> tegemise kuupäevast</w:t>
      </w:r>
      <w:r w:rsidR="00B352B3">
        <w:rPr>
          <w:rFonts w:ascii="Times New Roman" w:hAnsi="Times New Roman" w:cs="Times New Roman"/>
          <w:sz w:val="24"/>
          <w:szCs w:val="24"/>
        </w:rPr>
        <w:t xml:space="preserve">. </w:t>
      </w:r>
      <w:r w:rsidR="00B352B3" w:rsidRPr="00B352B3">
        <w:rPr>
          <w:rFonts w:ascii="Times New Roman" w:hAnsi="Times New Roman" w:cs="Times New Roman"/>
          <w:sz w:val="24"/>
          <w:szCs w:val="24"/>
        </w:rPr>
        <w:t xml:space="preserve">Andmeid võib säilitada kauem kui </w:t>
      </w:r>
      <w:r w:rsidR="00B352B3">
        <w:rPr>
          <w:rFonts w:ascii="Times New Roman" w:hAnsi="Times New Roman" w:cs="Times New Roman"/>
          <w:sz w:val="24"/>
          <w:szCs w:val="24"/>
        </w:rPr>
        <w:t>viis</w:t>
      </w:r>
      <w:r w:rsidR="00B352B3" w:rsidRPr="00B352B3">
        <w:rPr>
          <w:rFonts w:ascii="Times New Roman" w:hAnsi="Times New Roman" w:cs="Times New Roman"/>
          <w:sz w:val="24"/>
          <w:szCs w:val="24"/>
        </w:rPr>
        <w:t xml:space="preserve"> aastat, kui see on vajalik õigusvaidluse lahendamiseks. Pärast </w:t>
      </w:r>
      <w:r w:rsidR="00EF09E1">
        <w:rPr>
          <w:rFonts w:ascii="Times New Roman" w:hAnsi="Times New Roman" w:cs="Times New Roman"/>
          <w:sz w:val="24"/>
          <w:szCs w:val="24"/>
        </w:rPr>
        <w:t>õigusvaidluse lõppemist</w:t>
      </w:r>
      <w:r w:rsidR="00B352B3" w:rsidRPr="00B352B3">
        <w:rPr>
          <w:rFonts w:ascii="Times New Roman" w:hAnsi="Times New Roman" w:cs="Times New Roman"/>
          <w:sz w:val="24"/>
          <w:szCs w:val="24"/>
        </w:rPr>
        <w:t xml:space="preserve"> andmed kustutatakse.</w:t>
      </w:r>
    </w:p>
    <w:p w14:paraId="6D753B8F" w14:textId="77777777" w:rsidR="00EC5AC3" w:rsidRDefault="00EC5AC3" w:rsidP="006F79D8">
      <w:pPr>
        <w:keepNext/>
        <w:keepLines/>
        <w:spacing w:after="0" w:line="240" w:lineRule="auto"/>
        <w:jc w:val="both"/>
        <w:rPr>
          <w:rFonts w:ascii="Times New Roman" w:hAnsi="Times New Roman" w:cs="Times New Roman"/>
          <w:sz w:val="24"/>
          <w:szCs w:val="24"/>
        </w:rPr>
      </w:pPr>
    </w:p>
    <w:p w14:paraId="439B538A" w14:textId="41ECE440" w:rsidR="00000842" w:rsidRDefault="002E0452" w:rsidP="00502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E0452">
        <w:rPr>
          <w:rFonts w:ascii="Times New Roman" w:hAnsi="Times New Roman" w:cs="Times New Roman"/>
          <w:sz w:val="24"/>
          <w:szCs w:val="24"/>
        </w:rPr>
        <w:t xml:space="preserve">Kui nõuetele vastavuse </w:t>
      </w:r>
      <w:r w:rsidR="00F877C8">
        <w:rPr>
          <w:rFonts w:ascii="Times New Roman" w:hAnsi="Times New Roman" w:cs="Times New Roman"/>
          <w:sz w:val="24"/>
          <w:szCs w:val="24"/>
        </w:rPr>
        <w:t xml:space="preserve">kontrolli </w:t>
      </w:r>
      <w:r w:rsidRPr="002E0452">
        <w:rPr>
          <w:rFonts w:ascii="Times New Roman" w:hAnsi="Times New Roman" w:cs="Times New Roman"/>
          <w:sz w:val="24"/>
          <w:szCs w:val="24"/>
        </w:rPr>
        <w:t>tulemusel Politsei-</w:t>
      </w:r>
      <w:r w:rsidR="00F877C8">
        <w:rPr>
          <w:rFonts w:ascii="Times New Roman" w:hAnsi="Times New Roman" w:cs="Times New Roman"/>
          <w:sz w:val="24"/>
          <w:szCs w:val="24"/>
        </w:rPr>
        <w:t xml:space="preserve"> </w:t>
      </w:r>
      <w:r w:rsidRPr="002E0452">
        <w:rPr>
          <w:rFonts w:ascii="Times New Roman" w:hAnsi="Times New Roman" w:cs="Times New Roman"/>
          <w:sz w:val="24"/>
          <w:szCs w:val="24"/>
        </w:rPr>
        <w:t xml:space="preserve">ja Piirivalveamet </w:t>
      </w:r>
      <w:r w:rsidR="009E3F7C" w:rsidRPr="002E0452">
        <w:rPr>
          <w:rFonts w:ascii="Times New Roman" w:hAnsi="Times New Roman" w:cs="Times New Roman"/>
          <w:sz w:val="24"/>
          <w:szCs w:val="24"/>
        </w:rPr>
        <w:t xml:space="preserve">keeldub </w:t>
      </w:r>
      <w:r w:rsidRPr="002E0452">
        <w:rPr>
          <w:rFonts w:ascii="Times New Roman" w:hAnsi="Times New Roman" w:cs="Times New Roman"/>
          <w:sz w:val="24"/>
          <w:szCs w:val="24"/>
        </w:rPr>
        <w:t>käesoleva seaduse §</w:t>
      </w:r>
      <w:r w:rsidR="00F877C8">
        <w:rPr>
          <w:rFonts w:ascii="Times New Roman" w:hAnsi="Times New Roman" w:cs="Times New Roman"/>
          <w:sz w:val="24"/>
          <w:szCs w:val="24"/>
        </w:rPr>
        <w:t> </w:t>
      </w:r>
      <w:r w:rsidRPr="002E0452">
        <w:rPr>
          <w:rFonts w:ascii="Times New Roman" w:hAnsi="Times New Roman" w:cs="Times New Roman"/>
          <w:sz w:val="24"/>
          <w:szCs w:val="24"/>
        </w:rPr>
        <w:t>10 lõi</w:t>
      </w:r>
      <w:r w:rsidR="00F877C8">
        <w:rPr>
          <w:rFonts w:ascii="Times New Roman" w:hAnsi="Times New Roman" w:cs="Times New Roman"/>
          <w:sz w:val="24"/>
          <w:szCs w:val="24"/>
        </w:rPr>
        <w:t>k</w:t>
      </w:r>
      <w:r w:rsidRPr="002E0452">
        <w:rPr>
          <w:rFonts w:ascii="Times New Roman" w:hAnsi="Times New Roman" w:cs="Times New Roman"/>
          <w:sz w:val="24"/>
          <w:szCs w:val="24"/>
        </w:rPr>
        <w:t>e 1 punkti 2 alusel isikule abipolitseiniku staatuse andmisest, säilitatakse andmeid üks aasta</w:t>
      </w:r>
      <w:r w:rsidR="00F877C8">
        <w:rPr>
          <w:rFonts w:ascii="Times New Roman" w:hAnsi="Times New Roman" w:cs="Times New Roman"/>
          <w:sz w:val="24"/>
          <w:szCs w:val="24"/>
        </w:rPr>
        <w:t xml:space="preserve"> alates</w:t>
      </w:r>
      <w:r w:rsidRPr="002E0452">
        <w:rPr>
          <w:rFonts w:ascii="Times New Roman" w:hAnsi="Times New Roman" w:cs="Times New Roman"/>
          <w:sz w:val="24"/>
          <w:szCs w:val="24"/>
        </w:rPr>
        <w:t xml:space="preserve"> keeldumise kuupäevast või õigusvaidluse korral kuni </w:t>
      </w:r>
      <w:r w:rsidR="00B3053D">
        <w:rPr>
          <w:rFonts w:ascii="Times New Roman" w:hAnsi="Times New Roman" w:cs="Times New Roman"/>
          <w:sz w:val="24"/>
          <w:szCs w:val="24"/>
        </w:rPr>
        <w:t>selle</w:t>
      </w:r>
      <w:r w:rsidR="000626A2">
        <w:rPr>
          <w:rFonts w:ascii="Times New Roman" w:hAnsi="Times New Roman" w:cs="Times New Roman"/>
          <w:sz w:val="24"/>
          <w:szCs w:val="24"/>
        </w:rPr>
        <w:t xml:space="preserve"> </w:t>
      </w:r>
      <w:r w:rsidR="00EF09E1">
        <w:rPr>
          <w:rFonts w:ascii="Times New Roman" w:hAnsi="Times New Roman" w:cs="Times New Roman"/>
          <w:sz w:val="24"/>
          <w:szCs w:val="24"/>
        </w:rPr>
        <w:t>lõppemiseni</w:t>
      </w:r>
      <w:r w:rsidRPr="002E0452">
        <w:rPr>
          <w:rFonts w:ascii="Times New Roman" w:hAnsi="Times New Roman" w:cs="Times New Roman"/>
          <w:sz w:val="24"/>
          <w:szCs w:val="24"/>
        </w:rPr>
        <w:t>.</w:t>
      </w:r>
    </w:p>
    <w:p w14:paraId="08B8158C" w14:textId="77777777" w:rsidR="002E0452" w:rsidRDefault="002E0452" w:rsidP="0050258F">
      <w:pPr>
        <w:spacing w:after="0" w:line="240" w:lineRule="auto"/>
        <w:jc w:val="both"/>
        <w:rPr>
          <w:rFonts w:ascii="Times New Roman" w:hAnsi="Times New Roman" w:cs="Times New Roman"/>
          <w:sz w:val="24"/>
          <w:szCs w:val="24"/>
        </w:rPr>
      </w:pPr>
    </w:p>
    <w:p w14:paraId="18AA05E0" w14:textId="6122FC3D" w:rsidR="00B352B3" w:rsidRDefault="004B1308" w:rsidP="00381A2A">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E0452">
        <w:rPr>
          <w:rFonts w:ascii="Times New Roman" w:hAnsi="Times New Roman" w:cs="Times New Roman"/>
          <w:sz w:val="24"/>
          <w:szCs w:val="24"/>
        </w:rPr>
        <w:t>3</w:t>
      </w:r>
      <w:r>
        <w:rPr>
          <w:rFonts w:ascii="Times New Roman" w:hAnsi="Times New Roman" w:cs="Times New Roman"/>
          <w:sz w:val="24"/>
          <w:szCs w:val="24"/>
        </w:rPr>
        <w:t xml:space="preserve">) </w:t>
      </w:r>
      <w:r w:rsidR="009E56E3" w:rsidRPr="009E56E3">
        <w:rPr>
          <w:rFonts w:ascii="Times New Roman" w:eastAsia="Times New Roman" w:hAnsi="Times New Roman" w:cs="Times New Roman"/>
          <w:kern w:val="0"/>
          <w:sz w:val="24"/>
          <w:szCs w:val="24"/>
          <w:lang w:eastAsia="et-EE"/>
          <w14:ligatures w14:val="none"/>
        </w:rPr>
        <w:t>Politsei- ja Piirivalveamet säilitab</w:t>
      </w:r>
      <w:r w:rsidR="006111C2">
        <w:rPr>
          <w:rFonts w:ascii="Times New Roman" w:eastAsia="Times New Roman" w:hAnsi="Times New Roman" w:cs="Times New Roman"/>
          <w:kern w:val="0"/>
          <w:sz w:val="24"/>
          <w:szCs w:val="24"/>
          <w:lang w:eastAsia="et-EE"/>
          <w14:ligatures w14:val="none"/>
        </w:rPr>
        <w:t xml:space="preserve"> </w:t>
      </w:r>
      <w:r w:rsidR="009E56E3">
        <w:rPr>
          <w:rFonts w:ascii="Times New Roman" w:eastAsia="Times New Roman" w:hAnsi="Times New Roman" w:cs="Times New Roman"/>
          <w:kern w:val="0"/>
          <w:sz w:val="24"/>
          <w:szCs w:val="24"/>
          <w:lang w:eastAsia="et-EE"/>
          <w14:ligatures w14:val="none"/>
        </w:rPr>
        <w:t>t</w:t>
      </w:r>
      <w:r w:rsidRPr="004B1308">
        <w:rPr>
          <w:rFonts w:ascii="Times New Roman" w:hAnsi="Times New Roman" w:cs="Times New Roman"/>
          <w:sz w:val="24"/>
          <w:szCs w:val="24"/>
        </w:rPr>
        <w:t xml:space="preserve">austakontrolli </w:t>
      </w:r>
      <w:r w:rsidR="009E56E3">
        <w:rPr>
          <w:rFonts w:ascii="Times New Roman" w:hAnsi="Times New Roman" w:cs="Times New Roman"/>
          <w:sz w:val="24"/>
          <w:szCs w:val="24"/>
        </w:rPr>
        <w:t>käigus kogutud andmeid</w:t>
      </w:r>
      <w:r w:rsidRPr="004B1308">
        <w:rPr>
          <w:rFonts w:ascii="Times New Roman" w:hAnsi="Times New Roman" w:cs="Times New Roman"/>
          <w:sz w:val="24"/>
          <w:szCs w:val="24"/>
        </w:rPr>
        <w:t xml:space="preserve"> kümme aastat </w:t>
      </w:r>
      <w:r w:rsidR="009E56E3">
        <w:rPr>
          <w:rFonts w:ascii="Times New Roman" w:hAnsi="Times New Roman" w:cs="Times New Roman"/>
          <w:sz w:val="24"/>
          <w:szCs w:val="24"/>
        </w:rPr>
        <w:t xml:space="preserve">alates </w:t>
      </w:r>
      <w:r w:rsidR="006111C2">
        <w:rPr>
          <w:rFonts w:ascii="Times New Roman" w:hAnsi="Times New Roman" w:cs="Times New Roman"/>
          <w:sz w:val="24"/>
          <w:szCs w:val="24"/>
        </w:rPr>
        <w:t>vastava kontrolli</w:t>
      </w:r>
      <w:r w:rsidR="009E56E3">
        <w:rPr>
          <w:rFonts w:ascii="Times New Roman" w:hAnsi="Times New Roman" w:cs="Times New Roman"/>
          <w:sz w:val="24"/>
          <w:szCs w:val="24"/>
        </w:rPr>
        <w:t xml:space="preserve"> tegemise</w:t>
      </w:r>
      <w:r w:rsidRPr="004B1308">
        <w:rPr>
          <w:rFonts w:ascii="Times New Roman" w:hAnsi="Times New Roman" w:cs="Times New Roman"/>
          <w:sz w:val="24"/>
          <w:szCs w:val="24"/>
        </w:rPr>
        <w:t xml:space="preserve"> kuupäevast</w:t>
      </w:r>
      <w:r w:rsidR="00B352B3">
        <w:rPr>
          <w:rFonts w:ascii="Times New Roman" w:hAnsi="Times New Roman" w:cs="Times New Roman"/>
          <w:sz w:val="24"/>
          <w:szCs w:val="24"/>
        </w:rPr>
        <w:t xml:space="preserve">. </w:t>
      </w:r>
      <w:r w:rsidR="00B352B3" w:rsidRPr="00B352B3">
        <w:rPr>
          <w:rFonts w:ascii="Times New Roman" w:hAnsi="Times New Roman" w:cs="Times New Roman"/>
          <w:sz w:val="24"/>
          <w:szCs w:val="24"/>
        </w:rPr>
        <w:t xml:space="preserve">Andmeid võib säilitada kauem kui </w:t>
      </w:r>
      <w:r w:rsidR="00B352B3">
        <w:rPr>
          <w:rFonts w:ascii="Times New Roman" w:hAnsi="Times New Roman" w:cs="Times New Roman"/>
          <w:sz w:val="24"/>
          <w:szCs w:val="24"/>
        </w:rPr>
        <w:t>kümme</w:t>
      </w:r>
      <w:r w:rsidR="00B352B3" w:rsidRPr="00B352B3">
        <w:rPr>
          <w:rFonts w:ascii="Times New Roman" w:hAnsi="Times New Roman" w:cs="Times New Roman"/>
          <w:sz w:val="24"/>
          <w:szCs w:val="24"/>
        </w:rPr>
        <w:t xml:space="preserve"> aastat, kui see on vajalik õigusvaidluse lahendamiseks. Pärast </w:t>
      </w:r>
      <w:r w:rsidR="004B2882">
        <w:rPr>
          <w:rFonts w:ascii="Times New Roman" w:hAnsi="Times New Roman" w:cs="Times New Roman"/>
          <w:sz w:val="24"/>
          <w:szCs w:val="24"/>
        </w:rPr>
        <w:t>õigusvaidluse lõppemist</w:t>
      </w:r>
      <w:r w:rsidR="00B352B3" w:rsidRPr="00B352B3">
        <w:rPr>
          <w:rFonts w:ascii="Times New Roman" w:hAnsi="Times New Roman" w:cs="Times New Roman"/>
          <w:sz w:val="24"/>
          <w:szCs w:val="24"/>
        </w:rPr>
        <w:t xml:space="preserve"> andmed kustutatakse.</w:t>
      </w:r>
    </w:p>
    <w:p w14:paraId="419F2D86" w14:textId="77777777" w:rsidR="006111C2" w:rsidRDefault="006111C2" w:rsidP="00381A2A">
      <w:pPr>
        <w:keepNext/>
        <w:keepLines/>
        <w:spacing w:after="0" w:line="240" w:lineRule="auto"/>
        <w:jc w:val="both"/>
        <w:rPr>
          <w:rFonts w:ascii="Times New Roman" w:hAnsi="Times New Roman" w:cs="Times New Roman"/>
          <w:sz w:val="24"/>
          <w:szCs w:val="24"/>
        </w:rPr>
      </w:pPr>
    </w:p>
    <w:p w14:paraId="7422A8E9" w14:textId="1A9312CF" w:rsidR="00B77E78" w:rsidRDefault="004B1308" w:rsidP="00381A2A">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E0452">
        <w:rPr>
          <w:rFonts w:ascii="Times New Roman" w:hAnsi="Times New Roman" w:cs="Times New Roman"/>
          <w:sz w:val="24"/>
          <w:szCs w:val="24"/>
        </w:rPr>
        <w:t>4</w:t>
      </w:r>
      <w:r>
        <w:rPr>
          <w:rFonts w:ascii="Times New Roman" w:hAnsi="Times New Roman" w:cs="Times New Roman"/>
          <w:sz w:val="24"/>
          <w:szCs w:val="24"/>
        </w:rPr>
        <w:t xml:space="preserve">) </w:t>
      </w:r>
      <w:r w:rsidRPr="0025383C">
        <w:rPr>
          <w:rFonts w:ascii="Times New Roman" w:hAnsi="Times New Roman" w:cs="Times New Roman"/>
          <w:sz w:val="24"/>
          <w:szCs w:val="24"/>
        </w:rPr>
        <w:t xml:space="preserve">Abipolitseiniku surma korral kustutatakse nõuetele vastavuse ja taustakontrolli andmed viivitamata. </w:t>
      </w:r>
      <w:r w:rsidRPr="004B1308">
        <w:rPr>
          <w:rFonts w:ascii="Times New Roman" w:hAnsi="Times New Roman" w:cs="Times New Roman"/>
          <w:sz w:val="24"/>
          <w:szCs w:val="24"/>
        </w:rPr>
        <w:t xml:space="preserve">Kui abipolitseiniku surm </w:t>
      </w:r>
      <w:r w:rsidRPr="00415BCE">
        <w:rPr>
          <w:rFonts w:ascii="Times New Roman" w:hAnsi="Times New Roman" w:cs="Times New Roman"/>
          <w:sz w:val="24"/>
          <w:szCs w:val="24"/>
        </w:rPr>
        <w:t xml:space="preserve">on seotud politsei tegevuses osalemisega ja andmed on vajalikud menetluse läbiviimiseks, säilitatakse andmeid </w:t>
      </w:r>
      <w:r w:rsidR="00706509" w:rsidRPr="00415BCE">
        <w:rPr>
          <w:rFonts w:ascii="Times New Roman" w:hAnsi="Times New Roman" w:cs="Times New Roman"/>
          <w:sz w:val="24"/>
          <w:szCs w:val="24"/>
        </w:rPr>
        <w:t>kuni menetluse lõppemiseni</w:t>
      </w:r>
      <w:r w:rsidR="00B77E78" w:rsidRPr="00415BCE">
        <w:rPr>
          <w:rFonts w:ascii="Times New Roman" w:hAnsi="Times New Roman" w:cs="Times New Roman"/>
          <w:sz w:val="24"/>
          <w:szCs w:val="24"/>
        </w:rPr>
        <w:t>.</w:t>
      </w:r>
    </w:p>
    <w:bookmarkEnd w:id="41"/>
    <w:p w14:paraId="200A2FE4" w14:textId="77777777" w:rsidR="00AD45D2" w:rsidRPr="0025383C" w:rsidRDefault="00AD45D2" w:rsidP="0050258F">
      <w:pPr>
        <w:spacing w:after="0" w:line="240" w:lineRule="auto"/>
        <w:jc w:val="both"/>
        <w:rPr>
          <w:rFonts w:ascii="Times New Roman" w:hAnsi="Times New Roman" w:cs="Times New Roman"/>
          <w:sz w:val="24"/>
          <w:szCs w:val="24"/>
        </w:rPr>
      </w:pPr>
    </w:p>
    <w:bookmarkEnd w:id="24"/>
    <w:p w14:paraId="398AE15E" w14:textId="3347F447" w:rsidR="00587DD5" w:rsidRPr="0025383C" w:rsidRDefault="00A16CED" w:rsidP="00864F77">
      <w:pPr>
        <w:keepNext/>
        <w:shd w:val="clear" w:color="auto" w:fill="FFFFFF" w:themeFill="background1"/>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2</w:t>
      </w:r>
      <w:r w:rsidR="00FA58A6"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366CD9" w:rsidRPr="0025383C">
        <w:rPr>
          <w:rFonts w:ascii="Times New Roman" w:eastAsia="Times New Roman" w:hAnsi="Times New Roman" w:cs="Times New Roman"/>
          <w:b/>
          <w:bCs/>
          <w:kern w:val="0"/>
          <w:sz w:val="24"/>
          <w:szCs w:val="24"/>
          <w:bdr w:val="none" w:sz="0" w:space="0" w:color="auto" w:frame="1"/>
          <w:lang w:eastAsia="et-EE"/>
          <w14:ligatures w14:val="none"/>
        </w:rPr>
        <w:t>jagu</w:t>
      </w:r>
    </w:p>
    <w:p w14:paraId="1FF4B77B" w14:textId="3F3932C2" w:rsidR="00587DD5" w:rsidRPr="0025383C" w:rsidRDefault="00B655C2" w:rsidP="00864F77">
      <w:pPr>
        <w:keepNext/>
        <w:shd w:val="clear" w:color="auto" w:fill="FFFFFF" w:themeFill="background1"/>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T</w:t>
      </w:r>
      <w:r w:rsidR="00AA1C4E" w:rsidRPr="0025383C">
        <w:rPr>
          <w:rFonts w:ascii="Times New Roman" w:eastAsia="Times New Roman" w:hAnsi="Times New Roman" w:cs="Times New Roman"/>
          <w:b/>
          <w:bCs/>
          <w:kern w:val="0"/>
          <w:sz w:val="24"/>
          <w:szCs w:val="24"/>
          <w:bdr w:val="none" w:sz="0" w:space="0" w:color="auto" w:frame="1"/>
          <w:lang w:eastAsia="et-EE"/>
          <w14:ligatures w14:val="none"/>
        </w:rPr>
        <w:t>ervisekontroll</w:t>
      </w:r>
      <w:r w:rsidR="00FA58A6" w:rsidRPr="0025383C">
        <w:rPr>
          <w:rFonts w:ascii="Times New Roman" w:eastAsia="Times New Roman" w:hAnsi="Times New Roman" w:cs="Times New Roman"/>
          <w:b/>
          <w:bCs/>
          <w:kern w:val="0"/>
          <w:sz w:val="24"/>
          <w:szCs w:val="24"/>
          <w:bdr w:val="none" w:sz="0" w:space="0" w:color="auto" w:frame="1"/>
          <w:lang w:eastAsia="et-EE"/>
          <w14:ligatures w14:val="none"/>
        </w:rPr>
        <w:t xml:space="preserve"> ja õpe</w:t>
      </w:r>
    </w:p>
    <w:p w14:paraId="65BBCE3B" w14:textId="77777777" w:rsidR="00FA58A6" w:rsidRPr="0025383C" w:rsidRDefault="00FA58A6" w:rsidP="00864F77">
      <w:pPr>
        <w:keepNext/>
        <w:shd w:val="clear" w:color="auto" w:fill="FFFFFF"/>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p>
    <w:p w14:paraId="70E3A29E" w14:textId="052E874A" w:rsidR="00FA58A6" w:rsidRPr="0025383C" w:rsidRDefault="00FA58A6" w:rsidP="00864F77">
      <w:pPr>
        <w:keepNext/>
        <w:shd w:val="clear" w:color="auto" w:fill="FFFFFF" w:themeFill="background1"/>
        <w:spacing w:after="0" w:line="240" w:lineRule="auto"/>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lang w:eastAsia="et-EE"/>
          <w14:ligatures w14:val="none"/>
        </w:rPr>
        <w:t xml:space="preserve">§ </w:t>
      </w:r>
      <w:r w:rsidR="00204163" w:rsidRPr="0025383C">
        <w:rPr>
          <w:rFonts w:ascii="Times New Roman" w:eastAsia="Times New Roman" w:hAnsi="Times New Roman" w:cs="Times New Roman"/>
          <w:b/>
          <w:bCs/>
          <w:kern w:val="0"/>
          <w:sz w:val="24"/>
          <w:szCs w:val="24"/>
          <w:lang w:eastAsia="et-EE"/>
          <w14:ligatures w14:val="none"/>
        </w:rPr>
        <w:t>1</w:t>
      </w:r>
      <w:r w:rsidR="00B655C2" w:rsidRPr="0025383C">
        <w:rPr>
          <w:rFonts w:ascii="Times New Roman" w:eastAsia="Times New Roman" w:hAnsi="Times New Roman" w:cs="Times New Roman"/>
          <w:b/>
          <w:bCs/>
          <w:kern w:val="0"/>
          <w:sz w:val="24"/>
          <w:szCs w:val="24"/>
          <w:lang w:eastAsia="et-EE"/>
          <w14:ligatures w14:val="none"/>
        </w:rPr>
        <w:t>2</w:t>
      </w:r>
      <w:r w:rsidRPr="0025383C">
        <w:rPr>
          <w:rFonts w:ascii="Times New Roman" w:eastAsia="Times New Roman" w:hAnsi="Times New Roman" w:cs="Times New Roman"/>
          <w:b/>
          <w:bCs/>
          <w:kern w:val="0"/>
          <w:sz w:val="24"/>
          <w:szCs w:val="24"/>
          <w:lang w:eastAsia="et-EE"/>
          <w14:ligatures w14:val="none"/>
        </w:rPr>
        <w:t xml:space="preserve">. </w:t>
      </w:r>
      <w:r w:rsidR="00A34D80" w:rsidRPr="0025383C">
        <w:rPr>
          <w:rFonts w:ascii="Times New Roman" w:eastAsia="Times New Roman" w:hAnsi="Times New Roman" w:cs="Times New Roman"/>
          <w:b/>
          <w:bCs/>
          <w:kern w:val="0"/>
          <w:sz w:val="24"/>
          <w:szCs w:val="24"/>
          <w:lang w:eastAsia="et-EE"/>
          <w14:ligatures w14:val="none"/>
        </w:rPr>
        <w:t>T</w:t>
      </w:r>
      <w:r w:rsidRPr="0025383C">
        <w:rPr>
          <w:rFonts w:ascii="Times New Roman" w:eastAsia="Times New Roman" w:hAnsi="Times New Roman" w:cs="Times New Roman"/>
          <w:b/>
          <w:bCs/>
          <w:kern w:val="0"/>
          <w:sz w:val="24"/>
          <w:szCs w:val="24"/>
          <w:lang w:eastAsia="et-EE"/>
          <w14:ligatures w14:val="none"/>
        </w:rPr>
        <w:t>ervisekontroll</w:t>
      </w:r>
    </w:p>
    <w:p w14:paraId="096C7B39" w14:textId="77777777" w:rsidR="002B2B17" w:rsidRPr="0025383C" w:rsidRDefault="002B2B17" w:rsidP="00864F77">
      <w:pPr>
        <w:keepNext/>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D86C3CA" w14:textId="7E1B94C7" w:rsidR="002B2B17" w:rsidRPr="0025383C" w:rsidRDefault="005C0AC1" w:rsidP="00864F77">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bookmarkStart w:id="42" w:name="_Hlk188341551"/>
      <w:r w:rsidR="000241FE" w:rsidRPr="0025383C">
        <w:rPr>
          <w:rFonts w:ascii="Times New Roman" w:eastAsia="Times New Roman" w:hAnsi="Times New Roman" w:cs="Times New Roman"/>
          <w:kern w:val="0"/>
          <w:sz w:val="24"/>
          <w:szCs w:val="24"/>
          <w:lang w:eastAsia="et-EE"/>
          <w14:ligatures w14:val="none"/>
        </w:rPr>
        <w:t>Abipolitseiniku tervisekontrolli eesmärk on hinnata abipolitseiniku vastavust käesolev</w:t>
      </w:r>
      <w:r w:rsidR="007F460D">
        <w:rPr>
          <w:rFonts w:ascii="Times New Roman" w:eastAsia="Times New Roman" w:hAnsi="Times New Roman" w:cs="Times New Roman"/>
          <w:kern w:val="0"/>
          <w:sz w:val="24"/>
          <w:szCs w:val="24"/>
          <w:lang w:eastAsia="et-EE"/>
          <w14:ligatures w14:val="none"/>
        </w:rPr>
        <w:t>a</w:t>
      </w:r>
      <w:r w:rsidR="000241FE" w:rsidRPr="0025383C">
        <w:rPr>
          <w:rFonts w:ascii="Times New Roman" w:eastAsia="Times New Roman" w:hAnsi="Times New Roman" w:cs="Times New Roman"/>
          <w:kern w:val="0"/>
          <w:sz w:val="24"/>
          <w:szCs w:val="24"/>
          <w:lang w:eastAsia="et-EE"/>
          <w14:ligatures w14:val="none"/>
        </w:rPr>
        <w:t xml:space="preserve"> seaduse § 5 lõike 2 punktis</w:t>
      </w:r>
      <w:r w:rsidR="002D01C8" w:rsidRPr="0025383C">
        <w:rPr>
          <w:rFonts w:ascii="Times New Roman" w:eastAsia="Times New Roman" w:hAnsi="Times New Roman" w:cs="Times New Roman"/>
          <w:kern w:val="0"/>
          <w:sz w:val="24"/>
          <w:szCs w:val="24"/>
          <w:lang w:eastAsia="et-EE"/>
          <w14:ligatures w14:val="none"/>
        </w:rPr>
        <w:t xml:space="preserve"> 3</w:t>
      </w:r>
      <w:r w:rsidR="000241FE" w:rsidRPr="0025383C">
        <w:rPr>
          <w:rFonts w:ascii="Times New Roman" w:eastAsia="Times New Roman" w:hAnsi="Times New Roman" w:cs="Times New Roman"/>
          <w:kern w:val="0"/>
          <w:sz w:val="24"/>
          <w:szCs w:val="24"/>
          <w:lang w:eastAsia="et-EE"/>
          <w14:ligatures w14:val="none"/>
        </w:rPr>
        <w:t xml:space="preserve"> esitatud nõuetele.</w:t>
      </w:r>
    </w:p>
    <w:bookmarkEnd w:id="42"/>
    <w:p w14:paraId="4E410E3B" w14:textId="77777777" w:rsidR="000241FE" w:rsidRPr="0025383C" w:rsidRDefault="000241FE" w:rsidP="005C0AC1">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A2FA57B" w14:textId="4625AB8B" w:rsidR="00587DD5" w:rsidRPr="0025383C" w:rsidRDefault="004912AF"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132AC1">
        <w:rPr>
          <w:rFonts w:ascii="Times New Roman" w:eastAsia="Times New Roman" w:hAnsi="Times New Roman" w:cs="Times New Roman"/>
          <w:kern w:val="0"/>
          <w:sz w:val="24"/>
          <w:szCs w:val="24"/>
          <w:lang w:eastAsia="et-EE"/>
          <w14:ligatures w14:val="none"/>
        </w:rPr>
        <w:t xml:space="preserve">(2) </w:t>
      </w:r>
      <w:bookmarkStart w:id="43" w:name="_Hlk188341996"/>
      <w:r w:rsidR="00D54BC1" w:rsidRPr="00132AC1">
        <w:rPr>
          <w:rFonts w:ascii="Times New Roman" w:eastAsia="Times New Roman" w:hAnsi="Times New Roman" w:cs="Times New Roman"/>
          <w:kern w:val="0"/>
          <w:sz w:val="24"/>
          <w:szCs w:val="24"/>
          <w:lang w:eastAsia="et-EE"/>
          <w14:ligatures w14:val="none"/>
        </w:rPr>
        <w:t xml:space="preserve">Esimese </w:t>
      </w:r>
      <w:r w:rsidR="00F610DF" w:rsidRPr="00132AC1">
        <w:rPr>
          <w:rFonts w:ascii="Times New Roman" w:eastAsia="Times New Roman" w:hAnsi="Times New Roman" w:cs="Times New Roman"/>
          <w:kern w:val="0"/>
          <w:sz w:val="24"/>
          <w:szCs w:val="24"/>
          <w:lang w:eastAsia="et-EE"/>
          <w14:ligatures w14:val="none"/>
        </w:rPr>
        <w:t>astme</w:t>
      </w:r>
      <w:r w:rsidR="008E6816" w:rsidRPr="00132AC1">
        <w:rPr>
          <w:rFonts w:ascii="Times New Roman" w:eastAsia="Times New Roman" w:hAnsi="Times New Roman" w:cs="Times New Roman"/>
          <w:kern w:val="0"/>
          <w:sz w:val="24"/>
          <w:szCs w:val="24"/>
          <w:lang w:eastAsia="et-EE"/>
          <w14:ligatures w14:val="none"/>
        </w:rPr>
        <w:t xml:space="preserve"> </w:t>
      </w:r>
      <w:r w:rsidR="009D1C73" w:rsidRPr="00132AC1">
        <w:rPr>
          <w:rFonts w:ascii="Times New Roman" w:eastAsia="Times New Roman" w:hAnsi="Times New Roman" w:cs="Times New Roman"/>
          <w:kern w:val="0"/>
          <w:sz w:val="24"/>
          <w:szCs w:val="24"/>
          <w:lang w:eastAsia="et-EE"/>
          <w14:ligatures w14:val="none"/>
        </w:rPr>
        <w:t>abipolitseinik läbib tervisekontrolli</w:t>
      </w:r>
      <w:r w:rsidR="00CA145B" w:rsidRPr="00132AC1">
        <w:rPr>
          <w:rFonts w:ascii="Times New Roman" w:eastAsia="Times New Roman" w:hAnsi="Times New Roman" w:cs="Times New Roman"/>
          <w:kern w:val="0"/>
          <w:sz w:val="24"/>
          <w:szCs w:val="24"/>
          <w:lang w:eastAsia="et-EE"/>
          <w14:ligatures w14:val="none"/>
        </w:rPr>
        <w:t xml:space="preserve"> </w:t>
      </w:r>
      <w:r w:rsidRPr="00132AC1">
        <w:rPr>
          <w:rFonts w:ascii="Times New Roman" w:eastAsia="Times New Roman" w:hAnsi="Times New Roman" w:cs="Times New Roman"/>
          <w:kern w:val="0"/>
          <w:sz w:val="24"/>
          <w:szCs w:val="24"/>
          <w:lang w:eastAsia="et-EE"/>
          <w14:ligatures w14:val="none"/>
        </w:rPr>
        <w:t xml:space="preserve">enne </w:t>
      </w:r>
      <w:r w:rsidR="001914A6" w:rsidRPr="00132AC1">
        <w:rPr>
          <w:rFonts w:ascii="Times New Roman" w:eastAsia="Times New Roman" w:hAnsi="Times New Roman" w:cs="Times New Roman"/>
          <w:kern w:val="0"/>
          <w:sz w:val="24"/>
          <w:szCs w:val="24"/>
          <w:lang w:eastAsia="et-EE"/>
          <w14:ligatures w14:val="none"/>
        </w:rPr>
        <w:t>tema</w:t>
      </w:r>
      <w:r w:rsidR="00D54BC1" w:rsidRPr="00132AC1">
        <w:rPr>
          <w:rFonts w:ascii="Times New Roman" w:eastAsia="Times New Roman" w:hAnsi="Times New Roman" w:cs="Times New Roman"/>
          <w:kern w:val="0"/>
          <w:sz w:val="24"/>
          <w:szCs w:val="24"/>
          <w:lang w:eastAsia="et-EE"/>
          <w14:ligatures w14:val="none"/>
        </w:rPr>
        <w:t xml:space="preserve"> </w:t>
      </w:r>
      <w:r w:rsidR="00F610DF" w:rsidRPr="00132AC1">
        <w:rPr>
          <w:rFonts w:ascii="Times New Roman" w:eastAsia="Times New Roman" w:hAnsi="Times New Roman" w:cs="Times New Roman"/>
          <w:kern w:val="0"/>
          <w:sz w:val="24"/>
          <w:szCs w:val="24"/>
          <w:lang w:eastAsia="et-EE"/>
          <w14:ligatures w14:val="none"/>
        </w:rPr>
        <w:t>astme</w:t>
      </w:r>
      <w:r w:rsidR="008E6816" w:rsidRPr="00132AC1">
        <w:rPr>
          <w:rFonts w:ascii="Times New Roman" w:eastAsia="Times New Roman" w:hAnsi="Times New Roman" w:cs="Times New Roman"/>
          <w:kern w:val="0"/>
          <w:sz w:val="24"/>
          <w:szCs w:val="24"/>
          <w:lang w:eastAsia="et-EE"/>
          <w14:ligatures w14:val="none"/>
        </w:rPr>
        <w:t xml:space="preserve"> </w:t>
      </w:r>
      <w:r w:rsidR="001914A6" w:rsidRPr="00132AC1">
        <w:rPr>
          <w:rFonts w:ascii="Times New Roman" w:eastAsia="Times New Roman" w:hAnsi="Times New Roman" w:cs="Times New Roman"/>
          <w:kern w:val="0"/>
          <w:sz w:val="24"/>
          <w:szCs w:val="24"/>
          <w:lang w:eastAsia="et-EE"/>
          <w14:ligatures w14:val="none"/>
        </w:rPr>
        <w:t>tõstmist teiseks astmeks</w:t>
      </w:r>
      <w:r w:rsidR="006D2216" w:rsidRPr="00132AC1">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w:t>
      </w:r>
      <w:r w:rsidR="006D2216">
        <w:rPr>
          <w:rFonts w:ascii="Times New Roman" w:eastAsia="Times New Roman" w:hAnsi="Times New Roman" w:cs="Times New Roman"/>
          <w:kern w:val="0"/>
          <w:sz w:val="24"/>
          <w:szCs w:val="24"/>
          <w:lang w:eastAsia="et-EE"/>
          <w14:ligatures w14:val="none"/>
        </w:rPr>
        <w:t>T</w:t>
      </w:r>
      <w:r w:rsidR="00D54BC1">
        <w:rPr>
          <w:rFonts w:ascii="Times New Roman" w:eastAsia="Times New Roman" w:hAnsi="Times New Roman" w:cs="Times New Roman"/>
          <w:kern w:val="0"/>
          <w:sz w:val="24"/>
          <w:szCs w:val="24"/>
          <w:lang w:eastAsia="et-EE"/>
          <w14:ligatures w14:val="none"/>
        </w:rPr>
        <w:t>eise</w:t>
      </w:r>
      <w:r w:rsidR="00D54BC1"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ja </w:t>
      </w:r>
      <w:r w:rsidR="00D54BC1">
        <w:rPr>
          <w:rFonts w:ascii="Times New Roman" w:eastAsia="Times New Roman" w:hAnsi="Times New Roman" w:cs="Times New Roman"/>
          <w:kern w:val="0"/>
          <w:sz w:val="24"/>
          <w:szCs w:val="24"/>
          <w:lang w:eastAsia="et-EE"/>
          <w14:ligatures w14:val="none"/>
        </w:rPr>
        <w:t>kolmanda</w:t>
      </w:r>
      <w:r w:rsidR="00D54BC1" w:rsidRPr="0025383C">
        <w:rPr>
          <w:rFonts w:ascii="Times New Roman" w:eastAsia="Times New Roman" w:hAnsi="Times New Roman" w:cs="Times New Roman"/>
          <w:kern w:val="0"/>
          <w:sz w:val="24"/>
          <w:szCs w:val="24"/>
          <w:lang w:eastAsia="et-EE"/>
          <w14:ligatures w14:val="none"/>
        </w:rPr>
        <w:t xml:space="preserve"> </w:t>
      </w:r>
      <w:r w:rsidR="00F610DF" w:rsidRPr="0025383C">
        <w:rPr>
          <w:rFonts w:ascii="Times New Roman" w:eastAsia="Times New Roman" w:hAnsi="Times New Roman" w:cs="Times New Roman"/>
          <w:kern w:val="0"/>
          <w:sz w:val="24"/>
          <w:szCs w:val="24"/>
          <w:lang w:eastAsia="et-EE"/>
          <w14:ligatures w14:val="none"/>
        </w:rPr>
        <w:t>astme</w:t>
      </w:r>
      <w:r w:rsidR="008E6816"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abipolitseinik</w:t>
      </w:r>
      <w:r w:rsidR="009D1C73" w:rsidRPr="0025383C">
        <w:rPr>
          <w:rFonts w:ascii="Times New Roman" w:eastAsia="Times New Roman" w:hAnsi="Times New Roman" w:cs="Times New Roman"/>
          <w:kern w:val="0"/>
          <w:sz w:val="24"/>
          <w:szCs w:val="24"/>
          <w:lang w:eastAsia="et-EE"/>
          <w14:ligatures w14:val="none"/>
        </w:rPr>
        <w:t xml:space="preserve"> läbi</w:t>
      </w:r>
      <w:r w:rsidR="002D4F6C">
        <w:rPr>
          <w:rFonts w:ascii="Times New Roman" w:eastAsia="Times New Roman" w:hAnsi="Times New Roman" w:cs="Times New Roman"/>
          <w:kern w:val="0"/>
          <w:sz w:val="24"/>
          <w:szCs w:val="24"/>
          <w:lang w:eastAsia="et-EE"/>
          <w14:ligatures w14:val="none"/>
        </w:rPr>
        <w:t>vad</w:t>
      </w:r>
      <w:r w:rsidR="009D1C73" w:rsidRPr="0025383C">
        <w:rPr>
          <w:rFonts w:ascii="Times New Roman" w:eastAsia="Times New Roman" w:hAnsi="Times New Roman" w:cs="Times New Roman"/>
          <w:kern w:val="0"/>
          <w:sz w:val="24"/>
          <w:szCs w:val="24"/>
          <w:lang w:eastAsia="et-EE"/>
          <w14:ligatures w14:val="none"/>
        </w:rPr>
        <w:t xml:space="preserve"> tervisekontrolli</w:t>
      </w:r>
      <w:r w:rsidRPr="0025383C">
        <w:rPr>
          <w:rFonts w:ascii="Times New Roman" w:eastAsia="Times New Roman" w:hAnsi="Times New Roman" w:cs="Times New Roman"/>
          <w:kern w:val="0"/>
          <w:sz w:val="24"/>
          <w:szCs w:val="24"/>
          <w:lang w:eastAsia="et-EE"/>
          <w14:ligatures w14:val="none"/>
        </w:rPr>
        <w:t xml:space="preserve"> perioodiliselt</w:t>
      </w:r>
      <w:r w:rsidR="00851DA4" w:rsidRPr="0025383C">
        <w:rPr>
          <w:rFonts w:ascii="Times New Roman" w:eastAsia="Times New Roman" w:hAnsi="Times New Roman" w:cs="Times New Roman"/>
          <w:kern w:val="0"/>
          <w:sz w:val="24"/>
          <w:szCs w:val="24"/>
          <w:lang w:eastAsia="et-EE"/>
          <w14:ligatures w14:val="none"/>
        </w:rPr>
        <w:t>.</w:t>
      </w:r>
      <w:bookmarkEnd w:id="43"/>
    </w:p>
    <w:p w14:paraId="6004B893" w14:textId="77777777" w:rsidR="002B2B17" w:rsidRPr="0025383C" w:rsidRDefault="002B2B17" w:rsidP="005C0AC1">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99D4BC0" w14:textId="2672F8E7" w:rsidR="00000842" w:rsidRDefault="005C0AC1" w:rsidP="4A5B1378">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eastAsia="Times New Roman" w:hAnsi="Times New Roman" w:cs="Times New Roman"/>
          <w:kern w:val="0"/>
          <w:sz w:val="24"/>
          <w:szCs w:val="24"/>
          <w:lang w:eastAsia="et-EE"/>
          <w14:ligatures w14:val="none"/>
        </w:rPr>
        <w:t>(</w:t>
      </w:r>
      <w:r w:rsidR="00B505F7"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w:t>
      </w:r>
      <w:bookmarkStart w:id="44" w:name="_Hlk215039028"/>
      <w:bookmarkStart w:id="45" w:name="_Hlk188342641"/>
      <w:r w:rsidR="00FB620E" w:rsidRPr="0025383C">
        <w:rPr>
          <w:rFonts w:ascii="Times New Roman" w:hAnsi="Times New Roman" w:cs="Times New Roman"/>
          <w:sz w:val="24"/>
          <w:szCs w:val="24"/>
        </w:rPr>
        <w:t xml:space="preserve">Abipolitseiniku tervisekontrolli korraldab ja tervisetõendi väljastab </w:t>
      </w:r>
      <w:r w:rsidR="009C2510" w:rsidRPr="0025383C">
        <w:rPr>
          <w:rFonts w:ascii="Times New Roman" w:hAnsi="Times New Roman" w:cs="Times New Roman"/>
          <w:sz w:val="24"/>
          <w:szCs w:val="24"/>
        </w:rPr>
        <w:t>töötervishoiuarst</w:t>
      </w:r>
      <w:r w:rsidR="009C2510">
        <w:rPr>
          <w:rFonts w:ascii="Times New Roman" w:hAnsi="Times New Roman" w:cs="Times New Roman"/>
          <w:sz w:val="24"/>
          <w:szCs w:val="24"/>
        </w:rPr>
        <w:t>, kes on</w:t>
      </w:r>
      <w:r w:rsidR="009C2510" w:rsidRPr="0025383C">
        <w:rPr>
          <w:rFonts w:ascii="Times New Roman" w:hAnsi="Times New Roman" w:cs="Times New Roman"/>
          <w:sz w:val="24"/>
          <w:szCs w:val="24"/>
        </w:rPr>
        <w:t xml:space="preserve"> </w:t>
      </w:r>
      <w:r w:rsidR="00FB620E" w:rsidRPr="0025383C">
        <w:rPr>
          <w:rFonts w:ascii="Times New Roman" w:hAnsi="Times New Roman" w:cs="Times New Roman"/>
          <w:sz w:val="24"/>
          <w:szCs w:val="24"/>
        </w:rPr>
        <w:t>Politsei- ja Piirivalveametiga lepingulises suhtes</w:t>
      </w:r>
      <w:r w:rsidR="009C2510">
        <w:rPr>
          <w:rFonts w:ascii="Times New Roman" w:hAnsi="Times New Roman" w:cs="Times New Roman"/>
          <w:sz w:val="24"/>
          <w:szCs w:val="24"/>
        </w:rPr>
        <w:t xml:space="preserve">, </w:t>
      </w:r>
      <w:r w:rsidR="00ED78EF" w:rsidRPr="0025383C">
        <w:rPr>
          <w:rFonts w:ascii="Times New Roman" w:hAnsi="Times New Roman" w:cs="Times New Roman"/>
          <w:sz w:val="24"/>
          <w:szCs w:val="24"/>
        </w:rPr>
        <w:t>või perearst</w:t>
      </w:r>
      <w:r w:rsidR="00FB620E" w:rsidRPr="0025383C">
        <w:rPr>
          <w:rFonts w:ascii="Times New Roman" w:hAnsi="Times New Roman" w:cs="Times New Roman"/>
          <w:sz w:val="24"/>
          <w:szCs w:val="24"/>
        </w:rPr>
        <w:t>, kaasates vajaduse</w:t>
      </w:r>
      <w:r w:rsidR="00C13BAD">
        <w:rPr>
          <w:rFonts w:ascii="Times New Roman" w:hAnsi="Times New Roman" w:cs="Times New Roman"/>
          <w:sz w:val="24"/>
          <w:szCs w:val="24"/>
        </w:rPr>
        <w:t xml:space="preserve"> korral</w:t>
      </w:r>
      <w:r w:rsidR="00FB620E" w:rsidRPr="0025383C">
        <w:rPr>
          <w:rFonts w:ascii="Times New Roman" w:hAnsi="Times New Roman" w:cs="Times New Roman"/>
          <w:sz w:val="24"/>
          <w:szCs w:val="24"/>
        </w:rPr>
        <w:t xml:space="preserve"> teisi eriarste või tervishoiuteenuse osutajaid.</w:t>
      </w:r>
      <w:bookmarkEnd w:id="44"/>
      <w:bookmarkEnd w:id="45"/>
    </w:p>
    <w:p w14:paraId="46D0C9D9" w14:textId="77777777" w:rsidR="005C0AC1" w:rsidRPr="0025383C" w:rsidRDefault="005C0AC1" w:rsidP="00584C1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AA78FF0" w14:textId="666F5E4F" w:rsidR="00000842" w:rsidRDefault="005C0AC1" w:rsidP="4A5B1378">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shd w:val="clear" w:color="auto" w:fill="FFFFFF"/>
        </w:rPr>
        <w:t>(</w:t>
      </w:r>
      <w:r w:rsidR="00C13674" w:rsidRPr="0025383C">
        <w:rPr>
          <w:rFonts w:ascii="Times New Roman" w:hAnsi="Times New Roman" w:cs="Times New Roman"/>
          <w:sz w:val="24"/>
          <w:szCs w:val="24"/>
          <w:shd w:val="clear" w:color="auto" w:fill="FFFFFF"/>
        </w:rPr>
        <w:t>4</w:t>
      </w:r>
      <w:r w:rsidRPr="0025383C">
        <w:rPr>
          <w:rFonts w:ascii="Times New Roman" w:hAnsi="Times New Roman" w:cs="Times New Roman"/>
          <w:sz w:val="24"/>
          <w:szCs w:val="24"/>
          <w:shd w:val="clear" w:color="auto" w:fill="FFFFFF"/>
        </w:rPr>
        <w:t>)</w:t>
      </w:r>
      <w:r w:rsidR="00724433" w:rsidRPr="0025383C">
        <w:rPr>
          <w:rFonts w:ascii="Times New Roman" w:hAnsi="Times New Roman" w:cs="Times New Roman"/>
          <w:sz w:val="24"/>
          <w:szCs w:val="24"/>
          <w:shd w:val="clear" w:color="auto" w:fill="FFFFFF"/>
        </w:rPr>
        <w:t xml:space="preserve"> </w:t>
      </w:r>
      <w:r w:rsidR="00FB620E" w:rsidRPr="0025383C">
        <w:rPr>
          <w:rFonts w:ascii="Times New Roman" w:hAnsi="Times New Roman" w:cs="Times New Roman"/>
          <w:sz w:val="24"/>
          <w:szCs w:val="24"/>
        </w:rPr>
        <w:t xml:space="preserve">Abipolitseiniku tervisekontrolli ja -tõendi võib asendada </w:t>
      </w:r>
      <w:r w:rsidR="00165BB3" w:rsidRPr="0025383C">
        <w:rPr>
          <w:rFonts w:ascii="Times New Roman" w:eastAsia="Times New Roman" w:hAnsi="Times New Roman" w:cs="Times New Roman"/>
          <w:kern w:val="0"/>
          <w:sz w:val="24"/>
          <w:szCs w:val="24"/>
          <w:lang w:eastAsia="et-EE"/>
          <w14:ligatures w14:val="none"/>
        </w:rPr>
        <w:t xml:space="preserve">samaväärse tervisekontrolli </w:t>
      </w:r>
      <w:r w:rsidR="0051445A">
        <w:rPr>
          <w:rFonts w:ascii="Times New Roman" w:eastAsia="Times New Roman" w:hAnsi="Times New Roman" w:cs="Times New Roman"/>
          <w:kern w:val="0"/>
          <w:sz w:val="24"/>
          <w:szCs w:val="24"/>
          <w:lang w:eastAsia="et-EE"/>
          <w14:ligatures w14:val="none"/>
        </w:rPr>
        <w:t>tulemusel</w:t>
      </w:r>
      <w:r w:rsidR="00165BB3" w:rsidRPr="0025383C">
        <w:rPr>
          <w:rFonts w:ascii="Times New Roman" w:eastAsia="Times New Roman" w:hAnsi="Times New Roman" w:cs="Times New Roman"/>
          <w:kern w:val="0"/>
          <w:sz w:val="24"/>
          <w:szCs w:val="24"/>
          <w:lang w:eastAsia="et-EE"/>
          <w14:ligatures w14:val="none"/>
        </w:rPr>
        <w:t xml:space="preserve"> saadud kehtiva tervisetõendiga.</w:t>
      </w:r>
    </w:p>
    <w:p w14:paraId="31219E6C" w14:textId="77777777" w:rsidR="000241FE" w:rsidRPr="0025383C" w:rsidRDefault="000241FE" w:rsidP="4A5B1378">
      <w:pPr>
        <w:shd w:val="clear" w:color="auto" w:fill="FFFFFF" w:themeFill="background1"/>
        <w:spacing w:after="0" w:line="240" w:lineRule="auto"/>
        <w:jc w:val="both"/>
        <w:rPr>
          <w:rFonts w:ascii="Times New Roman" w:hAnsi="Times New Roman" w:cs="Times New Roman"/>
          <w:sz w:val="24"/>
          <w:szCs w:val="24"/>
          <w:shd w:val="clear" w:color="auto" w:fill="FFFFFF"/>
        </w:rPr>
      </w:pPr>
    </w:p>
    <w:p w14:paraId="29E939EA" w14:textId="77777777" w:rsidR="00165BB3" w:rsidRPr="0025383C" w:rsidRDefault="00C13674" w:rsidP="000241F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(5) </w:t>
      </w:r>
      <w:r w:rsidR="00165BB3" w:rsidRPr="0025383C">
        <w:rPr>
          <w:rFonts w:ascii="Times New Roman" w:eastAsia="Times New Roman" w:hAnsi="Times New Roman" w:cs="Times New Roman"/>
          <w:kern w:val="0"/>
          <w:sz w:val="24"/>
          <w:szCs w:val="24"/>
          <w:lang w:eastAsia="et-EE"/>
          <w14:ligatures w14:val="none"/>
        </w:rPr>
        <w:t>Valdkonna eest vastutav minister kehtestab määrusega:</w:t>
      </w:r>
    </w:p>
    <w:p w14:paraId="09215FE1" w14:textId="72454AD3" w:rsidR="00165BB3" w:rsidRPr="0025383C" w:rsidRDefault="00165BB3" w:rsidP="000241F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1) a</w:t>
      </w:r>
      <w:r w:rsidR="008B2860" w:rsidRPr="0025383C">
        <w:rPr>
          <w:rFonts w:ascii="Times New Roman" w:eastAsia="Times New Roman" w:hAnsi="Times New Roman" w:cs="Times New Roman"/>
          <w:kern w:val="0"/>
          <w:sz w:val="24"/>
          <w:szCs w:val="24"/>
          <w:lang w:eastAsia="et-EE"/>
          <w14:ligatures w14:val="none"/>
        </w:rPr>
        <w:t>bipolitseiniku tervisenõuded</w:t>
      </w:r>
      <w:r w:rsidRPr="0025383C">
        <w:rPr>
          <w:rFonts w:ascii="Times New Roman" w:eastAsia="Times New Roman" w:hAnsi="Times New Roman" w:cs="Times New Roman"/>
          <w:kern w:val="0"/>
          <w:sz w:val="24"/>
          <w:szCs w:val="24"/>
          <w:lang w:eastAsia="et-EE"/>
          <w14:ligatures w14:val="none"/>
        </w:rPr>
        <w:t>;</w:t>
      </w:r>
    </w:p>
    <w:p w14:paraId="2D60F0DD" w14:textId="08B45151" w:rsidR="00165BB3" w:rsidRPr="0025383C" w:rsidRDefault="00165BB3" w:rsidP="000241F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r w:rsidR="008B2860" w:rsidRPr="0025383C">
        <w:rPr>
          <w:rFonts w:ascii="Times New Roman" w:eastAsia="Times New Roman" w:hAnsi="Times New Roman" w:cs="Times New Roman"/>
          <w:kern w:val="0"/>
          <w:sz w:val="24"/>
          <w:szCs w:val="24"/>
          <w:lang w:eastAsia="et-EE"/>
          <w14:ligatures w14:val="none"/>
        </w:rPr>
        <w:t xml:space="preserve">samaväärse tervisekontrolli </w:t>
      </w:r>
      <w:r w:rsidR="0051445A">
        <w:rPr>
          <w:rFonts w:ascii="Times New Roman" w:eastAsia="Times New Roman" w:hAnsi="Times New Roman" w:cs="Times New Roman"/>
          <w:kern w:val="0"/>
          <w:sz w:val="24"/>
          <w:szCs w:val="24"/>
          <w:lang w:eastAsia="et-EE"/>
          <w14:ligatures w14:val="none"/>
        </w:rPr>
        <w:t>tulemusel</w:t>
      </w:r>
      <w:r w:rsidR="0051445A" w:rsidRPr="0025383C">
        <w:rPr>
          <w:rFonts w:ascii="Times New Roman" w:eastAsia="Times New Roman" w:hAnsi="Times New Roman" w:cs="Times New Roman"/>
          <w:kern w:val="0"/>
          <w:sz w:val="24"/>
          <w:szCs w:val="24"/>
          <w:lang w:eastAsia="et-EE"/>
          <w14:ligatures w14:val="none"/>
        </w:rPr>
        <w:t xml:space="preserve"> </w:t>
      </w:r>
      <w:r w:rsidR="008B2860" w:rsidRPr="0025383C">
        <w:rPr>
          <w:rFonts w:ascii="Times New Roman" w:eastAsia="Times New Roman" w:hAnsi="Times New Roman" w:cs="Times New Roman"/>
          <w:kern w:val="0"/>
          <w:sz w:val="24"/>
          <w:szCs w:val="24"/>
          <w:lang w:eastAsia="et-EE"/>
          <w14:ligatures w14:val="none"/>
        </w:rPr>
        <w:t>saadud tervisetõendite loetelu</w:t>
      </w:r>
      <w:r w:rsidRPr="0025383C">
        <w:rPr>
          <w:rFonts w:ascii="Times New Roman" w:eastAsia="Times New Roman" w:hAnsi="Times New Roman" w:cs="Times New Roman"/>
          <w:kern w:val="0"/>
          <w:sz w:val="24"/>
          <w:szCs w:val="24"/>
          <w:lang w:eastAsia="et-EE"/>
          <w14:ligatures w14:val="none"/>
        </w:rPr>
        <w:t>;</w:t>
      </w:r>
    </w:p>
    <w:p w14:paraId="4949CF1E" w14:textId="6B1EEB6D" w:rsidR="00000842" w:rsidRDefault="00165BB3" w:rsidP="000241F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3)</w:t>
      </w:r>
      <w:r w:rsidR="008B2860" w:rsidRPr="0025383C">
        <w:rPr>
          <w:rFonts w:ascii="Times New Roman" w:eastAsia="Times New Roman" w:hAnsi="Times New Roman" w:cs="Times New Roman"/>
          <w:kern w:val="0"/>
          <w:sz w:val="24"/>
          <w:szCs w:val="24"/>
          <w:lang w:eastAsia="et-EE"/>
          <w14:ligatures w14:val="none"/>
        </w:rPr>
        <w:t xml:space="preserve"> nõuded tervisetõendi sisule</w:t>
      </w:r>
      <w:r w:rsidRPr="0025383C">
        <w:rPr>
          <w:rFonts w:ascii="Times New Roman" w:eastAsia="Times New Roman" w:hAnsi="Times New Roman" w:cs="Times New Roman"/>
          <w:kern w:val="0"/>
          <w:sz w:val="24"/>
          <w:szCs w:val="24"/>
          <w:lang w:eastAsia="et-EE"/>
          <w14:ligatures w14:val="none"/>
        </w:rPr>
        <w:t xml:space="preserve"> ja vormile;</w:t>
      </w:r>
    </w:p>
    <w:p w14:paraId="6F9CE6ED" w14:textId="70099CC8" w:rsidR="008A6610" w:rsidRDefault="008A6610" w:rsidP="000241F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4) tervisekontrolli perioodilisuse;</w:t>
      </w:r>
    </w:p>
    <w:p w14:paraId="6D8AF88A" w14:textId="334E2101" w:rsidR="008B2860" w:rsidRPr="0025383C" w:rsidRDefault="008A6610" w:rsidP="000241F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5</w:t>
      </w:r>
      <w:r w:rsidR="00165BB3" w:rsidRPr="0025383C">
        <w:rPr>
          <w:rFonts w:ascii="Times New Roman" w:eastAsia="Times New Roman" w:hAnsi="Times New Roman" w:cs="Times New Roman"/>
          <w:kern w:val="0"/>
          <w:sz w:val="24"/>
          <w:szCs w:val="24"/>
          <w:lang w:eastAsia="et-EE"/>
          <w14:ligatures w14:val="none"/>
        </w:rPr>
        <w:t xml:space="preserve">) </w:t>
      </w:r>
      <w:r w:rsidR="008B2860" w:rsidRPr="0025383C">
        <w:rPr>
          <w:rFonts w:ascii="Times New Roman" w:eastAsia="Times New Roman" w:hAnsi="Times New Roman" w:cs="Times New Roman"/>
          <w:kern w:val="0"/>
          <w:sz w:val="24"/>
          <w:szCs w:val="24"/>
          <w:lang w:eastAsia="et-EE"/>
          <w14:ligatures w14:val="none"/>
        </w:rPr>
        <w:t>tervisekontrolli korr</w:t>
      </w:r>
      <w:r>
        <w:rPr>
          <w:rFonts w:ascii="Times New Roman" w:eastAsia="Times New Roman" w:hAnsi="Times New Roman" w:cs="Times New Roman"/>
          <w:kern w:val="0"/>
          <w:sz w:val="24"/>
          <w:szCs w:val="24"/>
          <w:lang w:eastAsia="et-EE"/>
          <w14:ligatures w14:val="none"/>
        </w:rPr>
        <w:t>a</w:t>
      </w:r>
      <w:r w:rsidR="00165BB3" w:rsidRPr="0025383C">
        <w:rPr>
          <w:rFonts w:ascii="Times New Roman" w:eastAsia="Times New Roman" w:hAnsi="Times New Roman" w:cs="Times New Roman"/>
          <w:kern w:val="0"/>
          <w:sz w:val="24"/>
          <w:szCs w:val="24"/>
          <w:lang w:eastAsia="et-EE"/>
          <w14:ligatures w14:val="none"/>
        </w:rPr>
        <w:t>.</w:t>
      </w:r>
    </w:p>
    <w:p w14:paraId="497E08AB" w14:textId="77777777" w:rsidR="00771AE9" w:rsidRPr="0025383C" w:rsidRDefault="00771AE9" w:rsidP="000241F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F15C19B" w14:textId="5796DB8E" w:rsidR="00584C14" w:rsidRPr="0025383C" w:rsidRDefault="00584C14" w:rsidP="00472EAD">
      <w:pPr>
        <w:keepNext/>
        <w:keepLines/>
        <w:shd w:val="clear" w:color="auto" w:fill="FFFFFF" w:themeFill="background1"/>
        <w:spacing w:after="0" w:line="240" w:lineRule="auto"/>
        <w:rPr>
          <w:rFonts w:ascii="Times New Roman" w:eastAsia="Times New Roman" w:hAnsi="Times New Roman" w:cs="Times New Roman"/>
          <w:b/>
          <w:sz w:val="24"/>
          <w:szCs w:val="24"/>
          <w:lang w:eastAsia="et-EE"/>
        </w:rPr>
      </w:pPr>
      <w:bookmarkStart w:id="46" w:name="_Hlk215831219"/>
      <w:r w:rsidRPr="0025383C">
        <w:rPr>
          <w:rFonts w:ascii="Times New Roman" w:eastAsia="Times New Roman" w:hAnsi="Times New Roman" w:cs="Times New Roman"/>
          <w:b/>
          <w:kern w:val="0"/>
          <w:sz w:val="24"/>
          <w:szCs w:val="24"/>
          <w:lang w:eastAsia="et-EE"/>
          <w14:ligatures w14:val="none"/>
        </w:rPr>
        <w:lastRenderedPageBreak/>
        <w:t>§</w:t>
      </w:r>
      <w:r w:rsidR="005C0AC1" w:rsidRPr="0025383C">
        <w:rPr>
          <w:rFonts w:ascii="Times New Roman" w:eastAsia="Times New Roman" w:hAnsi="Times New Roman" w:cs="Times New Roman"/>
          <w:b/>
          <w:kern w:val="0"/>
          <w:sz w:val="24"/>
          <w:szCs w:val="24"/>
          <w:lang w:eastAsia="et-EE"/>
          <w14:ligatures w14:val="none"/>
        </w:rPr>
        <w:t xml:space="preserve"> </w:t>
      </w:r>
      <w:r w:rsidR="00204163" w:rsidRPr="0025383C">
        <w:rPr>
          <w:rFonts w:ascii="Times New Roman" w:eastAsia="Times New Roman" w:hAnsi="Times New Roman" w:cs="Times New Roman"/>
          <w:b/>
          <w:kern w:val="0"/>
          <w:sz w:val="24"/>
          <w:szCs w:val="24"/>
          <w:lang w:eastAsia="et-EE"/>
          <w14:ligatures w14:val="none"/>
        </w:rPr>
        <w:t>1</w:t>
      </w:r>
      <w:r w:rsidR="00B655C2" w:rsidRPr="0025383C">
        <w:rPr>
          <w:rFonts w:ascii="Times New Roman" w:eastAsia="Times New Roman" w:hAnsi="Times New Roman" w:cs="Times New Roman"/>
          <w:b/>
          <w:kern w:val="0"/>
          <w:sz w:val="24"/>
          <w:szCs w:val="24"/>
          <w:lang w:eastAsia="et-EE"/>
          <w14:ligatures w14:val="none"/>
        </w:rPr>
        <w:t>3</w:t>
      </w:r>
      <w:r w:rsidRPr="0025383C">
        <w:rPr>
          <w:rFonts w:ascii="Times New Roman" w:eastAsia="Times New Roman" w:hAnsi="Times New Roman" w:cs="Times New Roman"/>
          <w:b/>
          <w:kern w:val="0"/>
          <w:sz w:val="24"/>
          <w:szCs w:val="24"/>
          <w:lang w:eastAsia="et-EE"/>
          <w14:ligatures w14:val="none"/>
        </w:rPr>
        <w:t xml:space="preserve">. </w:t>
      </w:r>
      <w:r w:rsidR="00A34D80" w:rsidRPr="0025383C">
        <w:rPr>
          <w:rFonts w:ascii="Times New Roman" w:eastAsia="Times New Roman" w:hAnsi="Times New Roman" w:cs="Times New Roman"/>
          <w:b/>
          <w:kern w:val="0"/>
          <w:sz w:val="24"/>
          <w:szCs w:val="24"/>
          <w:lang w:eastAsia="et-EE"/>
          <w14:ligatures w14:val="none"/>
        </w:rPr>
        <w:t>V</w:t>
      </w:r>
      <w:r w:rsidR="000A0212" w:rsidRPr="0025383C">
        <w:rPr>
          <w:rFonts w:ascii="Times New Roman" w:eastAsia="Times New Roman" w:hAnsi="Times New Roman" w:cs="Times New Roman"/>
          <w:b/>
          <w:kern w:val="0"/>
          <w:sz w:val="24"/>
          <w:szCs w:val="24"/>
          <w:lang w:eastAsia="et-EE"/>
          <w14:ligatures w14:val="none"/>
        </w:rPr>
        <w:t>äljaõpe</w:t>
      </w:r>
    </w:p>
    <w:p w14:paraId="0C9EF7BC" w14:textId="77777777" w:rsidR="00C57AB6" w:rsidRPr="0025383C" w:rsidRDefault="00C57AB6" w:rsidP="00472EAD">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2F9B7F13" w14:textId="6BC0B9B7" w:rsidR="00000842" w:rsidRDefault="00A60159" w:rsidP="00472EAD">
      <w:pPr>
        <w:keepNext/>
        <w:keepLines/>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0A129C" w:rsidRPr="0025383C">
        <w:rPr>
          <w:rFonts w:ascii="Times New Roman" w:eastAsia="Times New Roman" w:hAnsi="Times New Roman" w:cs="Times New Roman"/>
          <w:kern w:val="0"/>
          <w:sz w:val="24"/>
          <w:szCs w:val="24"/>
          <w:lang w:eastAsia="et-EE"/>
          <w14:ligatures w14:val="none"/>
        </w:rPr>
        <w:t>A</w:t>
      </w:r>
      <w:r w:rsidR="00386C2F" w:rsidRPr="0025383C">
        <w:rPr>
          <w:rFonts w:ascii="Times New Roman" w:eastAsia="Times New Roman" w:hAnsi="Times New Roman" w:cs="Times New Roman"/>
          <w:kern w:val="0"/>
          <w:sz w:val="24"/>
          <w:szCs w:val="24"/>
          <w:lang w:eastAsia="et-EE"/>
          <w14:ligatures w14:val="none"/>
        </w:rPr>
        <w:t xml:space="preserve">bipolitseinikuks saamiseks tuleb läbida </w:t>
      </w:r>
      <w:r w:rsidR="000A129C" w:rsidRPr="0025383C">
        <w:rPr>
          <w:rFonts w:ascii="Times New Roman" w:eastAsia="Times New Roman" w:hAnsi="Times New Roman" w:cs="Times New Roman"/>
          <w:kern w:val="0"/>
          <w:sz w:val="24"/>
          <w:szCs w:val="24"/>
          <w:lang w:eastAsia="et-EE"/>
          <w14:ligatures w14:val="none"/>
        </w:rPr>
        <w:t>vastava</w:t>
      </w:r>
      <w:r w:rsidR="00386C2F" w:rsidRPr="0025383C">
        <w:rPr>
          <w:rFonts w:ascii="Times New Roman" w:eastAsia="Times New Roman" w:hAnsi="Times New Roman" w:cs="Times New Roman"/>
          <w:kern w:val="0"/>
          <w:sz w:val="24"/>
          <w:szCs w:val="24"/>
          <w:lang w:eastAsia="et-EE"/>
          <w14:ligatures w14:val="none"/>
        </w:rPr>
        <w:t xml:space="preserve"> astme ettevalmistav</w:t>
      </w:r>
      <w:r w:rsidR="00FE0253" w:rsidRPr="0025383C">
        <w:rPr>
          <w:rFonts w:ascii="Times New Roman" w:eastAsia="Times New Roman" w:hAnsi="Times New Roman" w:cs="Times New Roman"/>
          <w:kern w:val="0"/>
          <w:sz w:val="24"/>
          <w:szCs w:val="24"/>
          <w:lang w:eastAsia="et-EE"/>
          <w14:ligatures w14:val="none"/>
        </w:rPr>
        <w:t xml:space="preserve"> väljaõpe.</w:t>
      </w:r>
      <w:r w:rsidR="00386C2F" w:rsidRPr="0025383C">
        <w:rPr>
          <w:rFonts w:ascii="Times New Roman" w:eastAsia="Times New Roman" w:hAnsi="Times New Roman" w:cs="Times New Roman"/>
          <w:kern w:val="0"/>
          <w:sz w:val="24"/>
          <w:szCs w:val="24"/>
          <w:lang w:eastAsia="et-EE"/>
          <w14:ligatures w14:val="none"/>
        </w:rPr>
        <w:t xml:space="preserve"> </w:t>
      </w:r>
      <w:r w:rsidR="00FE0253" w:rsidRPr="0025383C">
        <w:rPr>
          <w:rFonts w:ascii="Times New Roman" w:eastAsia="Times New Roman" w:hAnsi="Times New Roman" w:cs="Times New Roman"/>
          <w:kern w:val="0"/>
          <w:sz w:val="24"/>
          <w:szCs w:val="24"/>
          <w:lang w:eastAsia="et-EE"/>
          <w14:ligatures w14:val="none"/>
        </w:rPr>
        <w:t xml:space="preserve">Väljaõpe loetakse läbituks arvestuse </w:t>
      </w:r>
      <w:r w:rsidR="00CF3E35">
        <w:rPr>
          <w:rFonts w:ascii="Times New Roman" w:eastAsia="Times New Roman" w:hAnsi="Times New Roman" w:cs="Times New Roman"/>
          <w:kern w:val="0"/>
          <w:sz w:val="24"/>
          <w:szCs w:val="24"/>
          <w:lang w:eastAsia="et-EE"/>
          <w14:ligatures w14:val="none"/>
        </w:rPr>
        <w:t xml:space="preserve">eduka </w:t>
      </w:r>
      <w:r w:rsidR="00FE0253" w:rsidRPr="0025383C">
        <w:rPr>
          <w:rFonts w:ascii="Times New Roman" w:eastAsia="Times New Roman" w:hAnsi="Times New Roman" w:cs="Times New Roman"/>
          <w:kern w:val="0"/>
          <w:sz w:val="24"/>
          <w:szCs w:val="24"/>
          <w:lang w:eastAsia="et-EE"/>
          <w14:ligatures w14:val="none"/>
        </w:rPr>
        <w:t>sooritamisega.</w:t>
      </w:r>
      <w:bookmarkEnd w:id="46"/>
    </w:p>
    <w:p w14:paraId="5D9A8CCE" w14:textId="77777777" w:rsidR="00785497" w:rsidRDefault="00785497" w:rsidP="00472EAD">
      <w:pPr>
        <w:keepNext/>
        <w:keepLines/>
        <w:spacing w:after="0" w:line="240" w:lineRule="auto"/>
        <w:jc w:val="both"/>
        <w:rPr>
          <w:rFonts w:ascii="Times New Roman" w:eastAsia="Times New Roman" w:hAnsi="Times New Roman" w:cs="Times New Roman"/>
          <w:kern w:val="0"/>
          <w:sz w:val="24"/>
          <w:szCs w:val="24"/>
          <w:lang w:eastAsia="et-EE"/>
          <w14:ligatures w14:val="none"/>
        </w:rPr>
      </w:pPr>
    </w:p>
    <w:p w14:paraId="0604CD44" w14:textId="2E32BFA0" w:rsidR="00FD7D6D" w:rsidRDefault="00785497" w:rsidP="00472EAD">
      <w:pPr>
        <w:keepNext/>
        <w:keepLines/>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(2) </w:t>
      </w:r>
      <w:r w:rsidR="00FD7D6D">
        <w:rPr>
          <w:rFonts w:ascii="Times New Roman" w:eastAsia="Times New Roman" w:hAnsi="Times New Roman" w:cs="Times New Roman"/>
          <w:kern w:val="0"/>
          <w:sz w:val="24"/>
          <w:szCs w:val="24"/>
          <w:lang w:eastAsia="et-EE"/>
          <w14:ligatures w14:val="none"/>
        </w:rPr>
        <w:t>Politsei- ja Piiriva</w:t>
      </w:r>
      <w:r w:rsidR="00972DD5">
        <w:rPr>
          <w:rFonts w:ascii="Times New Roman" w:eastAsia="Times New Roman" w:hAnsi="Times New Roman" w:cs="Times New Roman"/>
          <w:kern w:val="0"/>
          <w:sz w:val="24"/>
          <w:szCs w:val="24"/>
          <w:lang w:eastAsia="et-EE"/>
          <w14:ligatures w14:val="none"/>
        </w:rPr>
        <w:t>lv</w:t>
      </w:r>
      <w:r w:rsidR="00FD7D6D">
        <w:rPr>
          <w:rFonts w:ascii="Times New Roman" w:eastAsia="Times New Roman" w:hAnsi="Times New Roman" w:cs="Times New Roman"/>
          <w:kern w:val="0"/>
          <w:sz w:val="24"/>
          <w:szCs w:val="24"/>
          <w:lang w:eastAsia="et-EE"/>
          <w14:ligatures w14:val="none"/>
        </w:rPr>
        <w:t>eamet võib suunata vastava astme väljaõppesse isiku, kes vastab käesoleva seaduse §</w:t>
      </w:r>
      <w:r w:rsidR="002D4F6C">
        <w:rPr>
          <w:rFonts w:ascii="Times New Roman" w:eastAsia="Times New Roman" w:hAnsi="Times New Roman" w:cs="Times New Roman"/>
          <w:kern w:val="0"/>
          <w:sz w:val="24"/>
          <w:szCs w:val="24"/>
          <w:lang w:eastAsia="et-EE"/>
          <w14:ligatures w14:val="none"/>
        </w:rPr>
        <w:t xml:space="preserve">-s </w:t>
      </w:r>
      <w:r w:rsidR="00FD7D6D">
        <w:rPr>
          <w:rFonts w:ascii="Times New Roman" w:eastAsia="Times New Roman" w:hAnsi="Times New Roman" w:cs="Times New Roman"/>
          <w:kern w:val="0"/>
          <w:sz w:val="24"/>
          <w:szCs w:val="24"/>
          <w:lang w:eastAsia="et-EE"/>
          <w14:ligatures w14:val="none"/>
        </w:rPr>
        <w:t>5</w:t>
      </w:r>
      <w:r w:rsidR="002D4F6C">
        <w:rPr>
          <w:rFonts w:ascii="Times New Roman" w:eastAsia="Times New Roman" w:hAnsi="Times New Roman" w:cs="Times New Roman"/>
          <w:kern w:val="0"/>
          <w:sz w:val="24"/>
          <w:szCs w:val="24"/>
          <w:lang w:eastAsia="et-EE"/>
          <w14:ligatures w14:val="none"/>
        </w:rPr>
        <w:t xml:space="preserve"> sätestatud</w:t>
      </w:r>
      <w:r w:rsidR="001D1BD9">
        <w:rPr>
          <w:rFonts w:ascii="Times New Roman" w:eastAsia="Times New Roman" w:hAnsi="Times New Roman" w:cs="Times New Roman"/>
          <w:kern w:val="0"/>
          <w:sz w:val="24"/>
          <w:szCs w:val="24"/>
          <w:lang w:eastAsia="et-EE"/>
          <w14:ligatures w14:val="none"/>
        </w:rPr>
        <w:t xml:space="preserve"> </w:t>
      </w:r>
      <w:r w:rsidR="001B1A54">
        <w:rPr>
          <w:rFonts w:ascii="Times New Roman" w:eastAsia="Times New Roman" w:hAnsi="Times New Roman" w:cs="Times New Roman"/>
          <w:kern w:val="0"/>
          <w:sz w:val="24"/>
          <w:szCs w:val="24"/>
          <w:lang w:eastAsia="et-EE"/>
          <w14:ligatures w14:val="none"/>
        </w:rPr>
        <w:t>vastava astme</w:t>
      </w:r>
      <w:r w:rsidR="00FD7D6D">
        <w:rPr>
          <w:rFonts w:ascii="Times New Roman" w:eastAsia="Times New Roman" w:hAnsi="Times New Roman" w:cs="Times New Roman"/>
          <w:kern w:val="0"/>
          <w:sz w:val="24"/>
          <w:szCs w:val="24"/>
          <w:lang w:eastAsia="et-EE"/>
          <w14:ligatures w14:val="none"/>
        </w:rPr>
        <w:t xml:space="preserve"> nõuetele.</w:t>
      </w:r>
    </w:p>
    <w:p w14:paraId="30E96D5B" w14:textId="77777777" w:rsidR="00785497" w:rsidRPr="0025383C" w:rsidRDefault="00785497" w:rsidP="00472EAD">
      <w:pPr>
        <w:keepNext/>
        <w:keepLines/>
        <w:spacing w:after="0" w:line="240" w:lineRule="auto"/>
        <w:jc w:val="both"/>
        <w:rPr>
          <w:rFonts w:ascii="Times New Roman" w:eastAsia="Times New Roman" w:hAnsi="Times New Roman" w:cs="Times New Roman"/>
          <w:kern w:val="0"/>
          <w:sz w:val="24"/>
          <w:szCs w:val="24"/>
          <w:lang w:eastAsia="et-EE"/>
          <w14:ligatures w14:val="none"/>
        </w:rPr>
      </w:pPr>
    </w:p>
    <w:p w14:paraId="57F8CEE7" w14:textId="180B00E1" w:rsidR="00000842" w:rsidRDefault="003809E6" w:rsidP="00472EAD">
      <w:pPr>
        <w:keepNext/>
        <w:keepLines/>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785497">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Abipolitseiniku väljaõp</w:t>
      </w:r>
      <w:r w:rsidR="00785497">
        <w:rPr>
          <w:rFonts w:ascii="Times New Roman" w:eastAsia="Times New Roman" w:hAnsi="Times New Roman" w:cs="Times New Roman"/>
          <w:kern w:val="0"/>
          <w:sz w:val="24"/>
          <w:szCs w:val="24"/>
          <w:lang w:eastAsia="et-EE"/>
          <w14:ligatures w14:val="none"/>
        </w:rPr>
        <w:t>pe maht</w:t>
      </w:r>
      <w:r w:rsidRPr="0025383C">
        <w:rPr>
          <w:rFonts w:ascii="Times New Roman" w:eastAsia="Times New Roman" w:hAnsi="Times New Roman" w:cs="Times New Roman"/>
          <w:kern w:val="0"/>
          <w:sz w:val="24"/>
          <w:szCs w:val="24"/>
          <w:lang w:eastAsia="et-EE"/>
          <w14:ligatures w14:val="none"/>
        </w:rPr>
        <w:t xml:space="preserve"> on:</w:t>
      </w:r>
    </w:p>
    <w:p w14:paraId="2D1FD6C5" w14:textId="420C0DDD" w:rsidR="00587DD5" w:rsidRPr="0025383C" w:rsidRDefault="00A60159" w:rsidP="00472EAD">
      <w:pPr>
        <w:keepNext/>
        <w:keepLines/>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F13FDC">
        <w:rPr>
          <w:rFonts w:ascii="Times New Roman" w:eastAsia="Times New Roman" w:hAnsi="Times New Roman" w:cs="Times New Roman"/>
          <w:kern w:val="0"/>
          <w:sz w:val="24"/>
          <w:szCs w:val="24"/>
          <w:lang w:eastAsia="et-EE"/>
          <w14:ligatures w14:val="none"/>
        </w:rPr>
        <w:t>esimese</w:t>
      </w:r>
      <w:r w:rsidR="00F13FDC" w:rsidRPr="0025383C">
        <w:rPr>
          <w:rFonts w:ascii="Times New Roman" w:eastAsia="Times New Roman" w:hAnsi="Times New Roman" w:cs="Times New Roman"/>
          <w:kern w:val="0"/>
          <w:sz w:val="24"/>
          <w:szCs w:val="24"/>
          <w:lang w:eastAsia="et-EE"/>
          <w14:ligatures w14:val="none"/>
        </w:rPr>
        <w:t xml:space="preserve"> </w:t>
      </w:r>
      <w:r w:rsidR="005E5D82" w:rsidRPr="0025383C">
        <w:rPr>
          <w:rFonts w:ascii="Times New Roman" w:eastAsia="Times New Roman" w:hAnsi="Times New Roman" w:cs="Times New Roman"/>
          <w:kern w:val="0"/>
          <w:sz w:val="24"/>
          <w:szCs w:val="24"/>
          <w:lang w:eastAsia="et-EE"/>
          <w14:ligatures w14:val="none"/>
        </w:rPr>
        <w:t>astme puhul vähemalt 20</w:t>
      </w:r>
      <w:r w:rsidRPr="0025383C">
        <w:rPr>
          <w:rFonts w:ascii="Times New Roman" w:eastAsia="Times New Roman" w:hAnsi="Times New Roman" w:cs="Times New Roman"/>
          <w:kern w:val="0"/>
          <w:sz w:val="24"/>
          <w:szCs w:val="24"/>
          <w:lang w:eastAsia="et-EE"/>
          <w14:ligatures w14:val="none"/>
        </w:rPr>
        <w:t xml:space="preserve"> akadeemilist tundi</w:t>
      </w:r>
      <w:r w:rsidR="00064BE7" w:rsidRPr="0025383C">
        <w:rPr>
          <w:rFonts w:ascii="Times New Roman" w:eastAsia="Times New Roman" w:hAnsi="Times New Roman" w:cs="Times New Roman"/>
          <w:kern w:val="0"/>
          <w:sz w:val="24"/>
          <w:szCs w:val="24"/>
          <w:lang w:eastAsia="et-EE"/>
          <w14:ligatures w14:val="none"/>
        </w:rPr>
        <w:t>;</w:t>
      </w:r>
    </w:p>
    <w:p w14:paraId="397F1277" w14:textId="637CB6D1" w:rsidR="00587DD5" w:rsidRPr="0025383C" w:rsidRDefault="00A60159" w:rsidP="00472EAD">
      <w:pPr>
        <w:keepNext/>
        <w:keepLines/>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r w:rsidR="00F13FDC">
        <w:rPr>
          <w:rFonts w:ascii="Times New Roman" w:eastAsia="Times New Roman" w:hAnsi="Times New Roman" w:cs="Times New Roman"/>
          <w:kern w:val="0"/>
          <w:sz w:val="24"/>
          <w:szCs w:val="24"/>
          <w:lang w:eastAsia="et-EE"/>
          <w14:ligatures w14:val="none"/>
        </w:rPr>
        <w:t>teise</w:t>
      </w:r>
      <w:r w:rsidR="00F13FDC" w:rsidRPr="0025383C">
        <w:rPr>
          <w:rFonts w:ascii="Times New Roman" w:eastAsia="Times New Roman" w:hAnsi="Times New Roman" w:cs="Times New Roman"/>
          <w:kern w:val="0"/>
          <w:sz w:val="24"/>
          <w:szCs w:val="24"/>
          <w:lang w:eastAsia="et-EE"/>
          <w14:ligatures w14:val="none"/>
        </w:rPr>
        <w:t xml:space="preserve"> </w:t>
      </w:r>
      <w:r w:rsidR="005E5D82" w:rsidRPr="0025383C">
        <w:rPr>
          <w:rFonts w:ascii="Times New Roman" w:eastAsia="Times New Roman" w:hAnsi="Times New Roman" w:cs="Times New Roman"/>
          <w:kern w:val="0"/>
          <w:sz w:val="24"/>
          <w:szCs w:val="24"/>
          <w:lang w:eastAsia="et-EE"/>
          <w14:ligatures w14:val="none"/>
        </w:rPr>
        <w:t xml:space="preserve">astme puhul vähemalt 150 </w:t>
      </w:r>
      <w:r w:rsidRPr="0025383C">
        <w:rPr>
          <w:rFonts w:ascii="Times New Roman" w:eastAsia="Times New Roman" w:hAnsi="Times New Roman" w:cs="Times New Roman"/>
          <w:kern w:val="0"/>
          <w:sz w:val="24"/>
          <w:szCs w:val="24"/>
          <w:lang w:eastAsia="et-EE"/>
          <w14:ligatures w14:val="none"/>
        </w:rPr>
        <w:t>akadeemilist tundi</w:t>
      </w:r>
      <w:r w:rsidR="00064BE7" w:rsidRPr="0025383C">
        <w:rPr>
          <w:rFonts w:ascii="Times New Roman" w:eastAsia="Times New Roman" w:hAnsi="Times New Roman" w:cs="Times New Roman"/>
          <w:kern w:val="0"/>
          <w:sz w:val="24"/>
          <w:szCs w:val="24"/>
          <w:lang w:eastAsia="et-EE"/>
          <w14:ligatures w14:val="none"/>
        </w:rPr>
        <w:t>;</w:t>
      </w:r>
    </w:p>
    <w:p w14:paraId="02CB0ACF" w14:textId="427E6078" w:rsidR="005E5D82" w:rsidRPr="0025383C" w:rsidRDefault="00A60159" w:rsidP="00472EAD">
      <w:pPr>
        <w:keepNext/>
        <w:keepLines/>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3) </w:t>
      </w:r>
      <w:r w:rsidR="00F13FDC">
        <w:rPr>
          <w:rFonts w:ascii="Times New Roman" w:eastAsia="Times New Roman" w:hAnsi="Times New Roman" w:cs="Times New Roman"/>
          <w:kern w:val="0"/>
          <w:sz w:val="24"/>
          <w:szCs w:val="24"/>
          <w:lang w:eastAsia="et-EE"/>
          <w14:ligatures w14:val="none"/>
        </w:rPr>
        <w:t>kolm</w:t>
      </w:r>
      <w:r w:rsidR="00D474F8">
        <w:rPr>
          <w:rFonts w:ascii="Times New Roman" w:eastAsia="Times New Roman" w:hAnsi="Times New Roman" w:cs="Times New Roman"/>
          <w:kern w:val="0"/>
          <w:sz w:val="24"/>
          <w:szCs w:val="24"/>
          <w:lang w:eastAsia="et-EE"/>
          <w14:ligatures w14:val="none"/>
        </w:rPr>
        <w:t>anda</w:t>
      </w:r>
      <w:r w:rsidR="00F13FDC" w:rsidRPr="0025383C">
        <w:rPr>
          <w:rFonts w:ascii="Times New Roman" w:eastAsia="Times New Roman" w:hAnsi="Times New Roman" w:cs="Times New Roman"/>
          <w:kern w:val="0"/>
          <w:sz w:val="24"/>
          <w:szCs w:val="24"/>
          <w:lang w:eastAsia="et-EE"/>
          <w14:ligatures w14:val="none"/>
        </w:rPr>
        <w:t xml:space="preserve"> </w:t>
      </w:r>
      <w:r w:rsidR="005E5D82" w:rsidRPr="0025383C">
        <w:rPr>
          <w:rFonts w:ascii="Times New Roman" w:eastAsia="Times New Roman" w:hAnsi="Times New Roman" w:cs="Times New Roman"/>
          <w:kern w:val="0"/>
          <w:sz w:val="24"/>
          <w:szCs w:val="24"/>
          <w:lang w:eastAsia="et-EE"/>
          <w14:ligatures w14:val="none"/>
        </w:rPr>
        <w:t>astme puhul vähemalt 40 akadeemilist tundi.</w:t>
      </w:r>
    </w:p>
    <w:p w14:paraId="55BD5826" w14:textId="77777777" w:rsidR="00785497" w:rsidRPr="0025383C" w:rsidRDefault="00785497" w:rsidP="00472EAD">
      <w:pPr>
        <w:keepNext/>
        <w:keepLines/>
        <w:spacing w:after="0" w:line="240" w:lineRule="auto"/>
        <w:jc w:val="both"/>
        <w:rPr>
          <w:rFonts w:ascii="Times New Roman" w:eastAsia="Times New Roman" w:hAnsi="Times New Roman" w:cs="Times New Roman"/>
          <w:kern w:val="0"/>
          <w:sz w:val="24"/>
          <w:szCs w:val="24"/>
          <w:lang w:eastAsia="et-EE"/>
          <w14:ligatures w14:val="none"/>
        </w:rPr>
      </w:pPr>
    </w:p>
    <w:p w14:paraId="7F266A73" w14:textId="792D6E82" w:rsidR="00000842" w:rsidRDefault="000A129C" w:rsidP="000A129C">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bookmarkStart w:id="47" w:name="_Hlk215041447"/>
      <w:r w:rsidRPr="0025383C">
        <w:rPr>
          <w:rFonts w:ascii="Times New Roman" w:eastAsia="Times New Roman" w:hAnsi="Times New Roman" w:cs="Times New Roman"/>
          <w:kern w:val="0"/>
          <w:sz w:val="24"/>
          <w:szCs w:val="24"/>
          <w:lang w:eastAsia="et-EE"/>
          <w14:ligatures w14:val="none"/>
        </w:rPr>
        <w:t>(</w:t>
      </w:r>
      <w:r w:rsidR="00785497">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Abipolitseiniku väljaõpe ei hõlma käesoleva seaduse </w:t>
      </w:r>
      <w:r w:rsidR="00F7721A">
        <w:rPr>
          <w:rFonts w:ascii="Times New Roman" w:eastAsia="Times New Roman" w:hAnsi="Times New Roman" w:cs="Times New Roman"/>
          <w:kern w:val="0"/>
          <w:sz w:val="24"/>
          <w:szCs w:val="24"/>
          <w:lang w:eastAsia="et-EE"/>
          <w14:ligatures w14:val="none"/>
        </w:rPr>
        <w:t>§-</w:t>
      </w:r>
      <w:r w:rsidR="00F7721A" w:rsidRPr="0025383C">
        <w:rPr>
          <w:rFonts w:ascii="Times New Roman" w:eastAsia="Times New Roman" w:hAnsi="Times New Roman" w:cs="Times New Roman"/>
          <w:kern w:val="0"/>
          <w:sz w:val="24"/>
          <w:szCs w:val="24"/>
          <w:lang w:eastAsia="et-EE"/>
          <w14:ligatures w14:val="none"/>
        </w:rPr>
        <w:t xml:space="preserve">s </w:t>
      </w:r>
      <w:r w:rsidRPr="0025383C">
        <w:rPr>
          <w:rFonts w:ascii="Times New Roman" w:eastAsia="Times New Roman" w:hAnsi="Times New Roman" w:cs="Times New Roman"/>
          <w:kern w:val="0"/>
          <w:sz w:val="24"/>
          <w:szCs w:val="24"/>
          <w:lang w:eastAsia="et-EE"/>
          <w14:ligatures w14:val="none"/>
        </w:rPr>
        <w:t>1</w:t>
      </w:r>
      <w:r w:rsidR="00D85962"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nimetatud õpet.</w:t>
      </w:r>
      <w:bookmarkEnd w:id="47"/>
    </w:p>
    <w:p w14:paraId="135BBCF2" w14:textId="77777777" w:rsidR="005E4BAB" w:rsidRPr="0025383C" w:rsidRDefault="005E4BAB" w:rsidP="000A129C">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4ED840F4" w14:textId="6BEE2594" w:rsidR="00213F13" w:rsidRPr="0025383C" w:rsidRDefault="00A038D6" w:rsidP="00381A2A">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785497">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Käesoleva paragrahvi </w:t>
      </w:r>
      <w:r w:rsidR="009F4EA2" w:rsidRPr="0025383C">
        <w:rPr>
          <w:rFonts w:ascii="Times New Roman" w:eastAsia="Times New Roman" w:hAnsi="Times New Roman" w:cs="Times New Roman"/>
          <w:kern w:val="0"/>
          <w:sz w:val="24"/>
          <w:szCs w:val="24"/>
          <w:lang w:eastAsia="et-EE"/>
          <w14:ligatures w14:val="none"/>
        </w:rPr>
        <w:t>lõikes</w:t>
      </w:r>
      <w:r w:rsidR="00482A0E" w:rsidRPr="0025383C">
        <w:rPr>
          <w:rFonts w:ascii="Times New Roman" w:eastAsia="Times New Roman" w:hAnsi="Times New Roman" w:cs="Times New Roman"/>
          <w:kern w:val="0"/>
          <w:sz w:val="24"/>
          <w:szCs w:val="24"/>
          <w:lang w:eastAsia="et-EE"/>
          <w14:ligatures w14:val="none"/>
        </w:rPr>
        <w:t xml:space="preserve"> </w:t>
      </w:r>
      <w:r w:rsidR="001914A6">
        <w:rPr>
          <w:rFonts w:ascii="Times New Roman" w:eastAsia="Times New Roman" w:hAnsi="Times New Roman" w:cs="Times New Roman"/>
          <w:kern w:val="0"/>
          <w:sz w:val="24"/>
          <w:szCs w:val="24"/>
          <w:lang w:eastAsia="et-EE"/>
          <w14:ligatures w14:val="none"/>
        </w:rPr>
        <w:t>3</w:t>
      </w:r>
      <w:r w:rsidR="004523FE" w:rsidRPr="0025383C">
        <w:rPr>
          <w:rFonts w:ascii="Times New Roman" w:eastAsia="Times New Roman" w:hAnsi="Times New Roman" w:cs="Times New Roman"/>
          <w:kern w:val="0"/>
          <w:sz w:val="24"/>
          <w:szCs w:val="24"/>
          <w:lang w:eastAsia="et-EE"/>
          <w14:ligatures w14:val="none"/>
        </w:rPr>
        <w:t xml:space="preserve"> ning käesoleva seaduse §</w:t>
      </w:r>
      <w:r w:rsidR="004B1C4C" w:rsidRPr="0025383C">
        <w:rPr>
          <w:rFonts w:ascii="Times New Roman" w:eastAsia="Times New Roman" w:hAnsi="Times New Roman" w:cs="Times New Roman"/>
          <w:kern w:val="0"/>
          <w:sz w:val="24"/>
          <w:szCs w:val="24"/>
          <w:lang w:eastAsia="et-EE"/>
          <w14:ligatures w14:val="none"/>
        </w:rPr>
        <w:t>-s</w:t>
      </w:r>
      <w:r w:rsidR="004523FE" w:rsidRPr="0025383C">
        <w:rPr>
          <w:rFonts w:ascii="Times New Roman" w:eastAsia="Times New Roman" w:hAnsi="Times New Roman" w:cs="Times New Roman"/>
          <w:kern w:val="0"/>
          <w:sz w:val="24"/>
          <w:szCs w:val="24"/>
          <w:lang w:eastAsia="et-EE"/>
          <w14:ligatures w14:val="none"/>
        </w:rPr>
        <w:t xml:space="preserve"> 1</w:t>
      </w:r>
      <w:r w:rsidR="00D85962" w:rsidRPr="0025383C">
        <w:rPr>
          <w:rFonts w:ascii="Times New Roman" w:eastAsia="Times New Roman" w:hAnsi="Times New Roman" w:cs="Times New Roman"/>
          <w:kern w:val="0"/>
          <w:sz w:val="24"/>
          <w:szCs w:val="24"/>
          <w:lang w:eastAsia="et-EE"/>
          <w14:ligatures w14:val="none"/>
        </w:rPr>
        <w:t>5</w:t>
      </w:r>
      <w:r w:rsidR="004523FE"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nimetatud väljaõppe </w:t>
      </w:r>
      <w:r w:rsidR="00C47E88">
        <w:rPr>
          <w:rFonts w:ascii="Times New Roman" w:eastAsia="Times New Roman" w:hAnsi="Times New Roman" w:cs="Times New Roman"/>
          <w:kern w:val="0"/>
          <w:sz w:val="24"/>
          <w:szCs w:val="24"/>
          <w:lang w:eastAsia="et-EE"/>
          <w14:ligatures w14:val="none"/>
        </w:rPr>
        <w:t>juures</w:t>
      </w:r>
      <w:r w:rsidR="00C47E88"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võib võtta arvesse isiku varasemat õpi- ja töökogemust</w:t>
      </w:r>
      <w:r w:rsidR="00646C07" w:rsidRPr="0025383C">
        <w:rPr>
          <w:rFonts w:ascii="Times New Roman" w:eastAsia="Times New Roman" w:hAnsi="Times New Roman" w:cs="Times New Roman"/>
          <w:kern w:val="0"/>
          <w:sz w:val="24"/>
          <w:szCs w:val="24"/>
          <w:lang w:eastAsia="et-EE"/>
          <w14:ligatures w14:val="none"/>
        </w:rPr>
        <w:t>.</w:t>
      </w:r>
      <w:r w:rsidR="004B69BA" w:rsidRPr="0025383C">
        <w:rPr>
          <w:rFonts w:ascii="Times New Roman" w:eastAsia="Times New Roman" w:hAnsi="Times New Roman" w:cs="Times New Roman"/>
          <w:kern w:val="0"/>
          <w:sz w:val="24"/>
          <w:szCs w:val="24"/>
          <w:lang w:eastAsia="et-EE"/>
          <w14:ligatures w14:val="none"/>
        </w:rPr>
        <w:t xml:space="preserve"> </w:t>
      </w:r>
      <w:r w:rsidR="00D766DF" w:rsidRPr="0025383C">
        <w:rPr>
          <w:rFonts w:ascii="Times New Roman" w:eastAsia="Times New Roman" w:hAnsi="Times New Roman" w:cs="Times New Roman"/>
          <w:kern w:val="0"/>
          <w:sz w:val="24"/>
          <w:szCs w:val="24"/>
          <w:lang w:eastAsia="et-EE"/>
          <w14:ligatures w14:val="none"/>
        </w:rPr>
        <w:t>I</w:t>
      </w:r>
      <w:r w:rsidRPr="0025383C">
        <w:rPr>
          <w:rFonts w:ascii="Times New Roman" w:eastAsia="Times New Roman" w:hAnsi="Times New Roman" w:cs="Times New Roman"/>
          <w:kern w:val="0"/>
          <w:sz w:val="24"/>
          <w:szCs w:val="24"/>
          <w:lang w:eastAsia="et-EE"/>
          <w14:ligatures w14:val="none"/>
        </w:rPr>
        <w:t>siku varasema õpi- ja töökogemuse arvestamise</w:t>
      </w:r>
      <w:r w:rsidR="006C497C">
        <w:rPr>
          <w:rFonts w:ascii="Times New Roman" w:eastAsia="Times New Roman" w:hAnsi="Times New Roman" w:cs="Times New Roman"/>
          <w:kern w:val="0"/>
          <w:sz w:val="24"/>
          <w:szCs w:val="24"/>
          <w:lang w:eastAsia="et-EE"/>
          <w14:ligatures w14:val="none"/>
        </w:rPr>
        <w:t xml:space="preserve"> korra</w:t>
      </w:r>
      <w:r w:rsidRPr="0025383C">
        <w:rPr>
          <w:rFonts w:ascii="Times New Roman" w:eastAsia="Times New Roman" w:hAnsi="Times New Roman" w:cs="Times New Roman"/>
          <w:kern w:val="0"/>
          <w:sz w:val="24"/>
          <w:szCs w:val="24"/>
          <w:lang w:eastAsia="et-EE"/>
          <w14:ligatures w14:val="none"/>
        </w:rPr>
        <w:t xml:space="preserve">l </w:t>
      </w:r>
      <w:r w:rsidR="00D766DF" w:rsidRPr="0025383C">
        <w:rPr>
          <w:rFonts w:ascii="Times New Roman" w:eastAsia="Times New Roman" w:hAnsi="Times New Roman" w:cs="Times New Roman"/>
          <w:kern w:val="0"/>
          <w:sz w:val="24"/>
          <w:szCs w:val="24"/>
          <w:lang w:eastAsia="et-EE"/>
          <w14:ligatures w14:val="none"/>
        </w:rPr>
        <w:t xml:space="preserve">võib </w:t>
      </w:r>
      <w:r w:rsidR="004B69BA" w:rsidRPr="0025383C">
        <w:rPr>
          <w:rFonts w:ascii="Times New Roman" w:eastAsia="Times New Roman" w:hAnsi="Times New Roman" w:cs="Times New Roman"/>
          <w:kern w:val="0"/>
          <w:sz w:val="24"/>
          <w:szCs w:val="24"/>
          <w:lang w:eastAsia="et-EE"/>
          <w14:ligatures w14:val="none"/>
        </w:rPr>
        <w:t xml:space="preserve">väljaõpet korraldav </w:t>
      </w:r>
      <w:r w:rsidR="002D4F6C">
        <w:rPr>
          <w:rFonts w:ascii="Times New Roman" w:eastAsia="Times New Roman" w:hAnsi="Times New Roman" w:cs="Times New Roman"/>
          <w:kern w:val="0"/>
          <w:sz w:val="24"/>
          <w:szCs w:val="24"/>
          <w:lang w:eastAsia="et-EE"/>
          <w14:ligatures w14:val="none"/>
        </w:rPr>
        <w:t xml:space="preserve">pädev </w:t>
      </w:r>
      <w:r w:rsidR="004B69BA" w:rsidRPr="0025383C">
        <w:rPr>
          <w:rFonts w:ascii="Times New Roman" w:eastAsia="Times New Roman" w:hAnsi="Times New Roman" w:cs="Times New Roman"/>
          <w:kern w:val="0"/>
          <w:sz w:val="24"/>
          <w:szCs w:val="24"/>
          <w:lang w:eastAsia="et-EE"/>
          <w14:ligatures w14:val="none"/>
        </w:rPr>
        <w:t xml:space="preserve">asutus </w:t>
      </w:r>
      <w:r w:rsidRPr="0025383C">
        <w:rPr>
          <w:rFonts w:ascii="Times New Roman" w:eastAsia="Times New Roman" w:hAnsi="Times New Roman" w:cs="Times New Roman"/>
          <w:kern w:val="0"/>
          <w:sz w:val="24"/>
          <w:szCs w:val="24"/>
          <w:lang w:eastAsia="et-EE"/>
          <w14:ligatures w14:val="none"/>
        </w:rPr>
        <w:t>lugeda isiku väljaõppe osaliselt või täielikult läbituks.</w:t>
      </w:r>
    </w:p>
    <w:p w14:paraId="79E4D47C" w14:textId="77777777" w:rsidR="00192D46" w:rsidRPr="0025383C" w:rsidRDefault="00192D46" w:rsidP="00381A2A">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28911C04" w14:textId="18E154D7" w:rsidR="00000842" w:rsidRDefault="00192D46" w:rsidP="00381A2A">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5B5FC0">
        <w:rPr>
          <w:rFonts w:ascii="Times New Roman" w:eastAsia="Times New Roman" w:hAnsi="Times New Roman" w:cs="Times New Roman"/>
          <w:kern w:val="0"/>
          <w:sz w:val="24"/>
          <w:szCs w:val="24"/>
          <w:lang w:eastAsia="et-EE"/>
          <w14:ligatures w14:val="none"/>
        </w:rPr>
        <w:t>(</w:t>
      </w:r>
      <w:r w:rsidR="00F87382" w:rsidRPr="005B5FC0">
        <w:rPr>
          <w:rFonts w:ascii="Times New Roman" w:eastAsia="Times New Roman" w:hAnsi="Times New Roman" w:cs="Times New Roman"/>
          <w:kern w:val="0"/>
          <w:sz w:val="24"/>
          <w:szCs w:val="24"/>
          <w:lang w:eastAsia="et-EE"/>
          <w14:ligatures w14:val="none"/>
        </w:rPr>
        <w:t>6</w:t>
      </w:r>
      <w:r w:rsidRPr="005B5FC0">
        <w:rPr>
          <w:rFonts w:ascii="Times New Roman" w:eastAsia="Times New Roman" w:hAnsi="Times New Roman" w:cs="Times New Roman"/>
          <w:kern w:val="0"/>
          <w:sz w:val="24"/>
          <w:szCs w:val="24"/>
          <w:lang w:eastAsia="et-EE"/>
          <w14:ligatures w14:val="none"/>
        </w:rPr>
        <w:t xml:space="preserve">) Abipolitseiniku väljaõppe </w:t>
      </w:r>
      <w:r w:rsidR="00A04996" w:rsidRPr="005B5FC0">
        <w:rPr>
          <w:rFonts w:ascii="Times New Roman" w:eastAsia="Times New Roman" w:hAnsi="Times New Roman" w:cs="Times New Roman"/>
          <w:kern w:val="0"/>
          <w:sz w:val="24"/>
          <w:szCs w:val="24"/>
          <w:lang w:eastAsia="et-EE"/>
          <w14:ligatures w14:val="none"/>
        </w:rPr>
        <w:t xml:space="preserve">õpiväljundid ja arvestuse sooritamise korra </w:t>
      </w:r>
      <w:r w:rsidRPr="005B5FC0">
        <w:rPr>
          <w:rFonts w:ascii="Times New Roman" w:eastAsia="Times New Roman" w:hAnsi="Times New Roman" w:cs="Times New Roman"/>
          <w:kern w:val="0"/>
          <w:sz w:val="24"/>
          <w:szCs w:val="24"/>
          <w:lang w:eastAsia="et-EE"/>
          <w14:ligatures w14:val="none"/>
        </w:rPr>
        <w:t>kehtestab valdkonna eest vastutav minister määrusega.</w:t>
      </w:r>
    </w:p>
    <w:p w14:paraId="08A04A1F" w14:textId="77777777" w:rsidR="007E19CC" w:rsidRPr="0025383C" w:rsidRDefault="007E19CC" w:rsidP="007E19CC">
      <w:pPr>
        <w:spacing w:after="0" w:line="240" w:lineRule="auto"/>
        <w:jc w:val="both"/>
        <w:rPr>
          <w:rFonts w:ascii="Times New Roman" w:eastAsia="Times New Roman" w:hAnsi="Times New Roman" w:cs="Times New Roman"/>
          <w:kern w:val="0"/>
          <w:sz w:val="24"/>
          <w:szCs w:val="24"/>
          <w:lang w:eastAsia="et-EE"/>
          <w14:ligatures w14:val="none"/>
        </w:rPr>
      </w:pPr>
    </w:p>
    <w:p w14:paraId="61EC94F3" w14:textId="598EDA6F" w:rsidR="00000842" w:rsidRDefault="000A0212" w:rsidP="00864F77">
      <w:pPr>
        <w:keepNext/>
        <w:spacing w:after="0" w:line="240" w:lineRule="auto"/>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xml:space="preserve">§ </w:t>
      </w:r>
      <w:r w:rsidR="00204163" w:rsidRPr="0025383C">
        <w:rPr>
          <w:rFonts w:ascii="Times New Roman" w:eastAsia="Times New Roman" w:hAnsi="Times New Roman" w:cs="Times New Roman"/>
          <w:b/>
          <w:bCs/>
          <w:kern w:val="0"/>
          <w:sz w:val="24"/>
          <w:szCs w:val="24"/>
          <w:lang w:eastAsia="et-EE"/>
          <w14:ligatures w14:val="none"/>
        </w:rPr>
        <w:t>1</w:t>
      </w:r>
      <w:r w:rsidR="00B655C2" w:rsidRPr="0025383C">
        <w:rPr>
          <w:rFonts w:ascii="Times New Roman" w:eastAsia="Times New Roman" w:hAnsi="Times New Roman" w:cs="Times New Roman"/>
          <w:b/>
          <w:bCs/>
          <w:kern w:val="0"/>
          <w:sz w:val="24"/>
          <w:szCs w:val="24"/>
          <w:lang w:eastAsia="et-EE"/>
          <w14:ligatures w14:val="none"/>
        </w:rPr>
        <w:t>4</w:t>
      </w:r>
      <w:r w:rsidRPr="0025383C">
        <w:rPr>
          <w:rFonts w:ascii="Times New Roman" w:eastAsia="Times New Roman" w:hAnsi="Times New Roman" w:cs="Times New Roman"/>
          <w:b/>
          <w:bCs/>
          <w:kern w:val="0"/>
          <w:sz w:val="24"/>
          <w:szCs w:val="24"/>
          <w:lang w:eastAsia="et-EE"/>
          <w14:ligatures w14:val="none"/>
        </w:rPr>
        <w:t>.</w:t>
      </w:r>
      <w:r w:rsidR="006D2741" w:rsidRPr="0025383C">
        <w:rPr>
          <w:rFonts w:ascii="Times New Roman" w:eastAsia="Times New Roman" w:hAnsi="Times New Roman" w:cs="Times New Roman"/>
          <w:b/>
          <w:bCs/>
          <w:kern w:val="0"/>
          <w:sz w:val="24"/>
          <w:szCs w:val="24"/>
          <w:lang w:eastAsia="et-EE"/>
          <w14:ligatures w14:val="none"/>
        </w:rPr>
        <w:t xml:space="preserve"> </w:t>
      </w:r>
      <w:r w:rsidRPr="0025383C">
        <w:rPr>
          <w:rFonts w:ascii="Times New Roman" w:eastAsia="Times New Roman" w:hAnsi="Times New Roman" w:cs="Times New Roman"/>
          <w:b/>
          <w:bCs/>
          <w:kern w:val="0"/>
          <w:sz w:val="24"/>
          <w:szCs w:val="24"/>
          <w:lang w:eastAsia="et-EE"/>
          <w14:ligatures w14:val="none"/>
        </w:rPr>
        <w:t xml:space="preserve">Abipolitseiniku </w:t>
      </w:r>
      <w:r w:rsidR="00A40787" w:rsidRPr="0025383C">
        <w:rPr>
          <w:rFonts w:ascii="Times New Roman" w:eastAsia="Times New Roman" w:hAnsi="Times New Roman" w:cs="Times New Roman"/>
          <w:b/>
          <w:bCs/>
          <w:kern w:val="0"/>
          <w:sz w:val="24"/>
          <w:szCs w:val="24"/>
          <w:lang w:eastAsia="et-EE"/>
          <w14:ligatures w14:val="none"/>
        </w:rPr>
        <w:t xml:space="preserve">erialaõpe ja </w:t>
      </w:r>
      <w:r w:rsidR="00C41484" w:rsidRPr="0025383C">
        <w:rPr>
          <w:rFonts w:ascii="Times New Roman" w:eastAsia="Times New Roman" w:hAnsi="Times New Roman" w:cs="Times New Roman"/>
          <w:b/>
          <w:bCs/>
          <w:kern w:val="0"/>
          <w:sz w:val="24"/>
          <w:szCs w:val="24"/>
          <w:lang w:eastAsia="et-EE"/>
          <w14:ligatures w14:val="none"/>
        </w:rPr>
        <w:t>täiend</w:t>
      </w:r>
      <w:r w:rsidR="009A1067">
        <w:rPr>
          <w:rFonts w:ascii="Times New Roman" w:eastAsia="Times New Roman" w:hAnsi="Times New Roman" w:cs="Times New Roman"/>
          <w:b/>
          <w:bCs/>
          <w:kern w:val="0"/>
          <w:sz w:val="24"/>
          <w:szCs w:val="24"/>
          <w:lang w:eastAsia="et-EE"/>
          <w14:ligatures w14:val="none"/>
        </w:rPr>
        <w:t>us</w:t>
      </w:r>
      <w:r w:rsidR="000E766E" w:rsidRPr="0025383C">
        <w:rPr>
          <w:rFonts w:ascii="Times New Roman" w:eastAsia="Times New Roman" w:hAnsi="Times New Roman" w:cs="Times New Roman"/>
          <w:b/>
          <w:bCs/>
          <w:kern w:val="0"/>
          <w:sz w:val="24"/>
          <w:szCs w:val="24"/>
          <w:lang w:eastAsia="et-EE"/>
          <w14:ligatures w14:val="none"/>
        </w:rPr>
        <w:t>õpe</w:t>
      </w:r>
    </w:p>
    <w:p w14:paraId="576C6609" w14:textId="77777777" w:rsidR="000A0212" w:rsidRPr="0025383C" w:rsidRDefault="000A0212" w:rsidP="00864F77">
      <w:pPr>
        <w:keepNext/>
        <w:spacing w:after="0" w:line="240" w:lineRule="auto"/>
        <w:jc w:val="both"/>
        <w:rPr>
          <w:rFonts w:ascii="Times New Roman" w:eastAsia="Times New Roman" w:hAnsi="Times New Roman" w:cs="Times New Roman"/>
          <w:b/>
          <w:bCs/>
          <w:kern w:val="0"/>
          <w:sz w:val="24"/>
          <w:szCs w:val="24"/>
          <w:lang w:eastAsia="et-EE"/>
          <w14:ligatures w14:val="none"/>
        </w:rPr>
      </w:pPr>
    </w:p>
    <w:p w14:paraId="704E3361" w14:textId="3F5AE268" w:rsidR="00684815" w:rsidRPr="0025383C" w:rsidRDefault="00C26532" w:rsidP="00864F77">
      <w:pPr>
        <w:keepNext/>
        <w:spacing w:after="0" w:line="240" w:lineRule="auto"/>
        <w:jc w:val="both"/>
        <w:rPr>
          <w:rFonts w:ascii="Times New Roman" w:eastAsia="Times New Roman" w:hAnsi="Times New Roman" w:cs="Times New Roman"/>
          <w:kern w:val="0"/>
          <w:sz w:val="24"/>
          <w:szCs w:val="24"/>
          <w:lang w:eastAsia="et-EE"/>
          <w14:ligatures w14:val="none"/>
        </w:rPr>
      </w:pPr>
      <w:r w:rsidRPr="00FF62DF">
        <w:rPr>
          <w:rFonts w:ascii="Times New Roman" w:eastAsia="Times New Roman" w:hAnsi="Times New Roman" w:cs="Times New Roman"/>
          <w:kern w:val="0"/>
          <w:sz w:val="24"/>
          <w:szCs w:val="24"/>
          <w:lang w:eastAsia="et-EE"/>
          <w14:ligatures w14:val="none"/>
        </w:rPr>
        <w:t xml:space="preserve">(1) </w:t>
      </w:r>
      <w:r w:rsidR="00684815" w:rsidRPr="00E42F74">
        <w:rPr>
          <w:rFonts w:ascii="Times New Roman" w:eastAsia="Times New Roman" w:hAnsi="Times New Roman" w:cs="Times New Roman"/>
          <w:kern w:val="0"/>
          <w:sz w:val="24"/>
          <w:szCs w:val="24"/>
          <w:lang w:eastAsia="et-EE"/>
          <w14:ligatures w14:val="none"/>
        </w:rPr>
        <w:t>Käe</w:t>
      </w:r>
      <w:r w:rsidR="00684815" w:rsidRPr="00FF62DF">
        <w:rPr>
          <w:rFonts w:ascii="Times New Roman" w:eastAsia="Times New Roman" w:hAnsi="Times New Roman" w:cs="Times New Roman"/>
          <w:kern w:val="0"/>
          <w:sz w:val="24"/>
          <w:szCs w:val="24"/>
          <w:lang w:eastAsia="et-EE"/>
          <w14:ligatures w14:val="none"/>
        </w:rPr>
        <w:t>soleva seaduse tähenduses on erialaõppe eesmärk omandada abipolitseiniku ülesannete täitmiseks vajalikud uued teadmised ja oskused ning täiend</w:t>
      </w:r>
      <w:r w:rsidR="00720B33">
        <w:rPr>
          <w:rFonts w:ascii="Times New Roman" w:eastAsia="Times New Roman" w:hAnsi="Times New Roman" w:cs="Times New Roman"/>
          <w:kern w:val="0"/>
          <w:sz w:val="24"/>
          <w:szCs w:val="24"/>
          <w:lang w:eastAsia="et-EE"/>
          <w14:ligatures w14:val="none"/>
        </w:rPr>
        <w:t>us</w:t>
      </w:r>
      <w:r w:rsidR="00684815" w:rsidRPr="00FF62DF">
        <w:rPr>
          <w:rFonts w:ascii="Times New Roman" w:eastAsia="Times New Roman" w:hAnsi="Times New Roman" w:cs="Times New Roman"/>
          <w:kern w:val="0"/>
          <w:sz w:val="24"/>
          <w:szCs w:val="24"/>
          <w:lang w:eastAsia="et-EE"/>
          <w14:ligatures w14:val="none"/>
        </w:rPr>
        <w:t>õp</w:t>
      </w:r>
      <w:r w:rsidR="00720B33">
        <w:rPr>
          <w:rFonts w:ascii="Times New Roman" w:eastAsia="Times New Roman" w:hAnsi="Times New Roman" w:cs="Times New Roman"/>
          <w:kern w:val="0"/>
          <w:sz w:val="24"/>
          <w:szCs w:val="24"/>
          <w:lang w:eastAsia="et-EE"/>
          <w14:ligatures w14:val="none"/>
        </w:rPr>
        <w:t>p</w:t>
      </w:r>
      <w:r w:rsidR="00684815" w:rsidRPr="00FF62DF">
        <w:rPr>
          <w:rFonts w:ascii="Times New Roman" w:eastAsia="Times New Roman" w:hAnsi="Times New Roman" w:cs="Times New Roman"/>
          <w:kern w:val="0"/>
          <w:sz w:val="24"/>
          <w:szCs w:val="24"/>
          <w:lang w:eastAsia="et-EE"/>
          <w14:ligatures w14:val="none"/>
        </w:rPr>
        <w:t>e eesmärk on säilitada või arendada olemasolevaid teadmisi ja oskusi.</w:t>
      </w:r>
    </w:p>
    <w:p w14:paraId="004A625D" w14:textId="77777777" w:rsidR="009F27EA" w:rsidRPr="0025383C" w:rsidRDefault="009F27EA" w:rsidP="00A40787">
      <w:pPr>
        <w:spacing w:after="0" w:line="240" w:lineRule="auto"/>
        <w:jc w:val="both"/>
        <w:rPr>
          <w:rFonts w:ascii="Times New Roman" w:eastAsia="Times New Roman" w:hAnsi="Times New Roman" w:cs="Times New Roman"/>
          <w:kern w:val="0"/>
          <w:sz w:val="24"/>
          <w:szCs w:val="24"/>
          <w:lang w:eastAsia="et-EE"/>
          <w14:ligatures w14:val="none"/>
        </w:rPr>
      </w:pPr>
    </w:p>
    <w:p w14:paraId="019E0E4A" w14:textId="361039DC" w:rsidR="002D4F6C" w:rsidRDefault="002F77E6" w:rsidP="00C4557C">
      <w:pPr>
        <w:spacing w:after="0" w:line="240" w:lineRule="auto"/>
        <w:jc w:val="both"/>
        <w:rPr>
          <w:rFonts w:ascii="Times New Roman" w:eastAsia="Times New Roman" w:hAnsi="Times New Roman" w:cs="Times New Roman"/>
          <w:sz w:val="24"/>
          <w:szCs w:val="24"/>
        </w:rPr>
      </w:pPr>
      <w:r w:rsidRPr="00B3720A">
        <w:rPr>
          <w:rFonts w:ascii="Times New Roman" w:eastAsia="Times New Roman" w:hAnsi="Times New Roman" w:cs="Times New Roman"/>
          <w:kern w:val="0"/>
          <w:sz w:val="24"/>
          <w:szCs w:val="24"/>
          <w:lang w:eastAsia="et-EE"/>
          <w14:ligatures w14:val="none"/>
        </w:rPr>
        <w:t>(2</w:t>
      </w:r>
      <w:r w:rsidR="00B3720A">
        <w:rPr>
          <w:rFonts w:ascii="Times New Roman" w:eastAsia="Times New Roman" w:hAnsi="Times New Roman" w:cs="Times New Roman"/>
          <w:kern w:val="0"/>
          <w:sz w:val="24"/>
          <w:szCs w:val="24"/>
          <w:lang w:eastAsia="et-EE"/>
          <w14:ligatures w14:val="none"/>
        </w:rPr>
        <w:t xml:space="preserve">) </w:t>
      </w:r>
      <w:r w:rsidR="002D4F6C" w:rsidRPr="002D4F6C">
        <w:rPr>
          <w:rFonts w:ascii="Times New Roman" w:eastAsia="Times New Roman" w:hAnsi="Times New Roman" w:cs="Times New Roman"/>
          <w:sz w:val="24"/>
          <w:szCs w:val="24"/>
        </w:rPr>
        <w:t>Kui ülesande täitmiseks on vaja lisateadmisi ja -oskusi, läbib abipolitseinik lisaks käesoleva seaduse § 13 lõikes 3 märgitule vastava erialaõppe.</w:t>
      </w:r>
    </w:p>
    <w:p w14:paraId="6019254C" w14:textId="77777777" w:rsidR="009F27EA" w:rsidRPr="0025383C" w:rsidRDefault="009F27EA" w:rsidP="00C4557C">
      <w:pPr>
        <w:spacing w:after="0" w:line="240" w:lineRule="auto"/>
        <w:jc w:val="both"/>
        <w:rPr>
          <w:rFonts w:ascii="Times New Roman" w:eastAsia="Times New Roman" w:hAnsi="Times New Roman" w:cs="Times New Roman"/>
          <w:sz w:val="24"/>
          <w:szCs w:val="24"/>
        </w:rPr>
      </w:pPr>
    </w:p>
    <w:p w14:paraId="4C1B23C4" w14:textId="3AD20215" w:rsidR="00000842" w:rsidRDefault="00C4557C" w:rsidP="002F77E6">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(3) Tulirelva kandmise õiguse saamiseks </w:t>
      </w:r>
      <w:r w:rsidR="00C81C24" w:rsidRPr="0025383C">
        <w:rPr>
          <w:rFonts w:ascii="Times New Roman" w:eastAsia="Times New Roman" w:hAnsi="Times New Roman" w:cs="Times New Roman"/>
          <w:kern w:val="0"/>
          <w:sz w:val="24"/>
          <w:szCs w:val="24"/>
          <w:lang w:eastAsia="et-EE"/>
          <w14:ligatures w14:val="none"/>
        </w:rPr>
        <w:t>läbi</w:t>
      </w:r>
      <w:r w:rsidR="002D4F6C">
        <w:rPr>
          <w:rFonts w:ascii="Times New Roman" w:eastAsia="Times New Roman" w:hAnsi="Times New Roman" w:cs="Times New Roman"/>
          <w:kern w:val="0"/>
          <w:sz w:val="24"/>
          <w:szCs w:val="24"/>
          <w:lang w:eastAsia="et-EE"/>
          <w14:ligatures w14:val="none"/>
        </w:rPr>
        <w:t>vad</w:t>
      </w:r>
      <w:r w:rsidR="00C81C24" w:rsidRPr="0025383C">
        <w:rPr>
          <w:rFonts w:ascii="Times New Roman" w:eastAsia="Times New Roman" w:hAnsi="Times New Roman" w:cs="Times New Roman"/>
          <w:kern w:val="0"/>
          <w:sz w:val="24"/>
          <w:szCs w:val="24"/>
          <w:lang w:eastAsia="et-EE"/>
          <w14:ligatures w14:val="none"/>
        </w:rPr>
        <w:t xml:space="preserve"> </w:t>
      </w:r>
      <w:r w:rsidR="00D474F8">
        <w:rPr>
          <w:rFonts w:ascii="Times New Roman" w:eastAsia="Times New Roman" w:hAnsi="Times New Roman" w:cs="Times New Roman"/>
          <w:kern w:val="0"/>
          <w:sz w:val="24"/>
          <w:szCs w:val="24"/>
          <w:lang w:eastAsia="et-EE"/>
          <w14:ligatures w14:val="none"/>
        </w:rPr>
        <w:t>teise</w:t>
      </w:r>
      <w:r w:rsidR="00D474F8"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ja </w:t>
      </w:r>
      <w:r w:rsidR="00D474F8">
        <w:rPr>
          <w:rFonts w:ascii="Times New Roman" w:eastAsia="Times New Roman" w:hAnsi="Times New Roman" w:cs="Times New Roman"/>
          <w:kern w:val="0"/>
          <w:sz w:val="24"/>
          <w:szCs w:val="24"/>
          <w:lang w:eastAsia="et-EE"/>
          <w14:ligatures w14:val="none"/>
        </w:rPr>
        <w:t>kolmanda</w:t>
      </w:r>
      <w:r w:rsidR="00D474F8"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astme abipolitseinik tulirelva erialaõppe ning soorita</w:t>
      </w:r>
      <w:r w:rsidR="002D4F6C">
        <w:rPr>
          <w:rFonts w:ascii="Times New Roman" w:eastAsia="Times New Roman" w:hAnsi="Times New Roman" w:cs="Times New Roman"/>
          <w:kern w:val="0"/>
          <w:sz w:val="24"/>
          <w:szCs w:val="24"/>
          <w:lang w:eastAsia="et-EE"/>
          <w14:ligatures w14:val="none"/>
        </w:rPr>
        <w:t>vad</w:t>
      </w:r>
      <w:r w:rsidRPr="0025383C">
        <w:rPr>
          <w:rFonts w:ascii="Times New Roman" w:eastAsia="Times New Roman" w:hAnsi="Times New Roman" w:cs="Times New Roman"/>
          <w:kern w:val="0"/>
          <w:sz w:val="24"/>
          <w:szCs w:val="24"/>
          <w:lang w:eastAsia="et-EE"/>
          <w14:ligatures w14:val="none"/>
        </w:rPr>
        <w:t xml:space="preserve"> </w:t>
      </w:r>
      <w:r w:rsidR="00CF3E35">
        <w:rPr>
          <w:rFonts w:ascii="Times New Roman" w:eastAsia="Times New Roman" w:hAnsi="Times New Roman" w:cs="Times New Roman"/>
          <w:kern w:val="0"/>
          <w:sz w:val="24"/>
          <w:szCs w:val="24"/>
          <w:lang w:eastAsia="et-EE"/>
          <w14:ligatures w14:val="none"/>
        </w:rPr>
        <w:t xml:space="preserve">edukalt </w:t>
      </w:r>
      <w:r w:rsidRPr="0025383C">
        <w:rPr>
          <w:rFonts w:ascii="Times New Roman" w:eastAsia="Times New Roman" w:hAnsi="Times New Roman" w:cs="Times New Roman"/>
          <w:kern w:val="0"/>
          <w:sz w:val="24"/>
          <w:szCs w:val="24"/>
          <w:lang w:eastAsia="et-EE"/>
          <w14:ligatures w14:val="none"/>
        </w:rPr>
        <w:t>laske</w:t>
      </w:r>
      <w:r w:rsidR="00285FB1">
        <w:rPr>
          <w:rFonts w:ascii="Times New Roman" w:eastAsia="Times New Roman" w:hAnsi="Times New Roman" w:cs="Times New Roman"/>
          <w:kern w:val="0"/>
          <w:sz w:val="24"/>
          <w:szCs w:val="24"/>
          <w:lang w:eastAsia="et-EE"/>
          <w14:ligatures w14:val="none"/>
        </w:rPr>
        <w:t>testi</w:t>
      </w:r>
      <w:r w:rsidRPr="0025383C">
        <w:rPr>
          <w:rFonts w:ascii="Times New Roman" w:eastAsia="Times New Roman" w:hAnsi="Times New Roman" w:cs="Times New Roman"/>
          <w:kern w:val="0"/>
          <w:sz w:val="24"/>
          <w:szCs w:val="24"/>
          <w:lang w:eastAsia="et-EE"/>
          <w14:ligatures w14:val="none"/>
        </w:rPr>
        <w:t>.</w:t>
      </w:r>
    </w:p>
    <w:p w14:paraId="2B0383B6" w14:textId="77777777" w:rsidR="009F27EA" w:rsidRPr="0025383C" w:rsidRDefault="009F27EA" w:rsidP="002F77E6">
      <w:pPr>
        <w:spacing w:after="0" w:line="240" w:lineRule="auto"/>
        <w:jc w:val="both"/>
        <w:rPr>
          <w:rFonts w:ascii="Times New Roman" w:eastAsia="Times New Roman" w:hAnsi="Times New Roman" w:cs="Times New Roman"/>
          <w:kern w:val="0"/>
          <w:sz w:val="24"/>
          <w:szCs w:val="24"/>
          <w:lang w:eastAsia="et-EE"/>
          <w14:ligatures w14:val="none"/>
        </w:rPr>
      </w:pPr>
    </w:p>
    <w:p w14:paraId="0018E29B" w14:textId="07CA0668" w:rsidR="002F77E6" w:rsidRPr="0025383C" w:rsidRDefault="002F77E6" w:rsidP="002F77E6">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C4557C"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w:t>
      </w:r>
      <w:r w:rsidR="00722D52" w:rsidRPr="0025383C">
        <w:rPr>
          <w:rFonts w:ascii="Times New Roman" w:eastAsia="Times New Roman" w:hAnsi="Times New Roman" w:cs="Times New Roman"/>
          <w:kern w:val="0"/>
          <w:sz w:val="24"/>
          <w:szCs w:val="24"/>
          <w:lang w:eastAsia="et-EE"/>
          <w14:ligatures w14:val="none"/>
        </w:rPr>
        <w:t xml:space="preserve">Elektrišokirelva kandmise õiguse saamiseks </w:t>
      </w:r>
      <w:r w:rsidR="00C81C24" w:rsidRPr="0025383C">
        <w:rPr>
          <w:rFonts w:ascii="Times New Roman" w:eastAsia="Times New Roman" w:hAnsi="Times New Roman" w:cs="Times New Roman"/>
          <w:kern w:val="0"/>
          <w:sz w:val="24"/>
          <w:szCs w:val="24"/>
          <w:lang w:eastAsia="et-EE"/>
          <w14:ligatures w14:val="none"/>
        </w:rPr>
        <w:t>läbi</w:t>
      </w:r>
      <w:r w:rsidR="002D4F6C">
        <w:rPr>
          <w:rFonts w:ascii="Times New Roman" w:eastAsia="Times New Roman" w:hAnsi="Times New Roman" w:cs="Times New Roman"/>
          <w:kern w:val="0"/>
          <w:sz w:val="24"/>
          <w:szCs w:val="24"/>
          <w:lang w:eastAsia="et-EE"/>
          <w14:ligatures w14:val="none"/>
        </w:rPr>
        <w:t>vad</w:t>
      </w:r>
      <w:r w:rsidR="00722D52" w:rsidRPr="0025383C">
        <w:rPr>
          <w:rFonts w:ascii="Times New Roman" w:eastAsia="Times New Roman" w:hAnsi="Times New Roman" w:cs="Times New Roman"/>
          <w:kern w:val="0"/>
          <w:sz w:val="24"/>
          <w:szCs w:val="24"/>
          <w:lang w:eastAsia="et-EE"/>
          <w14:ligatures w14:val="none"/>
        </w:rPr>
        <w:t xml:space="preserve"> </w:t>
      </w:r>
      <w:r w:rsidR="00D474F8">
        <w:rPr>
          <w:rFonts w:ascii="Times New Roman" w:eastAsia="Times New Roman" w:hAnsi="Times New Roman" w:cs="Times New Roman"/>
          <w:kern w:val="0"/>
          <w:sz w:val="24"/>
          <w:szCs w:val="24"/>
          <w:lang w:eastAsia="et-EE"/>
          <w14:ligatures w14:val="none"/>
        </w:rPr>
        <w:t>teise</w:t>
      </w:r>
      <w:r w:rsidR="00D474F8"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ja </w:t>
      </w:r>
      <w:r w:rsidR="00D474F8">
        <w:rPr>
          <w:rFonts w:ascii="Times New Roman" w:eastAsia="Times New Roman" w:hAnsi="Times New Roman" w:cs="Times New Roman"/>
          <w:kern w:val="0"/>
          <w:sz w:val="24"/>
          <w:szCs w:val="24"/>
          <w:lang w:eastAsia="et-EE"/>
          <w14:ligatures w14:val="none"/>
        </w:rPr>
        <w:t>kolmanda</w:t>
      </w:r>
      <w:r w:rsidR="00D474F8"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astme abipolitseinik</w:t>
      </w:r>
      <w:r w:rsidR="00722D52"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elektrišokirelva erialaõppe ning</w:t>
      </w:r>
      <w:r w:rsidR="00722D52" w:rsidRPr="0025383C">
        <w:rPr>
          <w:rFonts w:ascii="Times New Roman" w:eastAsia="Times New Roman" w:hAnsi="Times New Roman" w:cs="Times New Roman"/>
          <w:kern w:val="0"/>
          <w:sz w:val="24"/>
          <w:szCs w:val="24"/>
          <w:lang w:eastAsia="et-EE"/>
          <w14:ligatures w14:val="none"/>
        </w:rPr>
        <w:t xml:space="preserve"> soorita</w:t>
      </w:r>
      <w:r w:rsidR="002D4F6C">
        <w:rPr>
          <w:rFonts w:ascii="Times New Roman" w:eastAsia="Times New Roman" w:hAnsi="Times New Roman" w:cs="Times New Roman"/>
          <w:kern w:val="0"/>
          <w:sz w:val="24"/>
          <w:szCs w:val="24"/>
          <w:lang w:eastAsia="et-EE"/>
          <w14:ligatures w14:val="none"/>
        </w:rPr>
        <w:t>vad</w:t>
      </w:r>
      <w:r w:rsidRPr="0025383C">
        <w:rPr>
          <w:rFonts w:ascii="Times New Roman" w:eastAsia="Times New Roman" w:hAnsi="Times New Roman" w:cs="Times New Roman"/>
          <w:kern w:val="0"/>
          <w:sz w:val="24"/>
          <w:szCs w:val="24"/>
          <w:lang w:eastAsia="et-EE"/>
          <w14:ligatures w14:val="none"/>
        </w:rPr>
        <w:t xml:space="preserve"> </w:t>
      </w:r>
      <w:r w:rsidR="00CF3E35">
        <w:rPr>
          <w:rFonts w:ascii="Times New Roman" w:eastAsia="Times New Roman" w:hAnsi="Times New Roman" w:cs="Times New Roman"/>
          <w:kern w:val="0"/>
          <w:sz w:val="24"/>
          <w:szCs w:val="24"/>
          <w:lang w:eastAsia="et-EE"/>
          <w14:ligatures w14:val="none"/>
        </w:rPr>
        <w:t xml:space="preserve">edukalt </w:t>
      </w:r>
      <w:r w:rsidRPr="0025383C">
        <w:rPr>
          <w:rFonts w:ascii="Times New Roman" w:eastAsia="Times New Roman" w:hAnsi="Times New Roman" w:cs="Times New Roman"/>
          <w:kern w:val="0"/>
          <w:sz w:val="24"/>
          <w:szCs w:val="24"/>
          <w:lang w:eastAsia="et-EE"/>
          <w14:ligatures w14:val="none"/>
        </w:rPr>
        <w:t>arvestuse.</w:t>
      </w:r>
    </w:p>
    <w:p w14:paraId="0342DB72" w14:textId="77777777" w:rsidR="009F27EA" w:rsidRPr="0025383C" w:rsidRDefault="009F27EA" w:rsidP="002F77E6">
      <w:pPr>
        <w:spacing w:after="0" w:line="240" w:lineRule="auto"/>
        <w:jc w:val="both"/>
        <w:rPr>
          <w:rFonts w:ascii="Times New Roman" w:eastAsia="Times New Roman" w:hAnsi="Times New Roman" w:cs="Times New Roman"/>
          <w:kern w:val="0"/>
          <w:sz w:val="24"/>
          <w:szCs w:val="24"/>
          <w:lang w:eastAsia="et-EE"/>
          <w14:ligatures w14:val="none"/>
        </w:rPr>
      </w:pPr>
    </w:p>
    <w:p w14:paraId="2FCF63A9" w14:textId="688CA005" w:rsidR="009F27EA" w:rsidRDefault="002F77E6" w:rsidP="00825298">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C4557C"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w:t>
      </w:r>
      <w:r w:rsidR="00D474F8">
        <w:rPr>
          <w:rFonts w:ascii="Times New Roman" w:eastAsia="Times New Roman" w:hAnsi="Times New Roman" w:cs="Times New Roman"/>
          <w:kern w:val="0"/>
          <w:sz w:val="24"/>
          <w:szCs w:val="24"/>
          <w:lang w:eastAsia="et-EE"/>
          <w14:ligatures w14:val="none"/>
        </w:rPr>
        <w:t>Teise</w:t>
      </w:r>
      <w:r w:rsidR="00D474F8"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ja </w:t>
      </w:r>
      <w:r w:rsidR="00D474F8">
        <w:rPr>
          <w:rFonts w:ascii="Times New Roman" w:eastAsia="Times New Roman" w:hAnsi="Times New Roman" w:cs="Times New Roman"/>
          <w:kern w:val="0"/>
          <w:sz w:val="24"/>
          <w:szCs w:val="24"/>
          <w:lang w:eastAsia="et-EE"/>
          <w14:ligatures w14:val="none"/>
        </w:rPr>
        <w:t>kolmanda</w:t>
      </w:r>
      <w:r w:rsidR="00D474F8"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astme abipolitseinik läbi</w:t>
      </w:r>
      <w:r w:rsidR="002D4F6C">
        <w:rPr>
          <w:rFonts w:ascii="Times New Roman" w:eastAsia="Times New Roman" w:hAnsi="Times New Roman" w:cs="Times New Roman"/>
          <w:kern w:val="0"/>
          <w:sz w:val="24"/>
          <w:szCs w:val="24"/>
          <w:lang w:eastAsia="et-EE"/>
          <w14:ligatures w14:val="none"/>
        </w:rPr>
        <w:t>vad</w:t>
      </w:r>
      <w:r w:rsidRPr="0025383C">
        <w:rPr>
          <w:rFonts w:ascii="Times New Roman" w:eastAsia="Times New Roman" w:hAnsi="Times New Roman" w:cs="Times New Roman"/>
          <w:kern w:val="0"/>
          <w:sz w:val="24"/>
          <w:szCs w:val="24"/>
          <w:lang w:eastAsia="et-EE"/>
          <w14:ligatures w14:val="none"/>
        </w:rPr>
        <w:t xml:space="preserve"> kvalifikatsiooni </w:t>
      </w:r>
      <w:r w:rsidR="00A24A28" w:rsidRPr="0025383C">
        <w:rPr>
          <w:rFonts w:ascii="Times New Roman" w:eastAsia="Times New Roman" w:hAnsi="Times New Roman" w:cs="Times New Roman"/>
          <w:kern w:val="0"/>
          <w:sz w:val="24"/>
          <w:szCs w:val="24"/>
          <w:lang w:eastAsia="et-EE"/>
          <w14:ligatures w14:val="none"/>
        </w:rPr>
        <w:t>säilitamiseks</w:t>
      </w:r>
      <w:r w:rsidRPr="0025383C">
        <w:rPr>
          <w:rFonts w:ascii="Times New Roman" w:eastAsia="Times New Roman" w:hAnsi="Times New Roman" w:cs="Times New Roman"/>
          <w:kern w:val="0"/>
          <w:sz w:val="24"/>
          <w:szCs w:val="24"/>
          <w:lang w:eastAsia="et-EE"/>
          <w14:ligatures w14:val="none"/>
        </w:rPr>
        <w:t xml:space="preserve"> igal aastal turvataktika ja </w:t>
      </w:r>
      <w:r w:rsidRPr="00864F77">
        <w:rPr>
          <w:rFonts w:ascii="Times New Roman" w:eastAsia="Times New Roman" w:hAnsi="Times New Roman" w:cs="Times New Roman"/>
          <w:kern w:val="0"/>
          <w:sz w:val="24"/>
          <w:szCs w:val="24"/>
          <w:lang w:eastAsia="et-EE"/>
          <w14:ligatures w14:val="none"/>
        </w:rPr>
        <w:t>vahetu sunni täiend</w:t>
      </w:r>
      <w:r w:rsidR="00D0040A" w:rsidRPr="00864F77">
        <w:rPr>
          <w:rFonts w:ascii="Times New Roman" w:eastAsia="Times New Roman" w:hAnsi="Times New Roman" w:cs="Times New Roman"/>
          <w:kern w:val="0"/>
          <w:sz w:val="24"/>
          <w:szCs w:val="24"/>
          <w:lang w:eastAsia="et-EE"/>
          <w14:ligatures w14:val="none"/>
        </w:rPr>
        <w:t>us</w:t>
      </w:r>
      <w:r w:rsidRPr="00864F77">
        <w:rPr>
          <w:rFonts w:ascii="Times New Roman" w:eastAsia="Times New Roman" w:hAnsi="Times New Roman" w:cs="Times New Roman"/>
          <w:kern w:val="0"/>
          <w:sz w:val="24"/>
          <w:szCs w:val="24"/>
          <w:lang w:eastAsia="et-EE"/>
          <w14:ligatures w14:val="none"/>
        </w:rPr>
        <w:t xml:space="preserve">õppe ning </w:t>
      </w:r>
      <w:r w:rsidR="00075EFE" w:rsidRPr="00864F77">
        <w:rPr>
          <w:rFonts w:ascii="Times New Roman" w:eastAsia="Times New Roman" w:hAnsi="Times New Roman" w:cs="Times New Roman"/>
          <w:kern w:val="0"/>
          <w:sz w:val="24"/>
          <w:szCs w:val="24"/>
          <w:lang w:eastAsia="et-EE"/>
          <w14:ligatures w14:val="none"/>
        </w:rPr>
        <w:t>soorita</w:t>
      </w:r>
      <w:r w:rsidR="002D4F6C">
        <w:rPr>
          <w:rFonts w:ascii="Times New Roman" w:eastAsia="Times New Roman" w:hAnsi="Times New Roman" w:cs="Times New Roman"/>
          <w:kern w:val="0"/>
          <w:sz w:val="24"/>
          <w:szCs w:val="24"/>
          <w:lang w:eastAsia="et-EE"/>
          <w14:ligatures w14:val="none"/>
        </w:rPr>
        <w:t>vad</w:t>
      </w:r>
      <w:r w:rsidR="00E30D8C" w:rsidRPr="00864F77">
        <w:rPr>
          <w:rFonts w:ascii="Times New Roman" w:eastAsia="Times New Roman" w:hAnsi="Times New Roman" w:cs="Times New Roman"/>
          <w:kern w:val="0"/>
          <w:sz w:val="24"/>
          <w:szCs w:val="24"/>
          <w:lang w:eastAsia="et-EE"/>
          <w14:ligatures w14:val="none"/>
        </w:rPr>
        <w:t xml:space="preserve"> </w:t>
      </w:r>
      <w:r w:rsidR="00295D55" w:rsidRPr="00864F77">
        <w:rPr>
          <w:rFonts w:ascii="Times New Roman" w:eastAsia="Times New Roman" w:hAnsi="Times New Roman" w:cs="Times New Roman"/>
          <w:kern w:val="0"/>
          <w:sz w:val="24"/>
          <w:szCs w:val="24"/>
          <w:lang w:eastAsia="et-EE"/>
          <w14:ligatures w14:val="none"/>
        </w:rPr>
        <w:t>tulirelva</w:t>
      </w:r>
      <w:r w:rsidRPr="00864F77">
        <w:rPr>
          <w:rFonts w:ascii="Times New Roman" w:eastAsia="Times New Roman" w:hAnsi="Times New Roman" w:cs="Times New Roman"/>
          <w:kern w:val="0"/>
          <w:sz w:val="24"/>
          <w:szCs w:val="24"/>
          <w:lang w:eastAsia="et-EE"/>
          <w14:ligatures w14:val="none"/>
        </w:rPr>
        <w:t xml:space="preserve"> kandmise õiguse säilitamiseks</w:t>
      </w:r>
      <w:r w:rsidR="002D4F6C">
        <w:rPr>
          <w:rFonts w:ascii="Times New Roman" w:eastAsia="Times New Roman" w:hAnsi="Times New Roman" w:cs="Times New Roman"/>
          <w:kern w:val="0"/>
          <w:sz w:val="24"/>
          <w:szCs w:val="24"/>
          <w:lang w:eastAsia="et-EE"/>
          <w14:ligatures w14:val="none"/>
        </w:rPr>
        <w:t xml:space="preserve"> igal aastal edukalt</w:t>
      </w:r>
      <w:r w:rsidRPr="00864F77">
        <w:rPr>
          <w:rFonts w:ascii="Times New Roman" w:eastAsia="Times New Roman" w:hAnsi="Times New Roman" w:cs="Times New Roman"/>
          <w:kern w:val="0"/>
          <w:sz w:val="24"/>
          <w:szCs w:val="24"/>
          <w:lang w:eastAsia="et-EE"/>
          <w14:ligatures w14:val="none"/>
        </w:rPr>
        <w:t xml:space="preserve"> lasketesti</w:t>
      </w:r>
      <w:r w:rsidR="003B1081" w:rsidRPr="00864F77">
        <w:rPr>
          <w:rFonts w:ascii="Times New Roman" w:eastAsia="Times New Roman" w:hAnsi="Times New Roman" w:cs="Times New Roman"/>
          <w:kern w:val="0"/>
          <w:sz w:val="24"/>
          <w:szCs w:val="24"/>
          <w:lang w:eastAsia="et-EE"/>
          <w14:ligatures w14:val="none"/>
        </w:rPr>
        <w:t>.</w:t>
      </w:r>
    </w:p>
    <w:p w14:paraId="597ADCE1" w14:textId="77777777" w:rsidR="003B1081" w:rsidRPr="0025383C" w:rsidRDefault="003B1081" w:rsidP="00825298">
      <w:pPr>
        <w:spacing w:after="0" w:line="240" w:lineRule="auto"/>
        <w:jc w:val="both"/>
        <w:rPr>
          <w:rFonts w:ascii="Times New Roman" w:eastAsia="Times New Roman" w:hAnsi="Times New Roman" w:cs="Times New Roman"/>
          <w:kern w:val="0"/>
          <w:sz w:val="24"/>
          <w:szCs w:val="24"/>
          <w:lang w:eastAsia="et-EE"/>
          <w14:ligatures w14:val="none"/>
        </w:rPr>
      </w:pPr>
    </w:p>
    <w:p w14:paraId="06A76154" w14:textId="024ECBB4" w:rsidR="00825298" w:rsidRPr="0025383C" w:rsidRDefault="00825298" w:rsidP="00825298">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C4557C" w:rsidRPr="0025383C">
        <w:rPr>
          <w:rFonts w:ascii="Times New Roman" w:eastAsia="Times New Roman" w:hAnsi="Times New Roman" w:cs="Times New Roman"/>
          <w:kern w:val="0"/>
          <w:sz w:val="24"/>
          <w:szCs w:val="24"/>
          <w:lang w:eastAsia="et-EE"/>
          <w14:ligatures w14:val="none"/>
        </w:rPr>
        <w:t>6</w:t>
      </w:r>
      <w:r w:rsidRPr="0025383C">
        <w:rPr>
          <w:rFonts w:ascii="Times New Roman" w:eastAsia="Times New Roman" w:hAnsi="Times New Roman" w:cs="Times New Roman"/>
          <w:kern w:val="0"/>
          <w:sz w:val="24"/>
          <w:szCs w:val="24"/>
          <w:lang w:eastAsia="et-EE"/>
          <w14:ligatures w14:val="none"/>
        </w:rPr>
        <w:t xml:space="preserve">) </w:t>
      </w:r>
      <w:r w:rsidR="00D474F8">
        <w:rPr>
          <w:rFonts w:ascii="Times New Roman" w:eastAsia="Times New Roman" w:hAnsi="Times New Roman" w:cs="Times New Roman"/>
          <w:kern w:val="0"/>
          <w:sz w:val="24"/>
          <w:szCs w:val="24"/>
          <w:lang w:eastAsia="et-EE"/>
          <w14:ligatures w14:val="none"/>
        </w:rPr>
        <w:t>Kolmanda</w:t>
      </w:r>
      <w:r w:rsidR="00D474F8"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astme abipolitseinik sooritab oma kvalifikatsiooni </w:t>
      </w:r>
      <w:r w:rsidR="00A24A28" w:rsidRPr="0025383C">
        <w:rPr>
          <w:rFonts w:ascii="Times New Roman" w:eastAsia="Times New Roman" w:hAnsi="Times New Roman" w:cs="Times New Roman"/>
          <w:kern w:val="0"/>
          <w:sz w:val="24"/>
          <w:szCs w:val="24"/>
          <w:lang w:eastAsia="et-EE"/>
          <w14:ligatures w14:val="none"/>
        </w:rPr>
        <w:t>säilitamiseks</w:t>
      </w:r>
      <w:r w:rsidRPr="0025383C">
        <w:rPr>
          <w:rFonts w:ascii="Times New Roman" w:eastAsia="Times New Roman" w:hAnsi="Times New Roman" w:cs="Times New Roman"/>
          <w:kern w:val="0"/>
          <w:sz w:val="24"/>
          <w:szCs w:val="24"/>
          <w:lang w:eastAsia="et-EE"/>
          <w14:ligatures w14:val="none"/>
        </w:rPr>
        <w:t xml:space="preserve"> </w:t>
      </w:r>
      <w:r w:rsidR="00B3076D" w:rsidRPr="0025383C">
        <w:rPr>
          <w:rFonts w:ascii="Times New Roman" w:eastAsia="Times New Roman" w:hAnsi="Times New Roman" w:cs="Times New Roman"/>
          <w:kern w:val="0"/>
          <w:sz w:val="24"/>
          <w:szCs w:val="24"/>
          <w:lang w:eastAsia="et-EE"/>
          <w14:ligatures w14:val="none"/>
        </w:rPr>
        <w:t xml:space="preserve">arvestuse </w:t>
      </w:r>
      <w:r w:rsidRPr="0025383C">
        <w:rPr>
          <w:rFonts w:ascii="Times New Roman" w:eastAsia="Times New Roman" w:hAnsi="Times New Roman" w:cs="Times New Roman"/>
          <w:kern w:val="0"/>
          <w:sz w:val="24"/>
          <w:szCs w:val="24"/>
          <w:lang w:eastAsia="et-EE"/>
          <w14:ligatures w14:val="none"/>
        </w:rPr>
        <w:t>iga kolme aasta järel eelmise arvestuse sooritamisest alates.</w:t>
      </w:r>
    </w:p>
    <w:p w14:paraId="23BF184B" w14:textId="77777777" w:rsidR="009F27EA" w:rsidRPr="0025383C" w:rsidRDefault="009F27EA" w:rsidP="00825298">
      <w:pPr>
        <w:spacing w:after="0" w:line="240" w:lineRule="auto"/>
        <w:jc w:val="both"/>
        <w:rPr>
          <w:rFonts w:ascii="Times New Roman" w:eastAsia="Times New Roman" w:hAnsi="Times New Roman" w:cs="Times New Roman"/>
          <w:kern w:val="0"/>
          <w:sz w:val="24"/>
          <w:szCs w:val="24"/>
          <w:lang w:eastAsia="et-EE"/>
          <w14:ligatures w14:val="none"/>
        </w:rPr>
      </w:pPr>
    </w:p>
    <w:p w14:paraId="23ECB416" w14:textId="5C1B6440" w:rsidR="00000842" w:rsidRDefault="00A24A28" w:rsidP="00A24A28">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C4557C" w:rsidRPr="0025383C">
        <w:rPr>
          <w:rFonts w:ascii="Times New Roman" w:eastAsia="Times New Roman" w:hAnsi="Times New Roman" w:cs="Times New Roman"/>
          <w:kern w:val="0"/>
          <w:sz w:val="24"/>
          <w:szCs w:val="24"/>
          <w:lang w:eastAsia="et-EE"/>
          <w14:ligatures w14:val="none"/>
        </w:rPr>
        <w:t>7</w:t>
      </w:r>
      <w:r w:rsidRPr="0025383C">
        <w:rPr>
          <w:rFonts w:ascii="Times New Roman" w:eastAsia="Times New Roman" w:hAnsi="Times New Roman" w:cs="Times New Roman"/>
          <w:kern w:val="0"/>
          <w:sz w:val="24"/>
          <w:szCs w:val="24"/>
          <w:lang w:eastAsia="et-EE"/>
          <w14:ligatures w14:val="none"/>
        </w:rPr>
        <w:t xml:space="preserve">) Abipolitseinik, kellele on määratud kriisiroll, </w:t>
      </w:r>
      <w:r w:rsidR="00C81C24" w:rsidRPr="0025383C">
        <w:rPr>
          <w:rFonts w:ascii="Times New Roman" w:eastAsia="Times New Roman" w:hAnsi="Times New Roman" w:cs="Times New Roman"/>
          <w:kern w:val="0"/>
          <w:sz w:val="24"/>
          <w:szCs w:val="24"/>
          <w:lang w:eastAsia="et-EE"/>
          <w14:ligatures w14:val="none"/>
        </w:rPr>
        <w:t>läbib</w:t>
      </w:r>
      <w:r w:rsidRPr="0025383C">
        <w:rPr>
          <w:rFonts w:ascii="Times New Roman" w:eastAsia="Times New Roman" w:hAnsi="Times New Roman" w:cs="Times New Roman"/>
          <w:kern w:val="0"/>
          <w:sz w:val="24"/>
          <w:szCs w:val="24"/>
          <w:lang w:eastAsia="et-EE"/>
          <w14:ligatures w14:val="none"/>
        </w:rPr>
        <w:t xml:space="preserve"> kvalifikatsiooni säilitamiseks </w:t>
      </w:r>
      <w:r w:rsidR="00DC5EFE" w:rsidRPr="00D20367">
        <w:rPr>
          <w:rFonts w:ascii="Times New Roman" w:eastAsia="Times New Roman" w:hAnsi="Times New Roman" w:cs="Times New Roman"/>
          <w:kern w:val="0"/>
          <w:sz w:val="24"/>
          <w:szCs w:val="24"/>
          <w:lang w:eastAsia="et-EE"/>
          <w14:ligatures w14:val="none"/>
        </w:rPr>
        <w:t>täiend</w:t>
      </w:r>
      <w:r w:rsidR="007E59F1" w:rsidRPr="00D20367">
        <w:rPr>
          <w:rFonts w:ascii="Times New Roman" w:eastAsia="Times New Roman" w:hAnsi="Times New Roman" w:cs="Times New Roman"/>
          <w:kern w:val="0"/>
          <w:sz w:val="24"/>
          <w:szCs w:val="24"/>
          <w:lang w:eastAsia="et-EE"/>
          <w14:ligatures w14:val="none"/>
        </w:rPr>
        <w:t>us</w:t>
      </w:r>
      <w:r w:rsidR="00DC5EFE" w:rsidRPr="00D20367">
        <w:rPr>
          <w:rFonts w:ascii="Times New Roman" w:eastAsia="Times New Roman" w:hAnsi="Times New Roman" w:cs="Times New Roman"/>
          <w:kern w:val="0"/>
          <w:sz w:val="24"/>
          <w:szCs w:val="24"/>
          <w:lang w:eastAsia="et-EE"/>
          <w14:ligatures w14:val="none"/>
        </w:rPr>
        <w:t>õppe</w:t>
      </w:r>
      <w:r w:rsidR="00DC5EFE"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vähemalt kord kolme aasta jooksul.</w:t>
      </w:r>
    </w:p>
    <w:p w14:paraId="0FDD6021" w14:textId="77777777" w:rsidR="009F27EA" w:rsidRPr="0025383C" w:rsidRDefault="009F27EA" w:rsidP="00A24A28">
      <w:pPr>
        <w:spacing w:after="0" w:line="240" w:lineRule="auto"/>
        <w:jc w:val="both"/>
        <w:rPr>
          <w:rFonts w:ascii="Times New Roman" w:eastAsia="Times New Roman" w:hAnsi="Times New Roman" w:cs="Times New Roman"/>
          <w:kern w:val="0"/>
          <w:sz w:val="24"/>
          <w:szCs w:val="24"/>
          <w:lang w:eastAsia="et-EE"/>
          <w14:ligatures w14:val="none"/>
        </w:rPr>
      </w:pPr>
    </w:p>
    <w:p w14:paraId="4AC56F02" w14:textId="407FAEAB" w:rsidR="00000842" w:rsidRDefault="000E766E"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bookmarkStart w:id="48" w:name="_Hlk189815736"/>
      <w:r w:rsidRPr="0025383C">
        <w:rPr>
          <w:rFonts w:ascii="Times New Roman" w:eastAsia="Times New Roman" w:hAnsi="Times New Roman" w:cs="Times New Roman"/>
          <w:kern w:val="0"/>
          <w:sz w:val="24"/>
          <w:szCs w:val="24"/>
          <w:lang w:eastAsia="et-EE"/>
          <w14:ligatures w14:val="none"/>
        </w:rPr>
        <w:t>(</w:t>
      </w:r>
      <w:r w:rsidR="00C4557C" w:rsidRPr="0025383C">
        <w:rPr>
          <w:rFonts w:ascii="Times New Roman" w:eastAsia="Times New Roman" w:hAnsi="Times New Roman" w:cs="Times New Roman"/>
          <w:kern w:val="0"/>
          <w:sz w:val="24"/>
          <w:szCs w:val="24"/>
          <w:lang w:eastAsia="et-EE"/>
          <w14:ligatures w14:val="none"/>
        </w:rPr>
        <w:t>8</w:t>
      </w:r>
      <w:r w:rsidRPr="0025383C">
        <w:rPr>
          <w:rFonts w:ascii="Times New Roman" w:eastAsia="Times New Roman" w:hAnsi="Times New Roman" w:cs="Times New Roman"/>
          <w:kern w:val="0"/>
          <w:sz w:val="24"/>
          <w:szCs w:val="24"/>
          <w:lang w:eastAsia="et-EE"/>
          <w14:ligatures w14:val="none"/>
        </w:rPr>
        <w:t xml:space="preserve">) </w:t>
      </w:r>
      <w:bookmarkStart w:id="49" w:name="_Hlk190245049"/>
      <w:r w:rsidRPr="008165D0">
        <w:rPr>
          <w:rFonts w:ascii="Times New Roman" w:eastAsia="Times New Roman" w:hAnsi="Times New Roman" w:cs="Times New Roman"/>
          <w:kern w:val="0"/>
          <w:sz w:val="24"/>
          <w:szCs w:val="24"/>
          <w:lang w:eastAsia="et-EE"/>
          <w14:ligatures w14:val="none"/>
        </w:rPr>
        <w:t>K</w:t>
      </w:r>
      <w:r w:rsidRPr="0025383C">
        <w:rPr>
          <w:rFonts w:ascii="Times New Roman" w:eastAsia="Times New Roman" w:hAnsi="Times New Roman" w:cs="Times New Roman"/>
          <w:kern w:val="0"/>
          <w:sz w:val="24"/>
          <w:szCs w:val="24"/>
          <w:lang w:eastAsia="et-EE"/>
          <w14:ligatures w14:val="none"/>
        </w:rPr>
        <w:t xml:space="preserve">äesoleva paragrahvi lõigetes 2–4 nimetatud </w:t>
      </w:r>
      <w:r w:rsidR="00CF3E35">
        <w:rPr>
          <w:rFonts w:ascii="Times New Roman" w:eastAsia="Times New Roman" w:hAnsi="Times New Roman" w:cs="Times New Roman"/>
          <w:kern w:val="0"/>
          <w:sz w:val="24"/>
          <w:szCs w:val="24"/>
          <w:lang w:eastAsia="et-EE"/>
          <w14:ligatures w14:val="none"/>
        </w:rPr>
        <w:t>eriala</w:t>
      </w:r>
      <w:r w:rsidRPr="0025383C">
        <w:rPr>
          <w:rFonts w:ascii="Times New Roman" w:eastAsia="Times New Roman" w:hAnsi="Times New Roman" w:cs="Times New Roman"/>
          <w:kern w:val="0"/>
          <w:sz w:val="24"/>
          <w:szCs w:val="24"/>
          <w:lang w:eastAsia="et-EE"/>
          <w14:ligatures w14:val="none"/>
        </w:rPr>
        <w:t>õppe</w:t>
      </w:r>
      <w:r w:rsidR="006C5B33">
        <w:rPr>
          <w:rFonts w:ascii="Times New Roman" w:eastAsia="Times New Roman" w:hAnsi="Times New Roman" w:cs="Times New Roman"/>
          <w:kern w:val="0"/>
          <w:sz w:val="24"/>
          <w:szCs w:val="24"/>
          <w:lang w:eastAsia="et-EE"/>
          <w14:ligatures w14:val="none"/>
        </w:rPr>
        <w:t xml:space="preserve"> juure</w:t>
      </w:r>
      <w:r w:rsidR="009167C0">
        <w:rPr>
          <w:rFonts w:ascii="Times New Roman" w:eastAsia="Times New Roman" w:hAnsi="Times New Roman" w:cs="Times New Roman"/>
          <w:kern w:val="0"/>
          <w:sz w:val="24"/>
          <w:szCs w:val="24"/>
          <w:lang w:eastAsia="et-EE"/>
          <w14:ligatures w14:val="none"/>
        </w:rPr>
        <w:t>s</w:t>
      </w:r>
      <w:r w:rsidRPr="0025383C">
        <w:rPr>
          <w:rFonts w:ascii="Times New Roman" w:eastAsia="Times New Roman" w:hAnsi="Times New Roman" w:cs="Times New Roman"/>
          <w:kern w:val="0"/>
          <w:sz w:val="24"/>
          <w:szCs w:val="24"/>
          <w:lang w:eastAsia="et-EE"/>
          <w14:ligatures w14:val="none"/>
        </w:rPr>
        <w:t xml:space="preserve"> võib võtta arvesse isiku varasemat õpi- ja töökogemust</w:t>
      </w:r>
      <w:r w:rsidR="005E2105"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ning </w:t>
      </w:r>
      <w:r w:rsidR="009167C0">
        <w:rPr>
          <w:rFonts w:ascii="Times New Roman" w:eastAsia="Times New Roman" w:hAnsi="Times New Roman" w:cs="Times New Roman"/>
          <w:kern w:val="0"/>
          <w:sz w:val="24"/>
          <w:szCs w:val="24"/>
          <w:lang w:eastAsia="et-EE"/>
          <w14:ligatures w14:val="none"/>
        </w:rPr>
        <w:t xml:space="preserve">selle </w:t>
      </w:r>
      <w:r w:rsidR="00C4502C">
        <w:rPr>
          <w:rFonts w:ascii="Times New Roman" w:eastAsia="Times New Roman" w:hAnsi="Times New Roman" w:cs="Times New Roman"/>
          <w:kern w:val="0"/>
          <w:sz w:val="24"/>
          <w:szCs w:val="24"/>
          <w:lang w:eastAsia="et-EE"/>
          <w14:ligatures w14:val="none"/>
        </w:rPr>
        <w:t>arvestamise korral</w:t>
      </w:r>
      <w:r w:rsidRPr="0025383C">
        <w:rPr>
          <w:rFonts w:ascii="Times New Roman" w:eastAsia="Times New Roman" w:hAnsi="Times New Roman" w:cs="Times New Roman"/>
          <w:kern w:val="0"/>
          <w:sz w:val="24"/>
          <w:szCs w:val="24"/>
          <w:lang w:eastAsia="et-EE"/>
          <w14:ligatures w14:val="none"/>
        </w:rPr>
        <w:t xml:space="preserve"> lugeda isiku </w:t>
      </w:r>
      <w:r w:rsidR="00CF3E35">
        <w:rPr>
          <w:rFonts w:ascii="Times New Roman" w:eastAsia="Times New Roman" w:hAnsi="Times New Roman" w:cs="Times New Roman"/>
          <w:kern w:val="0"/>
          <w:sz w:val="24"/>
          <w:szCs w:val="24"/>
          <w:lang w:eastAsia="et-EE"/>
          <w14:ligatures w14:val="none"/>
        </w:rPr>
        <w:t>eriala</w:t>
      </w:r>
      <w:r w:rsidRPr="0025383C">
        <w:rPr>
          <w:rFonts w:ascii="Times New Roman" w:eastAsia="Times New Roman" w:hAnsi="Times New Roman" w:cs="Times New Roman"/>
          <w:kern w:val="0"/>
          <w:sz w:val="24"/>
          <w:szCs w:val="24"/>
          <w:lang w:eastAsia="et-EE"/>
          <w14:ligatures w14:val="none"/>
        </w:rPr>
        <w:t>õppe osaliselt või täielikult läbituks</w:t>
      </w:r>
      <w:bookmarkEnd w:id="49"/>
      <w:r w:rsidRPr="0025383C">
        <w:rPr>
          <w:rFonts w:ascii="Times New Roman" w:eastAsia="Times New Roman" w:hAnsi="Times New Roman" w:cs="Times New Roman"/>
          <w:kern w:val="0"/>
          <w:sz w:val="24"/>
          <w:szCs w:val="24"/>
          <w:lang w:eastAsia="et-EE"/>
          <w14:ligatures w14:val="none"/>
        </w:rPr>
        <w:t>.</w:t>
      </w:r>
    </w:p>
    <w:p w14:paraId="1A204B57" w14:textId="77777777" w:rsidR="0012686A" w:rsidRPr="0025383C" w:rsidRDefault="0012686A"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5051FADD" w14:textId="3E974E4A" w:rsidR="00DC10B6" w:rsidRDefault="0012686A"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lastRenderedPageBreak/>
        <w:t xml:space="preserve">(9) </w:t>
      </w:r>
      <w:r w:rsidR="003521F1">
        <w:rPr>
          <w:rFonts w:ascii="Times New Roman" w:eastAsia="Times New Roman" w:hAnsi="Times New Roman" w:cs="Times New Roman"/>
          <w:kern w:val="0"/>
          <w:sz w:val="24"/>
          <w:szCs w:val="24"/>
          <w:lang w:eastAsia="et-EE"/>
          <w14:ligatures w14:val="none"/>
        </w:rPr>
        <w:t>V</w:t>
      </w:r>
      <w:r w:rsidR="00DC10B6">
        <w:rPr>
          <w:rFonts w:ascii="Times New Roman" w:eastAsia="Times New Roman" w:hAnsi="Times New Roman" w:cs="Times New Roman"/>
          <w:kern w:val="0"/>
          <w:sz w:val="24"/>
          <w:szCs w:val="24"/>
          <w:lang w:eastAsia="et-EE"/>
          <w14:ligatures w14:val="none"/>
        </w:rPr>
        <w:t xml:space="preserve">aldkonna eest vastutav minister võib määrusega kehtestada abipolitseiniku erialaõppe ja täiendusõppe </w:t>
      </w:r>
      <w:r w:rsidR="00116412">
        <w:rPr>
          <w:rFonts w:ascii="Times New Roman" w:eastAsia="Times New Roman" w:hAnsi="Times New Roman" w:cs="Times New Roman"/>
          <w:kern w:val="0"/>
          <w:sz w:val="24"/>
          <w:szCs w:val="24"/>
          <w:lang w:eastAsia="et-EE"/>
          <w14:ligatures w14:val="none"/>
        </w:rPr>
        <w:t>õpiväljundid.</w:t>
      </w:r>
    </w:p>
    <w:p w14:paraId="3C24F604" w14:textId="77777777" w:rsidR="00A24A28" w:rsidRPr="0025383C" w:rsidRDefault="00A24A28"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494EA24E" w14:textId="0E2C0AB4" w:rsidR="00D06238" w:rsidRPr="00A07F85" w:rsidRDefault="00D06238" w:rsidP="00181F1D">
      <w:pPr>
        <w:keepNext/>
        <w:shd w:val="clear" w:color="auto" w:fill="FFFFFF" w:themeFill="background1"/>
        <w:spacing w:after="0" w:line="240" w:lineRule="auto"/>
        <w:rPr>
          <w:rFonts w:ascii="Times New Roman" w:eastAsia="Times New Roman" w:hAnsi="Times New Roman" w:cs="Times New Roman"/>
          <w:b/>
          <w:sz w:val="24"/>
          <w:szCs w:val="24"/>
          <w:lang w:eastAsia="et-EE"/>
        </w:rPr>
      </w:pPr>
      <w:bookmarkStart w:id="50" w:name="_Hlk188614620"/>
      <w:bookmarkStart w:id="51" w:name="_Hlk215831063"/>
      <w:bookmarkEnd w:id="48"/>
      <w:r w:rsidRPr="0025383C">
        <w:rPr>
          <w:rFonts w:ascii="Times New Roman" w:eastAsia="Times New Roman" w:hAnsi="Times New Roman" w:cs="Times New Roman"/>
          <w:b/>
          <w:kern w:val="0"/>
          <w:sz w:val="24"/>
          <w:szCs w:val="24"/>
          <w:lang w:eastAsia="et-EE"/>
          <w14:ligatures w14:val="none"/>
        </w:rPr>
        <w:t xml:space="preserve">§ </w:t>
      </w:r>
      <w:r w:rsidR="00204163" w:rsidRPr="0025383C">
        <w:rPr>
          <w:rFonts w:ascii="Times New Roman" w:eastAsia="Times New Roman" w:hAnsi="Times New Roman" w:cs="Times New Roman"/>
          <w:b/>
          <w:kern w:val="0"/>
          <w:sz w:val="24"/>
          <w:szCs w:val="24"/>
          <w:lang w:eastAsia="et-EE"/>
          <w14:ligatures w14:val="none"/>
        </w:rPr>
        <w:t>1</w:t>
      </w:r>
      <w:r w:rsidR="00B655C2" w:rsidRPr="0025383C">
        <w:rPr>
          <w:rFonts w:ascii="Times New Roman" w:eastAsia="Times New Roman" w:hAnsi="Times New Roman" w:cs="Times New Roman"/>
          <w:b/>
          <w:kern w:val="0"/>
          <w:sz w:val="24"/>
          <w:szCs w:val="24"/>
          <w:lang w:eastAsia="et-EE"/>
          <w14:ligatures w14:val="none"/>
        </w:rPr>
        <w:t>5</w:t>
      </w:r>
      <w:r w:rsidR="000A0212" w:rsidRPr="0025383C">
        <w:rPr>
          <w:rFonts w:ascii="Times New Roman" w:eastAsia="Times New Roman" w:hAnsi="Times New Roman" w:cs="Times New Roman"/>
          <w:b/>
          <w:bCs/>
          <w:kern w:val="0"/>
          <w:sz w:val="24"/>
          <w:szCs w:val="24"/>
          <w:lang w:eastAsia="et-EE"/>
          <w14:ligatures w14:val="none"/>
        </w:rPr>
        <w:t xml:space="preserve">. </w:t>
      </w:r>
      <w:r w:rsidR="000A0212" w:rsidRPr="00A07F85">
        <w:rPr>
          <w:rFonts w:ascii="Times New Roman" w:eastAsia="Times New Roman" w:hAnsi="Times New Roman" w:cs="Times New Roman"/>
          <w:b/>
          <w:bCs/>
          <w:kern w:val="0"/>
          <w:sz w:val="24"/>
          <w:szCs w:val="24"/>
          <w:lang w:eastAsia="et-EE"/>
          <w14:ligatures w14:val="none"/>
        </w:rPr>
        <w:t>Abipolitseiniku</w:t>
      </w:r>
      <w:r w:rsidRPr="00A07F85">
        <w:rPr>
          <w:rFonts w:ascii="Times New Roman" w:eastAsia="Times New Roman" w:hAnsi="Times New Roman" w:cs="Times New Roman"/>
          <w:b/>
          <w:kern w:val="0"/>
          <w:sz w:val="24"/>
          <w:szCs w:val="24"/>
          <w:lang w:eastAsia="et-EE"/>
          <w14:ligatures w14:val="none"/>
        </w:rPr>
        <w:t xml:space="preserve"> </w:t>
      </w:r>
      <w:r w:rsidR="00384EF5" w:rsidRPr="00A07F85">
        <w:rPr>
          <w:rFonts w:ascii="Times New Roman" w:eastAsia="Times New Roman" w:hAnsi="Times New Roman" w:cs="Times New Roman"/>
          <w:b/>
          <w:kern w:val="0"/>
          <w:sz w:val="24"/>
          <w:szCs w:val="24"/>
          <w:lang w:eastAsia="et-EE"/>
          <w14:ligatures w14:val="none"/>
        </w:rPr>
        <w:t>väljaõpe</w:t>
      </w:r>
      <w:r w:rsidR="008C73B7" w:rsidRPr="00A07F85">
        <w:rPr>
          <w:rFonts w:ascii="Times New Roman" w:eastAsia="Times New Roman" w:hAnsi="Times New Roman" w:cs="Times New Roman"/>
          <w:b/>
          <w:kern w:val="0"/>
          <w:sz w:val="24"/>
          <w:szCs w:val="24"/>
          <w:lang w:eastAsia="et-EE"/>
          <w14:ligatures w14:val="none"/>
        </w:rPr>
        <w:t xml:space="preserve"> kriisiolukorra ajal</w:t>
      </w:r>
    </w:p>
    <w:p w14:paraId="2A22F142" w14:textId="77777777" w:rsidR="00000842" w:rsidRPr="00A07F85" w:rsidRDefault="00000842" w:rsidP="00181F1D">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52" w:name="_Hlk188613752"/>
    </w:p>
    <w:p w14:paraId="28407806" w14:textId="41516904" w:rsidR="000E766E" w:rsidRPr="0025383C" w:rsidRDefault="000E766E"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A07F85">
        <w:rPr>
          <w:rFonts w:ascii="Times New Roman" w:eastAsia="Times New Roman" w:hAnsi="Times New Roman" w:cs="Times New Roman"/>
          <w:kern w:val="0"/>
          <w:sz w:val="24"/>
          <w:szCs w:val="24"/>
          <w:lang w:eastAsia="et-EE"/>
          <w14:ligatures w14:val="none"/>
        </w:rPr>
        <w:t>(</w:t>
      </w:r>
      <w:r w:rsidR="00CB68CB" w:rsidRPr="00A07F85">
        <w:rPr>
          <w:rFonts w:ascii="Times New Roman" w:eastAsia="Times New Roman" w:hAnsi="Times New Roman" w:cs="Times New Roman"/>
          <w:kern w:val="0"/>
          <w:sz w:val="24"/>
          <w:szCs w:val="24"/>
          <w:lang w:eastAsia="et-EE"/>
          <w14:ligatures w14:val="none"/>
        </w:rPr>
        <w:t>1</w:t>
      </w:r>
      <w:r w:rsidRPr="00A07F85">
        <w:rPr>
          <w:rFonts w:ascii="Times New Roman" w:eastAsia="Times New Roman" w:hAnsi="Times New Roman" w:cs="Times New Roman"/>
          <w:kern w:val="0"/>
          <w:sz w:val="24"/>
          <w:szCs w:val="24"/>
          <w:lang w:eastAsia="et-EE"/>
          <w14:ligatures w14:val="none"/>
        </w:rPr>
        <w:t>) Abipolitseiniku väljaõppe maht</w:t>
      </w:r>
      <w:r w:rsidRPr="0025383C">
        <w:rPr>
          <w:rFonts w:ascii="Times New Roman" w:eastAsia="Times New Roman" w:hAnsi="Times New Roman" w:cs="Times New Roman"/>
          <w:kern w:val="0"/>
          <w:sz w:val="24"/>
          <w:szCs w:val="24"/>
          <w:lang w:eastAsia="et-EE"/>
          <w14:ligatures w14:val="none"/>
        </w:rPr>
        <w:t xml:space="preserve"> </w:t>
      </w:r>
      <w:r w:rsidR="008C73B7" w:rsidRPr="008C73B7">
        <w:rPr>
          <w:rFonts w:ascii="Times New Roman" w:eastAsia="Times New Roman" w:hAnsi="Times New Roman" w:cs="Times New Roman"/>
          <w:kern w:val="0"/>
          <w:sz w:val="24"/>
          <w:szCs w:val="24"/>
          <w:lang w:eastAsia="et-EE"/>
          <w14:ligatures w14:val="none"/>
        </w:rPr>
        <w:t xml:space="preserve">kriisiolukorra ajal </w:t>
      </w:r>
      <w:r w:rsidRPr="0025383C">
        <w:rPr>
          <w:rFonts w:ascii="Times New Roman" w:eastAsia="Times New Roman" w:hAnsi="Times New Roman" w:cs="Times New Roman"/>
          <w:kern w:val="0"/>
          <w:sz w:val="24"/>
          <w:szCs w:val="24"/>
          <w:lang w:eastAsia="et-EE"/>
          <w14:ligatures w14:val="none"/>
        </w:rPr>
        <w:t>on vähemalt 40 akadeemilist tundi.</w:t>
      </w:r>
    </w:p>
    <w:p w14:paraId="6CE19A5F" w14:textId="77777777" w:rsidR="00D26299" w:rsidRPr="0025383C" w:rsidRDefault="00D26299"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198E2C2C" w14:textId="6E967B14" w:rsidR="00000842" w:rsidRDefault="00CB68CB"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D207C3">
        <w:rPr>
          <w:rFonts w:ascii="Times New Roman" w:eastAsia="Times New Roman" w:hAnsi="Times New Roman" w:cs="Times New Roman"/>
          <w:kern w:val="0"/>
          <w:sz w:val="24"/>
          <w:szCs w:val="24"/>
          <w:lang w:eastAsia="et-EE"/>
          <w14:ligatures w14:val="none"/>
        </w:rPr>
        <w:t>(2) Politsei-</w:t>
      </w:r>
      <w:r w:rsidR="00E2621A" w:rsidRPr="00D207C3">
        <w:rPr>
          <w:rFonts w:ascii="Times New Roman" w:eastAsia="Times New Roman" w:hAnsi="Times New Roman" w:cs="Times New Roman"/>
          <w:kern w:val="0"/>
          <w:sz w:val="24"/>
          <w:szCs w:val="24"/>
          <w:lang w:eastAsia="et-EE"/>
          <w14:ligatures w14:val="none"/>
        </w:rPr>
        <w:t xml:space="preserve"> </w:t>
      </w:r>
      <w:r w:rsidRPr="00D207C3">
        <w:rPr>
          <w:rFonts w:ascii="Times New Roman" w:eastAsia="Times New Roman" w:hAnsi="Times New Roman" w:cs="Times New Roman"/>
          <w:kern w:val="0"/>
          <w:sz w:val="24"/>
          <w:szCs w:val="24"/>
          <w:lang w:eastAsia="et-EE"/>
          <w14:ligatures w14:val="none"/>
        </w:rPr>
        <w:t xml:space="preserve">ja Piirivalveameti peadirektori korraldusel võib </w:t>
      </w:r>
      <w:r w:rsidR="00EA141F" w:rsidRPr="00D207C3">
        <w:rPr>
          <w:rFonts w:ascii="Times New Roman" w:eastAsia="Times New Roman" w:hAnsi="Times New Roman" w:cs="Times New Roman"/>
          <w:kern w:val="0"/>
          <w:sz w:val="24"/>
          <w:szCs w:val="24"/>
          <w:lang w:eastAsia="et-EE"/>
          <w14:ligatures w14:val="none"/>
        </w:rPr>
        <w:t xml:space="preserve">kriisiolukorra ajal </w:t>
      </w:r>
      <w:r w:rsidRPr="00D207C3">
        <w:rPr>
          <w:rFonts w:ascii="Times New Roman" w:eastAsia="Times New Roman" w:hAnsi="Times New Roman" w:cs="Times New Roman"/>
          <w:kern w:val="0"/>
          <w:sz w:val="24"/>
          <w:szCs w:val="24"/>
          <w:lang w:eastAsia="et-EE"/>
          <w14:ligatures w14:val="none"/>
        </w:rPr>
        <w:t>väljaõppe</w:t>
      </w:r>
      <w:r w:rsidR="007B4DF4" w:rsidRPr="00D207C3">
        <w:rPr>
          <w:rFonts w:ascii="Times New Roman" w:eastAsia="Times New Roman" w:hAnsi="Times New Roman" w:cs="Times New Roman"/>
          <w:kern w:val="0"/>
          <w:sz w:val="24"/>
          <w:szCs w:val="24"/>
          <w:lang w:eastAsia="et-EE"/>
          <w14:ligatures w14:val="none"/>
        </w:rPr>
        <w:t>s osalema</w:t>
      </w:r>
      <w:r w:rsidRPr="00D207C3">
        <w:rPr>
          <w:rFonts w:ascii="Times New Roman" w:eastAsia="Times New Roman" w:hAnsi="Times New Roman" w:cs="Times New Roman"/>
          <w:kern w:val="0"/>
          <w:sz w:val="24"/>
          <w:szCs w:val="24"/>
          <w:lang w:eastAsia="et-EE"/>
          <w14:ligatures w14:val="none"/>
        </w:rPr>
        <w:t xml:space="preserve"> suunata isiku, kes vastab käesoleva seaduse </w:t>
      </w:r>
      <w:r w:rsidR="00C23683" w:rsidRPr="00D207C3">
        <w:rPr>
          <w:rFonts w:ascii="Times New Roman" w:eastAsia="Times New Roman" w:hAnsi="Times New Roman" w:cs="Times New Roman"/>
          <w:kern w:val="0"/>
          <w:sz w:val="24"/>
          <w:szCs w:val="24"/>
          <w:lang w:eastAsia="et-EE"/>
          <w14:ligatures w14:val="none"/>
        </w:rPr>
        <w:t>§</w:t>
      </w:r>
      <w:r w:rsidRPr="00D207C3">
        <w:rPr>
          <w:rFonts w:ascii="Times New Roman" w:eastAsia="Times New Roman" w:hAnsi="Times New Roman" w:cs="Times New Roman"/>
          <w:kern w:val="0"/>
          <w:sz w:val="24"/>
          <w:szCs w:val="24"/>
          <w:lang w:eastAsia="et-EE"/>
          <w14:ligatures w14:val="none"/>
        </w:rPr>
        <w:t xml:space="preserve"> 5 lõigetes 1 ja 2 </w:t>
      </w:r>
      <w:r w:rsidR="00F562EE" w:rsidRPr="00D207C3">
        <w:rPr>
          <w:rFonts w:ascii="Times New Roman" w:eastAsia="Times New Roman" w:hAnsi="Times New Roman" w:cs="Times New Roman"/>
          <w:kern w:val="0"/>
          <w:sz w:val="24"/>
          <w:szCs w:val="24"/>
          <w:lang w:eastAsia="et-EE"/>
          <w14:ligatures w14:val="none"/>
        </w:rPr>
        <w:t>sätestatud</w:t>
      </w:r>
      <w:r w:rsidRPr="00D207C3">
        <w:rPr>
          <w:rFonts w:ascii="Times New Roman" w:eastAsia="Times New Roman" w:hAnsi="Times New Roman" w:cs="Times New Roman"/>
          <w:kern w:val="0"/>
          <w:sz w:val="24"/>
          <w:szCs w:val="24"/>
          <w:lang w:eastAsia="et-EE"/>
          <w14:ligatures w14:val="none"/>
        </w:rPr>
        <w:t xml:space="preserve"> nõuetele. </w:t>
      </w:r>
      <w:r w:rsidR="00D207C3" w:rsidRPr="00D207C3">
        <w:rPr>
          <w:rFonts w:ascii="Times New Roman" w:eastAsia="Times New Roman" w:hAnsi="Times New Roman" w:cs="Times New Roman"/>
          <w:kern w:val="0"/>
          <w:sz w:val="24"/>
          <w:szCs w:val="24"/>
          <w:lang w:eastAsia="et-EE"/>
          <w14:ligatures w14:val="none"/>
        </w:rPr>
        <w:t>Sellisel juhul</w:t>
      </w:r>
      <w:r w:rsidRPr="00D207C3">
        <w:rPr>
          <w:rFonts w:ascii="Times New Roman" w:eastAsia="Times New Roman" w:hAnsi="Times New Roman" w:cs="Times New Roman"/>
          <w:kern w:val="0"/>
          <w:sz w:val="24"/>
          <w:szCs w:val="24"/>
          <w:lang w:eastAsia="et-EE"/>
          <w14:ligatures w14:val="none"/>
        </w:rPr>
        <w:t xml:space="preserve"> ei pea </w:t>
      </w:r>
      <w:r w:rsidR="00D207C3" w:rsidRPr="00D207C3">
        <w:rPr>
          <w:rFonts w:ascii="Times New Roman" w:eastAsia="Times New Roman" w:hAnsi="Times New Roman" w:cs="Times New Roman"/>
          <w:kern w:val="0"/>
          <w:sz w:val="24"/>
          <w:szCs w:val="24"/>
          <w:lang w:eastAsia="et-EE"/>
          <w14:ligatures w14:val="none"/>
        </w:rPr>
        <w:t xml:space="preserve">isik </w:t>
      </w:r>
      <w:r w:rsidRPr="00D207C3">
        <w:rPr>
          <w:rFonts w:ascii="Times New Roman" w:eastAsia="Times New Roman" w:hAnsi="Times New Roman" w:cs="Times New Roman"/>
          <w:kern w:val="0"/>
          <w:sz w:val="24"/>
          <w:szCs w:val="24"/>
          <w:lang w:eastAsia="et-EE"/>
          <w14:ligatures w14:val="none"/>
        </w:rPr>
        <w:t xml:space="preserve">läbima </w:t>
      </w:r>
      <w:r w:rsidRPr="00E37019">
        <w:rPr>
          <w:rFonts w:ascii="Times New Roman" w:eastAsia="Times New Roman" w:hAnsi="Times New Roman" w:cs="Times New Roman"/>
          <w:kern w:val="0"/>
          <w:sz w:val="24"/>
          <w:szCs w:val="24"/>
          <w:lang w:eastAsia="et-EE"/>
          <w14:ligatures w14:val="none"/>
        </w:rPr>
        <w:t xml:space="preserve">käesoleva seaduse </w:t>
      </w:r>
      <w:r w:rsidR="00C23683" w:rsidRPr="00E37019">
        <w:rPr>
          <w:rFonts w:ascii="Times New Roman" w:eastAsia="Times New Roman" w:hAnsi="Times New Roman" w:cs="Times New Roman"/>
          <w:kern w:val="0"/>
          <w:sz w:val="24"/>
          <w:szCs w:val="24"/>
          <w:lang w:eastAsia="et-EE"/>
          <w14:ligatures w14:val="none"/>
        </w:rPr>
        <w:t>§</w:t>
      </w:r>
      <w:r w:rsidRPr="00E37019">
        <w:rPr>
          <w:rFonts w:ascii="Times New Roman" w:eastAsia="Times New Roman" w:hAnsi="Times New Roman" w:cs="Times New Roman"/>
          <w:kern w:val="0"/>
          <w:sz w:val="24"/>
          <w:szCs w:val="24"/>
          <w:lang w:eastAsia="et-EE"/>
          <w14:ligatures w14:val="none"/>
        </w:rPr>
        <w:t xml:space="preserve"> 1</w:t>
      </w:r>
      <w:r w:rsidR="00C23683" w:rsidRPr="00E37019">
        <w:rPr>
          <w:rFonts w:ascii="Times New Roman" w:eastAsia="Times New Roman" w:hAnsi="Times New Roman" w:cs="Times New Roman"/>
          <w:kern w:val="0"/>
          <w:sz w:val="24"/>
          <w:szCs w:val="24"/>
          <w:lang w:eastAsia="et-EE"/>
          <w14:ligatures w14:val="none"/>
        </w:rPr>
        <w:t>3</w:t>
      </w:r>
      <w:r w:rsidRPr="00E37019">
        <w:rPr>
          <w:rFonts w:ascii="Times New Roman" w:eastAsia="Times New Roman" w:hAnsi="Times New Roman" w:cs="Times New Roman"/>
          <w:kern w:val="0"/>
          <w:sz w:val="24"/>
          <w:szCs w:val="24"/>
          <w:lang w:eastAsia="et-EE"/>
          <w14:ligatures w14:val="none"/>
        </w:rPr>
        <w:t xml:space="preserve"> lõike </w:t>
      </w:r>
      <w:r w:rsidR="009B250F" w:rsidRPr="00E37019">
        <w:rPr>
          <w:rFonts w:ascii="Times New Roman" w:eastAsia="Times New Roman" w:hAnsi="Times New Roman" w:cs="Times New Roman"/>
          <w:kern w:val="0"/>
          <w:sz w:val="24"/>
          <w:szCs w:val="24"/>
          <w:lang w:eastAsia="et-EE"/>
          <w14:ligatures w14:val="none"/>
        </w:rPr>
        <w:t>3</w:t>
      </w:r>
      <w:r w:rsidRPr="00E37019">
        <w:rPr>
          <w:rFonts w:ascii="Times New Roman" w:eastAsia="Times New Roman" w:hAnsi="Times New Roman" w:cs="Times New Roman"/>
          <w:kern w:val="0"/>
          <w:sz w:val="24"/>
          <w:szCs w:val="24"/>
          <w:lang w:eastAsia="et-EE"/>
          <w14:ligatures w14:val="none"/>
        </w:rPr>
        <w:t xml:space="preserve"> punktides 1 ja</w:t>
      </w:r>
      <w:r w:rsidRPr="00D207C3">
        <w:rPr>
          <w:rFonts w:ascii="Times New Roman" w:eastAsia="Times New Roman" w:hAnsi="Times New Roman" w:cs="Times New Roman"/>
          <w:kern w:val="0"/>
          <w:sz w:val="24"/>
          <w:szCs w:val="24"/>
          <w:lang w:eastAsia="et-EE"/>
          <w14:ligatures w14:val="none"/>
        </w:rPr>
        <w:t xml:space="preserve"> 2 nimetatud väljaõpe</w:t>
      </w:r>
      <w:r w:rsidR="00533250" w:rsidRPr="00D207C3">
        <w:rPr>
          <w:rFonts w:ascii="Times New Roman" w:eastAsia="Times New Roman" w:hAnsi="Times New Roman" w:cs="Times New Roman"/>
          <w:kern w:val="0"/>
          <w:sz w:val="24"/>
          <w:szCs w:val="24"/>
          <w:lang w:eastAsia="et-EE"/>
          <w14:ligatures w14:val="none"/>
        </w:rPr>
        <w:t>t</w:t>
      </w:r>
      <w:r w:rsidRPr="00D207C3">
        <w:rPr>
          <w:rFonts w:ascii="Times New Roman" w:eastAsia="Times New Roman" w:hAnsi="Times New Roman" w:cs="Times New Roman"/>
          <w:kern w:val="0"/>
          <w:sz w:val="24"/>
          <w:szCs w:val="24"/>
          <w:lang w:eastAsia="et-EE"/>
          <w14:ligatures w14:val="none"/>
        </w:rPr>
        <w:t>.</w:t>
      </w:r>
    </w:p>
    <w:p w14:paraId="48EC2D0D" w14:textId="77777777" w:rsidR="0045263A" w:rsidRPr="0025383C" w:rsidRDefault="0045263A"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7E415A7D" w14:textId="080036F6" w:rsidR="00000842" w:rsidRDefault="0045263A"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(3) </w:t>
      </w:r>
      <w:r w:rsidR="00A07F85">
        <w:rPr>
          <w:rFonts w:ascii="Times New Roman" w:eastAsia="Times New Roman" w:hAnsi="Times New Roman" w:cs="Times New Roman"/>
          <w:kern w:val="0"/>
          <w:sz w:val="24"/>
          <w:szCs w:val="24"/>
          <w:lang w:eastAsia="et-EE"/>
          <w14:ligatures w14:val="none"/>
        </w:rPr>
        <w:t>A</w:t>
      </w:r>
      <w:r w:rsidRPr="0025383C">
        <w:rPr>
          <w:rFonts w:ascii="Times New Roman" w:eastAsia="Times New Roman" w:hAnsi="Times New Roman" w:cs="Times New Roman"/>
          <w:kern w:val="0"/>
          <w:sz w:val="24"/>
          <w:szCs w:val="24"/>
          <w:lang w:eastAsia="et-EE"/>
          <w14:ligatures w14:val="none"/>
        </w:rPr>
        <w:t xml:space="preserve">bipolitseiniku </w:t>
      </w:r>
      <w:r w:rsidR="00EA141F">
        <w:rPr>
          <w:rFonts w:ascii="Times New Roman" w:eastAsia="Times New Roman" w:hAnsi="Times New Roman" w:cs="Times New Roman"/>
          <w:kern w:val="0"/>
          <w:sz w:val="24"/>
          <w:szCs w:val="24"/>
          <w:lang w:eastAsia="et-EE"/>
          <w14:ligatures w14:val="none"/>
        </w:rPr>
        <w:t>väljaõppe</w:t>
      </w:r>
      <w:r w:rsidR="00A07F85">
        <w:rPr>
          <w:rFonts w:ascii="Times New Roman" w:eastAsia="Times New Roman" w:hAnsi="Times New Roman" w:cs="Times New Roman"/>
          <w:kern w:val="0"/>
          <w:sz w:val="24"/>
          <w:szCs w:val="24"/>
          <w:lang w:eastAsia="et-EE"/>
          <w14:ligatures w14:val="none"/>
        </w:rPr>
        <w:t xml:space="preserve"> õpiväljundid</w:t>
      </w:r>
      <w:r w:rsidR="00EA141F">
        <w:rPr>
          <w:rFonts w:ascii="Times New Roman" w:eastAsia="Times New Roman" w:hAnsi="Times New Roman" w:cs="Times New Roman"/>
          <w:kern w:val="0"/>
          <w:sz w:val="24"/>
          <w:szCs w:val="24"/>
          <w:lang w:eastAsia="et-EE"/>
          <w14:ligatures w14:val="none"/>
        </w:rPr>
        <w:t xml:space="preserve"> </w:t>
      </w:r>
      <w:r w:rsidR="00EA141F" w:rsidRPr="00EA141F">
        <w:rPr>
          <w:rFonts w:ascii="Times New Roman" w:eastAsia="Times New Roman" w:hAnsi="Times New Roman" w:cs="Times New Roman"/>
          <w:kern w:val="0"/>
          <w:sz w:val="24"/>
          <w:szCs w:val="24"/>
          <w:lang w:eastAsia="et-EE"/>
          <w14:ligatures w14:val="none"/>
        </w:rPr>
        <w:t xml:space="preserve">kriisiolukorra ajal </w:t>
      </w:r>
      <w:r w:rsidRPr="0025383C">
        <w:rPr>
          <w:rFonts w:ascii="Times New Roman" w:eastAsia="Times New Roman" w:hAnsi="Times New Roman" w:cs="Times New Roman"/>
          <w:kern w:val="0"/>
          <w:sz w:val="24"/>
          <w:szCs w:val="24"/>
          <w:lang w:eastAsia="et-EE"/>
          <w14:ligatures w14:val="none"/>
        </w:rPr>
        <w:t>kehtestab valdkonna eest vastutav minister</w:t>
      </w:r>
      <w:r w:rsidR="00D03AE6">
        <w:rPr>
          <w:rFonts w:ascii="Times New Roman" w:eastAsia="Times New Roman" w:hAnsi="Times New Roman" w:cs="Times New Roman"/>
          <w:kern w:val="0"/>
          <w:sz w:val="24"/>
          <w:szCs w:val="24"/>
          <w:lang w:eastAsia="et-EE"/>
          <w14:ligatures w14:val="none"/>
        </w:rPr>
        <w:t xml:space="preserve"> määrusega</w:t>
      </w:r>
      <w:r w:rsidRPr="0025383C">
        <w:rPr>
          <w:rFonts w:ascii="Times New Roman" w:eastAsia="Times New Roman" w:hAnsi="Times New Roman" w:cs="Times New Roman"/>
          <w:kern w:val="0"/>
          <w:sz w:val="24"/>
          <w:szCs w:val="24"/>
          <w:lang w:eastAsia="et-EE"/>
          <w14:ligatures w14:val="none"/>
        </w:rPr>
        <w:t>.</w:t>
      </w:r>
      <w:bookmarkEnd w:id="50"/>
      <w:bookmarkEnd w:id="52"/>
    </w:p>
    <w:p w14:paraId="44F5BD2D" w14:textId="77777777" w:rsidR="00D06238" w:rsidRPr="0025383C" w:rsidRDefault="00D06238" w:rsidP="000A0212">
      <w:pPr>
        <w:shd w:val="clear" w:color="auto" w:fill="FFFFFF"/>
        <w:spacing w:after="0" w:line="240" w:lineRule="auto"/>
        <w:jc w:val="both"/>
        <w:rPr>
          <w:rFonts w:ascii="Times New Roman" w:eastAsia="Times New Roman" w:hAnsi="Times New Roman" w:cs="Times New Roman"/>
          <w:b/>
          <w:kern w:val="0"/>
          <w:sz w:val="24"/>
          <w:szCs w:val="24"/>
          <w:lang w:eastAsia="et-EE"/>
          <w14:ligatures w14:val="none"/>
        </w:rPr>
      </w:pPr>
    </w:p>
    <w:bookmarkEnd w:id="51"/>
    <w:p w14:paraId="43AAC12B" w14:textId="77777777" w:rsidR="00617CD3" w:rsidRDefault="000A0212" w:rsidP="00617CD3">
      <w:pPr>
        <w:shd w:val="clear" w:color="auto" w:fill="FFFFFF" w:themeFill="background1"/>
        <w:spacing w:after="0" w:line="240" w:lineRule="auto"/>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kern w:val="0"/>
          <w:sz w:val="24"/>
          <w:szCs w:val="24"/>
          <w:lang w:eastAsia="et-EE"/>
          <w14:ligatures w14:val="none"/>
        </w:rPr>
        <w:t xml:space="preserve">§ </w:t>
      </w:r>
      <w:r w:rsidR="00204163" w:rsidRPr="0025383C">
        <w:rPr>
          <w:rFonts w:ascii="Times New Roman" w:eastAsia="Times New Roman" w:hAnsi="Times New Roman" w:cs="Times New Roman"/>
          <w:b/>
          <w:kern w:val="0"/>
          <w:sz w:val="24"/>
          <w:szCs w:val="24"/>
          <w:lang w:eastAsia="et-EE"/>
          <w14:ligatures w14:val="none"/>
        </w:rPr>
        <w:t>1</w:t>
      </w:r>
      <w:r w:rsidR="00B655C2" w:rsidRPr="0025383C">
        <w:rPr>
          <w:rFonts w:ascii="Times New Roman" w:eastAsia="Times New Roman" w:hAnsi="Times New Roman" w:cs="Times New Roman"/>
          <w:b/>
          <w:kern w:val="0"/>
          <w:sz w:val="24"/>
          <w:szCs w:val="24"/>
          <w:lang w:eastAsia="et-EE"/>
          <w14:ligatures w14:val="none"/>
        </w:rPr>
        <w:t>6</w:t>
      </w:r>
      <w:r w:rsidRPr="0025383C">
        <w:rPr>
          <w:rFonts w:ascii="Times New Roman" w:eastAsia="Times New Roman" w:hAnsi="Times New Roman" w:cs="Times New Roman"/>
          <w:b/>
          <w:kern w:val="0"/>
          <w:sz w:val="24"/>
          <w:szCs w:val="24"/>
          <w:lang w:eastAsia="et-EE"/>
          <w14:ligatures w14:val="none"/>
        </w:rPr>
        <w:t>.</w:t>
      </w:r>
      <w:r w:rsidR="00FA58A6" w:rsidRPr="0025383C">
        <w:rPr>
          <w:rFonts w:ascii="Times New Roman" w:eastAsia="Times New Roman" w:hAnsi="Times New Roman" w:cs="Times New Roman"/>
          <w:b/>
          <w:kern w:val="0"/>
          <w:sz w:val="24"/>
          <w:szCs w:val="24"/>
          <w:lang w:eastAsia="et-EE"/>
          <w14:ligatures w14:val="none"/>
        </w:rPr>
        <w:t xml:space="preserve"> </w:t>
      </w:r>
      <w:r w:rsidR="009422C1">
        <w:rPr>
          <w:rFonts w:ascii="Times New Roman" w:eastAsia="Times New Roman" w:hAnsi="Times New Roman" w:cs="Times New Roman"/>
          <w:b/>
          <w:kern w:val="0"/>
          <w:sz w:val="24"/>
          <w:szCs w:val="24"/>
          <w:lang w:eastAsia="et-EE"/>
          <w14:ligatures w14:val="none"/>
        </w:rPr>
        <w:t>Õ</w:t>
      </w:r>
      <w:r w:rsidR="00FA58A6" w:rsidRPr="0025383C">
        <w:rPr>
          <w:rFonts w:ascii="Times New Roman" w:eastAsia="Times New Roman" w:hAnsi="Times New Roman" w:cs="Times New Roman"/>
          <w:b/>
          <w:kern w:val="0"/>
          <w:sz w:val="24"/>
          <w:szCs w:val="24"/>
          <w:lang w:eastAsia="et-EE"/>
          <w14:ligatures w14:val="none"/>
        </w:rPr>
        <w:t>ppe korraldus</w:t>
      </w:r>
      <w:bookmarkStart w:id="53" w:name="_Hlk188615700"/>
    </w:p>
    <w:p w14:paraId="13C970EC" w14:textId="77777777" w:rsidR="00617CD3" w:rsidRDefault="00617CD3" w:rsidP="00617CD3">
      <w:pPr>
        <w:shd w:val="clear" w:color="auto" w:fill="FFFFFF" w:themeFill="background1"/>
        <w:spacing w:after="0" w:line="240" w:lineRule="auto"/>
        <w:rPr>
          <w:rFonts w:ascii="Times New Roman" w:eastAsia="Times New Roman" w:hAnsi="Times New Roman" w:cs="Times New Roman"/>
          <w:b/>
          <w:sz w:val="24"/>
          <w:szCs w:val="24"/>
          <w:lang w:eastAsia="et-EE"/>
        </w:rPr>
      </w:pPr>
    </w:p>
    <w:p w14:paraId="7D90360A" w14:textId="6E7B167E" w:rsidR="00FA58A6" w:rsidRDefault="00617CD3" w:rsidP="00617CD3">
      <w:pPr>
        <w:shd w:val="clear" w:color="auto" w:fill="FFFFFF" w:themeFill="background1"/>
        <w:spacing w:after="0" w:line="240" w:lineRule="auto"/>
        <w:rPr>
          <w:rFonts w:ascii="Times New Roman" w:eastAsia="Times New Roman" w:hAnsi="Times New Roman" w:cs="Times New Roman"/>
          <w:kern w:val="0"/>
          <w:sz w:val="24"/>
          <w:szCs w:val="24"/>
          <w:lang w:eastAsia="et-EE"/>
          <w14:ligatures w14:val="none"/>
        </w:rPr>
      </w:pPr>
      <w:r w:rsidRPr="00617CD3">
        <w:rPr>
          <w:rFonts w:ascii="Times New Roman" w:eastAsia="Times New Roman" w:hAnsi="Times New Roman" w:cs="Times New Roman"/>
          <w:bCs/>
          <w:sz w:val="24"/>
          <w:szCs w:val="24"/>
          <w:lang w:eastAsia="et-EE"/>
        </w:rPr>
        <w:t>(1)</w:t>
      </w:r>
      <w:r>
        <w:rPr>
          <w:rFonts w:ascii="Times New Roman" w:eastAsia="Times New Roman" w:hAnsi="Times New Roman" w:cs="Times New Roman"/>
          <w:b/>
          <w:sz w:val="24"/>
          <w:szCs w:val="24"/>
          <w:lang w:eastAsia="et-EE"/>
        </w:rPr>
        <w:t xml:space="preserve"> </w:t>
      </w:r>
      <w:r w:rsidR="00FA58A6" w:rsidRPr="00617CD3">
        <w:rPr>
          <w:rFonts w:ascii="Times New Roman" w:eastAsia="Times New Roman" w:hAnsi="Times New Roman" w:cs="Times New Roman"/>
          <w:kern w:val="0"/>
          <w:sz w:val="24"/>
          <w:szCs w:val="24"/>
          <w:lang w:eastAsia="et-EE"/>
          <w14:ligatures w14:val="none"/>
        </w:rPr>
        <w:t>Abipolitseiniku õpet korralda</w:t>
      </w:r>
      <w:r w:rsidR="00E2621A" w:rsidRPr="00617CD3">
        <w:rPr>
          <w:rFonts w:ascii="Times New Roman" w:eastAsia="Times New Roman" w:hAnsi="Times New Roman" w:cs="Times New Roman"/>
          <w:kern w:val="0"/>
          <w:sz w:val="24"/>
          <w:szCs w:val="24"/>
          <w:lang w:eastAsia="et-EE"/>
          <w14:ligatures w14:val="none"/>
        </w:rPr>
        <w:t>vad</w:t>
      </w:r>
      <w:r w:rsidR="00FA58A6" w:rsidRPr="00617CD3">
        <w:rPr>
          <w:rFonts w:ascii="Times New Roman" w:eastAsia="Times New Roman" w:hAnsi="Times New Roman" w:cs="Times New Roman"/>
          <w:kern w:val="0"/>
          <w:sz w:val="24"/>
          <w:szCs w:val="24"/>
          <w:lang w:eastAsia="et-EE"/>
          <w14:ligatures w14:val="none"/>
        </w:rPr>
        <w:t xml:space="preserve"> </w:t>
      </w:r>
      <w:r w:rsidR="005D0426" w:rsidRPr="00617CD3">
        <w:rPr>
          <w:rFonts w:ascii="Times New Roman" w:eastAsia="Times New Roman" w:hAnsi="Times New Roman" w:cs="Times New Roman"/>
          <w:kern w:val="0"/>
          <w:sz w:val="24"/>
          <w:szCs w:val="24"/>
          <w:lang w:eastAsia="et-EE"/>
          <w14:ligatures w14:val="none"/>
        </w:rPr>
        <w:t xml:space="preserve">sisekaitseline rakenduskõrgkool ning </w:t>
      </w:r>
      <w:r w:rsidR="00FA58A6" w:rsidRPr="00617CD3">
        <w:rPr>
          <w:rFonts w:ascii="Times New Roman" w:eastAsia="Times New Roman" w:hAnsi="Times New Roman" w:cs="Times New Roman"/>
          <w:kern w:val="0"/>
          <w:sz w:val="24"/>
          <w:szCs w:val="24"/>
          <w:lang w:eastAsia="et-EE"/>
          <w14:ligatures w14:val="none"/>
        </w:rPr>
        <w:t>Politsei- ja Piirivalveamet</w:t>
      </w:r>
      <w:r w:rsidR="005D0426" w:rsidRPr="00617CD3">
        <w:rPr>
          <w:rFonts w:ascii="Times New Roman" w:eastAsia="Times New Roman" w:hAnsi="Times New Roman" w:cs="Times New Roman"/>
          <w:kern w:val="0"/>
          <w:sz w:val="24"/>
          <w:szCs w:val="24"/>
          <w:lang w:eastAsia="et-EE"/>
          <w14:ligatures w14:val="none"/>
        </w:rPr>
        <w:t>.</w:t>
      </w:r>
      <w:r w:rsidR="000C7981" w:rsidRPr="00617CD3">
        <w:rPr>
          <w:rFonts w:ascii="Times New Roman" w:eastAsia="Times New Roman" w:hAnsi="Times New Roman" w:cs="Times New Roman"/>
          <w:kern w:val="0"/>
          <w:sz w:val="24"/>
          <w:szCs w:val="24"/>
          <w:lang w:eastAsia="et-EE"/>
          <w14:ligatures w14:val="none"/>
        </w:rPr>
        <w:t xml:space="preserve"> </w:t>
      </w:r>
      <w:r w:rsidR="00C85548" w:rsidRPr="00617CD3">
        <w:rPr>
          <w:rFonts w:ascii="Times New Roman" w:eastAsia="Times New Roman" w:hAnsi="Times New Roman" w:cs="Times New Roman"/>
          <w:kern w:val="0"/>
          <w:sz w:val="24"/>
          <w:szCs w:val="24"/>
          <w:lang w:eastAsia="et-EE"/>
          <w14:ligatures w14:val="none"/>
        </w:rPr>
        <w:t>Väljaõ</w:t>
      </w:r>
      <w:r w:rsidR="00FA58A6" w:rsidRPr="00617CD3">
        <w:rPr>
          <w:rFonts w:ascii="Times New Roman" w:eastAsia="Times New Roman" w:hAnsi="Times New Roman" w:cs="Times New Roman"/>
          <w:kern w:val="0"/>
          <w:sz w:val="24"/>
          <w:szCs w:val="24"/>
          <w:lang w:eastAsia="et-EE"/>
          <w14:ligatures w14:val="none"/>
        </w:rPr>
        <w:t>ppe</w:t>
      </w:r>
      <w:r w:rsidR="00C85548" w:rsidRPr="00617CD3">
        <w:rPr>
          <w:rFonts w:ascii="Times New Roman" w:eastAsia="Times New Roman" w:hAnsi="Times New Roman" w:cs="Times New Roman"/>
          <w:kern w:val="0"/>
          <w:sz w:val="24"/>
          <w:szCs w:val="24"/>
          <w:lang w:eastAsia="et-EE"/>
          <w14:ligatures w14:val="none"/>
        </w:rPr>
        <w:t xml:space="preserve"> õppe</w:t>
      </w:r>
      <w:r w:rsidR="00FA58A6" w:rsidRPr="00617CD3">
        <w:rPr>
          <w:rFonts w:ascii="Times New Roman" w:eastAsia="Times New Roman" w:hAnsi="Times New Roman" w:cs="Times New Roman"/>
          <w:kern w:val="0"/>
          <w:sz w:val="24"/>
          <w:szCs w:val="24"/>
          <w:lang w:eastAsia="et-EE"/>
          <w14:ligatures w14:val="none"/>
        </w:rPr>
        <w:t xml:space="preserve">kava </w:t>
      </w:r>
      <w:r w:rsidR="002E2F7A" w:rsidRPr="00617CD3">
        <w:rPr>
          <w:rFonts w:ascii="Times New Roman" w:eastAsia="Times New Roman" w:hAnsi="Times New Roman" w:cs="Times New Roman"/>
          <w:kern w:val="0"/>
          <w:sz w:val="24"/>
          <w:szCs w:val="24"/>
          <w:lang w:eastAsia="et-EE"/>
          <w14:ligatures w14:val="none"/>
        </w:rPr>
        <w:t xml:space="preserve">koostab </w:t>
      </w:r>
      <w:r w:rsidR="00FA58A6" w:rsidRPr="00617CD3">
        <w:rPr>
          <w:rFonts w:ascii="Times New Roman" w:eastAsia="Times New Roman" w:hAnsi="Times New Roman" w:cs="Times New Roman"/>
          <w:kern w:val="0"/>
          <w:sz w:val="24"/>
          <w:szCs w:val="24"/>
          <w:lang w:eastAsia="et-EE"/>
          <w14:ligatures w14:val="none"/>
        </w:rPr>
        <w:t>sisekaitseli</w:t>
      </w:r>
      <w:r w:rsidR="002E2F7A" w:rsidRPr="00617CD3">
        <w:rPr>
          <w:rFonts w:ascii="Times New Roman" w:eastAsia="Times New Roman" w:hAnsi="Times New Roman" w:cs="Times New Roman"/>
          <w:kern w:val="0"/>
          <w:sz w:val="24"/>
          <w:szCs w:val="24"/>
          <w:lang w:eastAsia="et-EE"/>
          <w14:ligatures w14:val="none"/>
        </w:rPr>
        <w:t xml:space="preserve">ne </w:t>
      </w:r>
      <w:r w:rsidR="00FA58A6" w:rsidRPr="00617CD3">
        <w:rPr>
          <w:rFonts w:ascii="Times New Roman" w:eastAsia="Times New Roman" w:hAnsi="Times New Roman" w:cs="Times New Roman"/>
          <w:kern w:val="0"/>
          <w:sz w:val="24"/>
          <w:szCs w:val="24"/>
          <w:lang w:eastAsia="et-EE"/>
          <w14:ligatures w14:val="none"/>
        </w:rPr>
        <w:t xml:space="preserve">rakenduskõrgkool </w:t>
      </w:r>
      <w:r w:rsidR="002E2F7A" w:rsidRPr="00617CD3">
        <w:rPr>
          <w:rFonts w:ascii="Times New Roman" w:eastAsia="Times New Roman" w:hAnsi="Times New Roman" w:cs="Times New Roman"/>
          <w:kern w:val="0"/>
          <w:sz w:val="24"/>
          <w:szCs w:val="24"/>
          <w:lang w:eastAsia="et-EE"/>
          <w14:ligatures w14:val="none"/>
        </w:rPr>
        <w:t xml:space="preserve">koostöös </w:t>
      </w:r>
      <w:r w:rsidR="00BF4A07" w:rsidRPr="00617CD3">
        <w:rPr>
          <w:rFonts w:ascii="Times New Roman" w:eastAsia="Times New Roman" w:hAnsi="Times New Roman" w:cs="Times New Roman"/>
          <w:kern w:val="0"/>
          <w:sz w:val="24"/>
          <w:szCs w:val="24"/>
          <w:lang w:eastAsia="et-EE"/>
          <w14:ligatures w14:val="none"/>
        </w:rPr>
        <w:t>Politsei-</w:t>
      </w:r>
      <w:r w:rsidR="00481C41" w:rsidRPr="00617CD3">
        <w:rPr>
          <w:rFonts w:ascii="Times New Roman" w:eastAsia="Times New Roman" w:hAnsi="Times New Roman" w:cs="Times New Roman"/>
          <w:kern w:val="0"/>
          <w:sz w:val="24"/>
          <w:szCs w:val="24"/>
          <w:lang w:eastAsia="et-EE"/>
          <w14:ligatures w14:val="none"/>
        </w:rPr>
        <w:t xml:space="preserve"> ja </w:t>
      </w:r>
      <w:r w:rsidR="00BF4A07" w:rsidRPr="00617CD3">
        <w:rPr>
          <w:rFonts w:ascii="Times New Roman" w:eastAsia="Times New Roman" w:hAnsi="Times New Roman" w:cs="Times New Roman"/>
          <w:kern w:val="0"/>
          <w:sz w:val="24"/>
          <w:szCs w:val="24"/>
          <w:lang w:eastAsia="et-EE"/>
          <w14:ligatures w14:val="none"/>
        </w:rPr>
        <w:t>Piirivalveamet</w:t>
      </w:r>
      <w:r w:rsidR="002E2F7A" w:rsidRPr="00617CD3">
        <w:rPr>
          <w:rFonts w:ascii="Times New Roman" w:eastAsia="Times New Roman" w:hAnsi="Times New Roman" w:cs="Times New Roman"/>
          <w:kern w:val="0"/>
          <w:sz w:val="24"/>
          <w:szCs w:val="24"/>
          <w:lang w:eastAsia="et-EE"/>
          <w14:ligatures w14:val="none"/>
        </w:rPr>
        <w:t>iga.</w:t>
      </w:r>
    </w:p>
    <w:p w14:paraId="455F262B" w14:textId="77777777" w:rsidR="00923437" w:rsidRPr="00617CD3" w:rsidRDefault="00923437" w:rsidP="00617CD3">
      <w:pPr>
        <w:shd w:val="clear" w:color="auto" w:fill="FFFFFF" w:themeFill="background1"/>
        <w:spacing w:after="0" w:line="240" w:lineRule="auto"/>
        <w:rPr>
          <w:rFonts w:ascii="Times New Roman" w:eastAsia="Times New Roman" w:hAnsi="Times New Roman" w:cs="Times New Roman"/>
          <w:b/>
          <w:sz w:val="24"/>
          <w:szCs w:val="24"/>
          <w:lang w:eastAsia="et-EE"/>
        </w:rPr>
      </w:pPr>
    </w:p>
    <w:p w14:paraId="42C309A4" w14:textId="29FAB341" w:rsidR="00A32036" w:rsidRDefault="00617CD3" w:rsidP="000A0212">
      <w:pPr>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(2) </w:t>
      </w:r>
      <w:r w:rsidR="001C3B6A" w:rsidRPr="001C3B6A">
        <w:rPr>
          <w:rFonts w:ascii="Times New Roman" w:hAnsi="Times New Roman" w:cs="Times New Roman"/>
          <w:sz w:val="24"/>
          <w:szCs w:val="24"/>
        </w:rPr>
        <w:t xml:space="preserve">Abipolitseiniku õppe </w:t>
      </w:r>
      <w:r w:rsidR="001C3B6A">
        <w:rPr>
          <w:rFonts w:ascii="Times New Roman" w:hAnsi="Times New Roman" w:cs="Times New Roman"/>
          <w:sz w:val="24"/>
          <w:szCs w:val="24"/>
        </w:rPr>
        <w:t>rahastab</w:t>
      </w:r>
      <w:r w:rsidR="001C3B6A" w:rsidRPr="001C3B6A">
        <w:rPr>
          <w:rFonts w:ascii="Times New Roman" w:hAnsi="Times New Roman" w:cs="Times New Roman"/>
          <w:sz w:val="24"/>
          <w:szCs w:val="24"/>
        </w:rPr>
        <w:t xml:space="preserve"> Politsei- ja Piirivalveamet.</w:t>
      </w:r>
    </w:p>
    <w:p w14:paraId="3A1BF61C" w14:textId="77777777" w:rsidR="00617CD3" w:rsidRPr="00617CD3" w:rsidRDefault="00617CD3" w:rsidP="000A0212">
      <w:pPr>
        <w:spacing w:after="0" w:line="240" w:lineRule="auto"/>
        <w:jc w:val="both"/>
        <w:outlineLvl w:val="2"/>
        <w:rPr>
          <w:rFonts w:ascii="Times New Roman" w:hAnsi="Times New Roman" w:cs="Times New Roman"/>
          <w:sz w:val="24"/>
          <w:szCs w:val="24"/>
        </w:rPr>
      </w:pPr>
    </w:p>
    <w:bookmarkEnd w:id="53"/>
    <w:p w14:paraId="03D14D40" w14:textId="23B13CB5" w:rsidR="00CC3B88" w:rsidRPr="0025383C" w:rsidRDefault="005458C5" w:rsidP="00864F77">
      <w:pPr>
        <w:keepNext/>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3</w:t>
      </w:r>
      <w:r w:rsidR="00CD2635" w:rsidRPr="0025383C">
        <w:rPr>
          <w:rFonts w:ascii="Times New Roman" w:eastAsia="Times New Roman" w:hAnsi="Times New Roman" w:cs="Times New Roman"/>
          <w:b/>
          <w:bCs/>
          <w:kern w:val="0"/>
          <w:sz w:val="24"/>
          <w:szCs w:val="24"/>
          <w:bdr w:val="none" w:sz="0" w:space="0" w:color="auto" w:frame="1"/>
          <w:lang w:eastAsia="et-EE"/>
          <w14:ligatures w14:val="none"/>
        </w:rPr>
        <w:t>. peatükk</w:t>
      </w:r>
    </w:p>
    <w:p w14:paraId="25FB00EC" w14:textId="33F67D6A" w:rsidR="00CD2635" w:rsidRPr="0025383C" w:rsidRDefault="004813EA" w:rsidP="00864F77">
      <w:pPr>
        <w:keepNext/>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bookmarkStart w:id="54" w:name="_Hlk188616616"/>
      <w:r w:rsidRPr="0025383C">
        <w:rPr>
          <w:rFonts w:ascii="Times New Roman" w:eastAsia="Times New Roman" w:hAnsi="Times New Roman" w:cs="Times New Roman"/>
          <w:b/>
          <w:bCs/>
          <w:kern w:val="0"/>
          <w:sz w:val="24"/>
          <w:szCs w:val="24"/>
          <w:bdr w:val="none" w:sz="0" w:space="0" w:color="auto" w:frame="1"/>
          <w:lang w:eastAsia="et-EE"/>
          <w14:ligatures w14:val="none"/>
        </w:rPr>
        <w:t>A</w:t>
      </w:r>
      <w:r w:rsidR="00B52E92" w:rsidRPr="0025383C">
        <w:rPr>
          <w:rFonts w:ascii="Times New Roman" w:eastAsia="Times New Roman" w:hAnsi="Times New Roman" w:cs="Times New Roman"/>
          <w:b/>
          <w:bCs/>
          <w:kern w:val="0"/>
          <w:sz w:val="24"/>
          <w:szCs w:val="24"/>
          <w:bdr w:val="none" w:sz="0" w:space="0" w:color="auto" w:frame="1"/>
          <w:lang w:eastAsia="et-EE"/>
          <w14:ligatures w14:val="none"/>
        </w:rPr>
        <w:t>rvestuse pidamine</w:t>
      </w:r>
      <w:r w:rsidR="00F1069F"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D542B4" w:rsidRPr="0025383C">
        <w:rPr>
          <w:rFonts w:ascii="Times New Roman" w:eastAsia="Times New Roman" w:hAnsi="Times New Roman" w:cs="Times New Roman"/>
          <w:b/>
          <w:bCs/>
          <w:kern w:val="0"/>
          <w:sz w:val="24"/>
          <w:szCs w:val="24"/>
          <w:bdr w:val="none" w:sz="0" w:space="0" w:color="auto" w:frame="1"/>
          <w:lang w:eastAsia="et-EE"/>
          <w14:ligatures w14:val="none"/>
        </w:rPr>
        <w:t>t</w:t>
      </w:r>
      <w:r w:rsidR="00F5540F" w:rsidRPr="0025383C">
        <w:rPr>
          <w:rFonts w:ascii="Times New Roman" w:eastAsia="Times New Roman" w:hAnsi="Times New Roman" w:cs="Times New Roman"/>
          <w:b/>
          <w:bCs/>
          <w:kern w:val="0"/>
          <w:sz w:val="24"/>
          <w:szCs w:val="24"/>
          <w:bdr w:val="none" w:sz="0" w:space="0" w:color="auto" w:frame="1"/>
          <w:lang w:eastAsia="et-EE"/>
          <w14:ligatures w14:val="none"/>
        </w:rPr>
        <w:t>öökorraldus</w:t>
      </w: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DB725B" w:rsidRPr="0025383C">
        <w:rPr>
          <w:rFonts w:ascii="Times New Roman" w:eastAsia="Times New Roman" w:hAnsi="Times New Roman" w:cs="Times New Roman"/>
          <w:b/>
          <w:bCs/>
          <w:kern w:val="0"/>
          <w:sz w:val="24"/>
          <w:szCs w:val="24"/>
          <w:bdr w:val="none" w:sz="0" w:space="0" w:color="auto" w:frame="1"/>
          <w:lang w:eastAsia="et-EE"/>
          <w14:ligatures w14:val="none"/>
        </w:rPr>
        <w:t>ning</w:t>
      </w: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abipolitseiniku </w:t>
      </w:r>
      <w:r w:rsidR="00A16CED" w:rsidRPr="0025383C">
        <w:rPr>
          <w:rFonts w:ascii="Times New Roman" w:eastAsia="Times New Roman" w:hAnsi="Times New Roman" w:cs="Times New Roman"/>
          <w:b/>
          <w:bCs/>
          <w:kern w:val="0"/>
          <w:sz w:val="24"/>
          <w:szCs w:val="24"/>
          <w:bdr w:val="none" w:sz="0" w:space="0" w:color="auto" w:frame="1"/>
          <w:lang w:eastAsia="et-EE"/>
          <w14:ligatures w14:val="none"/>
        </w:rPr>
        <w:t>tunnused</w:t>
      </w: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F1069F" w:rsidRPr="0025383C">
        <w:rPr>
          <w:rFonts w:ascii="Times New Roman" w:eastAsia="Times New Roman" w:hAnsi="Times New Roman" w:cs="Times New Roman"/>
          <w:b/>
          <w:bCs/>
          <w:kern w:val="0"/>
          <w:sz w:val="24"/>
          <w:szCs w:val="24"/>
          <w:bdr w:val="none" w:sz="0" w:space="0" w:color="auto" w:frame="1"/>
          <w:lang w:eastAsia="et-EE"/>
          <w14:ligatures w14:val="none"/>
        </w:rPr>
        <w:t xml:space="preserve">õigused </w:t>
      </w:r>
      <w:r w:rsidR="00DA2166" w:rsidRPr="0025383C">
        <w:rPr>
          <w:rFonts w:ascii="Times New Roman" w:eastAsia="Times New Roman" w:hAnsi="Times New Roman" w:cs="Times New Roman"/>
          <w:b/>
          <w:bCs/>
          <w:kern w:val="0"/>
          <w:sz w:val="24"/>
          <w:szCs w:val="24"/>
          <w:bdr w:val="none" w:sz="0" w:space="0" w:color="auto" w:frame="1"/>
          <w:lang w:eastAsia="et-EE"/>
          <w14:ligatures w14:val="none"/>
        </w:rPr>
        <w:t xml:space="preserve">ja </w:t>
      </w:r>
      <w:r w:rsidR="00F1069F" w:rsidRPr="0025383C">
        <w:rPr>
          <w:rFonts w:ascii="Times New Roman" w:eastAsia="Times New Roman" w:hAnsi="Times New Roman" w:cs="Times New Roman"/>
          <w:b/>
          <w:bCs/>
          <w:kern w:val="0"/>
          <w:sz w:val="24"/>
          <w:szCs w:val="24"/>
          <w:bdr w:val="none" w:sz="0" w:space="0" w:color="auto" w:frame="1"/>
          <w:lang w:eastAsia="et-EE"/>
          <w14:ligatures w14:val="none"/>
        </w:rPr>
        <w:t>kohustused</w:t>
      </w:r>
    </w:p>
    <w:bookmarkEnd w:id="54"/>
    <w:p w14:paraId="0BC4F72B" w14:textId="77777777" w:rsidR="00CC3B88" w:rsidRPr="0025383C" w:rsidRDefault="00CC3B88" w:rsidP="00864F77">
      <w:pPr>
        <w:keepNext/>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p>
    <w:p w14:paraId="47D1AE4D" w14:textId="3A113496" w:rsidR="00000842" w:rsidRDefault="00B52E92" w:rsidP="00864F77">
      <w:pPr>
        <w:keepNext/>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1</w:t>
      </w:r>
      <w:r w:rsidR="00B41C62" w:rsidRPr="0025383C">
        <w:rPr>
          <w:rFonts w:ascii="Times New Roman" w:eastAsia="Times New Roman" w:hAnsi="Times New Roman" w:cs="Times New Roman"/>
          <w:b/>
          <w:bCs/>
          <w:kern w:val="0"/>
          <w:sz w:val="24"/>
          <w:szCs w:val="24"/>
          <w:lang w:eastAsia="et-EE"/>
          <w14:ligatures w14:val="none"/>
        </w:rPr>
        <w:t>7</w:t>
      </w:r>
      <w:r w:rsidRPr="0025383C">
        <w:rPr>
          <w:rFonts w:ascii="Times New Roman" w:eastAsia="Times New Roman" w:hAnsi="Times New Roman" w:cs="Times New Roman"/>
          <w:b/>
          <w:bCs/>
          <w:kern w:val="0"/>
          <w:sz w:val="24"/>
          <w:szCs w:val="24"/>
          <w:lang w:eastAsia="et-EE"/>
          <w14:ligatures w14:val="none"/>
        </w:rPr>
        <w:t xml:space="preserve">. </w:t>
      </w:r>
      <w:bookmarkStart w:id="55" w:name="_Hlk213146389"/>
      <w:r w:rsidR="002E44AD" w:rsidRPr="002E44AD">
        <w:rPr>
          <w:rFonts w:ascii="Times New Roman" w:eastAsia="Times New Roman" w:hAnsi="Times New Roman" w:cs="Times New Roman"/>
          <w:b/>
          <w:bCs/>
          <w:kern w:val="0"/>
          <w:sz w:val="24"/>
          <w:szCs w:val="24"/>
          <w:lang w:eastAsia="et-EE"/>
          <w14:ligatures w14:val="none"/>
        </w:rPr>
        <w:t xml:space="preserve">Abipolitseinike </w:t>
      </w:r>
      <w:r w:rsidR="002E44AD">
        <w:rPr>
          <w:rFonts w:ascii="Times New Roman" w:eastAsia="Times New Roman" w:hAnsi="Times New Roman" w:cs="Times New Roman"/>
          <w:b/>
          <w:bCs/>
          <w:kern w:val="0"/>
          <w:sz w:val="24"/>
          <w:szCs w:val="24"/>
          <w:lang w:eastAsia="et-EE"/>
          <w14:ligatures w14:val="none"/>
        </w:rPr>
        <w:t>a</w:t>
      </w:r>
      <w:r w:rsidRPr="0025383C">
        <w:rPr>
          <w:rFonts w:ascii="Times New Roman" w:eastAsia="Times New Roman" w:hAnsi="Times New Roman" w:cs="Times New Roman"/>
          <w:b/>
          <w:bCs/>
          <w:kern w:val="0"/>
          <w:sz w:val="24"/>
          <w:szCs w:val="24"/>
          <w:lang w:eastAsia="et-EE"/>
          <w14:ligatures w14:val="none"/>
        </w:rPr>
        <w:t>rvestus</w:t>
      </w:r>
      <w:r w:rsidR="00FC1775" w:rsidRPr="0025383C">
        <w:rPr>
          <w:rFonts w:ascii="Times New Roman" w:eastAsia="Times New Roman" w:hAnsi="Times New Roman" w:cs="Times New Roman"/>
          <w:b/>
          <w:bCs/>
          <w:kern w:val="0"/>
          <w:sz w:val="24"/>
          <w:szCs w:val="24"/>
          <w:lang w:eastAsia="et-EE"/>
          <w14:ligatures w14:val="none"/>
        </w:rPr>
        <w:t>e pidamine</w:t>
      </w:r>
      <w:bookmarkEnd w:id="55"/>
    </w:p>
    <w:p w14:paraId="21B6E11A" w14:textId="77777777" w:rsidR="00B52E92" w:rsidRPr="0025383C" w:rsidRDefault="00B52E92" w:rsidP="00864F77">
      <w:pPr>
        <w:keepNext/>
        <w:shd w:val="clear" w:color="auto" w:fill="FFFFFF" w:themeFill="background1"/>
        <w:spacing w:after="0" w:line="240" w:lineRule="auto"/>
        <w:rPr>
          <w:rFonts w:ascii="Times New Roman" w:eastAsia="Times New Roman" w:hAnsi="Times New Roman" w:cs="Times New Roman"/>
          <w:kern w:val="0"/>
          <w:sz w:val="24"/>
          <w:szCs w:val="24"/>
          <w:lang w:eastAsia="et-EE"/>
          <w14:ligatures w14:val="none"/>
        </w:rPr>
      </w:pPr>
    </w:p>
    <w:p w14:paraId="09CEAD49" w14:textId="01F7C25F" w:rsidR="001C4949" w:rsidRDefault="001C4949" w:rsidP="00864F77">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1C4949">
        <w:rPr>
          <w:rFonts w:ascii="Times New Roman" w:eastAsia="Times New Roman" w:hAnsi="Times New Roman" w:cs="Times New Roman"/>
          <w:kern w:val="0"/>
          <w:sz w:val="24"/>
          <w:szCs w:val="24"/>
          <w:lang w:eastAsia="et-EE"/>
          <w14:ligatures w14:val="none"/>
        </w:rPr>
        <w:t xml:space="preserve">(1) Politsei- ja Piirivalveamet peab abipolitseinike kohta arvestust, mille eesmärk on </w:t>
      </w:r>
      <w:r w:rsidR="006A0BDF">
        <w:rPr>
          <w:rFonts w:ascii="Times New Roman" w:eastAsia="Times New Roman" w:hAnsi="Times New Roman" w:cs="Times New Roman"/>
          <w:kern w:val="0"/>
          <w:sz w:val="24"/>
          <w:szCs w:val="24"/>
          <w:lang w:eastAsia="et-EE"/>
          <w14:ligatures w14:val="none"/>
        </w:rPr>
        <w:t>saada</w:t>
      </w:r>
      <w:r w:rsidRPr="001C4949">
        <w:rPr>
          <w:rFonts w:ascii="Times New Roman" w:eastAsia="Times New Roman" w:hAnsi="Times New Roman" w:cs="Times New Roman"/>
          <w:kern w:val="0"/>
          <w:sz w:val="24"/>
          <w:szCs w:val="24"/>
          <w:lang w:eastAsia="et-EE"/>
          <w14:ligatures w14:val="none"/>
        </w:rPr>
        <w:t xml:space="preserve"> ülevaade abipolitseinike koosseisust</w:t>
      </w:r>
      <w:r w:rsidR="006A0BDF">
        <w:rPr>
          <w:rFonts w:ascii="Times New Roman" w:eastAsia="Times New Roman" w:hAnsi="Times New Roman" w:cs="Times New Roman"/>
          <w:kern w:val="0"/>
          <w:sz w:val="24"/>
          <w:szCs w:val="24"/>
          <w:lang w:eastAsia="et-EE"/>
          <w14:ligatures w14:val="none"/>
        </w:rPr>
        <w:t xml:space="preserve"> ja staatusest ning </w:t>
      </w:r>
      <w:r w:rsidRPr="001C4949">
        <w:rPr>
          <w:rFonts w:ascii="Times New Roman" w:eastAsia="Times New Roman" w:hAnsi="Times New Roman" w:cs="Times New Roman"/>
          <w:kern w:val="0"/>
          <w:sz w:val="24"/>
          <w:szCs w:val="24"/>
          <w:lang w:eastAsia="et-EE"/>
          <w14:ligatures w14:val="none"/>
        </w:rPr>
        <w:t>tagada abipolitseinike tegevuse korraldamine</w:t>
      </w:r>
      <w:r w:rsidR="006A0BDF">
        <w:rPr>
          <w:rFonts w:ascii="Times New Roman" w:eastAsia="Times New Roman" w:hAnsi="Times New Roman" w:cs="Times New Roman"/>
          <w:kern w:val="0"/>
          <w:sz w:val="24"/>
          <w:szCs w:val="24"/>
          <w:lang w:eastAsia="et-EE"/>
          <w14:ligatures w14:val="none"/>
        </w:rPr>
        <w:t xml:space="preserve">, </w:t>
      </w:r>
      <w:r w:rsidRPr="001C4949">
        <w:rPr>
          <w:rFonts w:ascii="Times New Roman" w:eastAsia="Times New Roman" w:hAnsi="Times New Roman" w:cs="Times New Roman"/>
          <w:kern w:val="0"/>
          <w:sz w:val="24"/>
          <w:szCs w:val="24"/>
          <w:lang w:eastAsia="et-EE"/>
          <w14:ligatures w14:val="none"/>
        </w:rPr>
        <w:t>politsei tegevus</w:t>
      </w:r>
      <w:r w:rsidR="006A0BDF">
        <w:rPr>
          <w:rFonts w:ascii="Times New Roman" w:eastAsia="Times New Roman" w:hAnsi="Times New Roman" w:cs="Times New Roman"/>
          <w:kern w:val="0"/>
          <w:sz w:val="24"/>
          <w:szCs w:val="24"/>
          <w:lang w:eastAsia="et-EE"/>
          <w14:ligatures w14:val="none"/>
        </w:rPr>
        <w:t xml:space="preserve">es osalemine, </w:t>
      </w:r>
      <w:r w:rsidRPr="001C4949">
        <w:rPr>
          <w:rFonts w:ascii="Times New Roman" w:eastAsia="Times New Roman" w:hAnsi="Times New Roman" w:cs="Times New Roman"/>
          <w:kern w:val="0"/>
          <w:sz w:val="24"/>
          <w:szCs w:val="24"/>
          <w:lang w:eastAsia="et-EE"/>
          <w14:ligatures w14:val="none"/>
        </w:rPr>
        <w:t>nõuetele vastavus</w:t>
      </w:r>
      <w:r w:rsidR="006A0BDF">
        <w:rPr>
          <w:rFonts w:ascii="Times New Roman" w:eastAsia="Times New Roman" w:hAnsi="Times New Roman" w:cs="Times New Roman"/>
          <w:kern w:val="0"/>
          <w:sz w:val="24"/>
          <w:szCs w:val="24"/>
          <w:lang w:eastAsia="et-EE"/>
          <w14:ligatures w14:val="none"/>
        </w:rPr>
        <w:t>e jälgimine ning statistika kogumine ja analüüs</w:t>
      </w:r>
      <w:r w:rsidRPr="001C4949">
        <w:rPr>
          <w:rFonts w:ascii="Times New Roman" w:eastAsia="Times New Roman" w:hAnsi="Times New Roman" w:cs="Times New Roman"/>
          <w:kern w:val="0"/>
          <w:sz w:val="24"/>
          <w:szCs w:val="24"/>
          <w:lang w:eastAsia="et-EE"/>
          <w14:ligatures w14:val="none"/>
        </w:rPr>
        <w:t>.</w:t>
      </w:r>
    </w:p>
    <w:p w14:paraId="30D26EC2" w14:textId="77777777" w:rsidR="00C73662" w:rsidRDefault="00C73662" w:rsidP="001C4949">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014CFD24" w14:textId="77777777" w:rsidR="004C22E4" w:rsidRPr="00227197" w:rsidRDefault="004C22E4" w:rsidP="004C22E4">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27197">
        <w:rPr>
          <w:rFonts w:ascii="Times New Roman" w:eastAsia="Times New Roman" w:hAnsi="Times New Roman" w:cs="Times New Roman"/>
          <w:kern w:val="0"/>
          <w:sz w:val="24"/>
          <w:szCs w:val="24"/>
          <w:lang w:eastAsia="et-EE"/>
          <w14:ligatures w14:val="none"/>
        </w:rPr>
        <w:t>(2) Abipolitseinike arvestuse pidamiseks võib töödelda järgmisi andmeid:</w:t>
      </w:r>
    </w:p>
    <w:p w14:paraId="01980767" w14:textId="77777777" w:rsidR="004C22E4" w:rsidRPr="00227197" w:rsidRDefault="004C22E4" w:rsidP="004C22E4">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27197">
        <w:rPr>
          <w:rFonts w:ascii="Times New Roman" w:eastAsia="Times New Roman" w:hAnsi="Times New Roman" w:cs="Times New Roman"/>
          <w:kern w:val="0"/>
          <w:sz w:val="24"/>
          <w:szCs w:val="24"/>
          <w:lang w:eastAsia="et-EE"/>
          <w14:ligatures w14:val="none"/>
        </w:rPr>
        <w:t>1) üldandmed;</w:t>
      </w:r>
    </w:p>
    <w:p w14:paraId="4060AC2C" w14:textId="77777777" w:rsidR="004C22E4" w:rsidRPr="00227197" w:rsidRDefault="004C22E4" w:rsidP="004C22E4">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27197">
        <w:rPr>
          <w:rFonts w:ascii="Times New Roman" w:eastAsia="Times New Roman" w:hAnsi="Times New Roman" w:cs="Times New Roman"/>
          <w:kern w:val="0"/>
          <w:sz w:val="24"/>
          <w:szCs w:val="24"/>
          <w:lang w:eastAsia="et-EE"/>
          <w14:ligatures w14:val="none"/>
        </w:rPr>
        <w:t>2) abipolitseiniku staatusega seotud andmed;</w:t>
      </w:r>
    </w:p>
    <w:p w14:paraId="57B9EA56" w14:textId="77777777" w:rsidR="004C22E4" w:rsidRPr="00227197" w:rsidRDefault="004C22E4" w:rsidP="004C22E4">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27197">
        <w:rPr>
          <w:rFonts w:ascii="Times New Roman" w:eastAsia="Times New Roman" w:hAnsi="Times New Roman" w:cs="Times New Roman"/>
          <w:kern w:val="0"/>
          <w:sz w:val="24"/>
          <w:szCs w:val="24"/>
          <w:lang w:eastAsia="et-EE"/>
          <w14:ligatures w14:val="none"/>
        </w:rPr>
        <w:t>3) andmed abipolitseinikule esitatavate nõuete täitmise kohta;</w:t>
      </w:r>
    </w:p>
    <w:p w14:paraId="125FC860" w14:textId="77777777" w:rsidR="004C22E4" w:rsidRPr="00227197" w:rsidRDefault="004C22E4" w:rsidP="004C22E4">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27197">
        <w:rPr>
          <w:rFonts w:ascii="Times New Roman" w:eastAsia="Times New Roman" w:hAnsi="Times New Roman" w:cs="Times New Roman"/>
          <w:kern w:val="0"/>
          <w:sz w:val="24"/>
          <w:szCs w:val="24"/>
          <w:lang w:eastAsia="et-EE"/>
          <w14:ligatures w14:val="none"/>
        </w:rPr>
        <w:t>4) õppes osalemise andmed;</w:t>
      </w:r>
    </w:p>
    <w:p w14:paraId="7F96CA43" w14:textId="75E3CEB5" w:rsidR="004C22E4" w:rsidRPr="00227197" w:rsidRDefault="004C22E4" w:rsidP="004C22E4">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27197">
        <w:rPr>
          <w:rFonts w:ascii="Times New Roman" w:eastAsia="Times New Roman" w:hAnsi="Times New Roman" w:cs="Times New Roman"/>
          <w:kern w:val="0"/>
          <w:sz w:val="24"/>
          <w:szCs w:val="24"/>
          <w:lang w:eastAsia="et-EE"/>
          <w14:ligatures w14:val="none"/>
        </w:rPr>
        <w:t xml:space="preserve">5) </w:t>
      </w:r>
      <w:r w:rsidR="00923437">
        <w:rPr>
          <w:rFonts w:ascii="Times New Roman" w:eastAsia="Times New Roman" w:hAnsi="Times New Roman" w:cs="Times New Roman"/>
          <w:kern w:val="0"/>
          <w:sz w:val="24"/>
          <w:szCs w:val="24"/>
          <w:lang w:eastAsia="et-EE"/>
          <w14:ligatures w14:val="none"/>
        </w:rPr>
        <w:t xml:space="preserve">andmed </w:t>
      </w:r>
      <w:r w:rsidRPr="00227197">
        <w:rPr>
          <w:rFonts w:ascii="Times New Roman" w:eastAsia="Times New Roman" w:hAnsi="Times New Roman" w:cs="Times New Roman"/>
          <w:kern w:val="0"/>
          <w:sz w:val="24"/>
          <w:szCs w:val="24"/>
          <w:lang w:eastAsia="et-EE"/>
          <w14:ligatures w14:val="none"/>
        </w:rPr>
        <w:t xml:space="preserve">abipolitseinikule antud õiguste </w:t>
      </w:r>
      <w:r w:rsidR="00923437">
        <w:rPr>
          <w:rFonts w:ascii="Times New Roman" w:eastAsia="Times New Roman" w:hAnsi="Times New Roman" w:cs="Times New Roman"/>
          <w:kern w:val="0"/>
          <w:sz w:val="24"/>
          <w:szCs w:val="24"/>
          <w:lang w:eastAsia="et-EE"/>
          <w14:ligatures w14:val="none"/>
        </w:rPr>
        <w:t>kohta</w:t>
      </w:r>
      <w:r w:rsidRPr="00227197">
        <w:rPr>
          <w:rFonts w:ascii="Times New Roman" w:eastAsia="Times New Roman" w:hAnsi="Times New Roman" w:cs="Times New Roman"/>
          <w:kern w:val="0"/>
          <w:sz w:val="24"/>
          <w:szCs w:val="24"/>
          <w:lang w:eastAsia="et-EE"/>
          <w14:ligatures w14:val="none"/>
        </w:rPr>
        <w:t>;</w:t>
      </w:r>
    </w:p>
    <w:p w14:paraId="56DA5FCE" w14:textId="77777777" w:rsidR="004C22E4" w:rsidRPr="00227197" w:rsidRDefault="004C22E4" w:rsidP="004C22E4">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27197">
        <w:rPr>
          <w:rFonts w:ascii="Times New Roman" w:eastAsia="Times New Roman" w:hAnsi="Times New Roman" w:cs="Times New Roman"/>
          <w:kern w:val="0"/>
          <w:sz w:val="24"/>
          <w:szCs w:val="24"/>
          <w:lang w:eastAsia="et-EE"/>
          <w14:ligatures w14:val="none"/>
        </w:rPr>
        <w:t>6) politsei tegevuses osalemise andmed;</w:t>
      </w:r>
    </w:p>
    <w:p w14:paraId="129A383B" w14:textId="40A76703" w:rsidR="004C22E4" w:rsidRPr="00227197" w:rsidRDefault="004C22E4" w:rsidP="004C22E4">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27197">
        <w:rPr>
          <w:rFonts w:ascii="Times New Roman" w:eastAsia="Times New Roman" w:hAnsi="Times New Roman" w:cs="Times New Roman"/>
          <w:kern w:val="0"/>
          <w:sz w:val="24"/>
          <w:szCs w:val="24"/>
          <w:lang w:eastAsia="et-EE"/>
          <w14:ligatures w14:val="none"/>
        </w:rPr>
        <w:t>7) abipolitseinikule vahendi</w:t>
      </w:r>
      <w:r w:rsidR="00774B4A">
        <w:rPr>
          <w:rFonts w:ascii="Times New Roman" w:eastAsia="Times New Roman" w:hAnsi="Times New Roman" w:cs="Times New Roman"/>
          <w:kern w:val="0"/>
          <w:sz w:val="24"/>
          <w:szCs w:val="24"/>
          <w:lang w:eastAsia="et-EE"/>
          <w14:ligatures w14:val="none"/>
        </w:rPr>
        <w:t>,</w:t>
      </w:r>
      <w:r w:rsidRPr="00227197">
        <w:rPr>
          <w:rFonts w:ascii="Times New Roman" w:eastAsia="Times New Roman" w:hAnsi="Times New Roman" w:cs="Times New Roman"/>
          <w:kern w:val="0"/>
          <w:sz w:val="24"/>
          <w:szCs w:val="24"/>
          <w:lang w:eastAsia="et-EE"/>
          <w14:ligatures w14:val="none"/>
        </w:rPr>
        <w:t xml:space="preserve"> erivahendi ja relva väljastamise andmed.</w:t>
      </w:r>
    </w:p>
    <w:p w14:paraId="416BF378" w14:textId="77777777" w:rsidR="004C22E4" w:rsidRPr="00227197" w:rsidRDefault="004C22E4" w:rsidP="004C22E4">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656819BC" w14:textId="77777777" w:rsidR="004C22E4" w:rsidRPr="00227197" w:rsidRDefault="004C22E4" w:rsidP="004C22E4">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27197">
        <w:rPr>
          <w:rFonts w:ascii="Times New Roman" w:hAnsi="Times New Roman" w:cs="Times New Roman"/>
          <w:sz w:val="24"/>
          <w:szCs w:val="24"/>
        </w:rPr>
        <w:t xml:space="preserve">(3) </w:t>
      </w:r>
      <w:r w:rsidRPr="00227197">
        <w:rPr>
          <w:rFonts w:ascii="Times New Roman" w:eastAsia="Times New Roman" w:hAnsi="Times New Roman" w:cs="Times New Roman"/>
          <w:kern w:val="0"/>
          <w:sz w:val="24"/>
          <w:szCs w:val="24"/>
          <w:lang w:eastAsia="et-EE"/>
          <w14:ligatures w14:val="none"/>
        </w:rPr>
        <w:t>Käesoleva paragrahvi lõike 2 punktides 1, 2 ja 4 nimetatud andmeid säilitatakse abipolitseiniku staatuse ajal ja üks aasta pärast staatusest vabastamist või õigusvaidluse korral kuni selle lõppemiseni.</w:t>
      </w:r>
    </w:p>
    <w:p w14:paraId="65B024A6" w14:textId="77777777" w:rsidR="004C22E4" w:rsidRPr="00227197" w:rsidRDefault="004C22E4" w:rsidP="004C22E4">
      <w:pPr>
        <w:shd w:val="clear" w:color="auto" w:fill="FFFFFF" w:themeFill="background1"/>
        <w:spacing w:after="0" w:line="240" w:lineRule="auto"/>
        <w:jc w:val="both"/>
        <w:rPr>
          <w:rFonts w:ascii="Times New Roman" w:hAnsi="Times New Roman" w:cs="Times New Roman"/>
          <w:sz w:val="24"/>
          <w:szCs w:val="24"/>
        </w:rPr>
      </w:pPr>
    </w:p>
    <w:p w14:paraId="317AEEF7" w14:textId="77777777" w:rsidR="004C22E4" w:rsidRPr="00227197" w:rsidRDefault="004C22E4" w:rsidP="004C22E4">
      <w:pPr>
        <w:spacing w:after="0"/>
        <w:jc w:val="both"/>
        <w:rPr>
          <w:rFonts w:ascii="Times New Roman" w:hAnsi="Times New Roman" w:cs="Times New Roman"/>
          <w:sz w:val="24"/>
          <w:szCs w:val="24"/>
        </w:rPr>
      </w:pPr>
      <w:r w:rsidRPr="00227197">
        <w:rPr>
          <w:rFonts w:ascii="Times New Roman" w:hAnsi="Times New Roman" w:cs="Times New Roman"/>
          <w:sz w:val="24"/>
          <w:szCs w:val="24"/>
        </w:rPr>
        <w:t>(4) Käesoleva paragrahvi lõike 2 punktides 3 ja 5 nimetatud andmeid säilitatakse nende kehtivuse ajal ning üks aasta pärast kehtivuse lõppemist või õigusvaidluse korral kuni selle lõppemiseni.</w:t>
      </w:r>
    </w:p>
    <w:p w14:paraId="542E3A78" w14:textId="77777777" w:rsidR="004C22E4" w:rsidRPr="00227197" w:rsidRDefault="004C22E4" w:rsidP="004C22E4">
      <w:pPr>
        <w:spacing w:after="0"/>
        <w:jc w:val="both"/>
        <w:rPr>
          <w:rFonts w:ascii="Times New Roman" w:hAnsi="Times New Roman" w:cs="Times New Roman"/>
          <w:sz w:val="24"/>
          <w:szCs w:val="24"/>
        </w:rPr>
      </w:pPr>
    </w:p>
    <w:p w14:paraId="0C85E50A" w14:textId="77777777" w:rsidR="004C22E4" w:rsidRPr="00227197" w:rsidRDefault="004C22E4" w:rsidP="004C22E4">
      <w:pPr>
        <w:spacing w:after="0"/>
        <w:jc w:val="both"/>
        <w:rPr>
          <w:rFonts w:ascii="Times New Roman" w:hAnsi="Times New Roman" w:cs="Times New Roman"/>
          <w:sz w:val="24"/>
          <w:szCs w:val="24"/>
        </w:rPr>
      </w:pPr>
      <w:r w:rsidRPr="00227197">
        <w:rPr>
          <w:rFonts w:ascii="Times New Roman" w:hAnsi="Times New Roman" w:cs="Times New Roman"/>
          <w:sz w:val="24"/>
          <w:szCs w:val="24"/>
        </w:rPr>
        <w:lastRenderedPageBreak/>
        <w:t>(5) Käesoleva paragrahvi lõike 2 punktis 6 nimetatud andmeid säilitatakse neli aastat nende kogumise kalendriaasta algusest arvates või õigusvaidluse korral kuni selle lõppemiseni.</w:t>
      </w:r>
    </w:p>
    <w:p w14:paraId="07B06323" w14:textId="77777777" w:rsidR="004C22E4" w:rsidRPr="00227197" w:rsidRDefault="004C22E4" w:rsidP="004C22E4">
      <w:pPr>
        <w:spacing w:after="0"/>
        <w:jc w:val="both"/>
        <w:rPr>
          <w:rFonts w:ascii="Times New Roman" w:hAnsi="Times New Roman" w:cs="Times New Roman"/>
          <w:sz w:val="24"/>
          <w:szCs w:val="24"/>
        </w:rPr>
      </w:pPr>
    </w:p>
    <w:p w14:paraId="14D7F987" w14:textId="10EA04BC" w:rsidR="004C22E4" w:rsidRPr="00227197" w:rsidRDefault="004C22E4" w:rsidP="004C22E4">
      <w:pPr>
        <w:spacing w:after="0"/>
        <w:jc w:val="both"/>
        <w:rPr>
          <w:rFonts w:ascii="Times New Roman" w:eastAsia="Times New Roman" w:hAnsi="Times New Roman" w:cs="Times New Roman"/>
          <w:kern w:val="0"/>
          <w:sz w:val="24"/>
          <w:szCs w:val="24"/>
          <w:lang w:eastAsia="et-EE"/>
          <w14:ligatures w14:val="none"/>
        </w:rPr>
      </w:pPr>
      <w:r w:rsidRPr="00227197">
        <w:rPr>
          <w:rFonts w:ascii="Times New Roman" w:hAnsi="Times New Roman" w:cs="Times New Roman"/>
          <w:sz w:val="24"/>
          <w:szCs w:val="24"/>
        </w:rPr>
        <w:t>(6) Käesoleva paragrahvi lõike 2 punktis 7 nimetatud andmeid säilitatakse kuni väljastatud vahendi, erivahendi ja relva tagastamiseni ning üks aasta pärast tagastamist või</w:t>
      </w:r>
      <w:r w:rsidRPr="00227197">
        <w:rPr>
          <w:rFonts w:ascii="Times New Roman" w:eastAsia="Times New Roman" w:hAnsi="Times New Roman" w:cs="Times New Roman"/>
          <w:kern w:val="0"/>
          <w:sz w:val="24"/>
          <w:szCs w:val="24"/>
          <w:lang w:eastAsia="et-EE"/>
          <w14:ligatures w14:val="none"/>
        </w:rPr>
        <w:t xml:space="preserve"> õigusvaidluse korral kuni selle lõppemiseni.</w:t>
      </w:r>
    </w:p>
    <w:p w14:paraId="3C8C7248" w14:textId="77777777" w:rsidR="004C22E4" w:rsidRPr="00227197" w:rsidRDefault="004C22E4" w:rsidP="004C22E4">
      <w:pPr>
        <w:spacing w:after="0"/>
        <w:jc w:val="both"/>
        <w:rPr>
          <w:rFonts w:ascii="Times New Roman" w:eastAsia="Times New Roman" w:hAnsi="Times New Roman" w:cs="Times New Roman"/>
          <w:kern w:val="0"/>
          <w:sz w:val="24"/>
          <w:szCs w:val="24"/>
          <w:lang w:eastAsia="et-EE"/>
          <w14:ligatures w14:val="none"/>
        </w:rPr>
      </w:pPr>
    </w:p>
    <w:p w14:paraId="7308FD82" w14:textId="77777777" w:rsidR="004C22E4" w:rsidRPr="00227197" w:rsidRDefault="004C22E4" w:rsidP="004C22E4">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27197">
        <w:rPr>
          <w:rFonts w:ascii="Times New Roman" w:eastAsia="Times New Roman" w:hAnsi="Times New Roman" w:cs="Times New Roman"/>
          <w:kern w:val="0"/>
          <w:sz w:val="24"/>
          <w:szCs w:val="24"/>
          <w:lang w:eastAsia="et-EE"/>
          <w14:ligatures w14:val="none"/>
        </w:rPr>
        <w:t>(7) Abipolitseinike arvestuse pidamise andmete täpsema loetelu kehtestab valdkonna eest vastutav minister määrusega.</w:t>
      </w:r>
    </w:p>
    <w:p w14:paraId="3AF25DC3" w14:textId="77777777" w:rsidR="004C22E4" w:rsidRPr="00227197" w:rsidRDefault="004C22E4" w:rsidP="004C22E4">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7F03CD4A" w14:textId="77777777" w:rsidR="004C22E4" w:rsidRDefault="004C22E4" w:rsidP="004C22E4">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27197">
        <w:rPr>
          <w:rFonts w:ascii="Times New Roman" w:eastAsia="Times New Roman" w:hAnsi="Times New Roman" w:cs="Times New Roman"/>
          <w:kern w:val="0"/>
          <w:sz w:val="24"/>
          <w:szCs w:val="24"/>
          <w:lang w:eastAsia="et-EE"/>
          <w14:ligatures w14:val="none"/>
        </w:rPr>
        <w:t>(8) Politsei- ja Piirivalveameti peadirektor kehtestab abipolitseinike arvestuse pidamise korra.</w:t>
      </w:r>
    </w:p>
    <w:p w14:paraId="2A17E3B6" w14:textId="77777777" w:rsidR="004C22E4" w:rsidRDefault="004C22E4" w:rsidP="001C4949">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712157CC" w14:textId="491A48C1" w:rsidR="00895046" w:rsidRPr="0025383C" w:rsidRDefault="00A23C8A" w:rsidP="00381A2A">
      <w:pPr>
        <w:keepNext/>
        <w:keepLines/>
        <w:shd w:val="clear" w:color="auto" w:fill="FFFFFF"/>
        <w:spacing w:after="0" w:line="240" w:lineRule="auto"/>
        <w:jc w:val="both"/>
        <w:rPr>
          <w:rFonts w:ascii="Times New Roman" w:eastAsia="Times New Roman" w:hAnsi="Times New Roman" w:cs="Times New Roman"/>
          <w:b/>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xml:space="preserve">§ </w:t>
      </w:r>
      <w:r w:rsidR="00B41C62" w:rsidRPr="0025383C">
        <w:rPr>
          <w:rFonts w:ascii="Times New Roman" w:eastAsia="Times New Roman" w:hAnsi="Times New Roman" w:cs="Times New Roman"/>
          <w:b/>
          <w:bCs/>
          <w:kern w:val="0"/>
          <w:sz w:val="24"/>
          <w:szCs w:val="24"/>
          <w:lang w:eastAsia="et-EE"/>
          <w14:ligatures w14:val="none"/>
        </w:rPr>
        <w:t>18</w:t>
      </w:r>
      <w:r w:rsidRPr="0025383C">
        <w:rPr>
          <w:rFonts w:ascii="Times New Roman" w:eastAsia="Times New Roman" w:hAnsi="Times New Roman" w:cs="Times New Roman"/>
          <w:b/>
          <w:bCs/>
          <w:kern w:val="0"/>
          <w:sz w:val="24"/>
          <w:szCs w:val="24"/>
          <w:lang w:eastAsia="et-EE"/>
          <w14:ligatures w14:val="none"/>
        </w:rPr>
        <w:t>. T</w:t>
      </w:r>
      <w:r w:rsidR="00FC1775" w:rsidRPr="0025383C">
        <w:rPr>
          <w:rFonts w:ascii="Times New Roman" w:eastAsia="Times New Roman" w:hAnsi="Times New Roman" w:cs="Times New Roman"/>
          <w:b/>
          <w:bCs/>
          <w:kern w:val="0"/>
          <w:sz w:val="24"/>
          <w:szCs w:val="24"/>
          <w:lang w:eastAsia="et-EE"/>
          <w14:ligatures w14:val="none"/>
        </w:rPr>
        <w:t>öökorraldus</w:t>
      </w:r>
    </w:p>
    <w:p w14:paraId="2A08D7FB" w14:textId="77777777" w:rsidR="004813EA" w:rsidRPr="0025383C" w:rsidRDefault="004813EA" w:rsidP="00381A2A">
      <w:pPr>
        <w:keepNext/>
        <w:keepLines/>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6927660" w14:textId="0E168F31" w:rsidR="00B06B56" w:rsidRPr="0025383C" w:rsidRDefault="00100F00" w:rsidP="00381A2A">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bookmarkStart w:id="56" w:name="_Hlk188616801"/>
      <w:r w:rsidRPr="0025383C">
        <w:rPr>
          <w:rFonts w:ascii="Times New Roman" w:eastAsia="Times New Roman" w:hAnsi="Times New Roman" w:cs="Times New Roman"/>
          <w:kern w:val="0"/>
          <w:sz w:val="24"/>
          <w:szCs w:val="24"/>
          <w:lang w:eastAsia="et-EE"/>
          <w14:ligatures w14:val="none"/>
        </w:rPr>
        <w:t>(</w:t>
      </w:r>
      <w:r w:rsidR="004F19FE" w:rsidRPr="0025383C">
        <w:rPr>
          <w:rFonts w:ascii="Times New Roman" w:eastAsia="Times New Roman" w:hAnsi="Times New Roman" w:cs="Times New Roman"/>
          <w:kern w:val="0"/>
          <w:sz w:val="24"/>
          <w:szCs w:val="24"/>
          <w:lang w:eastAsia="et-EE"/>
          <w14:ligatures w14:val="none"/>
        </w:rPr>
        <w:t>1</w:t>
      </w:r>
      <w:r w:rsidRPr="0025383C">
        <w:rPr>
          <w:rFonts w:ascii="Times New Roman" w:eastAsia="Times New Roman" w:hAnsi="Times New Roman" w:cs="Times New Roman"/>
          <w:kern w:val="0"/>
          <w:sz w:val="24"/>
          <w:szCs w:val="24"/>
          <w:lang w:eastAsia="et-EE"/>
          <w14:ligatures w14:val="none"/>
        </w:rPr>
        <w:t xml:space="preserve">) </w:t>
      </w:r>
      <w:bookmarkStart w:id="57" w:name="_Hlk191911029"/>
      <w:r w:rsidR="00B06B56" w:rsidRPr="004134F9">
        <w:rPr>
          <w:rFonts w:ascii="Times New Roman" w:eastAsia="Times New Roman" w:hAnsi="Times New Roman" w:cs="Times New Roman"/>
          <w:kern w:val="0"/>
          <w:sz w:val="24"/>
          <w:szCs w:val="24"/>
          <w:lang w:eastAsia="et-EE"/>
          <w14:ligatures w14:val="none"/>
        </w:rPr>
        <w:t>Politsei-</w:t>
      </w:r>
      <w:r w:rsidR="00CE5FD3" w:rsidRPr="004134F9">
        <w:rPr>
          <w:rFonts w:ascii="Times New Roman" w:eastAsia="Times New Roman" w:hAnsi="Times New Roman" w:cs="Times New Roman"/>
          <w:kern w:val="0"/>
          <w:sz w:val="24"/>
          <w:szCs w:val="24"/>
          <w:lang w:eastAsia="et-EE"/>
          <w14:ligatures w14:val="none"/>
        </w:rPr>
        <w:t xml:space="preserve"> </w:t>
      </w:r>
      <w:r w:rsidR="00B06B56" w:rsidRPr="004134F9">
        <w:rPr>
          <w:rFonts w:ascii="Times New Roman" w:eastAsia="Times New Roman" w:hAnsi="Times New Roman" w:cs="Times New Roman"/>
          <w:kern w:val="0"/>
          <w:sz w:val="24"/>
          <w:szCs w:val="24"/>
          <w:lang w:eastAsia="et-EE"/>
          <w14:ligatures w14:val="none"/>
        </w:rPr>
        <w:t>ja Piirivalveameti peadirektor kehtestab abipolitseiniku politsei tegevuses osalemise töökorralduse.</w:t>
      </w:r>
    </w:p>
    <w:bookmarkEnd w:id="57"/>
    <w:p w14:paraId="4C169D64" w14:textId="77777777" w:rsidR="00822BB3" w:rsidRPr="0025383C" w:rsidRDefault="00822BB3" w:rsidP="00381A2A">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1AC0102E" w14:textId="09A6530A" w:rsidR="007518AA" w:rsidRPr="0025383C" w:rsidRDefault="007518AA" w:rsidP="00381A2A">
      <w:pPr>
        <w:keepNext/>
        <w:keepLines/>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w:t>
      </w:r>
      <w:r w:rsidR="004F19FE" w:rsidRPr="0025383C">
        <w:rPr>
          <w:rFonts w:ascii="Times New Roman" w:hAnsi="Times New Roman" w:cs="Times New Roman"/>
          <w:sz w:val="24"/>
          <w:szCs w:val="24"/>
        </w:rPr>
        <w:t>2</w:t>
      </w:r>
      <w:r w:rsidRPr="0025383C">
        <w:rPr>
          <w:rFonts w:ascii="Times New Roman" w:hAnsi="Times New Roman" w:cs="Times New Roman"/>
          <w:sz w:val="24"/>
          <w:szCs w:val="24"/>
        </w:rPr>
        <w:t xml:space="preserve">) </w:t>
      </w:r>
      <w:bookmarkStart w:id="58" w:name="_Hlk188617032"/>
      <w:r w:rsidRPr="0025383C">
        <w:rPr>
          <w:rFonts w:ascii="Times New Roman" w:hAnsi="Times New Roman" w:cs="Times New Roman"/>
          <w:sz w:val="24"/>
          <w:szCs w:val="24"/>
        </w:rPr>
        <w:t xml:space="preserve">Politsei- ja Piirivalveameti peadirektor või tema volitatud </w:t>
      </w:r>
      <w:r w:rsidR="005B38B2">
        <w:rPr>
          <w:rFonts w:ascii="Times New Roman" w:hAnsi="Times New Roman" w:cs="Times New Roman"/>
          <w:sz w:val="24"/>
          <w:szCs w:val="24"/>
        </w:rPr>
        <w:t>isik</w:t>
      </w:r>
      <w:r w:rsidRPr="0025383C">
        <w:rPr>
          <w:rFonts w:ascii="Times New Roman" w:hAnsi="Times New Roman" w:cs="Times New Roman"/>
          <w:sz w:val="24"/>
          <w:szCs w:val="24"/>
        </w:rPr>
        <w:t xml:space="preserve"> võib moodustada abipolitseinike </w:t>
      </w:r>
      <w:r w:rsidRPr="003B593A">
        <w:rPr>
          <w:rFonts w:ascii="Times New Roman" w:hAnsi="Times New Roman" w:cs="Times New Roman"/>
          <w:sz w:val="24"/>
          <w:szCs w:val="24"/>
        </w:rPr>
        <w:t>tegevuse</w:t>
      </w:r>
      <w:r w:rsidRPr="0025383C">
        <w:rPr>
          <w:rFonts w:ascii="Times New Roman" w:hAnsi="Times New Roman" w:cs="Times New Roman"/>
          <w:sz w:val="24"/>
          <w:szCs w:val="24"/>
        </w:rPr>
        <w:t xml:space="preserve"> korraldamiseks abipolitseinike üksuse </w:t>
      </w:r>
      <w:r w:rsidR="00F12857" w:rsidRPr="0025383C">
        <w:rPr>
          <w:rFonts w:ascii="Times New Roman" w:hAnsi="Times New Roman" w:cs="Times New Roman"/>
          <w:sz w:val="24"/>
          <w:szCs w:val="24"/>
        </w:rPr>
        <w:t>ning</w:t>
      </w:r>
      <w:r w:rsidRPr="0025383C">
        <w:rPr>
          <w:rFonts w:ascii="Times New Roman" w:hAnsi="Times New Roman" w:cs="Times New Roman"/>
          <w:sz w:val="24"/>
          <w:szCs w:val="24"/>
        </w:rPr>
        <w:t xml:space="preserve"> kehtestada selle </w:t>
      </w:r>
      <w:r w:rsidRPr="003B593A">
        <w:rPr>
          <w:rFonts w:ascii="Times New Roman" w:hAnsi="Times New Roman" w:cs="Times New Roman"/>
          <w:sz w:val="24"/>
          <w:szCs w:val="24"/>
        </w:rPr>
        <w:t>töökorralduse</w:t>
      </w:r>
      <w:r w:rsidRPr="0025383C">
        <w:rPr>
          <w:rFonts w:ascii="Times New Roman" w:hAnsi="Times New Roman" w:cs="Times New Roman"/>
          <w:sz w:val="24"/>
          <w:szCs w:val="24"/>
        </w:rPr>
        <w:t>.</w:t>
      </w:r>
      <w:bookmarkEnd w:id="58"/>
    </w:p>
    <w:p w14:paraId="6CF11459" w14:textId="02D17E65" w:rsidR="00913C37" w:rsidRPr="0025383C" w:rsidRDefault="00913C37" w:rsidP="007518AA">
      <w:pPr>
        <w:spacing w:after="0" w:line="240" w:lineRule="auto"/>
        <w:jc w:val="both"/>
        <w:rPr>
          <w:rFonts w:ascii="Times New Roman" w:hAnsi="Times New Roman" w:cs="Times New Roman"/>
          <w:sz w:val="24"/>
          <w:szCs w:val="24"/>
        </w:rPr>
      </w:pPr>
    </w:p>
    <w:p w14:paraId="55A9864B" w14:textId="46E33FAB" w:rsidR="00B06B56" w:rsidRPr="0025383C" w:rsidRDefault="00792907"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4B69BA" w:rsidRPr="0025383C" w:rsidDel="00B52E92">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w:t>
      </w:r>
      <w:bookmarkStart w:id="59" w:name="_Hlk191911179"/>
      <w:r w:rsidR="00B06B56" w:rsidRPr="0025383C">
        <w:rPr>
          <w:rFonts w:ascii="Times New Roman" w:eastAsia="Times New Roman" w:hAnsi="Times New Roman" w:cs="Times New Roman"/>
          <w:kern w:val="0"/>
          <w:sz w:val="24"/>
          <w:szCs w:val="24"/>
          <w:lang w:eastAsia="et-EE"/>
          <w14:ligatures w14:val="none"/>
        </w:rPr>
        <w:t>Politsei- ja Piirivalveametil on õigus lähetada abipolitseinik tema nõusolekul välisriiki. Politsei-</w:t>
      </w:r>
      <w:r w:rsidR="00F24401">
        <w:rPr>
          <w:rFonts w:ascii="Times New Roman" w:eastAsia="Times New Roman" w:hAnsi="Times New Roman" w:cs="Times New Roman"/>
          <w:kern w:val="0"/>
          <w:sz w:val="24"/>
          <w:szCs w:val="24"/>
          <w:lang w:eastAsia="et-EE"/>
          <w14:ligatures w14:val="none"/>
        </w:rPr>
        <w:t xml:space="preserve"> </w:t>
      </w:r>
      <w:r w:rsidR="00B06B56" w:rsidRPr="0025383C">
        <w:rPr>
          <w:rFonts w:ascii="Times New Roman" w:eastAsia="Times New Roman" w:hAnsi="Times New Roman" w:cs="Times New Roman"/>
          <w:kern w:val="0"/>
          <w:sz w:val="24"/>
          <w:szCs w:val="24"/>
          <w:lang w:eastAsia="et-EE"/>
          <w14:ligatures w14:val="none"/>
        </w:rPr>
        <w:t>ja Piirivalveameti peadirektor kehtestab abipolitseiniku välisriiki läh</w:t>
      </w:r>
      <w:r w:rsidR="0065792E">
        <w:rPr>
          <w:rFonts w:ascii="Times New Roman" w:eastAsia="Times New Roman" w:hAnsi="Times New Roman" w:cs="Times New Roman"/>
          <w:kern w:val="0"/>
          <w:sz w:val="24"/>
          <w:szCs w:val="24"/>
          <w:lang w:eastAsia="et-EE"/>
          <w14:ligatures w14:val="none"/>
        </w:rPr>
        <w:t>e</w:t>
      </w:r>
      <w:r w:rsidR="00B06B56" w:rsidRPr="0025383C">
        <w:rPr>
          <w:rFonts w:ascii="Times New Roman" w:eastAsia="Times New Roman" w:hAnsi="Times New Roman" w:cs="Times New Roman"/>
          <w:kern w:val="0"/>
          <w:sz w:val="24"/>
          <w:szCs w:val="24"/>
          <w:lang w:eastAsia="et-EE"/>
          <w14:ligatures w14:val="none"/>
        </w:rPr>
        <w:t>tamise korra.</w:t>
      </w:r>
    </w:p>
    <w:bookmarkEnd w:id="56"/>
    <w:bookmarkEnd w:id="59"/>
    <w:p w14:paraId="5DB0B2C6" w14:textId="1BD07FCE" w:rsidR="00195A52" w:rsidRPr="0025383C" w:rsidRDefault="00195A52"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EC73037" w14:textId="31D69645" w:rsidR="00195A52" w:rsidRPr="0025383C" w:rsidRDefault="00195A52"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lang w:eastAsia="et-EE"/>
          <w14:ligatures w14:val="none"/>
        </w:rPr>
        <w:t xml:space="preserve">§ </w:t>
      </w:r>
      <w:r w:rsidR="00902A74" w:rsidRPr="0025383C">
        <w:rPr>
          <w:rFonts w:ascii="Times New Roman" w:eastAsia="Times New Roman" w:hAnsi="Times New Roman" w:cs="Times New Roman"/>
          <w:b/>
          <w:bCs/>
          <w:kern w:val="0"/>
          <w:sz w:val="24"/>
          <w:szCs w:val="24"/>
          <w:lang w:eastAsia="et-EE"/>
          <w14:ligatures w14:val="none"/>
        </w:rPr>
        <w:t>1</w:t>
      </w:r>
      <w:r w:rsidR="00B41C62" w:rsidRPr="0025383C">
        <w:rPr>
          <w:rFonts w:ascii="Times New Roman" w:eastAsia="Times New Roman" w:hAnsi="Times New Roman" w:cs="Times New Roman"/>
          <w:b/>
          <w:bCs/>
          <w:kern w:val="0"/>
          <w:sz w:val="24"/>
          <w:szCs w:val="24"/>
          <w:lang w:eastAsia="et-EE"/>
          <w14:ligatures w14:val="none"/>
        </w:rPr>
        <w:t>9</w:t>
      </w:r>
      <w:r w:rsidR="000A0212" w:rsidRPr="0025383C">
        <w:rPr>
          <w:rFonts w:ascii="Times New Roman" w:eastAsia="Times New Roman" w:hAnsi="Times New Roman" w:cs="Times New Roman"/>
          <w:b/>
          <w:bCs/>
          <w:kern w:val="0"/>
          <w:sz w:val="24"/>
          <w:szCs w:val="24"/>
          <w:lang w:eastAsia="et-EE"/>
          <w14:ligatures w14:val="none"/>
        </w:rPr>
        <w:t>.</w:t>
      </w:r>
      <w:r w:rsidRPr="0025383C">
        <w:rPr>
          <w:rFonts w:ascii="Times New Roman" w:eastAsia="Times New Roman" w:hAnsi="Times New Roman" w:cs="Times New Roman"/>
          <w:b/>
          <w:bCs/>
          <w:kern w:val="0"/>
          <w:sz w:val="24"/>
          <w:szCs w:val="24"/>
          <w:lang w:eastAsia="et-EE"/>
          <w14:ligatures w14:val="none"/>
        </w:rPr>
        <w:t xml:space="preserve"> Abipolitseiniku tunnistus,</w:t>
      </w:r>
      <w:r w:rsidR="00ED767A" w:rsidRPr="0025383C">
        <w:rPr>
          <w:rFonts w:ascii="Times New Roman" w:eastAsia="Times New Roman" w:hAnsi="Times New Roman" w:cs="Times New Roman"/>
          <w:b/>
          <w:bCs/>
          <w:kern w:val="0"/>
          <w:sz w:val="24"/>
          <w:szCs w:val="24"/>
          <w:lang w:eastAsia="et-EE"/>
          <w14:ligatures w14:val="none"/>
        </w:rPr>
        <w:t xml:space="preserve"> ametimärk,</w:t>
      </w:r>
      <w:r w:rsidRPr="0025383C">
        <w:rPr>
          <w:rFonts w:ascii="Times New Roman" w:eastAsia="Times New Roman" w:hAnsi="Times New Roman" w:cs="Times New Roman"/>
          <w:b/>
          <w:bCs/>
          <w:kern w:val="0"/>
          <w:sz w:val="24"/>
          <w:szCs w:val="24"/>
          <w:lang w:eastAsia="et-EE"/>
          <w14:ligatures w14:val="none"/>
        </w:rPr>
        <w:t xml:space="preserve"> vormiriietus</w:t>
      </w:r>
      <w:r w:rsidR="00ED767A" w:rsidRPr="0025383C">
        <w:rPr>
          <w:rFonts w:ascii="Times New Roman" w:eastAsia="Times New Roman" w:hAnsi="Times New Roman" w:cs="Times New Roman"/>
          <w:b/>
          <w:bCs/>
          <w:kern w:val="0"/>
          <w:sz w:val="24"/>
          <w:szCs w:val="24"/>
          <w:lang w:eastAsia="et-EE"/>
          <w14:ligatures w14:val="none"/>
        </w:rPr>
        <w:t xml:space="preserve"> </w:t>
      </w:r>
      <w:r w:rsidRPr="0025383C">
        <w:rPr>
          <w:rFonts w:ascii="Times New Roman" w:eastAsia="Times New Roman" w:hAnsi="Times New Roman" w:cs="Times New Roman"/>
          <w:b/>
          <w:bCs/>
          <w:kern w:val="0"/>
          <w:sz w:val="24"/>
          <w:szCs w:val="24"/>
          <w:lang w:eastAsia="et-EE"/>
          <w14:ligatures w14:val="none"/>
        </w:rPr>
        <w:t>ja eraldusmär</w:t>
      </w:r>
      <w:r w:rsidR="00137F08" w:rsidRPr="0025383C">
        <w:rPr>
          <w:rFonts w:ascii="Times New Roman" w:eastAsia="Times New Roman" w:hAnsi="Times New Roman" w:cs="Times New Roman"/>
          <w:b/>
          <w:bCs/>
          <w:kern w:val="0"/>
          <w:sz w:val="24"/>
          <w:szCs w:val="24"/>
          <w:lang w:eastAsia="et-EE"/>
          <w14:ligatures w14:val="none"/>
        </w:rPr>
        <w:t>gid</w:t>
      </w:r>
    </w:p>
    <w:p w14:paraId="1A91A977" w14:textId="77777777" w:rsidR="00195A52" w:rsidRPr="0025383C" w:rsidRDefault="00195A52" w:rsidP="00195A5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7C8077E" w14:textId="48FD5E7B" w:rsidR="00587DD5" w:rsidRPr="0025383C" w:rsidRDefault="00195A52"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(1) Politsei- ja Piirivalveamet väljastab abipolitseinikule politsei tegevuses osalemiseks:</w:t>
      </w:r>
    </w:p>
    <w:p w14:paraId="6DEC0886" w14:textId="77777777" w:rsidR="003F45D9" w:rsidRDefault="00195A52"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1) abipolitseiniku tunnistuse</w:t>
      </w:r>
      <w:r w:rsidR="003F45D9">
        <w:rPr>
          <w:rFonts w:ascii="Times New Roman" w:eastAsia="Times New Roman" w:hAnsi="Times New Roman" w:cs="Times New Roman"/>
          <w:kern w:val="0"/>
          <w:sz w:val="24"/>
          <w:szCs w:val="24"/>
          <w:lang w:eastAsia="et-EE"/>
          <w14:ligatures w14:val="none"/>
        </w:rPr>
        <w:t>;</w:t>
      </w:r>
    </w:p>
    <w:p w14:paraId="7C8BF3A9" w14:textId="4CA71CBC" w:rsidR="00195A52" w:rsidRPr="0025383C" w:rsidRDefault="003F45D9"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kern w:val="0"/>
          <w:sz w:val="24"/>
          <w:szCs w:val="24"/>
          <w:lang w:eastAsia="et-EE"/>
          <w14:ligatures w14:val="none"/>
        </w:rPr>
        <w:t>2)</w:t>
      </w:r>
      <w:r w:rsidR="00195A52" w:rsidRPr="0025383C" w:rsidDel="003F45D9">
        <w:rPr>
          <w:rFonts w:ascii="Times New Roman" w:eastAsia="Times New Roman" w:hAnsi="Times New Roman" w:cs="Times New Roman"/>
          <w:kern w:val="0"/>
          <w:sz w:val="24"/>
          <w:szCs w:val="24"/>
          <w:lang w:eastAsia="et-EE"/>
          <w14:ligatures w14:val="none"/>
        </w:rPr>
        <w:t xml:space="preserve"> </w:t>
      </w:r>
      <w:r w:rsidR="00606534">
        <w:rPr>
          <w:rFonts w:ascii="Times New Roman" w:eastAsia="Times New Roman" w:hAnsi="Times New Roman" w:cs="Times New Roman"/>
          <w:kern w:val="0"/>
          <w:sz w:val="24"/>
          <w:szCs w:val="24"/>
          <w:lang w:eastAsia="et-EE"/>
          <w14:ligatures w14:val="none"/>
        </w:rPr>
        <w:t>teise</w:t>
      </w:r>
      <w:r w:rsidR="00606534" w:rsidRPr="0025383C">
        <w:rPr>
          <w:rFonts w:ascii="Times New Roman" w:eastAsia="Times New Roman" w:hAnsi="Times New Roman" w:cs="Times New Roman"/>
          <w:kern w:val="0"/>
          <w:sz w:val="24"/>
          <w:szCs w:val="24"/>
          <w:lang w:eastAsia="et-EE"/>
          <w14:ligatures w14:val="none"/>
        </w:rPr>
        <w:t xml:space="preserve"> </w:t>
      </w:r>
      <w:r w:rsidR="00042FB7">
        <w:rPr>
          <w:rFonts w:ascii="Times New Roman" w:eastAsia="Times New Roman" w:hAnsi="Times New Roman" w:cs="Times New Roman"/>
          <w:kern w:val="0"/>
          <w:sz w:val="24"/>
          <w:szCs w:val="24"/>
          <w:lang w:eastAsia="et-EE"/>
          <w14:ligatures w14:val="none"/>
        </w:rPr>
        <w:t>ja</w:t>
      </w:r>
      <w:r w:rsidR="00030BD3" w:rsidRPr="0025383C">
        <w:rPr>
          <w:rFonts w:ascii="Times New Roman" w:eastAsia="Times New Roman" w:hAnsi="Times New Roman" w:cs="Times New Roman"/>
          <w:kern w:val="0"/>
          <w:sz w:val="24"/>
          <w:szCs w:val="24"/>
          <w:lang w:eastAsia="et-EE"/>
          <w14:ligatures w14:val="none"/>
        </w:rPr>
        <w:t xml:space="preserve"> </w:t>
      </w:r>
      <w:r w:rsidR="00606534">
        <w:rPr>
          <w:rFonts w:ascii="Times New Roman" w:eastAsia="Times New Roman" w:hAnsi="Times New Roman" w:cs="Times New Roman"/>
          <w:kern w:val="0"/>
          <w:sz w:val="24"/>
          <w:szCs w:val="24"/>
          <w:lang w:eastAsia="et-EE"/>
          <w14:ligatures w14:val="none"/>
        </w:rPr>
        <w:t xml:space="preserve">kolmanda </w:t>
      </w:r>
      <w:r w:rsidR="00030BD3" w:rsidRPr="0025383C">
        <w:rPr>
          <w:rFonts w:ascii="Times New Roman" w:eastAsia="Times New Roman" w:hAnsi="Times New Roman" w:cs="Times New Roman"/>
          <w:kern w:val="0"/>
          <w:sz w:val="24"/>
          <w:szCs w:val="24"/>
          <w:lang w:eastAsia="et-EE"/>
          <w14:ligatures w14:val="none"/>
        </w:rPr>
        <w:t>astme abipolitseinikule ametimärgi</w:t>
      </w:r>
      <w:r w:rsidR="00195A52" w:rsidRPr="0025383C">
        <w:rPr>
          <w:rFonts w:ascii="Times New Roman" w:eastAsia="Times New Roman" w:hAnsi="Times New Roman" w:cs="Times New Roman"/>
          <w:kern w:val="0"/>
          <w:sz w:val="24"/>
          <w:szCs w:val="24"/>
          <w:lang w:eastAsia="et-EE"/>
          <w14:ligatures w14:val="none"/>
        </w:rPr>
        <w:t>;</w:t>
      </w:r>
    </w:p>
    <w:p w14:paraId="7FD45106" w14:textId="42063835" w:rsidR="00587DD5" w:rsidRPr="0025383C" w:rsidRDefault="003F45D9"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3</w:t>
      </w:r>
      <w:r w:rsidR="00195A52" w:rsidRPr="0025383C">
        <w:rPr>
          <w:rFonts w:ascii="Times New Roman" w:eastAsia="Times New Roman" w:hAnsi="Times New Roman" w:cs="Times New Roman"/>
          <w:kern w:val="0"/>
          <w:sz w:val="24"/>
          <w:szCs w:val="24"/>
          <w:lang w:eastAsia="et-EE"/>
          <w14:ligatures w14:val="none"/>
        </w:rPr>
        <w:t xml:space="preserve">) </w:t>
      </w:r>
      <w:r w:rsidR="00195A52" w:rsidRPr="0025383C">
        <w:rPr>
          <w:rFonts w:ascii="Times New Roman" w:hAnsi="Times New Roman" w:cs="Times New Roman"/>
          <w:sz w:val="24"/>
          <w:szCs w:val="24"/>
          <w:shd w:val="clear" w:color="auto" w:fill="FFFFFF"/>
        </w:rPr>
        <w:t>vajaduse korral politseiametniku vormiriietuse koos abipolitseiniku eraldusmär</w:t>
      </w:r>
      <w:r w:rsidR="00866032" w:rsidRPr="0025383C">
        <w:rPr>
          <w:rFonts w:ascii="Times New Roman" w:hAnsi="Times New Roman" w:cs="Times New Roman"/>
          <w:sz w:val="24"/>
          <w:szCs w:val="24"/>
          <w:shd w:val="clear" w:color="auto" w:fill="FFFFFF"/>
        </w:rPr>
        <w:t>kidega</w:t>
      </w:r>
      <w:r w:rsidR="00195A52" w:rsidRPr="0025383C">
        <w:rPr>
          <w:rFonts w:ascii="Times New Roman" w:hAnsi="Times New Roman" w:cs="Times New Roman"/>
          <w:sz w:val="24"/>
          <w:szCs w:val="24"/>
          <w:shd w:val="clear" w:color="auto" w:fill="FFFFFF"/>
        </w:rPr>
        <w:t xml:space="preserve"> (edaspidi </w:t>
      </w:r>
      <w:r w:rsidR="00195A52" w:rsidRPr="0025383C">
        <w:rPr>
          <w:rFonts w:ascii="Times New Roman" w:hAnsi="Times New Roman" w:cs="Times New Roman"/>
          <w:i/>
          <w:iCs/>
          <w:sz w:val="24"/>
          <w:szCs w:val="24"/>
          <w:shd w:val="clear" w:color="auto" w:fill="FFFFFF"/>
        </w:rPr>
        <w:t>abipolitseiniku vormiriietus</w:t>
      </w:r>
      <w:r w:rsidR="00195A52" w:rsidRPr="0025383C">
        <w:rPr>
          <w:rFonts w:ascii="Times New Roman" w:hAnsi="Times New Roman" w:cs="Times New Roman"/>
          <w:sz w:val="24"/>
          <w:szCs w:val="24"/>
          <w:shd w:val="clear" w:color="auto" w:fill="FFFFFF"/>
        </w:rPr>
        <w:t>)</w:t>
      </w:r>
      <w:r w:rsidR="00195A52" w:rsidRPr="0025383C">
        <w:rPr>
          <w:rFonts w:ascii="Times New Roman" w:eastAsia="Times New Roman" w:hAnsi="Times New Roman" w:cs="Times New Roman"/>
          <w:kern w:val="0"/>
          <w:sz w:val="24"/>
          <w:szCs w:val="24"/>
          <w:lang w:eastAsia="et-EE"/>
          <w14:ligatures w14:val="none"/>
        </w:rPr>
        <w:t>.</w:t>
      </w:r>
    </w:p>
    <w:p w14:paraId="12236BE6" w14:textId="77777777" w:rsidR="00195A52" w:rsidRPr="0025383C" w:rsidRDefault="00195A52" w:rsidP="00195A5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3EF2347" w14:textId="55238B3D" w:rsidR="00195A52" w:rsidRPr="0025383C" w:rsidRDefault="00195A52" w:rsidP="4A5B1378">
      <w:pPr>
        <w:shd w:val="clear" w:color="auto" w:fill="FFFFFF" w:themeFill="background1"/>
        <w:spacing w:after="0" w:line="240" w:lineRule="auto"/>
        <w:jc w:val="both"/>
        <w:rPr>
          <w:rFonts w:ascii="Times New Roman" w:eastAsia="Times New Roman" w:hAnsi="Times New Roman" w:cs="Times New Roman"/>
          <w:i/>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(2) </w:t>
      </w:r>
      <w:bookmarkStart w:id="60" w:name="_Hlk191911323"/>
      <w:r w:rsidR="00AF258E" w:rsidRPr="0025383C">
        <w:rPr>
          <w:rFonts w:ascii="Times New Roman" w:eastAsia="Times New Roman" w:hAnsi="Times New Roman" w:cs="Times New Roman"/>
          <w:kern w:val="0"/>
          <w:sz w:val="24"/>
          <w:szCs w:val="24"/>
          <w:lang w:eastAsia="et-EE"/>
          <w14:ligatures w14:val="none"/>
        </w:rPr>
        <w:t>Politsei- ja Piirivalveameti peadirektor kehtestab abipolitseiniku vormiriietuse kandmi</w:t>
      </w:r>
      <w:r w:rsidR="004759D0">
        <w:rPr>
          <w:rFonts w:ascii="Times New Roman" w:eastAsia="Times New Roman" w:hAnsi="Times New Roman" w:cs="Times New Roman"/>
          <w:kern w:val="0"/>
          <w:sz w:val="24"/>
          <w:szCs w:val="24"/>
          <w:lang w:eastAsia="et-EE"/>
          <w14:ligatures w14:val="none"/>
        </w:rPr>
        <w:t>s</w:t>
      </w:r>
      <w:r w:rsidR="00AF258E" w:rsidRPr="0025383C">
        <w:rPr>
          <w:rFonts w:ascii="Times New Roman" w:eastAsia="Times New Roman" w:hAnsi="Times New Roman" w:cs="Times New Roman"/>
          <w:kern w:val="0"/>
          <w:sz w:val="24"/>
          <w:szCs w:val="24"/>
          <w:lang w:eastAsia="et-EE"/>
          <w14:ligatures w14:val="none"/>
        </w:rPr>
        <w:t>e</w:t>
      </w:r>
      <w:r w:rsidR="004759D0" w:rsidRPr="004759D0">
        <w:rPr>
          <w:rFonts w:ascii="Times New Roman" w:eastAsia="Times New Roman" w:hAnsi="Times New Roman" w:cs="Times New Roman"/>
          <w:kern w:val="0"/>
          <w:sz w:val="24"/>
          <w:szCs w:val="24"/>
          <w:lang w:eastAsia="et-EE"/>
          <w14:ligatures w14:val="none"/>
        </w:rPr>
        <w:t xml:space="preserve"> </w:t>
      </w:r>
      <w:r w:rsidR="004759D0" w:rsidRPr="0025383C">
        <w:rPr>
          <w:rFonts w:ascii="Times New Roman" w:eastAsia="Times New Roman" w:hAnsi="Times New Roman" w:cs="Times New Roman"/>
          <w:kern w:val="0"/>
          <w:sz w:val="24"/>
          <w:szCs w:val="24"/>
          <w:lang w:eastAsia="et-EE"/>
          <w14:ligatures w14:val="none"/>
        </w:rPr>
        <w:t>korra</w:t>
      </w:r>
      <w:r w:rsidR="00AF258E" w:rsidRPr="0025383C">
        <w:rPr>
          <w:rFonts w:ascii="Times New Roman" w:eastAsia="Times New Roman" w:hAnsi="Times New Roman" w:cs="Times New Roman"/>
          <w:kern w:val="0"/>
          <w:sz w:val="24"/>
          <w:szCs w:val="24"/>
          <w:lang w:eastAsia="et-EE"/>
          <w14:ligatures w14:val="none"/>
        </w:rPr>
        <w:t>.</w:t>
      </w:r>
    </w:p>
    <w:bookmarkEnd w:id="60"/>
    <w:p w14:paraId="38295AFF" w14:textId="0CDC8E07" w:rsidR="00195A52" w:rsidRPr="0025383C" w:rsidRDefault="00195A52" w:rsidP="5CEB4F46">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55BF21F5" w14:textId="48866A8D" w:rsidR="000A0212" w:rsidRDefault="000A0212"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(3) Abipolitseinikul on keelatud anda talle väljastatud abipolitseiniku tunnistust</w:t>
      </w:r>
      <w:r w:rsidR="00516C6C" w:rsidRPr="0025383C">
        <w:rPr>
          <w:rFonts w:ascii="Times New Roman" w:eastAsia="Times New Roman" w:hAnsi="Times New Roman" w:cs="Times New Roman"/>
          <w:kern w:val="0"/>
          <w:sz w:val="24"/>
          <w:szCs w:val="24"/>
          <w:lang w:eastAsia="et-EE"/>
          <w14:ligatures w14:val="none"/>
        </w:rPr>
        <w:t xml:space="preserve"> </w:t>
      </w:r>
      <w:r w:rsidR="00165A46">
        <w:rPr>
          <w:rFonts w:ascii="Times New Roman" w:eastAsia="Times New Roman" w:hAnsi="Times New Roman" w:cs="Times New Roman"/>
          <w:kern w:val="0"/>
          <w:sz w:val="24"/>
          <w:szCs w:val="24"/>
          <w:lang w:eastAsia="et-EE"/>
          <w14:ligatures w14:val="none"/>
        </w:rPr>
        <w:t>või</w:t>
      </w:r>
      <w:r w:rsidR="00516C6C"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ametimärki</w:t>
      </w:r>
      <w:r w:rsidR="00C720C8" w:rsidRPr="0025383C">
        <w:rPr>
          <w:rFonts w:ascii="Times New Roman" w:eastAsia="Times New Roman" w:hAnsi="Times New Roman" w:cs="Times New Roman"/>
          <w:kern w:val="0"/>
          <w:sz w:val="24"/>
          <w:szCs w:val="24"/>
          <w:lang w:eastAsia="et-EE"/>
          <w14:ligatures w14:val="none"/>
        </w:rPr>
        <w:t xml:space="preserve"> </w:t>
      </w:r>
      <w:r w:rsidR="00516C6C" w:rsidRPr="0025383C">
        <w:rPr>
          <w:rFonts w:ascii="Times New Roman" w:eastAsia="Times New Roman" w:hAnsi="Times New Roman" w:cs="Times New Roman"/>
          <w:sz w:val="24"/>
          <w:szCs w:val="24"/>
        </w:rPr>
        <w:t xml:space="preserve">kõrvalisele </w:t>
      </w:r>
      <w:r w:rsidRPr="0025383C">
        <w:rPr>
          <w:rFonts w:ascii="Times New Roman" w:eastAsia="Times New Roman" w:hAnsi="Times New Roman" w:cs="Times New Roman"/>
          <w:kern w:val="0"/>
          <w:sz w:val="24"/>
          <w:szCs w:val="24"/>
          <w:lang w:eastAsia="et-EE"/>
          <w14:ligatures w14:val="none"/>
        </w:rPr>
        <w:t>isikule</w:t>
      </w:r>
      <w:r w:rsidR="00F1069F" w:rsidRPr="0025383C">
        <w:rPr>
          <w:rFonts w:ascii="Times New Roman" w:eastAsia="Times New Roman" w:hAnsi="Times New Roman" w:cs="Times New Roman"/>
          <w:kern w:val="0"/>
          <w:sz w:val="24"/>
          <w:szCs w:val="24"/>
          <w:lang w:eastAsia="et-EE"/>
          <w14:ligatures w14:val="none"/>
        </w:rPr>
        <w:t>.</w:t>
      </w:r>
    </w:p>
    <w:p w14:paraId="20D92888" w14:textId="77777777" w:rsidR="00A14279" w:rsidRPr="0025383C" w:rsidRDefault="00A14279"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3CF15B50" w14:textId="7C162027" w:rsidR="00EA4B8C" w:rsidRPr="0025383C" w:rsidRDefault="00EA4B8C"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(4) Isikul, kes ei ole abipolitseinik ning kellel ei ole Politsei- ja </w:t>
      </w:r>
      <w:r w:rsidR="00A26B3C" w:rsidRPr="0025383C">
        <w:rPr>
          <w:rFonts w:ascii="Times New Roman" w:eastAsia="Times New Roman" w:hAnsi="Times New Roman" w:cs="Times New Roman"/>
          <w:kern w:val="0"/>
          <w:sz w:val="24"/>
          <w:szCs w:val="24"/>
          <w:lang w:eastAsia="et-EE"/>
          <w14:ligatures w14:val="none"/>
        </w:rPr>
        <w:t>P</w:t>
      </w:r>
      <w:r w:rsidRPr="0025383C">
        <w:rPr>
          <w:rFonts w:ascii="Times New Roman" w:eastAsia="Times New Roman" w:hAnsi="Times New Roman" w:cs="Times New Roman"/>
          <w:kern w:val="0"/>
          <w:sz w:val="24"/>
          <w:szCs w:val="24"/>
          <w:lang w:eastAsia="et-EE"/>
          <w14:ligatures w14:val="none"/>
        </w:rPr>
        <w:t>iirivalveameti</w:t>
      </w:r>
      <w:r w:rsidR="00D51833" w:rsidRPr="0025383C">
        <w:rPr>
          <w:rFonts w:ascii="Times New Roman" w:eastAsia="Times New Roman" w:hAnsi="Times New Roman" w:cs="Times New Roman"/>
          <w:kern w:val="0"/>
          <w:sz w:val="24"/>
          <w:szCs w:val="24"/>
          <w:lang w:eastAsia="et-EE"/>
          <w14:ligatures w14:val="none"/>
        </w:rPr>
        <w:t xml:space="preserve"> </w:t>
      </w:r>
      <w:r w:rsidR="00AF258E" w:rsidRPr="0025383C">
        <w:rPr>
          <w:rFonts w:ascii="Times New Roman" w:eastAsia="Times New Roman" w:hAnsi="Times New Roman" w:cs="Times New Roman"/>
          <w:kern w:val="0"/>
          <w:sz w:val="24"/>
          <w:szCs w:val="24"/>
          <w:lang w:eastAsia="et-EE"/>
          <w14:ligatures w14:val="none"/>
        </w:rPr>
        <w:t xml:space="preserve">luba </w:t>
      </w:r>
      <w:r w:rsidRPr="0025383C">
        <w:rPr>
          <w:rFonts w:ascii="Times New Roman" w:eastAsia="Times New Roman" w:hAnsi="Times New Roman" w:cs="Times New Roman"/>
          <w:kern w:val="0"/>
          <w:sz w:val="24"/>
          <w:szCs w:val="24"/>
          <w:lang w:eastAsia="et-EE"/>
          <w14:ligatures w14:val="none"/>
        </w:rPr>
        <w:t xml:space="preserve">abipolitseiniku vormiriietuse kandmiseks, on keelatud </w:t>
      </w:r>
      <w:r w:rsidR="0043239A" w:rsidRPr="0025383C">
        <w:rPr>
          <w:rFonts w:ascii="Times New Roman" w:eastAsia="Times New Roman" w:hAnsi="Times New Roman" w:cs="Times New Roman"/>
          <w:kern w:val="0"/>
          <w:sz w:val="24"/>
          <w:szCs w:val="24"/>
          <w:lang w:eastAsia="et-EE"/>
          <w14:ligatures w14:val="none"/>
        </w:rPr>
        <w:t>ka</w:t>
      </w:r>
      <w:r w:rsidR="0043239A">
        <w:rPr>
          <w:rFonts w:ascii="Times New Roman" w:eastAsia="Times New Roman" w:hAnsi="Times New Roman" w:cs="Times New Roman"/>
          <w:kern w:val="0"/>
          <w:sz w:val="24"/>
          <w:szCs w:val="24"/>
          <w:lang w:eastAsia="et-EE"/>
          <w14:ligatures w14:val="none"/>
        </w:rPr>
        <w:t>n</w:t>
      </w:r>
      <w:r w:rsidR="0043239A" w:rsidRPr="0025383C">
        <w:rPr>
          <w:rFonts w:ascii="Times New Roman" w:eastAsia="Times New Roman" w:hAnsi="Times New Roman" w:cs="Times New Roman"/>
          <w:kern w:val="0"/>
          <w:sz w:val="24"/>
          <w:szCs w:val="24"/>
          <w:lang w:eastAsia="et-EE"/>
          <w14:ligatures w14:val="none"/>
        </w:rPr>
        <w:t xml:space="preserve">da </w:t>
      </w:r>
      <w:r w:rsidRPr="0025383C">
        <w:rPr>
          <w:rFonts w:ascii="Times New Roman" w:eastAsia="Times New Roman" w:hAnsi="Times New Roman" w:cs="Times New Roman"/>
          <w:kern w:val="0"/>
          <w:sz w:val="24"/>
          <w:szCs w:val="24"/>
          <w:lang w:eastAsia="et-EE"/>
          <w14:ligatures w14:val="none"/>
        </w:rPr>
        <w:t>abipolitseiniku vormiriietust.</w:t>
      </w:r>
    </w:p>
    <w:p w14:paraId="3906A291" w14:textId="77777777" w:rsidR="000D72EF" w:rsidRPr="0025383C" w:rsidRDefault="000D72EF"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05BF6AAC" w14:textId="6CCB60B8" w:rsidR="000D72EF" w:rsidRDefault="000D72EF" w:rsidP="00F70A0B">
      <w:pPr>
        <w:keepNext/>
        <w:shd w:val="clear" w:color="auto" w:fill="FFFFFF" w:themeFill="background1"/>
        <w:tabs>
          <w:tab w:val="left" w:pos="786"/>
        </w:tabs>
        <w:spacing w:after="0" w:line="240" w:lineRule="auto"/>
        <w:jc w:val="both"/>
        <w:rPr>
          <w:rFonts w:ascii="Times New Roman" w:hAnsi="Times New Roman" w:cs="Times New Roman"/>
          <w:sz w:val="24"/>
          <w:szCs w:val="24"/>
          <w:shd w:val="clear" w:color="auto" w:fill="FFFFFF"/>
        </w:rPr>
      </w:pPr>
      <w:r w:rsidRPr="0025383C">
        <w:rPr>
          <w:rFonts w:ascii="Times New Roman" w:eastAsia="Times New Roman" w:hAnsi="Times New Roman" w:cs="Times New Roman"/>
          <w:kern w:val="0"/>
          <w:sz w:val="24"/>
          <w:szCs w:val="24"/>
          <w:lang w:eastAsia="et-EE"/>
          <w14:ligatures w14:val="none"/>
        </w:rPr>
        <w:t xml:space="preserve">(5) </w:t>
      </w:r>
      <w:r w:rsidRPr="0025383C">
        <w:rPr>
          <w:rFonts w:ascii="Times New Roman" w:hAnsi="Times New Roman" w:cs="Times New Roman"/>
          <w:sz w:val="24"/>
          <w:szCs w:val="24"/>
          <w:shd w:val="clear" w:color="auto" w:fill="FFFFFF"/>
        </w:rPr>
        <w:t xml:space="preserve">Politseivälises tegevuses osaledes võib abipolitseinik </w:t>
      </w:r>
      <w:r w:rsidR="00016FB7">
        <w:rPr>
          <w:rFonts w:ascii="Times New Roman" w:hAnsi="Times New Roman" w:cs="Times New Roman"/>
          <w:sz w:val="24"/>
          <w:szCs w:val="24"/>
          <w:shd w:val="clear" w:color="auto" w:fill="FFFFFF"/>
        </w:rPr>
        <w:t>abipolitseiniku</w:t>
      </w:r>
      <w:r w:rsidR="00016FB7" w:rsidRPr="0025383C">
        <w:rPr>
          <w:rFonts w:ascii="Times New Roman" w:hAnsi="Times New Roman" w:cs="Times New Roman"/>
          <w:sz w:val="24"/>
          <w:szCs w:val="24"/>
          <w:shd w:val="clear" w:color="auto" w:fill="FFFFFF"/>
        </w:rPr>
        <w:t xml:space="preserve"> </w:t>
      </w:r>
      <w:r w:rsidRPr="0025383C">
        <w:rPr>
          <w:rFonts w:ascii="Times New Roman" w:hAnsi="Times New Roman" w:cs="Times New Roman"/>
          <w:sz w:val="24"/>
          <w:szCs w:val="24"/>
          <w:shd w:val="clear" w:color="auto" w:fill="FFFFFF"/>
        </w:rPr>
        <w:t xml:space="preserve">vormiriietust kanda üksnes Politsei- ja Piirivalveameti </w:t>
      </w:r>
      <w:r w:rsidR="00B3053D">
        <w:rPr>
          <w:rFonts w:ascii="Times New Roman" w:hAnsi="Times New Roman" w:cs="Times New Roman"/>
          <w:sz w:val="24"/>
          <w:szCs w:val="24"/>
          <w:shd w:val="clear" w:color="auto" w:fill="FFFFFF"/>
        </w:rPr>
        <w:t xml:space="preserve">peadirektori või tema volitatud isiku </w:t>
      </w:r>
      <w:r w:rsidRPr="0025383C">
        <w:rPr>
          <w:rFonts w:ascii="Times New Roman" w:hAnsi="Times New Roman" w:cs="Times New Roman"/>
          <w:sz w:val="24"/>
          <w:szCs w:val="24"/>
          <w:shd w:val="clear" w:color="auto" w:fill="FFFFFF"/>
        </w:rPr>
        <w:t>loal.</w:t>
      </w:r>
    </w:p>
    <w:p w14:paraId="7D1AB596" w14:textId="77777777" w:rsidR="00F70A0B" w:rsidRPr="0025383C" w:rsidRDefault="00F70A0B" w:rsidP="00F70A0B">
      <w:pPr>
        <w:keepNext/>
        <w:shd w:val="clear" w:color="auto" w:fill="FFFFFF" w:themeFill="background1"/>
        <w:tabs>
          <w:tab w:val="left" w:pos="786"/>
        </w:tabs>
        <w:spacing w:after="0" w:line="240" w:lineRule="auto"/>
        <w:jc w:val="both"/>
        <w:rPr>
          <w:rFonts w:ascii="Times New Roman" w:hAnsi="Times New Roman" w:cs="Times New Roman"/>
          <w:sz w:val="24"/>
          <w:szCs w:val="24"/>
        </w:rPr>
      </w:pPr>
    </w:p>
    <w:p w14:paraId="1655A0C7" w14:textId="723C9586" w:rsidR="00000842" w:rsidRDefault="005C61F2" w:rsidP="00F70A0B">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683E28">
        <w:rPr>
          <w:rFonts w:ascii="Times New Roman" w:eastAsia="Times New Roman" w:hAnsi="Times New Roman" w:cs="Times New Roman"/>
          <w:kern w:val="0"/>
          <w:sz w:val="24"/>
          <w:szCs w:val="24"/>
          <w:lang w:eastAsia="et-EE"/>
          <w14:ligatures w14:val="none"/>
        </w:rPr>
        <w:t>6</w:t>
      </w:r>
      <w:r w:rsidRPr="0025383C">
        <w:rPr>
          <w:rFonts w:ascii="Times New Roman" w:eastAsia="Times New Roman" w:hAnsi="Times New Roman" w:cs="Times New Roman"/>
          <w:kern w:val="0"/>
          <w:sz w:val="24"/>
          <w:szCs w:val="24"/>
          <w:lang w:eastAsia="et-EE"/>
          <w14:ligatures w14:val="none"/>
        </w:rPr>
        <w:t xml:space="preserve">) Abipolitseiniku tunnistuse, ametimärgi, vormiriietuse ja eraldusmärkide </w:t>
      </w:r>
      <w:r w:rsidR="00185ADA" w:rsidRPr="0025383C">
        <w:rPr>
          <w:rFonts w:ascii="Times New Roman" w:eastAsia="Times New Roman" w:hAnsi="Times New Roman" w:cs="Times New Roman"/>
          <w:kern w:val="0"/>
          <w:sz w:val="24"/>
          <w:szCs w:val="24"/>
          <w:lang w:eastAsia="et-EE"/>
          <w14:ligatures w14:val="none"/>
        </w:rPr>
        <w:t>kirjeldus</w:t>
      </w:r>
      <w:r w:rsidR="00CB7380" w:rsidRPr="0025383C">
        <w:rPr>
          <w:rFonts w:ascii="Times New Roman" w:eastAsia="Times New Roman" w:hAnsi="Times New Roman" w:cs="Times New Roman"/>
          <w:kern w:val="0"/>
          <w:sz w:val="24"/>
          <w:szCs w:val="24"/>
          <w:lang w:eastAsia="et-EE"/>
          <w14:ligatures w14:val="none"/>
        </w:rPr>
        <w:t>e</w:t>
      </w:r>
      <w:r w:rsidR="00185ADA" w:rsidRPr="0025383C">
        <w:rPr>
          <w:rFonts w:ascii="Times New Roman" w:eastAsia="Times New Roman" w:hAnsi="Times New Roman" w:cs="Times New Roman"/>
          <w:kern w:val="0"/>
          <w:sz w:val="24"/>
          <w:szCs w:val="24"/>
          <w:lang w:eastAsia="et-EE"/>
          <w14:ligatures w14:val="none"/>
        </w:rPr>
        <w:t xml:space="preserve"> </w:t>
      </w:r>
      <w:r w:rsidR="0049779A" w:rsidRPr="0025383C">
        <w:rPr>
          <w:rFonts w:ascii="Times New Roman" w:eastAsia="Times New Roman" w:hAnsi="Times New Roman" w:cs="Times New Roman"/>
          <w:kern w:val="0"/>
          <w:sz w:val="24"/>
          <w:szCs w:val="24"/>
          <w:lang w:eastAsia="et-EE"/>
          <w14:ligatures w14:val="none"/>
        </w:rPr>
        <w:t>kehtestab valdkonna eest vastutav minister määrusega.</w:t>
      </w:r>
    </w:p>
    <w:p w14:paraId="04AD5E0F" w14:textId="77777777" w:rsidR="00184214" w:rsidRPr="0025383C" w:rsidRDefault="00184214" w:rsidP="00391B8D">
      <w:pPr>
        <w:shd w:val="clear" w:color="auto" w:fill="FFFFFF"/>
        <w:spacing w:after="0" w:line="240" w:lineRule="auto"/>
        <w:outlineLvl w:val="1"/>
        <w:rPr>
          <w:rFonts w:ascii="Times New Roman" w:eastAsia="Times New Roman" w:hAnsi="Times New Roman" w:cs="Times New Roman"/>
          <w:b/>
          <w:bCs/>
          <w:kern w:val="0"/>
          <w:sz w:val="24"/>
          <w:szCs w:val="24"/>
          <w:bdr w:val="none" w:sz="0" w:space="0" w:color="auto" w:frame="1"/>
          <w:lang w:eastAsia="et-EE"/>
          <w14:ligatures w14:val="none"/>
        </w:rPr>
      </w:pPr>
    </w:p>
    <w:p w14:paraId="6D81D7C3" w14:textId="5ACDB946" w:rsidR="00265136" w:rsidRPr="0025383C" w:rsidRDefault="00265136" w:rsidP="006A50F5">
      <w:pPr>
        <w:keepNext/>
        <w:keepLines/>
        <w:shd w:val="clear" w:color="auto" w:fill="FFFFFF" w:themeFill="background1"/>
        <w:spacing w:after="0" w:line="240" w:lineRule="auto"/>
        <w:outlineLvl w:val="1"/>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lastRenderedPageBreak/>
        <w:t xml:space="preserve">§ </w:t>
      </w:r>
      <w:r w:rsidR="00391B8D" w:rsidRPr="0025383C">
        <w:rPr>
          <w:rFonts w:ascii="Times New Roman" w:eastAsia="Times New Roman" w:hAnsi="Times New Roman" w:cs="Times New Roman"/>
          <w:b/>
          <w:bCs/>
          <w:kern w:val="0"/>
          <w:sz w:val="24"/>
          <w:szCs w:val="24"/>
          <w:bdr w:val="none" w:sz="0" w:space="0" w:color="auto" w:frame="1"/>
          <w:lang w:eastAsia="et-EE"/>
          <w14:ligatures w14:val="none"/>
        </w:rPr>
        <w:t>2</w:t>
      </w:r>
      <w:r w:rsidR="00B41C62" w:rsidRPr="0025383C">
        <w:rPr>
          <w:rFonts w:ascii="Times New Roman" w:eastAsia="Times New Roman" w:hAnsi="Times New Roman" w:cs="Times New Roman"/>
          <w:b/>
          <w:bCs/>
          <w:kern w:val="0"/>
          <w:sz w:val="24"/>
          <w:szCs w:val="24"/>
          <w:bdr w:val="none" w:sz="0" w:space="0" w:color="auto" w:frame="1"/>
          <w:lang w:eastAsia="et-EE"/>
          <w14:ligatures w14:val="none"/>
        </w:rPr>
        <w:t>0</w:t>
      </w:r>
      <w:r w:rsidRPr="0025383C">
        <w:rPr>
          <w:rFonts w:ascii="Times New Roman" w:eastAsia="Times New Roman" w:hAnsi="Times New Roman" w:cs="Times New Roman"/>
          <w:b/>
          <w:bCs/>
          <w:kern w:val="0"/>
          <w:sz w:val="24"/>
          <w:szCs w:val="24"/>
          <w:bdr w:val="none" w:sz="0" w:space="0" w:color="auto" w:frame="1"/>
          <w:lang w:eastAsia="et-EE"/>
          <w14:ligatures w14:val="none"/>
        </w:rPr>
        <w:t>. Abipolitseiniku õigused</w:t>
      </w:r>
    </w:p>
    <w:p w14:paraId="293F4762" w14:textId="77777777" w:rsidR="00265136" w:rsidRPr="0025383C" w:rsidRDefault="00265136" w:rsidP="006A50F5">
      <w:pPr>
        <w:keepNext/>
        <w:keepLines/>
        <w:shd w:val="clear" w:color="auto" w:fill="FFFFFF"/>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p>
    <w:p w14:paraId="7BA231AC" w14:textId="51951438" w:rsidR="00265136" w:rsidRPr="0025383C" w:rsidRDefault="00265136" w:rsidP="006A50F5">
      <w:pPr>
        <w:keepNext/>
        <w:keepLines/>
        <w:shd w:val="clear" w:color="auto" w:fill="FFFFFF" w:themeFill="background1"/>
        <w:spacing w:after="0" w:line="240" w:lineRule="auto"/>
        <w:jc w:val="both"/>
        <w:outlineLvl w:val="1"/>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 Abipolitseinikul on õigus:</w:t>
      </w:r>
    </w:p>
    <w:p w14:paraId="185880BC" w14:textId="77777777" w:rsidR="00265136" w:rsidRPr="0025383C" w:rsidRDefault="00265136" w:rsidP="006A50F5">
      <w:pPr>
        <w:keepNext/>
        <w:keepLines/>
        <w:shd w:val="clear" w:color="auto" w:fill="FFFFFF" w:themeFill="background1"/>
        <w:spacing w:after="0" w:line="240" w:lineRule="auto"/>
        <w:jc w:val="both"/>
        <w:outlineLvl w:val="1"/>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 osaleda politsei tegevuses;</w:t>
      </w:r>
    </w:p>
    <w:p w14:paraId="164F597B" w14:textId="62340EB3" w:rsidR="00265136" w:rsidRPr="0025383C" w:rsidRDefault="00265136" w:rsidP="006A50F5">
      <w:pPr>
        <w:keepNext/>
        <w:keepLines/>
        <w:shd w:val="clear" w:color="auto" w:fill="FFFFFF" w:themeFill="background1"/>
        <w:spacing w:after="0" w:line="240" w:lineRule="auto"/>
        <w:jc w:val="both"/>
        <w:outlineLvl w:val="1"/>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2) saada ülesande täitmiseks </w:t>
      </w:r>
      <w:r w:rsidR="00FD7B16" w:rsidRPr="0025383C">
        <w:rPr>
          <w:rFonts w:ascii="Times New Roman" w:eastAsia="Times New Roman" w:hAnsi="Times New Roman" w:cs="Times New Roman"/>
          <w:kern w:val="0"/>
          <w:sz w:val="24"/>
          <w:szCs w:val="24"/>
          <w:bdr w:val="none" w:sz="0" w:space="0" w:color="auto" w:frame="1"/>
          <w:lang w:eastAsia="et-EE"/>
          <w14:ligatures w14:val="none"/>
        </w:rPr>
        <w:t>vajalikku õpet</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177B2E86" w14:textId="201B68B1" w:rsidR="00265136" w:rsidRPr="0025383C" w:rsidRDefault="00265136" w:rsidP="4A5B1378">
      <w:pPr>
        <w:shd w:val="clear" w:color="auto" w:fill="FFFFFF" w:themeFill="background1"/>
        <w:spacing w:after="0" w:line="240" w:lineRule="auto"/>
        <w:jc w:val="both"/>
        <w:outlineLvl w:val="1"/>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3) saada ülesande täitmiseks vajalik</w:t>
      </w:r>
      <w:r w:rsidR="006A2D0E" w:rsidRPr="0025383C">
        <w:rPr>
          <w:rFonts w:ascii="Times New Roman" w:eastAsia="Times New Roman" w:hAnsi="Times New Roman" w:cs="Times New Roman"/>
          <w:kern w:val="0"/>
          <w:sz w:val="24"/>
          <w:szCs w:val="24"/>
          <w:bdr w:val="none" w:sz="0" w:space="0" w:color="auto" w:frame="1"/>
          <w:lang w:eastAsia="et-EE"/>
          <w14:ligatures w14:val="none"/>
        </w:rPr>
        <w:t>ke</w:t>
      </w:r>
      <w:r w:rsidRPr="0025383C">
        <w:rPr>
          <w:rFonts w:ascii="Times New Roman" w:eastAsia="Times New Roman" w:hAnsi="Times New Roman" w:cs="Times New Roman"/>
          <w:kern w:val="0"/>
          <w:sz w:val="24"/>
          <w:szCs w:val="24"/>
          <w:bdr w:val="none" w:sz="0" w:space="0" w:color="auto" w:frame="1"/>
          <w:lang w:eastAsia="et-EE"/>
          <w14:ligatures w14:val="none"/>
        </w:rPr>
        <w:t xml:space="preserve"> vahend</w:t>
      </w:r>
      <w:r w:rsidR="006A2D0E" w:rsidRPr="0025383C">
        <w:rPr>
          <w:rFonts w:ascii="Times New Roman" w:eastAsia="Times New Roman" w:hAnsi="Times New Roman" w:cs="Times New Roman"/>
          <w:kern w:val="0"/>
          <w:sz w:val="24"/>
          <w:szCs w:val="24"/>
          <w:bdr w:val="none" w:sz="0" w:space="0" w:color="auto" w:frame="1"/>
          <w:lang w:eastAsia="et-EE"/>
          <w14:ligatures w14:val="none"/>
        </w:rPr>
        <w:t>e</w:t>
      </w:r>
      <w:r w:rsidRPr="0025383C">
        <w:rPr>
          <w:rFonts w:ascii="Times New Roman" w:eastAsia="Times New Roman" w:hAnsi="Times New Roman" w:cs="Times New Roman"/>
          <w:kern w:val="0"/>
          <w:sz w:val="24"/>
          <w:szCs w:val="24"/>
          <w:bdr w:val="none" w:sz="0" w:space="0" w:color="auto" w:frame="1"/>
          <w:lang w:eastAsia="et-EE"/>
          <w14:ligatures w14:val="none"/>
        </w:rPr>
        <w:t>id;</w:t>
      </w:r>
    </w:p>
    <w:p w14:paraId="6BB47982" w14:textId="793ABB5A" w:rsidR="00265136" w:rsidRPr="0025383C" w:rsidRDefault="00707BCF" w:rsidP="00265136">
      <w:pPr>
        <w:spacing w:after="0" w:line="240" w:lineRule="auto"/>
        <w:jc w:val="both"/>
        <w:outlineLvl w:val="1"/>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4</w:t>
      </w:r>
      <w:r w:rsidR="00265136" w:rsidRPr="0025383C">
        <w:rPr>
          <w:rFonts w:ascii="Times New Roman" w:eastAsia="Times New Roman" w:hAnsi="Times New Roman" w:cs="Times New Roman"/>
          <w:kern w:val="0"/>
          <w:sz w:val="24"/>
          <w:szCs w:val="24"/>
          <w:bdr w:val="none" w:sz="0" w:space="0" w:color="auto" w:frame="1"/>
          <w:lang w:eastAsia="et-EE"/>
          <w14:ligatures w14:val="none"/>
        </w:rPr>
        <w:t xml:space="preserve">) saada ülesande täitmiseks </w:t>
      </w:r>
      <w:r w:rsidR="004C1094" w:rsidRPr="0025383C">
        <w:rPr>
          <w:rFonts w:ascii="Times New Roman" w:eastAsia="Times New Roman" w:hAnsi="Times New Roman" w:cs="Times New Roman"/>
          <w:kern w:val="0"/>
          <w:sz w:val="24"/>
          <w:szCs w:val="24"/>
          <w:bdr w:val="none" w:sz="0" w:space="0" w:color="auto" w:frame="1"/>
          <w:lang w:eastAsia="et-EE"/>
          <w14:ligatures w14:val="none"/>
        </w:rPr>
        <w:t xml:space="preserve">vajaduspõhiselt </w:t>
      </w:r>
      <w:r w:rsidR="00265136" w:rsidRPr="0025383C">
        <w:rPr>
          <w:rFonts w:ascii="Times New Roman" w:eastAsia="Times New Roman" w:hAnsi="Times New Roman" w:cs="Times New Roman"/>
          <w:kern w:val="0"/>
          <w:sz w:val="24"/>
          <w:szCs w:val="24"/>
          <w:bdr w:val="none" w:sz="0" w:space="0" w:color="auto" w:frame="1"/>
          <w:lang w:eastAsia="et-EE"/>
          <w14:ligatures w14:val="none"/>
        </w:rPr>
        <w:t>juurdepääs</w:t>
      </w:r>
      <w:r w:rsidR="00C04EE6"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265136" w:rsidRPr="0025383C">
        <w:rPr>
          <w:rFonts w:ascii="Times New Roman" w:eastAsia="Times New Roman" w:hAnsi="Times New Roman" w:cs="Times New Roman"/>
          <w:kern w:val="0"/>
          <w:sz w:val="24"/>
          <w:szCs w:val="24"/>
          <w:bdr w:val="none" w:sz="0" w:space="0" w:color="auto" w:frame="1"/>
          <w:lang w:eastAsia="et-EE"/>
          <w14:ligatures w14:val="none"/>
        </w:rPr>
        <w:t>andmekogudele</w:t>
      </w:r>
      <w:r w:rsidR="006A2D0E" w:rsidRPr="0025383C">
        <w:rPr>
          <w:rFonts w:ascii="Times New Roman" w:eastAsia="Times New Roman" w:hAnsi="Times New Roman" w:cs="Times New Roman"/>
          <w:kern w:val="0"/>
          <w:sz w:val="24"/>
          <w:szCs w:val="24"/>
          <w:bdr w:val="none" w:sz="0" w:space="0" w:color="auto" w:frame="1"/>
          <w:lang w:eastAsia="et-EE"/>
          <w14:ligatures w14:val="none"/>
        </w:rPr>
        <w:t xml:space="preserve"> ja</w:t>
      </w:r>
      <w:r w:rsidR="00265136" w:rsidRPr="0025383C">
        <w:rPr>
          <w:rFonts w:ascii="Times New Roman" w:eastAsia="Times New Roman" w:hAnsi="Times New Roman" w:cs="Times New Roman"/>
          <w:kern w:val="0"/>
          <w:sz w:val="24"/>
          <w:szCs w:val="24"/>
          <w:bdr w:val="none" w:sz="0" w:space="0" w:color="auto" w:frame="1"/>
          <w:lang w:eastAsia="et-EE"/>
          <w14:ligatures w14:val="none"/>
        </w:rPr>
        <w:t xml:space="preserve"> infosüsteemidele;</w:t>
      </w:r>
    </w:p>
    <w:p w14:paraId="05A65E3A" w14:textId="5D327244" w:rsidR="00265136" w:rsidRPr="00E17F10" w:rsidRDefault="00707BCF" w:rsidP="00265136">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5</w:t>
      </w:r>
      <w:r w:rsidR="00265136" w:rsidRPr="0025383C">
        <w:rPr>
          <w:rFonts w:ascii="Times New Roman" w:eastAsia="Times New Roman" w:hAnsi="Times New Roman" w:cs="Times New Roman"/>
          <w:kern w:val="0"/>
          <w:sz w:val="24"/>
          <w:szCs w:val="24"/>
          <w:bdr w:val="none" w:sz="0" w:space="0" w:color="auto" w:frame="1"/>
          <w:lang w:eastAsia="et-EE"/>
          <w14:ligatures w14:val="none"/>
        </w:rPr>
        <w:t xml:space="preserve">) keelduda täitmast </w:t>
      </w:r>
      <w:r w:rsidR="004C1094" w:rsidRPr="00E17F10">
        <w:rPr>
          <w:rFonts w:ascii="Times New Roman" w:eastAsia="Times New Roman" w:hAnsi="Times New Roman" w:cs="Times New Roman"/>
          <w:kern w:val="0"/>
          <w:sz w:val="24"/>
          <w:szCs w:val="24"/>
          <w:bdr w:val="none" w:sz="0" w:space="0" w:color="auto" w:frame="1"/>
          <w:lang w:eastAsia="et-EE"/>
          <w14:ligatures w14:val="none"/>
        </w:rPr>
        <w:t xml:space="preserve">politsei </w:t>
      </w:r>
      <w:r w:rsidR="00265136" w:rsidRPr="00E17F10">
        <w:rPr>
          <w:rFonts w:ascii="Times New Roman" w:eastAsia="Times New Roman" w:hAnsi="Times New Roman" w:cs="Times New Roman"/>
          <w:kern w:val="0"/>
          <w:sz w:val="24"/>
          <w:szCs w:val="24"/>
          <w:bdr w:val="none" w:sz="0" w:space="0" w:color="auto" w:frame="1"/>
          <w:lang w:eastAsia="et-EE"/>
          <w14:ligatures w14:val="none"/>
        </w:rPr>
        <w:t>ebaseaduslikku korraldust;</w:t>
      </w:r>
    </w:p>
    <w:p w14:paraId="01BF85D0" w14:textId="1141F674" w:rsidR="00265136" w:rsidRPr="0025383C" w:rsidRDefault="00516C6C" w:rsidP="00265136">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E17F10">
        <w:rPr>
          <w:rFonts w:ascii="Times New Roman" w:eastAsia="Times New Roman" w:hAnsi="Times New Roman" w:cs="Times New Roman"/>
          <w:kern w:val="0"/>
          <w:sz w:val="24"/>
          <w:szCs w:val="24"/>
          <w:bdr w:val="none" w:sz="0" w:space="0" w:color="auto" w:frame="1"/>
          <w:lang w:eastAsia="et-EE"/>
          <w14:ligatures w14:val="none"/>
        </w:rPr>
        <w:t>6</w:t>
      </w:r>
      <w:r w:rsidR="00265136" w:rsidRPr="00E17F10">
        <w:rPr>
          <w:rFonts w:ascii="Times New Roman" w:eastAsia="Times New Roman" w:hAnsi="Times New Roman" w:cs="Times New Roman"/>
          <w:kern w:val="0"/>
          <w:sz w:val="24"/>
          <w:szCs w:val="24"/>
          <w:bdr w:val="none" w:sz="0" w:space="0" w:color="auto" w:frame="1"/>
          <w:lang w:eastAsia="et-EE"/>
          <w14:ligatures w14:val="none"/>
        </w:rPr>
        <w:t xml:space="preserve">) keelduda täitmast </w:t>
      </w:r>
      <w:r w:rsidR="006A2D0E" w:rsidRPr="00E17F10">
        <w:rPr>
          <w:rFonts w:ascii="Times New Roman" w:eastAsia="Times New Roman" w:hAnsi="Times New Roman" w:cs="Times New Roman"/>
          <w:kern w:val="0"/>
          <w:sz w:val="24"/>
          <w:szCs w:val="24"/>
          <w:bdr w:val="none" w:sz="0" w:space="0" w:color="auto" w:frame="1"/>
          <w:lang w:eastAsia="et-EE"/>
          <w14:ligatures w14:val="none"/>
        </w:rPr>
        <w:t xml:space="preserve">politsei </w:t>
      </w:r>
      <w:r w:rsidR="00265136" w:rsidRPr="00E17F10">
        <w:rPr>
          <w:rFonts w:ascii="Times New Roman" w:eastAsia="Times New Roman" w:hAnsi="Times New Roman" w:cs="Times New Roman"/>
          <w:kern w:val="0"/>
          <w:sz w:val="24"/>
          <w:szCs w:val="24"/>
          <w:bdr w:val="none" w:sz="0" w:space="0" w:color="auto" w:frame="1"/>
          <w:lang w:eastAsia="et-EE"/>
          <w14:ligatures w14:val="none"/>
        </w:rPr>
        <w:t>korraldust</w:t>
      </w:r>
      <w:r w:rsidR="00265136" w:rsidRPr="0025383C">
        <w:rPr>
          <w:rFonts w:ascii="Times New Roman" w:eastAsia="Times New Roman" w:hAnsi="Times New Roman" w:cs="Times New Roman"/>
          <w:kern w:val="0"/>
          <w:sz w:val="24"/>
          <w:szCs w:val="24"/>
          <w:bdr w:val="none" w:sz="0" w:space="0" w:color="auto" w:frame="1"/>
          <w:lang w:eastAsia="et-EE"/>
          <w14:ligatures w14:val="none"/>
        </w:rPr>
        <w:t xml:space="preserve">, milleks tal ei ole </w:t>
      </w:r>
      <w:r w:rsidR="00265136" w:rsidRPr="008D258B">
        <w:rPr>
          <w:rFonts w:ascii="Times New Roman" w:eastAsia="Times New Roman" w:hAnsi="Times New Roman" w:cs="Times New Roman"/>
          <w:kern w:val="0"/>
          <w:sz w:val="24"/>
          <w:szCs w:val="24"/>
          <w:bdr w:val="none" w:sz="0" w:space="0" w:color="auto" w:frame="1"/>
          <w:lang w:eastAsia="et-EE"/>
          <w14:ligatures w14:val="none"/>
        </w:rPr>
        <w:t>väljaõpet</w:t>
      </w:r>
      <w:r w:rsidR="0051729D" w:rsidRPr="0025383C">
        <w:rPr>
          <w:rFonts w:ascii="Times New Roman" w:eastAsia="Times New Roman" w:hAnsi="Times New Roman" w:cs="Times New Roman"/>
          <w:kern w:val="0"/>
          <w:sz w:val="24"/>
          <w:szCs w:val="24"/>
          <w:bdr w:val="none" w:sz="0" w:space="0" w:color="auto" w:frame="1"/>
          <w:lang w:eastAsia="et-EE"/>
          <w14:ligatures w14:val="none"/>
        </w:rPr>
        <w:t>,</w:t>
      </w:r>
      <w:r w:rsidR="00265136" w:rsidRPr="0025383C">
        <w:rPr>
          <w:rFonts w:ascii="Times New Roman" w:eastAsia="Times New Roman" w:hAnsi="Times New Roman" w:cs="Times New Roman"/>
          <w:kern w:val="0"/>
          <w:sz w:val="24"/>
          <w:szCs w:val="24"/>
          <w:bdr w:val="none" w:sz="0" w:space="0" w:color="auto" w:frame="1"/>
          <w:lang w:eastAsia="et-EE"/>
          <w14:ligatures w14:val="none"/>
        </w:rPr>
        <w:t xml:space="preserve"> teadmisi </w:t>
      </w:r>
      <w:r w:rsidR="00923437">
        <w:rPr>
          <w:rFonts w:ascii="Times New Roman" w:eastAsia="Times New Roman" w:hAnsi="Times New Roman" w:cs="Times New Roman"/>
          <w:kern w:val="0"/>
          <w:sz w:val="24"/>
          <w:szCs w:val="24"/>
          <w:bdr w:val="none" w:sz="0" w:space="0" w:color="auto" w:frame="1"/>
          <w:lang w:eastAsia="et-EE"/>
          <w14:ligatures w14:val="none"/>
        </w:rPr>
        <w:t>või</w:t>
      </w:r>
      <w:r w:rsidR="00923437"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265136" w:rsidRPr="0025383C">
        <w:rPr>
          <w:rFonts w:ascii="Times New Roman" w:eastAsia="Times New Roman" w:hAnsi="Times New Roman" w:cs="Times New Roman"/>
          <w:kern w:val="0"/>
          <w:sz w:val="24"/>
          <w:szCs w:val="24"/>
          <w:bdr w:val="none" w:sz="0" w:space="0" w:color="auto" w:frame="1"/>
          <w:lang w:eastAsia="et-EE"/>
          <w14:ligatures w14:val="none"/>
        </w:rPr>
        <w:t>oskusi</w:t>
      </w:r>
      <w:r w:rsidR="008B0FAD" w:rsidRPr="0025383C">
        <w:rPr>
          <w:rFonts w:ascii="Times New Roman" w:eastAsia="Times New Roman" w:hAnsi="Times New Roman" w:cs="Times New Roman"/>
          <w:kern w:val="0"/>
          <w:sz w:val="24"/>
          <w:szCs w:val="24"/>
          <w:bdr w:val="none" w:sz="0" w:space="0" w:color="auto" w:frame="1"/>
          <w:lang w:eastAsia="et-EE"/>
          <w14:ligatures w14:val="none"/>
        </w:rPr>
        <w:t>;</w:t>
      </w:r>
    </w:p>
    <w:p w14:paraId="0F3554BC" w14:textId="54FBB04D" w:rsidR="00587DD5" w:rsidRPr="0025383C" w:rsidRDefault="00516C6C" w:rsidP="00265136">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7</w:t>
      </w:r>
      <w:r w:rsidR="008018A6" w:rsidRPr="0025383C">
        <w:rPr>
          <w:rFonts w:ascii="Times New Roman" w:eastAsia="Times New Roman" w:hAnsi="Times New Roman" w:cs="Times New Roman"/>
          <w:kern w:val="0"/>
          <w:sz w:val="24"/>
          <w:szCs w:val="24"/>
          <w:bdr w:val="none" w:sz="0" w:space="0" w:color="auto" w:frame="1"/>
          <w:lang w:eastAsia="et-EE"/>
          <w14:ligatures w14:val="none"/>
        </w:rPr>
        <w:t>) osaleda rahvusvahelises politsei koostöös</w:t>
      </w:r>
      <w:r w:rsidR="0035396F" w:rsidRPr="0025383C">
        <w:rPr>
          <w:rFonts w:ascii="Times New Roman" w:eastAsia="Times New Roman" w:hAnsi="Times New Roman" w:cs="Times New Roman"/>
          <w:kern w:val="0"/>
          <w:sz w:val="24"/>
          <w:szCs w:val="24"/>
          <w:bdr w:val="none" w:sz="0" w:space="0" w:color="auto" w:frame="1"/>
          <w:lang w:eastAsia="et-EE"/>
          <w14:ligatures w14:val="none"/>
        </w:rPr>
        <w:t xml:space="preserve"> välislepingu või Euroopa Liidu õigusakti alusel</w:t>
      </w:r>
      <w:r w:rsidR="008018A6" w:rsidRPr="0025383C">
        <w:rPr>
          <w:rFonts w:ascii="Times New Roman" w:eastAsia="Times New Roman" w:hAnsi="Times New Roman" w:cs="Times New Roman"/>
          <w:kern w:val="0"/>
          <w:sz w:val="24"/>
          <w:szCs w:val="24"/>
          <w:bdr w:val="none" w:sz="0" w:space="0" w:color="auto" w:frame="1"/>
          <w:lang w:eastAsia="et-EE"/>
          <w14:ligatures w14:val="none"/>
        </w:rPr>
        <w:t>.</w:t>
      </w:r>
    </w:p>
    <w:p w14:paraId="2B7D3C7A" w14:textId="42F87080" w:rsidR="00265136" w:rsidRPr="0025383C" w:rsidRDefault="00265136" w:rsidP="00265136">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p>
    <w:p w14:paraId="69B0C1A2" w14:textId="0E551420" w:rsidR="00707BCF" w:rsidRPr="0025383C" w:rsidRDefault="00265136" w:rsidP="4A5B1378">
      <w:pPr>
        <w:shd w:val="clear" w:color="auto" w:fill="FFFFFF" w:themeFill="background1"/>
        <w:spacing w:after="0" w:line="240" w:lineRule="auto"/>
        <w:jc w:val="both"/>
        <w:outlineLvl w:val="1"/>
        <w:rPr>
          <w:rFonts w:ascii="Times New Roman" w:hAnsi="Times New Roman" w:cs="Times New Roman"/>
          <w:sz w:val="24"/>
          <w:szCs w:val="24"/>
        </w:rPr>
      </w:pPr>
      <w:r w:rsidRPr="0025383C">
        <w:rPr>
          <w:rFonts w:ascii="Times New Roman" w:hAnsi="Times New Roman" w:cs="Times New Roman"/>
          <w:sz w:val="24"/>
          <w:szCs w:val="24"/>
        </w:rPr>
        <w:t xml:space="preserve">(2) Kui </w:t>
      </w:r>
      <w:r w:rsidRPr="0025383C">
        <w:rPr>
          <w:rFonts w:ascii="Times New Roman" w:eastAsia="Times New Roman" w:hAnsi="Times New Roman" w:cs="Times New Roman"/>
          <w:kern w:val="0"/>
          <w:sz w:val="24"/>
          <w:szCs w:val="24"/>
          <w:bdr w:val="none" w:sz="0" w:space="0" w:color="auto" w:frame="1"/>
          <w:lang w:eastAsia="et-EE"/>
          <w14:ligatures w14:val="none"/>
        </w:rPr>
        <w:t xml:space="preserve">abipolitseinik </w:t>
      </w:r>
      <w:r w:rsidRPr="0025383C">
        <w:rPr>
          <w:rFonts w:ascii="Times New Roman" w:hAnsi="Times New Roman" w:cs="Times New Roman"/>
          <w:sz w:val="24"/>
          <w:szCs w:val="24"/>
        </w:rPr>
        <w:t xml:space="preserve">keeldub korralduse täitmisest </w:t>
      </w:r>
      <w:r w:rsidR="00707BCF" w:rsidRPr="0025383C">
        <w:rPr>
          <w:rFonts w:ascii="Times New Roman" w:hAnsi="Times New Roman" w:cs="Times New Roman"/>
          <w:sz w:val="24"/>
          <w:szCs w:val="24"/>
        </w:rPr>
        <w:t>käesoleva paragrahvi lõike 1 punktide</w:t>
      </w:r>
      <w:r w:rsidR="00F3724A" w:rsidRPr="0025383C">
        <w:rPr>
          <w:rFonts w:ascii="Times New Roman" w:hAnsi="Times New Roman" w:cs="Times New Roman"/>
          <w:sz w:val="24"/>
          <w:szCs w:val="24"/>
        </w:rPr>
        <w:t xml:space="preserve"> </w:t>
      </w:r>
      <w:r w:rsidR="00707BCF" w:rsidRPr="0025383C">
        <w:rPr>
          <w:rFonts w:ascii="Times New Roman" w:hAnsi="Times New Roman" w:cs="Times New Roman"/>
          <w:sz w:val="24"/>
          <w:szCs w:val="24"/>
        </w:rPr>
        <w:t>5</w:t>
      </w:r>
      <w:r w:rsidR="004563AE" w:rsidRPr="0025383C">
        <w:rPr>
          <w:rFonts w:ascii="Times New Roman" w:hAnsi="Times New Roman" w:cs="Times New Roman"/>
          <w:sz w:val="24"/>
          <w:szCs w:val="24"/>
        </w:rPr>
        <w:t>–</w:t>
      </w:r>
      <w:r w:rsidR="00516C6C" w:rsidRPr="0025383C">
        <w:rPr>
          <w:rFonts w:ascii="Times New Roman" w:hAnsi="Times New Roman" w:cs="Times New Roman"/>
          <w:sz w:val="24"/>
          <w:szCs w:val="24"/>
        </w:rPr>
        <w:t xml:space="preserve">6 </w:t>
      </w:r>
      <w:r w:rsidR="00707BCF" w:rsidRPr="0025383C">
        <w:rPr>
          <w:rFonts w:ascii="Times New Roman" w:hAnsi="Times New Roman" w:cs="Times New Roman"/>
          <w:sz w:val="24"/>
          <w:szCs w:val="24"/>
        </w:rPr>
        <w:t>alusel, teavitab ta sellest korralduse andjat ja oma vahetut juhti.</w:t>
      </w:r>
    </w:p>
    <w:p w14:paraId="00DEF05F" w14:textId="77777777" w:rsidR="00265136" w:rsidRPr="0025383C" w:rsidRDefault="00265136" w:rsidP="00265136">
      <w:pPr>
        <w:shd w:val="clear" w:color="auto" w:fill="FFFFFF"/>
        <w:spacing w:after="0" w:line="240" w:lineRule="auto"/>
        <w:jc w:val="both"/>
        <w:outlineLvl w:val="1"/>
        <w:rPr>
          <w:rFonts w:ascii="Times New Roman" w:hAnsi="Times New Roman" w:cs="Times New Roman"/>
          <w:sz w:val="24"/>
          <w:szCs w:val="24"/>
        </w:rPr>
      </w:pPr>
    </w:p>
    <w:p w14:paraId="4FD4B4AD" w14:textId="5A2D118F" w:rsidR="008B0FAD" w:rsidRPr="0025383C" w:rsidRDefault="00265136" w:rsidP="00381A2A">
      <w:pPr>
        <w:keepNext/>
        <w:keepLines/>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hAnsi="Times New Roman" w:cs="Times New Roman"/>
          <w:sz w:val="24"/>
          <w:szCs w:val="24"/>
        </w:rPr>
        <w:t xml:space="preserve">(3) </w:t>
      </w:r>
      <w:r w:rsidR="00231F75" w:rsidRPr="0025383C">
        <w:rPr>
          <w:rFonts w:ascii="Times New Roman" w:eastAsia="Times New Roman" w:hAnsi="Times New Roman" w:cs="Times New Roman"/>
          <w:kern w:val="0"/>
          <w:sz w:val="24"/>
          <w:szCs w:val="24"/>
          <w:bdr w:val="none" w:sz="0" w:space="0" w:color="auto" w:frame="1"/>
          <w:lang w:eastAsia="et-EE"/>
          <w14:ligatures w14:val="none"/>
        </w:rPr>
        <w:t>Abipolitseinikul on käesoleva seaduse § 4 lõigetes 1–3 sätestatud ülesannete täitmise</w:t>
      </w:r>
      <w:r w:rsidR="00C01EB6">
        <w:rPr>
          <w:rFonts w:ascii="Times New Roman" w:eastAsia="Times New Roman" w:hAnsi="Times New Roman" w:cs="Times New Roman"/>
          <w:kern w:val="0"/>
          <w:sz w:val="24"/>
          <w:szCs w:val="24"/>
          <w:bdr w:val="none" w:sz="0" w:space="0" w:color="auto" w:frame="1"/>
          <w:lang w:eastAsia="et-EE"/>
          <w14:ligatures w14:val="none"/>
        </w:rPr>
        <w:t>l</w:t>
      </w:r>
      <w:r w:rsidR="00231F75" w:rsidRPr="0025383C">
        <w:rPr>
          <w:rFonts w:ascii="Times New Roman" w:eastAsia="Times New Roman" w:hAnsi="Times New Roman" w:cs="Times New Roman"/>
          <w:kern w:val="0"/>
          <w:sz w:val="24"/>
          <w:szCs w:val="24"/>
          <w:bdr w:val="none" w:sz="0" w:space="0" w:color="auto" w:frame="1"/>
          <w:lang w:eastAsia="et-EE"/>
          <w14:ligatures w14:val="none"/>
        </w:rPr>
        <w:t xml:space="preserve"> õigus töödelda</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2041E563" w14:textId="7601AAD5" w:rsidR="008B0FAD" w:rsidRPr="0025383C" w:rsidRDefault="00265136" w:rsidP="00381A2A">
      <w:pPr>
        <w:keepNext/>
        <w:keepLines/>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1) </w:t>
      </w:r>
      <w:r w:rsidR="00472890" w:rsidRPr="0025383C">
        <w:rPr>
          <w:rFonts w:ascii="Times New Roman" w:eastAsia="Times New Roman" w:hAnsi="Times New Roman" w:cs="Times New Roman"/>
          <w:kern w:val="0"/>
          <w:sz w:val="24"/>
          <w:szCs w:val="24"/>
          <w:bdr w:val="none" w:sz="0" w:space="0" w:color="auto" w:frame="1"/>
          <w:lang w:eastAsia="et-EE"/>
          <w14:ligatures w14:val="none"/>
        </w:rPr>
        <w:t xml:space="preserve">asutusesiseseks kasutamiseks </w:t>
      </w:r>
      <w:r w:rsidR="005B1493" w:rsidRPr="0025383C">
        <w:rPr>
          <w:rFonts w:ascii="Times New Roman" w:eastAsia="Times New Roman" w:hAnsi="Times New Roman" w:cs="Times New Roman"/>
          <w:kern w:val="0"/>
          <w:sz w:val="24"/>
          <w:szCs w:val="24"/>
          <w:bdr w:val="none" w:sz="0" w:space="0" w:color="auto" w:frame="1"/>
          <w:lang w:eastAsia="et-EE"/>
          <w14:ligatures w14:val="none"/>
        </w:rPr>
        <w:t>mõeldud</w:t>
      </w:r>
      <w:r w:rsidR="00472890" w:rsidRPr="0025383C">
        <w:rPr>
          <w:rFonts w:ascii="Times New Roman" w:eastAsia="Times New Roman" w:hAnsi="Times New Roman" w:cs="Times New Roman"/>
          <w:kern w:val="0"/>
          <w:sz w:val="24"/>
          <w:szCs w:val="24"/>
          <w:bdr w:val="none" w:sz="0" w:space="0" w:color="auto" w:frame="1"/>
          <w:lang w:eastAsia="et-EE"/>
          <w14:ligatures w14:val="none"/>
        </w:rPr>
        <w:t xml:space="preserve"> teavet;</w:t>
      </w:r>
    </w:p>
    <w:p w14:paraId="3249487A" w14:textId="2D8289A4" w:rsidR="005B1493" w:rsidRPr="0025383C" w:rsidRDefault="00265136" w:rsidP="00381A2A">
      <w:pPr>
        <w:keepNext/>
        <w:keepLines/>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2) </w:t>
      </w:r>
      <w:r w:rsidR="00231F75" w:rsidRPr="00C01EB6">
        <w:rPr>
          <w:rFonts w:ascii="Times New Roman" w:eastAsia="Times New Roman" w:hAnsi="Times New Roman" w:cs="Times New Roman"/>
          <w:kern w:val="0"/>
          <w:sz w:val="24"/>
          <w:szCs w:val="24"/>
          <w:bdr w:val="none" w:sz="0" w:space="0" w:color="auto" w:frame="1"/>
          <w:lang w:eastAsia="et-EE"/>
          <w14:ligatures w14:val="none"/>
        </w:rPr>
        <w:t>isiku</w:t>
      </w:r>
      <w:r w:rsidR="00C01EB6" w:rsidRPr="00C01EB6">
        <w:rPr>
          <w:rFonts w:ascii="Times New Roman" w:eastAsia="Times New Roman" w:hAnsi="Times New Roman" w:cs="Times New Roman"/>
          <w:kern w:val="0"/>
          <w:sz w:val="24"/>
          <w:szCs w:val="24"/>
          <w:bdr w:val="none" w:sz="0" w:space="0" w:color="auto" w:frame="1"/>
          <w:lang w:eastAsia="et-EE"/>
          <w14:ligatures w14:val="none"/>
        </w:rPr>
        <w:t>andmeid</w:t>
      </w:r>
      <w:r w:rsidR="007A7B5D" w:rsidRPr="00C01EB6">
        <w:rPr>
          <w:rFonts w:ascii="Times New Roman" w:eastAsia="Times New Roman" w:hAnsi="Times New Roman" w:cs="Times New Roman"/>
          <w:kern w:val="0"/>
          <w:sz w:val="24"/>
          <w:szCs w:val="24"/>
          <w:bdr w:val="none" w:sz="0" w:space="0" w:color="auto" w:frame="1"/>
          <w:lang w:eastAsia="et-EE"/>
          <w14:ligatures w14:val="none"/>
        </w:rPr>
        <w:t xml:space="preserve">, </w:t>
      </w:r>
      <w:r w:rsidR="00231F75" w:rsidRPr="00C01EB6">
        <w:rPr>
          <w:rFonts w:ascii="Times New Roman" w:eastAsia="Times New Roman" w:hAnsi="Times New Roman" w:cs="Times New Roman"/>
          <w:kern w:val="0"/>
          <w:sz w:val="24"/>
          <w:szCs w:val="24"/>
          <w:bdr w:val="none" w:sz="0" w:space="0" w:color="auto" w:frame="1"/>
          <w:lang w:eastAsia="et-EE"/>
          <w14:ligatures w14:val="none"/>
        </w:rPr>
        <w:t xml:space="preserve">sealhulgas eriliiki isikuandmeid, </w:t>
      </w:r>
      <w:r w:rsidR="005B1493" w:rsidRPr="00C01EB6">
        <w:rPr>
          <w:rFonts w:ascii="Times New Roman" w:eastAsia="Times New Roman" w:hAnsi="Times New Roman" w:cs="Times New Roman"/>
          <w:kern w:val="0"/>
          <w:sz w:val="24"/>
          <w:szCs w:val="24"/>
          <w:bdr w:val="none" w:sz="0" w:space="0" w:color="auto" w:frame="1"/>
          <w:lang w:eastAsia="et-EE"/>
          <w14:ligatures w14:val="none"/>
        </w:rPr>
        <w:t>ulatuses, mis on vajalik politsei antud ülesande täitmiseks</w:t>
      </w:r>
      <w:r w:rsidR="005B1493" w:rsidRPr="0025383C">
        <w:rPr>
          <w:rFonts w:ascii="Times New Roman" w:eastAsia="Times New Roman" w:hAnsi="Times New Roman" w:cs="Times New Roman"/>
          <w:kern w:val="0"/>
          <w:sz w:val="24"/>
          <w:szCs w:val="24"/>
          <w:bdr w:val="none" w:sz="0" w:space="0" w:color="auto" w:frame="1"/>
          <w:lang w:eastAsia="et-EE"/>
          <w14:ligatures w14:val="none"/>
        </w:rPr>
        <w:t>;</w:t>
      </w:r>
    </w:p>
    <w:p w14:paraId="467CC371" w14:textId="46326641" w:rsidR="00265136" w:rsidRPr="0025383C" w:rsidRDefault="00265136" w:rsidP="009B0014">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3)</w:t>
      </w:r>
      <w:r w:rsidR="00472890" w:rsidRPr="0025383C">
        <w:rPr>
          <w:rFonts w:ascii="Times New Roman" w:eastAsia="Times New Roman" w:hAnsi="Times New Roman" w:cs="Times New Roman"/>
          <w:kern w:val="0"/>
          <w:sz w:val="24"/>
          <w:szCs w:val="24"/>
          <w:bdr w:val="none" w:sz="0" w:space="0" w:color="auto" w:frame="1"/>
          <w:lang w:eastAsia="et-EE"/>
          <w14:ligatures w14:val="none"/>
        </w:rPr>
        <w:t xml:space="preserve"> üldsusele suunatud ja avalikest allikatest kättesaadavaid andmeid</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40D6BD3B" w14:textId="77777777" w:rsidR="00231F75" w:rsidRPr="0025383C" w:rsidRDefault="00231F75" w:rsidP="00265136">
      <w:pPr>
        <w:spacing w:after="0" w:line="240" w:lineRule="auto"/>
        <w:outlineLvl w:val="1"/>
        <w:rPr>
          <w:rFonts w:ascii="Times New Roman" w:eastAsia="Times New Roman" w:hAnsi="Times New Roman" w:cs="Times New Roman"/>
          <w:kern w:val="0"/>
          <w:sz w:val="24"/>
          <w:szCs w:val="24"/>
          <w:bdr w:val="none" w:sz="0" w:space="0" w:color="auto" w:frame="1"/>
          <w:lang w:eastAsia="et-EE"/>
          <w14:ligatures w14:val="none"/>
        </w:rPr>
      </w:pPr>
    </w:p>
    <w:p w14:paraId="6E05B86C" w14:textId="68900C60" w:rsidR="00000842" w:rsidRDefault="00231F75" w:rsidP="00231F75">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(4) Abipolitseinik ei või andmeid kasutada ega edasi töödelda väljaspool talle antud volitust ega viisil, mis ei ole otseselt seotud ülesande täitmisega.</w:t>
      </w:r>
    </w:p>
    <w:p w14:paraId="2B249F48" w14:textId="77777777" w:rsidR="00391B8D" w:rsidRPr="0025383C" w:rsidRDefault="00391B8D" w:rsidP="00265136">
      <w:pPr>
        <w:spacing w:after="0" w:line="240" w:lineRule="auto"/>
        <w:outlineLvl w:val="1"/>
        <w:rPr>
          <w:rFonts w:ascii="Times New Roman" w:eastAsia="Times New Roman" w:hAnsi="Times New Roman" w:cs="Times New Roman"/>
          <w:kern w:val="0"/>
          <w:sz w:val="24"/>
          <w:szCs w:val="24"/>
          <w:bdr w:val="none" w:sz="0" w:space="0" w:color="auto" w:frame="1"/>
          <w:lang w:eastAsia="et-EE"/>
          <w14:ligatures w14:val="none"/>
        </w:rPr>
      </w:pPr>
    </w:p>
    <w:p w14:paraId="3C20BB94" w14:textId="1DE4A140" w:rsidR="00184214" w:rsidRPr="0025383C" w:rsidRDefault="000A0212"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391B8D" w:rsidRPr="0025383C">
        <w:rPr>
          <w:rFonts w:ascii="Times New Roman" w:eastAsia="Times New Roman" w:hAnsi="Times New Roman" w:cs="Times New Roman"/>
          <w:b/>
          <w:bCs/>
          <w:kern w:val="0"/>
          <w:sz w:val="24"/>
          <w:szCs w:val="24"/>
          <w:bdr w:val="none" w:sz="0" w:space="0" w:color="auto" w:frame="1"/>
          <w:lang w:eastAsia="et-EE"/>
          <w14:ligatures w14:val="none"/>
        </w:rPr>
        <w:t>2</w:t>
      </w:r>
      <w:r w:rsidR="00B41C62" w:rsidRPr="0025383C">
        <w:rPr>
          <w:rFonts w:ascii="Times New Roman" w:eastAsia="Times New Roman" w:hAnsi="Times New Roman" w:cs="Times New Roman"/>
          <w:b/>
          <w:bCs/>
          <w:kern w:val="0"/>
          <w:sz w:val="24"/>
          <w:szCs w:val="24"/>
          <w:bdr w:val="none" w:sz="0" w:space="0" w:color="auto" w:frame="1"/>
          <w:lang w:eastAsia="et-EE"/>
          <w14:ligatures w14:val="none"/>
        </w:rPr>
        <w:t>1</w:t>
      </w:r>
      <w:r w:rsidRPr="0025383C">
        <w:rPr>
          <w:rFonts w:ascii="Times New Roman" w:eastAsia="Times New Roman" w:hAnsi="Times New Roman" w:cs="Times New Roman"/>
          <w:b/>
          <w:bCs/>
          <w:kern w:val="0"/>
          <w:sz w:val="24"/>
          <w:szCs w:val="24"/>
          <w:bdr w:val="none" w:sz="0" w:space="0" w:color="auto" w:frame="1"/>
          <w:lang w:eastAsia="et-EE"/>
          <w14:ligatures w14:val="none"/>
        </w:rPr>
        <w:t>.</w:t>
      </w:r>
      <w:r w:rsidR="00184214" w:rsidRPr="0025383C">
        <w:rPr>
          <w:rFonts w:ascii="Times New Roman" w:eastAsia="Times New Roman" w:hAnsi="Times New Roman" w:cs="Times New Roman"/>
          <w:b/>
          <w:bCs/>
          <w:kern w:val="0"/>
          <w:sz w:val="24"/>
          <w:szCs w:val="24"/>
          <w:bdr w:val="none" w:sz="0" w:space="0" w:color="auto" w:frame="1"/>
          <w:lang w:eastAsia="et-EE"/>
          <w14:ligatures w14:val="none"/>
        </w:rPr>
        <w:t xml:space="preserve"> Abipolitseiniku kohustused</w:t>
      </w:r>
    </w:p>
    <w:p w14:paraId="4EC903CB" w14:textId="77777777" w:rsidR="00184214" w:rsidRPr="0025383C" w:rsidRDefault="00184214" w:rsidP="00184214">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10A35339" w14:textId="77777777" w:rsidR="00184214" w:rsidRPr="0025383C"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 Abipolitseinikul on kohustus:</w:t>
      </w:r>
    </w:p>
    <w:p w14:paraId="64BC6854" w14:textId="3B7CD84F" w:rsidR="00184214" w:rsidRPr="0025383C"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 järgida Politsei- ja Piirivalveameti põhiväärtusi</w:t>
      </w:r>
      <w:r w:rsidR="00AA5D09" w:rsidRPr="0025383C">
        <w:rPr>
          <w:rFonts w:ascii="Times New Roman" w:eastAsia="Times New Roman" w:hAnsi="Times New Roman" w:cs="Times New Roman"/>
          <w:kern w:val="0"/>
          <w:sz w:val="24"/>
          <w:szCs w:val="24"/>
          <w:bdr w:val="none" w:sz="0" w:space="0" w:color="auto" w:frame="1"/>
          <w:lang w:eastAsia="et-EE"/>
          <w14:ligatures w14:val="none"/>
        </w:rPr>
        <w:t>,</w:t>
      </w:r>
      <w:r w:rsidR="00587DD5"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A06523" w:rsidRPr="0025383C">
        <w:rPr>
          <w:rFonts w:ascii="Times New Roman" w:eastAsia="Times New Roman" w:hAnsi="Times New Roman" w:cs="Times New Roman"/>
          <w:kern w:val="0"/>
          <w:sz w:val="24"/>
          <w:szCs w:val="24"/>
          <w:bdr w:val="none" w:sz="0" w:space="0" w:color="auto" w:frame="1"/>
          <w:lang w:eastAsia="et-EE"/>
          <w14:ligatures w14:val="none"/>
        </w:rPr>
        <w:t>ametniku eetikakoodeks</w:t>
      </w:r>
      <w:r w:rsidR="00202F73" w:rsidRPr="0025383C">
        <w:rPr>
          <w:rFonts w:ascii="Times New Roman" w:eastAsia="Times New Roman" w:hAnsi="Times New Roman" w:cs="Times New Roman"/>
          <w:kern w:val="0"/>
          <w:sz w:val="24"/>
          <w:szCs w:val="24"/>
          <w:bdr w:val="none" w:sz="0" w:space="0" w:color="auto" w:frame="1"/>
          <w:lang w:eastAsia="et-EE"/>
          <w14:ligatures w14:val="none"/>
        </w:rPr>
        <w:t>it</w:t>
      </w:r>
      <w:r w:rsidR="00A06523"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AA5D09" w:rsidRPr="0025383C">
        <w:rPr>
          <w:rFonts w:ascii="Times New Roman" w:eastAsia="Times New Roman" w:hAnsi="Times New Roman" w:cs="Times New Roman"/>
          <w:kern w:val="0"/>
          <w:sz w:val="24"/>
          <w:szCs w:val="24"/>
          <w:bdr w:val="none" w:sz="0" w:space="0" w:color="auto" w:frame="1"/>
          <w:lang w:eastAsia="et-EE"/>
          <w14:ligatures w14:val="none"/>
        </w:rPr>
        <w:t>ning</w:t>
      </w:r>
      <w:r w:rsidR="00A06523" w:rsidRPr="0025383C">
        <w:rPr>
          <w:rFonts w:ascii="Times New Roman" w:eastAsia="Times New Roman" w:hAnsi="Times New Roman" w:cs="Times New Roman"/>
          <w:kern w:val="0"/>
          <w:sz w:val="24"/>
          <w:szCs w:val="24"/>
          <w:bdr w:val="none" w:sz="0" w:space="0" w:color="auto" w:frame="1"/>
          <w:lang w:eastAsia="et-EE"/>
          <w14:ligatures w14:val="none"/>
        </w:rPr>
        <w:t xml:space="preserve"> Politsei</w:t>
      </w:r>
      <w:r w:rsidR="00C04EE6"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F86F4E" w:rsidRPr="0025383C">
        <w:rPr>
          <w:rFonts w:ascii="Times New Roman" w:eastAsia="Times New Roman" w:hAnsi="Times New Roman" w:cs="Times New Roman"/>
          <w:kern w:val="0"/>
          <w:sz w:val="24"/>
          <w:szCs w:val="24"/>
          <w:bdr w:val="none" w:sz="0" w:space="0" w:color="auto" w:frame="1"/>
          <w:lang w:eastAsia="et-EE"/>
          <w14:ligatures w14:val="none"/>
        </w:rPr>
        <w:t>ja</w:t>
      </w:r>
      <w:r w:rsidR="00A06523"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530BB5" w:rsidRPr="0025383C">
        <w:rPr>
          <w:rFonts w:ascii="Times New Roman" w:eastAsia="Times New Roman" w:hAnsi="Times New Roman" w:cs="Times New Roman"/>
          <w:kern w:val="0"/>
          <w:sz w:val="24"/>
          <w:szCs w:val="24"/>
          <w:bdr w:val="none" w:sz="0" w:space="0" w:color="auto" w:frame="1"/>
          <w:lang w:eastAsia="et-EE"/>
          <w14:ligatures w14:val="none"/>
        </w:rPr>
        <w:t xml:space="preserve">Piirivalveameti </w:t>
      </w:r>
      <w:r w:rsidR="000A0212" w:rsidRPr="0025383C">
        <w:rPr>
          <w:rFonts w:ascii="Times New Roman" w:eastAsia="Times New Roman" w:hAnsi="Times New Roman" w:cs="Times New Roman"/>
          <w:kern w:val="0"/>
          <w:sz w:val="24"/>
          <w:szCs w:val="24"/>
          <w:bdr w:val="none" w:sz="0" w:space="0" w:color="auto" w:frame="1"/>
          <w:lang w:eastAsia="et-EE"/>
          <w14:ligatures w14:val="none"/>
        </w:rPr>
        <w:t>eetikakoodeksit</w:t>
      </w:r>
      <w:r w:rsidR="008243CE" w:rsidRPr="0025383C">
        <w:rPr>
          <w:rFonts w:ascii="Times New Roman" w:eastAsia="Times New Roman" w:hAnsi="Times New Roman" w:cs="Times New Roman"/>
          <w:kern w:val="0"/>
          <w:sz w:val="24"/>
          <w:szCs w:val="24"/>
          <w:bdr w:val="none" w:sz="0" w:space="0" w:color="auto" w:frame="1"/>
          <w:lang w:eastAsia="et-EE"/>
          <w14:ligatures w14:val="none"/>
        </w:rPr>
        <w:t xml:space="preserve"> ja </w:t>
      </w:r>
      <w:r w:rsidR="00AA5D09" w:rsidRPr="0025383C">
        <w:rPr>
          <w:rFonts w:ascii="Times New Roman" w:eastAsia="Times New Roman" w:hAnsi="Times New Roman" w:cs="Times New Roman"/>
          <w:kern w:val="0"/>
          <w:sz w:val="24"/>
          <w:szCs w:val="24"/>
          <w:bdr w:val="none" w:sz="0" w:space="0" w:color="auto" w:frame="1"/>
          <w:lang w:eastAsia="et-EE"/>
          <w14:ligatures w14:val="none"/>
        </w:rPr>
        <w:t xml:space="preserve">töökorralduse </w:t>
      </w:r>
      <w:r w:rsidR="008243CE" w:rsidRPr="0025383C">
        <w:rPr>
          <w:rFonts w:ascii="Times New Roman" w:eastAsia="Times New Roman" w:hAnsi="Times New Roman" w:cs="Times New Roman"/>
          <w:kern w:val="0"/>
          <w:sz w:val="24"/>
          <w:szCs w:val="24"/>
          <w:bdr w:val="none" w:sz="0" w:space="0" w:color="auto" w:frame="1"/>
          <w:lang w:eastAsia="et-EE"/>
          <w14:ligatures w14:val="none"/>
        </w:rPr>
        <w:t>reegleid</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2AFB4851" w14:textId="49FB666E" w:rsidR="00184214" w:rsidRDefault="00184214" w:rsidP="4A5B1378">
      <w:pPr>
        <w:shd w:val="clear" w:color="auto" w:fill="FFFFFF" w:themeFill="background1"/>
        <w:spacing w:after="0" w:line="240" w:lineRule="auto"/>
        <w:jc w:val="both"/>
        <w:outlineLvl w:val="2"/>
        <w:rPr>
          <w:rFonts w:ascii="Times New Roman" w:hAnsi="Times New Roman" w:cs="Times New Roman"/>
          <w:sz w:val="24"/>
          <w:szCs w:val="24"/>
          <w:shd w:val="clear" w:color="auto" w:fill="FFFFFF"/>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2) käituda </w:t>
      </w:r>
      <w:r w:rsidRPr="0025383C">
        <w:rPr>
          <w:rFonts w:ascii="Times New Roman" w:hAnsi="Times New Roman" w:cs="Times New Roman"/>
          <w:sz w:val="24"/>
          <w:szCs w:val="24"/>
          <w:shd w:val="clear" w:color="auto" w:fill="FFFFFF"/>
        </w:rPr>
        <w:t xml:space="preserve">väärikalt nii politsei tegevuses osaledes kui ka </w:t>
      </w:r>
      <w:r w:rsidR="00985FFA">
        <w:rPr>
          <w:rFonts w:ascii="Times New Roman" w:hAnsi="Times New Roman" w:cs="Times New Roman"/>
          <w:sz w:val="24"/>
          <w:szCs w:val="24"/>
          <w:shd w:val="clear" w:color="auto" w:fill="FFFFFF"/>
        </w:rPr>
        <w:t xml:space="preserve">sellest </w:t>
      </w:r>
      <w:r w:rsidRPr="0025383C">
        <w:rPr>
          <w:rFonts w:ascii="Times New Roman" w:hAnsi="Times New Roman" w:cs="Times New Roman"/>
          <w:sz w:val="24"/>
          <w:szCs w:val="24"/>
          <w:shd w:val="clear" w:color="auto" w:fill="FFFFFF"/>
        </w:rPr>
        <w:t>väljaspool</w:t>
      </w:r>
      <w:r w:rsidR="00C720C8" w:rsidRPr="0025383C">
        <w:rPr>
          <w:rFonts w:ascii="Times New Roman" w:hAnsi="Times New Roman" w:cs="Times New Roman"/>
          <w:sz w:val="24"/>
          <w:szCs w:val="24"/>
          <w:shd w:val="clear" w:color="auto" w:fill="FFFFFF"/>
        </w:rPr>
        <w:t>,</w:t>
      </w:r>
      <w:r w:rsidRPr="0025383C">
        <w:rPr>
          <w:rFonts w:ascii="Times New Roman" w:hAnsi="Times New Roman" w:cs="Times New Roman"/>
          <w:sz w:val="24"/>
          <w:szCs w:val="24"/>
          <w:shd w:val="clear" w:color="auto" w:fill="FFFFFF"/>
        </w:rPr>
        <w:t xml:space="preserve"> sealhulgas hoidu</w:t>
      </w:r>
      <w:r w:rsidR="000F09C4" w:rsidRPr="0025383C">
        <w:rPr>
          <w:rFonts w:ascii="Times New Roman" w:hAnsi="Times New Roman" w:cs="Times New Roman"/>
          <w:sz w:val="24"/>
          <w:szCs w:val="24"/>
          <w:shd w:val="clear" w:color="auto" w:fill="FFFFFF"/>
        </w:rPr>
        <w:t>d</w:t>
      </w:r>
      <w:r w:rsidRPr="0025383C">
        <w:rPr>
          <w:rFonts w:ascii="Times New Roman" w:hAnsi="Times New Roman" w:cs="Times New Roman"/>
          <w:sz w:val="24"/>
          <w:szCs w:val="24"/>
          <w:shd w:val="clear" w:color="auto" w:fill="FFFFFF"/>
        </w:rPr>
        <w:t xml:space="preserve">a tegevusest, mis </w:t>
      </w:r>
      <w:r w:rsidR="00C86965" w:rsidRPr="0025383C">
        <w:rPr>
          <w:rFonts w:ascii="Times New Roman" w:hAnsi="Times New Roman" w:cs="Times New Roman"/>
          <w:sz w:val="24"/>
          <w:szCs w:val="24"/>
          <w:shd w:val="clear" w:color="auto" w:fill="FFFFFF"/>
        </w:rPr>
        <w:t>kahjustab tema usaldusväärsust</w:t>
      </w:r>
      <w:r w:rsidRPr="0025383C">
        <w:rPr>
          <w:rFonts w:ascii="Times New Roman" w:hAnsi="Times New Roman" w:cs="Times New Roman"/>
          <w:sz w:val="24"/>
          <w:szCs w:val="24"/>
          <w:shd w:val="clear" w:color="auto" w:fill="FFFFFF"/>
        </w:rPr>
        <w:t xml:space="preserve"> abipolitseinikuna või Politsei-</w:t>
      </w:r>
      <w:r w:rsidR="000F09C4" w:rsidRPr="0025383C">
        <w:rPr>
          <w:rFonts w:ascii="Times New Roman" w:hAnsi="Times New Roman" w:cs="Times New Roman"/>
          <w:sz w:val="24"/>
          <w:szCs w:val="24"/>
          <w:shd w:val="clear" w:color="auto" w:fill="FFFFFF"/>
        </w:rPr>
        <w:t xml:space="preserve"> </w:t>
      </w:r>
      <w:r w:rsidRPr="0025383C">
        <w:rPr>
          <w:rFonts w:ascii="Times New Roman" w:hAnsi="Times New Roman" w:cs="Times New Roman"/>
          <w:sz w:val="24"/>
          <w:szCs w:val="24"/>
          <w:shd w:val="clear" w:color="auto" w:fill="FFFFFF"/>
        </w:rPr>
        <w:t>ja Piirivalve</w:t>
      </w:r>
      <w:r w:rsidR="00530BB5" w:rsidRPr="0025383C">
        <w:rPr>
          <w:rFonts w:ascii="Times New Roman" w:hAnsi="Times New Roman" w:cs="Times New Roman"/>
          <w:sz w:val="24"/>
          <w:szCs w:val="24"/>
          <w:shd w:val="clear" w:color="auto" w:fill="FFFFFF"/>
        </w:rPr>
        <w:t>a</w:t>
      </w:r>
      <w:r w:rsidRPr="0025383C">
        <w:rPr>
          <w:rFonts w:ascii="Times New Roman" w:hAnsi="Times New Roman" w:cs="Times New Roman"/>
          <w:sz w:val="24"/>
          <w:szCs w:val="24"/>
          <w:shd w:val="clear" w:color="auto" w:fill="FFFFFF"/>
        </w:rPr>
        <w:t>meti mainet;</w:t>
      </w:r>
    </w:p>
    <w:p w14:paraId="2B93E0FF" w14:textId="77777777" w:rsidR="002942FE" w:rsidRPr="0025383C" w:rsidRDefault="002942FE" w:rsidP="002942FE">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Pr>
          <w:rFonts w:ascii="Times New Roman" w:hAnsi="Times New Roman" w:cs="Times New Roman"/>
          <w:sz w:val="24"/>
          <w:szCs w:val="24"/>
          <w:shd w:val="clear" w:color="auto" w:fill="FFFFFF"/>
        </w:rPr>
        <w:t xml:space="preserve">3) </w:t>
      </w:r>
      <w:r w:rsidRPr="0025383C">
        <w:rPr>
          <w:rFonts w:ascii="Times New Roman" w:eastAsia="Times New Roman" w:hAnsi="Times New Roman" w:cs="Times New Roman"/>
          <w:kern w:val="0"/>
          <w:sz w:val="24"/>
          <w:szCs w:val="24"/>
          <w:bdr w:val="none" w:sz="0" w:space="0" w:color="auto" w:frame="1"/>
          <w:lang w:eastAsia="et-EE"/>
          <w14:ligatures w14:val="none"/>
        </w:rPr>
        <w:t>mitte kasutada oma staatust eesmärgiga tekitada kahju teise isiku õigustele või hüvele või avalikele huvidele, mis on seadusega kaitstud;</w:t>
      </w:r>
    </w:p>
    <w:p w14:paraId="643DB2FB" w14:textId="44C85C7A" w:rsidR="002942FE" w:rsidRPr="0025383C" w:rsidRDefault="002942FE"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4) </w:t>
      </w:r>
      <w:bookmarkStart w:id="61" w:name="_Hlk188693553"/>
      <w:r w:rsidRPr="0025383C">
        <w:rPr>
          <w:rFonts w:ascii="Times New Roman" w:eastAsia="Times New Roman" w:hAnsi="Times New Roman" w:cs="Times New Roman"/>
          <w:kern w:val="0"/>
          <w:sz w:val="24"/>
          <w:szCs w:val="24"/>
          <w:bdr w:val="none" w:sz="0" w:space="0" w:color="auto" w:frame="1"/>
          <w:lang w:eastAsia="et-EE"/>
          <w14:ligatures w14:val="none"/>
        </w:rPr>
        <w:t>hoida</w:t>
      </w:r>
      <w:r w:rsidRPr="0025383C" w:rsidDel="00F64F10">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seaduses sätestatud korras saladuses politsei tegevuses osalemise käigus talle teatavaks saanud isikuandmeid, sealhulgas erilii</w:t>
      </w:r>
      <w:r>
        <w:rPr>
          <w:rFonts w:ascii="Times New Roman" w:eastAsia="Times New Roman" w:hAnsi="Times New Roman" w:cs="Times New Roman"/>
          <w:kern w:val="0"/>
          <w:sz w:val="24"/>
          <w:szCs w:val="24"/>
          <w:bdr w:val="none" w:sz="0" w:space="0" w:color="auto" w:frame="1"/>
          <w:lang w:eastAsia="et-EE"/>
          <w14:ligatures w14:val="none"/>
        </w:rPr>
        <w:t>ki</w:t>
      </w:r>
      <w:r w:rsidRPr="0025383C">
        <w:rPr>
          <w:rFonts w:ascii="Times New Roman" w:eastAsia="Times New Roman" w:hAnsi="Times New Roman" w:cs="Times New Roman"/>
          <w:kern w:val="0"/>
          <w:sz w:val="24"/>
          <w:szCs w:val="24"/>
          <w:bdr w:val="none" w:sz="0" w:space="0" w:color="auto" w:frame="1"/>
          <w:lang w:eastAsia="et-EE"/>
          <w14:ligatures w14:val="none"/>
        </w:rPr>
        <w:t xml:space="preserve"> isikuandmeid</w:t>
      </w:r>
      <w:r>
        <w:rPr>
          <w:rFonts w:ascii="Times New Roman" w:eastAsia="Times New Roman" w:hAnsi="Times New Roman" w:cs="Times New Roman"/>
          <w:kern w:val="0"/>
          <w:sz w:val="24"/>
          <w:szCs w:val="24"/>
          <w:bdr w:val="none" w:sz="0" w:space="0" w:color="auto" w:frame="1"/>
          <w:lang w:eastAsia="et-EE"/>
          <w14:ligatures w14:val="none"/>
        </w:rPr>
        <w:t>,</w:t>
      </w:r>
      <w:r w:rsidRPr="0025383C">
        <w:rPr>
          <w:rFonts w:ascii="Times New Roman" w:eastAsia="Times New Roman" w:hAnsi="Times New Roman" w:cs="Times New Roman"/>
          <w:kern w:val="0"/>
          <w:sz w:val="24"/>
          <w:szCs w:val="24"/>
          <w:bdr w:val="none" w:sz="0" w:space="0" w:color="auto" w:frame="1"/>
          <w:lang w:eastAsia="et-EE"/>
          <w14:ligatures w14:val="none"/>
        </w:rPr>
        <w:t xml:space="preserve"> ning muud asutusesiseseks kasutamiseks ettenähtud teavet</w:t>
      </w:r>
      <w:bookmarkEnd w:id="61"/>
      <w:r w:rsidRPr="0025383C">
        <w:rPr>
          <w:rFonts w:ascii="Times New Roman" w:eastAsia="Times New Roman" w:hAnsi="Times New Roman" w:cs="Times New Roman"/>
          <w:kern w:val="0"/>
          <w:sz w:val="24"/>
          <w:szCs w:val="24"/>
          <w:bdr w:val="none" w:sz="0" w:space="0" w:color="auto" w:frame="1"/>
          <w:lang w:eastAsia="et-EE"/>
          <w14:ligatures w14:val="none"/>
        </w:rPr>
        <w:t>;</w:t>
      </w:r>
    </w:p>
    <w:p w14:paraId="05121130" w14:textId="214FD622" w:rsidR="00184214" w:rsidRPr="0025383C" w:rsidRDefault="002942FE"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Pr>
          <w:rFonts w:ascii="Times New Roman" w:eastAsia="Times New Roman" w:hAnsi="Times New Roman" w:cs="Times New Roman"/>
          <w:kern w:val="0"/>
          <w:sz w:val="24"/>
          <w:szCs w:val="24"/>
          <w:bdr w:val="none" w:sz="0" w:space="0" w:color="auto" w:frame="1"/>
          <w:lang w:eastAsia="et-EE"/>
          <w14:ligatures w14:val="none"/>
        </w:rPr>
        <w:t>5</w:t>
      </w:r>
      <w:r w:rsidR="00184214" w:rsidRPr="0025383C">
        <w:rPr>
          <w:rFonts w:ascii="Times New Roman" w:eastAsia="Times New Roman" w:hAnsi="Times New Roman" w:cs="Times New Roman"/>
          <w:kern w:val="0"/>
          <w:sz w:val="24"/>
          <w:szCs w:val="24"/>
          <w:bdr w:val="none" w:sz="0" w:space="0" w:color="auto" w:frame="1"/>
          <w:lang w:eastAsia="et-EE"/>
          <w14:ligatures w14:val="none"/>
        </w:rPr>
        <w:t xml:space="preserve">) </w:t>
      </w:r>
      <w:bookmarkStart w:id="62" w:name="_Hlk188692701"/>
      <w:r w:rsidR="00184214" w:rsidRPr="0025383C">
        <w:rPr>
          <w:rFonts w:ascii="Times New Roman" w:eastAsia="Times New Roman" w:hAnsi="Times New Roman" w:cs="Times New Roman"/>
          <w:kern w:val="0"/>
          <w:sz w:val="24"/>
          <w:szCs w:val="24"/>
          <w:bdr w:val="none" w:sz="0" w:space="0" w:color="auto" w:frame="1"/>
          <w:lang w:eastAsia="et-EE"/>
          <w14:ligatures w14:val="none"/>
        </w:rPr>
        <w:t>hoida ja kasutada talle väljastatud</w:t>
      </w:r>
      <w:r w:rsidR="00275C30">
        <w:rPr>
          <w:rFonts w:ascii="Times New Roman" w:eastAsia="Times New Roman" w:hAnsi="Times New Roman" w:cs="Times New Roman"/>
          <w:kern w:val="0"/>
          <w:sz w:val="24"/>
          <w:szCs w:val="24"/>
          <w:bdr w:val="none" w:sz="0" w:space="0" w:color="auto" w:frame="1"/>
          <w:lang w:eastAsia="et-EE"/>
          <w14:ligatures w14:val="none"/>
        </w:rPr>
        <w:t xml:space="preserve"> ning</w:t>
      </w:r>
      <w:r w:rsidR="00184214" w:rsidRPr="0025383C">
        <w:rPr>
          <w:rFonts w:ascii="Times New Roman" w:eastAsia="Times New Roman" w:hAnsi="Times New Roman" w:cs="Times New Roman"/>
          <w:kern w:val="0"/>
          <w:sz w:val="24"/>
          <w:szCs w:val="24"/>
          <w:bdr w:val="none" w:sz="0" w:space="0" w:color="auto" w:frame="1"/>
          <w:lang w:eastAsia="et-EE"/>
          <w14:ligatures w14:val="none"/>
        </w:rPr>
        <w:t xml:space="preserve"> tema kasutuses olevaid vahendeid ja muud vara heaperemehelikult ja sihipäraselt</w:t>
      </w:r>
      <w:r w:rsidR="00F1069F"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F86F4E" w:rsidRPr="0025383C">
        <w:rPr>
          <w:rFonts w:ascii="Times New Roman" w:eastAsia="Times New Roman" w:hAnsi="Times New Roman" w:cs="Times New Roman"/>
          <w:kern w:val="0"/>
          <w:sz w:val="24"/>
          <w:szCs w:val="24"/>
          <w:bdr w:val="none" w:sz="0" w:space="0" w:color="auto" w:frame="1"/>
          <w:lang w:eastAsia="et-EE"/>
          <w14:ligatures w14:val="none"/>
        </w:rPr>
        <w:t>ning</w:t>
      </w:r>
      <w:r w:rsidR="00F1069F" w:rsidRPr="0025383C">
        <w:rPr>
          <w:rFonts w:ascii="Times New Roman" w:eastAsia="Times New Roman" w:hAnsi="Times New Roman" w:cs="Times New Roman"/>
          <w:kern w:val="0"/>
          <w:sz w:val="24"/>
          <w:szCs w:val="24"/>
          <w:bdr w:val="none" w:sz="0" w:space="0" w:color="auto" w:frame="1"/>
          <w:lang w:eastAsia="et-EE"/>
          <w14:ligatures w14:val="none"/>
        </w:rPr>
        <w:t xml:space="preserve"> kasutada neid ainult talle antud ülesande täitmiseks</w:t>
      </w:r>
      <w:bookmarkEnd w:id="62"/>
      <w:r w:rsidR="00184214" w:rsidRPr="0025383C">
        <w:rPr>
          <w:rFonts w:ascii="Times New Roman" w:eastAsia="Times New Roman" w:hAnsi="Times New Roman" w:cs="Times New Roman"/>
          <w:kern w:val="0"/>
          <w:sz w:val="24"/>
          <w:szCs w:val="24"/>
          <w:bdr w:val="none" w:sz="0" w:space="0" w:color="auto" w:frame="1"/>
          <w:lang w:eastAsia="et-EE"/>
          <w14:ligatures w14:val="none"/>
        </w:rPr>
        <w:t>;</w:t>
      </w:r>
    </w:p>
    <w:p w14:paraId="212A1609" w14:textId="5791FA44" w:rsidR="00184214" w:rsidRPr="0025383C" w:rsidRDefault="002942FE"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Pr>
          <w:rFonts w:ascii="Times New Roman" w:eastAsia="Times New Roman" w:hAnsi="Times New Roman" w:cs="Times New Roman"/>
          <w:kern w:val="0"/>
          <w:sz w:val="24"/>
          <w:szCs w:val="24"/>
          <w:bdr w:val="none" w:sz="0" w:space="0" w:color="auto" w:frame="1"/>
          <w:lang w:eastAsia="et-EE"/>
          <w14:ligatures w14:val="none"/>
        </w:rPr>
        <w:t>6</w:t>
      </w:r>
      <w:r w:rsidR="00184214" w:rsidRPr="0025383C">
        <w:rPr>
          <w:rFonts w:ascii="Times New Roman" w:eastAsia="Times New Roman" w:hAnsi="Times New Roman" w:cs="Times New Roman"/>
          <w:kern w:val="0"/>
          <w:sz w:val="24"/>
          <w:szCs w:val="24"/>
          <w:bdr w:val="none" w:sz="0" w:space="0" w:color="auto" w:frame="1"/>
          <w:lang w:eastAsia="et-EE"/>
          <w14:ligatures w14:val="none"/>
        </w:rPr>
        <w:t xml:space="preserve">) </w:t>
      </w:r>
      <w:bookmarkStart w:id="63" w:name="_Hlk188693169"/>
      <w:r w:rsidR="00184214" w:rsidRPr="0025383C">
        <w:rPr>
          <w:rFonts w:ascii="Times New Roman" w:eastAsia="Times New Roman" w:hAnsi="Times New Roman" w:cs="Times New Roman"/>
          <w:kern w:val="0"/>
          <w:sz w:val="24"/>
          <w:szCs w:val="24"/>
          <w:bdr w:val="none" w:sz="0" w:space="0" w:color="auto" w:frame="1"/>
          <w:lang w:eastAsia="et-EE"/>
          <w14:ligatures w14:val="none"/>
        </w:rPr>
        <w:t>hoida korras talle väljastatud erivahendit ja relva ning taga</w:t>
      </w:r>
      <w:r w:rsidR="00B77A0F" w:rsidRPr="0025383C">
        <w:rPr>
          <w:rFonts w:ascii="Times New Roman" w:eastAsia="Times New Roman" w:hAnsi="Times New Roman" w:cs="Times New Roman"/>
          <w:kern w:val="0"/>
          <w:sz w:val="24"/>
          <w:szCs w:val="24"/>
          <w:bdr w:val="none" w:sz="0" w:space="0" w:color="auto" w:frame="1"/>
          <w:lang w:eastAsia="et-EE"/>
          <w14:ligatures w14:val="none"/>
        </w:rPr>
        <w:t>d</w:t>
      </w:r>
      <w:r w:rsidR="00184214" w:rsidRPr="0025383C">
        <w:rPr>
          <w:rFonts w:ascii="Times New Roman" w:eastAsia="Times New Roman" w:hAnsi="Times New Roman" w:cs="Times New Roman"/>
          <w:kern w:val="0"/>
          <w:sz w:val="24"/>
          <w:szCs w:val="24"/>
          <w:bdr w:val="none" w:sz="0" w:space="0" w:color="auto" w:frame="1"/>
          <w:lang w:eastAsia="et-EE"/>
          <w14:ligatures w14:val="none"/>
        </w:rPr>
        <w:t>a</w:t>
      </w:r>
      <w:r w:rsidR="00530BB5" w:rsidRPr="0025383C">
        <w:rPr>
          <w:rFonts w:ascii="Times New Roman" w:eastAsia="Times New Roman" w:hAnsi="Times New Roman" w:cs="Times New Roman"/>
          <w:kern w:val="0"/>
          <w:sz w:val="24"/>
          <w:szCs w:val="24"/>
          <w:bdr w:val="none" w:sz="0" w:space="0" w:color="auto" w:frame="1"/>
          <w:lang w:eastAsia="et-EE"/>
          <w14:ligatures w14:val="none"/>
        </w:rPr>
        <w:t>, et need ei satuks</w:t>
      </w:r>
      <w:r w:rsidR="00184214" w:rsidRPr="0025383C">
        <w:rPr>
          <w:rFonts w:ascii="Times New Roman" w:eastAsia="Times New Roman" w:hAnsi="Times New Roman" w:cs="Times New Roman"/>
          <w:kern w:val="0"/>
          <w:sz w:val="24"/>
          <w:szCs w:val="24"/>
          <w:bdr w:val="none" w:sz="0" w:space="0" w:color="auto" w:frame="1"/>
          <w:lang w:eastAsia="et-EE"/>
          <w14:ligatures w14:val="none"/>
        </w:rPr>
        <w:t xml:space="preserve"> kõrvalise isiku kätte</w:t>
      </w:r>
      <w:bookmarkEnd w:id="63"/>
      <w:r w:rsidR="00184214" w:rsidRPr="0025383C">
        <w:rPr>
          <w:rFonts w:ascii="Times New Roman" w:eastAsia="Times New Roman" w:hAnsi="Times New Roman" w:cs="Times New Roman"/>
          <w:kern w:val="0"/>
          <w:sz w:val="24"/>
          <w:szCs w:val="24"/>
          <w:bdr w:val="none" w:sz="0" w:space="0" w:color="auto" w:frame="1"/>
          <w:lang w:eastAsia="et-EE"/>
          <w14:ligatures w14:val="none"/>
        </w:rPr>
        <w:t>;</w:t>
      </w:r>
    </w:p>
    <w:p w14:paraId="611FED6F" w14:textId="6A0EFEF8" w:rsidR="00E06774" w:rsidRPr="0025383C" w:rsidRDefault="002942FE"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Pr>
          <w:rFonts w:ascii="Times New Roman" w:eastAsia="Times New Roman" w:hAnsi="Times New Roman" w:cs="Times New Roman"/>
          <w:kern w:val="0"/>
          <w:sz w:val="24"/>
          <w:szCs w:val="24"/>
          <w:bdr w:val="none" w:sz="0" w:space="0" w:color="auto" w:frame="1"/>
          <w:lang w:eastAsia="et-EE"/>
          <w14:ligatures w14:val="none"/>
        </w:rPr>
        <w:t>7</w:t>
      </w:r>
      <w:r w:rsidR="00E06774"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273774" w:rsidRPr="0025383C">
        <w:rPr>
          <w:rFonts w:ascii="Times New Roman" w:eastAsia="Times New Roman" w:hAnsi="Times New Roman" w:cs="Times New Roman"/>
          <w:kern w:val="0"/>
          <w:sz w:val="24"/>
          <w:szCs w:val="24"/>
          <w:bdr w:val="none" w:sz="0" w:space="0" w:color="auto" w:frame="1"/>
          <w:lang w:eastAsia="et-EE"/>
          <w14:ligatures w14:val="none"/>
        </w:rPr>
        <w:t>viivitamata teavita</w:t>
      </w:r>
      <w:r w:rsidR="00A33029" w:rsidRPr="0025383C">
        <w:rPr>
          <w:rFonts w:ascii="Times New Roman" w:eastAsia="Times New Roman" w:hAnsi="Times New Roman" w:cs="Times New Roman"/>
          <w:kern w:val="0"/>
          <w:sz w:val="24"/>
          <w:szCs w:val="24"/>
          <w:bdr w:val="none" w:sz="0" w:space="0" w:color="auto" w:frame="1"/>
          <w:lang w:eastAsia="et-EE"/>
          <w14:ligatures w14:val="none"/>
        </w:rPr>
        <w:t>d</w:t>
      </w:r>
      <w:r w:rsidR="00273774" w:rsidRPr="0025383C">
        <w:rPr>
          <w:rFonts w:ascii="Times New Roman" w:eastAsia="Times New Roman" w:hAnsi="Times New Roman" w:cs="Times New Roman"/>
          <w:kern w:val="0"/>
          <w:sz w:val="24"/>
          <w:szCs w:val="24"/>
          <w:bdr w:val="none" w:sz="0" w:space="0" w:color="auto" w:frame="1"/>
          <w:lang w:eastAsia="et-EE"/>
          <w14:ligatures w14:val="none"/>
        </w:rPr>
        <w:t>a</w:t>
      </w:r>
      <w:r w:rsidR="00DA1F30" w:rsidRPr="0025383C">
        <w:rPr>
          <w:rFonts w:ascii="Times New Roman" w:eastAsia="Times New Roman" w:hAnsi="Times New Roman" w:cs="Times New Roman"/>
          <w:kern w:val="0"/>
          <w:sz w:val="24"/>
          <w:szCs w:val="24"/>
          <w:bdr w:val="none" w:sz="0" w:space="0" w:color="auto" w:frame="1"/>
          <w:lang w:eastAsia="et-EE"/>
          <w14:ligatures w14:val="none"/>
        </w:rPr>
        <w:t xml:space="preserve"> Politsei- ja Piirivalveametit</w:t>
      </w:r>
      <w:r w:rsidR="00273774"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C720C8" w:rsidRPr="0025383C">
        <w:rPr>
          <w:rFonts w:ascii="Times New Roman" w:eastAsia="Times New Roman" w:hAnsi="Times New Roman" w:cs="Times New Roman"/>
          <w:kern w:val="0"/>
          <w:sz w:val="24"/>
          <w:szCs w:val="24"/>
          <w:bdr w:val="none" w:sz="0" w:space="0" w:color="auto" w:frame="1"/>
          <w:lang w:eastAsia="et-EE"/>
          <w14:ligatures w14:val="none"/>
        </w:rPr>
        <w:t>talle</w:t>
      </w:r>
      <w:r w:rsidR="00273774" w:rsidRPr="0025383C">
        <w:rPr>
          <w:rFonts w:ascii="Times New Roman" w:eastAsia="Times New Roman" w:hAnsi="Times New Roman" w:cs="Times New Roman"/>
          <w:kern w:val="0"/>
          <w:sz w:val="24"/>
          <w:szCs w:val="24"/>
          <w:bdr w:val="none" w:sz="0" w:space="0" w:color="auto" w:frame="1"/>
          <w:lang w:eastAsia="et-EE"/>
          <w14:ligatures w14:val="none"/>
        </w:rPr>
        <w:t xml:space="preserve"> väljastatud relva</w:t>
      </w:r>
      <w:r w:rsidR="00F20B88" w:rsidRPr="0025383C">
        <w:rPr>
          <w:rFonts w:ascii="Times New Roman" w:eastAsia="Times New Roman" w:hAnsi="Times New Roman" w:cs="Times New Roman"/>
          <w:kern w:val="0"/>
          <w:sz w:val="24"/>
          <w:szCs w:val="24"/>
          <w:bdr w:val="none" w:sz="0" w:space="0" w:color="auto" w:frame="1"/>
          <w:lang w:eastAsia="et-EE"/>
          <w14:ligatures w14:val="none"/>
        </w:rPr>
        <w:t>,</w:t>
      </w:r>
      <w:r w:rsidR="00273774" w:rsidRPr="0025383C">
        <w:rPr>
          <w:rFonts w:ascii="Times New Roman" w:eastAsia="Times New Roman" w:hAnsi="Times New Roman" w:cs="Times New Roman"/>
          <w:kern w:val="0"/>
          <w:sz w:val="24"/>
          <w:szCs w:val="24"/>
          <w:bdr w:val="none" w:sz="0" w:space="0" w:color="auto" w:frame="1"/>
          <w:lang w:eastAsia="et-EE"/>
          <w14:ligatures w14:val="none"/>
        </w:rPr>
        <w:t xml:space="preserve"> erivahendi või muu vara vargusest, kadumisest või kõrvalise isiku kätte sattumisest;</w:t>
      </w:r>
    </w:p>
    <w:p w14:paraId="52992453" w14:textId="45AE1E3E" w:rsidR="001F4784" w:rsidRPr="0025383C" w:rsidRDefault="002942FE" w:rsidP="4A5B1378">
      <w:pPr>
        <w:shd w:val="clear" w:color="auto" w:fill="FFFFFF" w:themeFill="background1"/>
        <w:spacing w:after="0" w:line="240" w:lineRule="auto"/>
        <w:jc w:val="both"/>
        <w:outlineLvl w:val="2"/>
        <w:rPr>
          <w:rFonts w:ascii="Times New Roman" w:hAnsi="Times New Roman" w:cs="Times New Roman"/>
          <w:sz w:val="24"/>
          <w:szCs w:val="24"/>
        </w:rPr>
      </w:pPr>
      <w:r>
        <w:rPr>
          <w:rFonts w:ascii="Times New Roman" w:eastAsia="Times New Roman" w:hAnsi="Times New Roman" w:cs="Times New Roman"/>
          <w:kern w:val="0"/>
          <w:sz w:val="24"/>
          <w:szCs w:val="24"/>
          <w:bdr w:val="none" w:sz="0" w:space="0" w:color="auto" w:frame="1"/>
          <w:lang w:eastAsia="et-EE"/>
          <w14:ligatures w14:val="none"/>
        </w:rPr>
        <w:t>8</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Pr="002942FE">
        <w:rPr>
          <w:rFonts w:ascii="Times New Roman" w:eastAsia="Times New Roman" w:hAnsi="Times New Roman" w:cs="Times New Roman"/>
          <w:kern w:val="0"/>
          <w:sz w:val="24"/>
          <w:szCs w:val="24"/>
          <w:bdr w:val="none" w:sz="0" w:space="0" w:color="auto" w:frame="1"/>
          <w:lang w:eastAsia="et-EE"/>
          <w14:ligatures w14:val="none"/>
        </w:rPr>
        <w:t>teavitada viivitamata Politsei- ja Piirivalveametit selle kehtestatud korras Politsei- ja Piirivalveameti väljastatud tulirelva või elektrišokirelva kasutamisest;</w:t>
      </w:r>
    </w:p>
    <w:p w14:paraId="52072014" w14:textId="5DBE55F3" w:rsidR="00751C6A" w:rsidRPr="00751C6A" w:rsidRDefault="002942FE"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Pr>
          <w:rFonts w:ascii="Times New Roman" w:hAnsi="Times New Roman" w:cs="Times New Roman"/>
          <w:sz w:val="24"/>
          <w:szCs w:val="24"/>
          <w:shd w:val="clear" w:color="auto" w:fill="FFFFFF"/>
        </w:rPr>
        <w:t>9</w:t>
      </w:r>
      <w:r w:rsidR="001F4784" w:rsidRPr="0025383C">
        <w:rPr>
          <w:rFonts w:ascii="Times New Roman" w:hAnsi="Times New Roman" w:cs="Times New Roman"/>
          <w:sz w:val="24"/>
          <w:szCs w:val="24"/>
          <w:shd w:val="clear" w:color="auto" w:fill="FFFFFF"/>
        </w:rPr>
        <w:t>)</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 kanda abipolitseiniku vormiriietust, kui ta politsei tegevuses </w:t>
      </w:r>
      <w:r w:rsidR="006473FF" w:rsidRPr="0025383C">
        <w:rPr>
          <w:rFonts w:ascii="Times New Roman" w:eastAsia="Times New Roman" w:hAnsi="Times New Roman" w:cs="Times New Roman"/>
          <w:kern w:val="0"/>
          <w:sz w:val="24"/>
          <w:szCs w:val="24"/>
          <w:bdr w:val="none" w:sz="0" w:space="0" w:color="auto" w:frame="1"/>
          <w:lang w:eastAsia="et-EE"/>
          <w14:ligatures w14:val="none"/>
        </w:rPr>
        <w:t>osale</w:t>
      </w:r>
      <w:r w:rsidR="006473FF">
        <w:rPr>
          <w:rFonts w:ascii="Times New Roman" w:eastAsia="Times New Roman" w:hAnsi="Times New Roman" w:cs="Times New Roman"/>
          <w:kern w:val="0"/>
          <w:sz w:val="24"/>
          <w:szCs w:val="24"/>
          <w:bdr w:val="none" w:sz="0" w:space="0" w:color="auto" w:frame="1"/>
          <w:lang w:eastAsia="et-EE"/>
          <w14:ligatures w14:val="none"/>
        </w:rPr>
        <w:t>des</w:t>
      </w:r>
      <w:r w:rsidR="006473FF"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1F4784" w:rsidRPr="0025383C">
        <w:rPr>
          <w:rFonts w:ascii="Times New Roman" w:eastAsia="Times New Roman" w:hAnsi="Times New Roman" w:cs="Times New Roman"/>
          <w:kern w:val="0"/>
          <w:sz w:val="24"/>
          <w:szCs w:val="24"/>
          <w:bdr w:val="none" w:sz="0" w:space="0" w:color="auto" w:frame="1"/>
          <w:lang w:eastAsia="et-EE"/>
          <w14:ligatures w14:val="none"/>
        </w:rPr>
        <w:t>kannab elektrišoki-</w:t>
      </w:r>
      <w:r w:rsidR="00EC5C62"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või tulirelva, kohaldab riikliku järelevalve erimeedet või </w:t>
      </w:r>
      <w:r w:rsidR="006473FF">
        <w:rPr>
          <w:rFonts w:ascii="Times New Roman" w:eastAsia="Times New Roman" w:hAnsi="Times New Roman" w:cs="Times New Roman"/>
          <w:kern w:val="0"/>
          <w:sz w:val="24"/>
          <w:szCs w:val="24"/>
          <w:bdr w:val="none" w:sz="0" w:space="0" w:color="auto" w:frame="1"/>
          <w:lang w:eastAsia="et-EE"/>
          <w14:ligatures w14:val="none"/>
        </w:rPr>
        <w:t xml:space="preserve">muul põhjusel </w:t>
      </w:r>
      <w:r w:rsidR="007C1F9F" w:rsidRPr="0025383C">
        <w:rPr>
          <w:rFonts w:ascii="Times New Roman" w:eastAsia="Times New Roman" w:hAnsi="Times New Roman" w:cs="Times New Roman"/>
          <w:kern w:val="0"/>
          <w:sz w:val="24"/>
          <w:szCs w:val="24"/>
          <w:bdr w:val="none" w:sz="0" w:space="0" w:color="auto" w:frame="1"/>
          <w:lang w:eastAsia="et-EE"/>
          <w14:ligatures w14:val="none"/>
        </w:rPr>
        <w:t xml:space="preserve">on </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vaja, et ta oleks vormiriietuse </w:t>
      </w:r>
      <w:r w:rsidR="006473FF">
        <w:rPr>
          <w:rFonts w:ascii="Times New Roman" w:eastAsia="Times New Roman" w:hAnsi="Times New Roman" w:cs="Times New Roman"/>
          <w:kern w:val="0"/>
          <w:sz w:val="24"/>
          <w:szCs w:val="24"/>
          <w:bdr w:val="none" w:sz="0" w:space="0" w:color="auto" w:frame="1"/>
          <w:lang w:eastAsia="et-EE"/>
          <w14:ligatures w14:val="none"/>
        </w:rPr>
        <w:t>abil</w:t>
      </w:r>
      <w:r w:rsidR="006473FF" w:rsidRPr="006473FF">
        <w:rPr>
          <w:rFonts w:ascii="Times New Roman" w:eastAsia="Times New Roman" w:hAnsi="Times New Roman" w:cs="Times New Roman"/>
          <w:kern w:val="0"/>
          <w:sz w:val="24"/>
          <w:szCs w:val="24"/>
          <w:bdr w:val="none" w:sz="0" w:space="0" w:color="auto" w:frame="1"/>
          <w:lang w:eastAsia="et-EE"/>
          <w14:ligatures w14:val="none"/>
        </w:rPr>
        <w:t xml:space="preserve"> </w:t>
      </w:r>
      <w:r w:rsidR="006473FF" w:rsidRPr="0025383C">
        <w:rPr>
          <w:rFonts w:ascii="Times New Roman" w:eastAsia="Times New Roman" w:hAnsi="Times New Roman" w:cs="Times New Roman"/>
          <w:kern w:val="0"/>
          <w:sz w:val="24"/>
          <w:szCs w:val="24"/>
          <w:bdr w:val="none" w:sz="0" w:space="0" w:color="auto" w:frame="1"/>
          <w:lang w:eastAsia="et-EE"/>
          <w14:ligatures w14:val="none"/>
        </w:rPr>
        <w:t>tuvastatav</w:t>
      </w:r>
      <w:r w:rsidR="001F4784" w:rsidRPr="0025383C">
        <w:rPr>
          <w:rFonts w:ascii="Times New Roman" w:eastAsia="Times New Roman" w:hAnsi="Times New Roman" w:cs="Times New Roman"/>
          <w:kern w:val="0"/>
          <w:sz w:val="24"/>
          <w:szCs w:val="24"/>
          <w:bdr w:val="none" w:sz="0" w:space="0" w:color="auto" w:frame="1"/>
          <w:lang w:eastAsia="et-EE"/>
          <w14:ligatures w14:val="none"/>
        </w:rPr>
        <w:t>;</w:t>
      </w:r>
    </w:p>
    <w:p w14:paraId="299C5FF4" w14:textId="288AE1DC" w:rsidR="001F4784" w:rsidRPr="008F1071" w:rsidRDefault="002942FE"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Pr>
          <w:rFonts w:ascii="Times New Roman" w:eastAsia="Times New Roman" w:hAnsi="Times New Roman" w:cs="Times New Roman"/>
          <w:kern w:val="0"/>
          <w:sz w:val="24"/>
          <w:szCs w:val="24"/>
          <w:bdr w:val="none" w:sz="0" w:space="0" w:color="auto" w:frame="1"/>
          <w:lang w:eastAsia="et-EE"/>
          <w14:ligatures w14:val="none"/>
        </w:rPr>
        <w:t>10</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1F4784" w:rsidRPr="008F1071">
        <w:rPr>
          <w:rFonts w:ascii="Times New Roman" w:eastAsia="Times New Roman" w:hAnsi="Times New Roman" w:cs="Times New Roman"/>
          <w:kern w:val="0"/>
          <w:sz w:val="24"/>
          <w:szCs w:val="24"/>
          <w:bdr w:val="none" w:sz="0" w:space="0" w:color="auto" w:frame="1"/>
          <w:lang w:eastAsia="et-EE"/>
          <w14:ligatures w14:val="none"/>
        </w:rPr>
        <w:t>kanda tulirelva nähtaval</w:t>
      </w:r>
      <w:r w:rsidR="00F20B88" w:rsidRPr="008F1071">
        <w:rPr>
          <w:rFonts w:ascii="Times New Roman" w:eastAsia="Times New Roman" w:hAnsi="Times New Roman" w:cs="Times New Roman"/>
          <w:kern w:val="0"/>
          <w:sz w:val="24"/>
          <w:szCs w:val="24"/>
          <w:bdr w:val="none" w:sz="0" w:space="0" w:color="auto" w:frame="1"/>
          <w:lang w:eastAsia="et-EE"/>
          <w14:ligatures w14:val="none"/>
        </w:rPr>
        <w:t xml:space="preserve"> kohal</w:t>
      </w:r>
      <w:r w:rsidR="001F4784" w:rsidRPr="008F1071">
        <w:rPr>
          <w:rFonts w:ascii="Times New Roman" w:eastAsia="Times New Roman" w:hAnsi="Times New Roman" w:cs="Times New Roman"/>
          <w:kern w:val="0"/>
          <w:sz w:val="24"/>
          <w:szCs w:val="24"/>
          <w:bdr w:val="none" w:sz="0" w:space="0" w:color="auto" w:frame="1"/>
          <w:lang w:eastAsia="et-EE"/>
          <w14:ligatures w14:val="none"/>
        </w:rPr>
        <w:t>, kui ta kannab abipolitseiniku vormiriietust;</w:t>
      </w:r>
    </w:p>
    <w:p w14:paraId="0AA3947C" w14:textId="2A986C6D" w:rsidR="00D65EC4" w:rsidRPr="0025383C" w:rsidRDefault="002942FE"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Pr>
          <w:rFonts w:ascii="Times New Roman" w:eastAsia="Times New Roman" w:hAnsi="Times New Roman" w:cs="Times New Roman"/>
          <w:kern w:val="0"/>
          <w:sz w:val="24"/>
          <w:szCs w:val="24"/>
          <w:bdr w:val="none" w:sz="0" w:space="0" w:color="auto" w:frame="1"/>
          <w:lang w:eastAsia="et-EE"/>
          <w14:ligatures w14:val="none"/>
        </w:rPr>
        <w:t>11</w:t>
      </w:r>
      <w:r w:rsidR="00D65EC4" w:rsidRPr="008F1071">
        <w:rPr>
          <w:rFonts w:ascii="Times New Roman" w:eastAsia="Times New Roman" w:hAnsi="Times New Roman" w:cs="Times New Roman"/>
          <w:kern w:val="0"/>
          <w:sz w:val="24"/>
          <w:szCs w:val="24"/>
          <w:bdr w:val="none" w:sz="0" w:space="0" w:color="auto" w:frame="1"/>
          <w:lang w:eastAsia="et-EE"/>
          <w14:ligatures w14:val="none"/>
        </w:rPr>
        <w:t xml:space="preserve">) </w:t>
      </w:r>
      <w:r w:rsidR="001A00A9" w:rsidRPr="008F1071">
        <w:rPr>
          <w:rFonts w:ascii="Times New Roman" w:eastAsia="Times New Roman" w:hAnsi="Times New Roman" w:cs="Times New Roman"/>
          <w:kern w:val="0"/>
          <w:sz w:val="24"/>
          <w:szCs w:val="24"/>
          <w:bdr w:val="none" w:sz="0" w:space="0" w:color="auto" w:frame="1"/>
          <w:lang w:eastAsia="et-EE"/>
          <w14:ligatures w14:val="none"/>
        </w:rPr>
        <w:t xml:space="preserve">kui ta osaleb </w:t>
      </w:r>
      <w:r w:rsidR="00D65EC4" w:rsidRPr="008F1071">
        <w:rPr>
          <w:rFonts w:ascii="Times New Roman" w:eastAsia="Times New Roman" w:hAnsi="Times New Roman" w:cs="Times New Roman"/>
          <w:kern w:val="0"/>
          <w:sz w:val="24"/>
          <w:szCs w:val="24"/>
          <w:bdr w:val="none" w:sz="0" w:space="0" w:color="auto" w:frame="1"/>
          <w:lang w:eastAsia="et-EE"/>
          <w14:ligatures w14:val="none"/>
        </w:rPr>
        <w:t>politsei tegevuses</w:t>
      </w:r>
      <w:r w:rsidR="00D65EC4" w:rsidRPr="0025383C">
        <w:rPr>
          <w:rFonts w:ascii="Times New Roman" w:eastAsia="Times New Roman" w:hAnsi="Times New Roman" w:cs="Times New Roman"/>
          <w:kern w:val="0"/>
          <w:sz w:val="24"/>
          <w:szCs w:val="24"/>
          <w:bdr w:val="none" w:sz="0" w:space="0" w:color="auto" w:frame="1"/>
          <w:lang w:eastAsia="et-EE"/>
          <w14:ligatures w14:val="none"/>
        </w:rPr>
        <w:t xml:space="preserve"> erariietes, kanda tulirelva üldjuhul varjatult, välja arvatud juhul, kui abipolitseinik on ülesande täitmisel selgelt </w:t>
      </w:r>
      <w:r w:rsidR="00923437">
        <w:rPr>
          <w:rFonts w:ascii="Times New Roman" w:eastAsia="Times New Roman" w:hAnsi="Times New Roman" w:cs="Times New Roman"/>
          <w:kern w:val="0"/>
          <w:sz w:val="24"/>
          <w:szCs w:val="24"/>
          <w:bdr w:val="none" w:sz="0" w:space="0" w:color="auto" w:frame="1"/>
          <w:lang w:eastAsia="et-EE"/>
          <w14:ligatures w14:val="none"/>
        </w:rPr>
        <w:t>tuvastatav</w:t>
      </w:r>
      <w:r w:rsidR="00D65EC4" w:rsidRPr="0025383C">
        <w:rPr>
          <w:rFonts w:ascii="Times New Roman" w:eastAsia="Times New Roman" w:hAnsi="Times New Roman" w:cs="Times New Roman"/>
          <w:kern w:val="0"/>
          <w:sz w:val="24"/>
          <w:szCs w:val="24"/>
          <w:bdr w:val="none" w:sz="0" w:space="0" w:color="auto" w:frame="1"/>
          <w:lang w:eastAsia="et-EE"/>
          <w14:ligatures w14:val="none"/>
        </w:rPr>
        <w:t>;</w:t>
      </w:r>
    </w:p>
    <w:p w14:paraId="295604C0" w14:textId="17EE435A" w:rsidR="001F4784" w:rsidRPr="0025383C" w:rsidRDefault="0008549F"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lastRenderedPageBreak/>
        <w:t>1</w:t>
      </w:r>
      <w:r w:rsidR="002942FE">
        <w:rPr>
          <w:rFonts w:ascii="Times New Roman" w:eastAsia="Times New Roman" w:hAnsi="Times New Roman" w:cs="Times New Roman"/>
          <w:kern w:val="0"/>
          <w:sz w:val="24"/>
          <w:szCs w:val="24"/>
          <w:bdr w:val="none" w:sz="0" w:space="0" w:color="auto" w:frame="1"/>
          <w:lang w:eastAsia="et-EE"/>
          <w14:ligatures w14:val="none"/>
        </w:rPr>
        <w:t>2</w:t>
      </w:r>
      <w:r w:rsidR="001F4784" w:rsidRPr="0025383C">
        <w:rPr>
          <w:rFonts w:ascii="Times New Roman" w:eastAsia="Times New Roman" w:hAnsi="Times New Roman" w:cs="Times New Roman"/>
          <w:kern w:val="0"/>
          <w:sz w:val="24"/>
          <w:szCs w:val="24"/>
          <w:bdr w:val="none" w:sz="0" w:space="0" w:color="auto" w:frame="1"/>
          <w:lang w:eastAsia="et-EE"/>
          <w14:ligatures w14:val="none"/>
        </w:rPr>
        <w:t>) mitte kanda</w:t>
      </w:r>
      <w:r w:rsidR="002254A6" w:rsidRPr="0025383C">
        <w:rPr>
          <w:rFonts w:ascii="Times New Roman" w:eastAsia="Times New Roman" w:hAnsi="Times New Roman" w:cs="Times New Roman"/>
          <w:kern w:val="0"/>
          <w:sz w:val="24"/>
          <w:szCs w:val="24"/>
          <w:bdr w:val="none" w:sz="0" w:space="0" w:color="auto" w:frame="1"/>
          <w:lang w:eastAsia="et-EE"/>
          <w14:ligatures w14:val="none"/>
        </w:rPr>
        <w:t xml:space="preserve"> abipolitseiniku vormiriietust,</w:t>
      </w:r>
      <w:r w:rsidR="00310529"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relva </w:t>
      </w:r>
      <w:r w:rsidR="002254A6" w:rsidRPr="0025383C">
        <w:rPr>
          <w:rFonts w:ascii="Times New Roman" w:eastAsia="Times New Roman" w:hAnsi="Times New Roman" w:cs="Times New Roman"/>
          <w:kern w:val="0"/>
          <w:sz w:val="24"/>
          <w:szCs w:val="24"/>
          <w:bdr w:val="none" w:sz="0" w:space="0" w:color="auto" w:frame="1"/>
          <w:lang w:eastAsia="et-EE"/>
          <w14:ligatures w14:val="none"/>
        </w:rPr>
        <w:t>ega</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 lask</w:t>
      </w:r>
      <w:r w:rsidR="00202F73" w:rsidRPr="0025383C">
        <w:rPr>
          <w:rFonts w:ascii="Times New Roman" w:eastAsia="Times New Roman" w:hAnsi="Times New Roman" w:cs="Times New Roman"/>
          <w:kern w:val="0"/>
          <w:sz w:val="24"/>
          <w:szCs w:val="24"/>
          <w:bdr w:val="none" w:sz="0" w:space="0" w:color="auto" w:frame="1"/>
          <w:lang w:eastAsia="et-EE"/>
          <w14:ligatures w14:val="none"/>
        </w:rPr>
        <w:t>e</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moona </w:t>
      </w:r>
      <w:r w:rsidR="00755858" w:rsidRPr="0025383C">
        <w:rPr>
          <w:rFonts w:ascii="Times New Roman" w:eastAsia="Times New Roman" w:hAnsi="Times New Roman" w:cs="Times New Roman"/>
          <w:kern w:val="0"/>
          <w:sz w:val="24"/>
          <w:szCs w:val="24"/>
          <w:bdr w:val="none" w:sz="0" w:space="0" w:color="auto" w:frame="1"/>
          <w:lang w:eastAsia="et-EE"/>
          <w14:ligatures w14:val="none"/>
        </w:rPr>
        <w:t>korrakaitseseaduse §</w:t>
      </w:r>
      <w:r w:rsidR="00CA6F21" w:rsidRPr="0025383C">
        <w:rPr>
          <w:rFonts w:ascii="Times New Roman" w:eastAsia="Times New Roman" w:hAnsi="Times New Roman" w:cs="Times New Roman"/>
          <w:kern w:val="0"/>
          <w:sz w:val="24"/>
          <w:szCs w:val="24"/>
          <w:bdr w:val="none" w:sz="0" w:space="0" w:color="auto" w:frame="1"/>
          <w:lang w:eastAsia="et-EE"/>
          <w14:ligatures w14:val="none"/>
        </w:rPr>
        <w:t> </w:t>
      </w:r>
      <w:r w:rsidR="00755858" w:rsidRPr="0025383C">
        <w:rPr>
          <w:rFonts w:ascii="Times New Roman" w:eastAsia="Times New Roman" w:hAnsi="Times New Roman" w:cs="Times New Roman"/>
          <w:kern w:val="0"/>
          <w:sz w:val="24"/>
          <w:szCs w:val="24"/>
          <w:bdr w:val="none" w:sz="0" w:space="0" w:color="auto" w:frame="1"/>
          <w:lang w:eastAsia="et-EE"/>
          <w14:ligatures w14:val="none"/>
        </w:rPr>
        <w:t>36</w:t>
      </w:r>
      <w:r w:rsidR="00587DD5"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755858" w:rsidRPr="0025383C">
        <w:rPr>
          <w:rFonts w:ascii="Times New Roman" w:eastAsia="Times New Roman" w:hAnsi="Times New Roman" w:cs="Times New Roman"/>
          <w:kern w:val="0"/>
          <w:sz w:val="24"/>
          <w:szCs w:val="24"/>
          <w:bdr w:val="none" w:sz="0" w:space="0" w:color="auto" w:frame="1"/>
          <w:lang w:eastAsia="et-EE"/>
          <w14:ligatures w14:val="none"/>
        </w:rPr>
        <w:t xml:space="preserve">tähenduses </w:t>
      </w:r>
      <w:r w:rsidR="001F4784" w:rsidRPr="0025383C">
        <w:rPr>
          <w:rFonts w:ascii="Times New Roman" w:eastAsia="Times New Roman" w:hAnsi="Times New Roman" w:cs="Times New Roman"/>
          <w:kern w:val="0"/>
          <w:sz w:val="24"/>
          <w:szCs w:val="24"/>
          <w:bdr w:val="none" w:sz="0" w:space="0" w:color="auto" w:frame="1"/>
          <w:lang w:eastAsia="et-EE"/>
          <w14:ligatures w14:val="none"/>
        </w:rPr>
        <w:t>joobeseisundis</w:t>
      </w:r>
      <w:r w:rsidR="00202F73" w:rsidRPr="0025383C">
        <w:rPr>
          <w:rFonts w:ascii="Times New Roman" w:eastAsia="Times New Roman" w:hAnsi="Times New Roman" w:cs="Times New Roman"/>
          <w:kern w:val="0"/>
          <w:sz w:val="24"/>
          <w:szCs w:val="24"/>
          <w:bdr w:val="none" w:sz="0" w:space="0" w:color="auto" w:frame="1"/>
          <w:lang w:eastAsia="et-EE"/>
          <w14:ligatures w14:val="none"/>
        </w:rPr>
        <w:t>;</w:t>
      </w:r>
    </w:p>
    <w:p w14:paraId="4F843097" w14:textId="53BE8144" w:rsidR="000A0212" w:rsidRPr="0025383C"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w:t>
      </w:r>
      <w:r w:rsidR="002942FE">
        <w:rPr>
          <w:rFonts w:ascii="Times New Roman" w:eastAsia="Times New Roman" w:hAnsi="Times New Roman" w:cs="Times New Roman"/>
          <w:kern w:val="0"/>
          <w:sz w:val="24"/>
          <w:szCs w:val="24"/>
          <w:bdr w:val="none" w:sz="0" w:space="0" w:color="auto" w:frame="1"/>
          <w:lang w:eastAsia="et-EE"/>
          <w14:ligatures w14:val="none"/>
        </w:rPr>
        <w:t>3</w:t>
      </w:r>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1F4784" w:rsidRPr="0025383C">
        <w:rPr>
          <w:rFonts w:ascii="Times New Roman" w:eastAsia="Times New Roman" w:hAnsi="Times New Roman" w:cs="Times New Roman"/>
          <w:kern w:val="0"/>
          <w:sz w:val="24"/>
          <w:szCs w:val="24"/>
          <w:lang w:eastAsia="et-EE"/>
          <w14:ligatures w14:val="none"/>
        </w:rPr>
        <w:t xml:space="preserve">esitada </w:t>
      </w:r>
      <w:r w:rsidR="00923437">
        <w:rPr>
          <w:rFonts w:ascii="Times New Roman" w:eastAsia="Times New Roman" w:hAnsi="Times New Roman" w:cs="Times New Roman"/>
          <w:kern w:val="0"/>
          <w:sz w:val="24"/>
          <w:szCs w:val="24"/>
          <w:lang w:eastAsia="et-EE"/>
          <w14:ligatures w14:val="none"/>
        </w:rPr>
        <w:t xml:space="preserve">isikule </w:t>
      </w:r>
      <w:r w:rsidR="009D36B0" w:rsidRPr="0025383C">
        <w:rPr>
          <w:rFonts w:ascii="Times New Roman" w:eastAsia="Times New Roman" w:hAnsi="Times New Roman" w:cs="Times New Roman"/>
          <w:kern w:val="0"/>
          <w:sz w:val="24"/>
          <w:szCs w:val="24"/>
          <w:lang w:eastAsia="et-EE"/>
          <w14:ligatures w14:val="none"/>
        </w:rPr>
        <w:t xml:space="preserve">abipolitseiniku tunnistus või abipolitseiniku tunnistus koos ametimärgiga, </w:t>
      </w:r>
      <w:r w:rsidRPr="0025383C">
        <w:rPr>
          <w:rFonts w:ascii="Times New Roman" w:eastAsia="Times New Roman" w:hAnsi="Times New Roman" w:cs="Times New Roman"/>
          <w:kern w:val="0"/>
          <w:sz w:val="24"/>
          <w:szCs w:val="24"/>
          <w:bdr w:val="none" w:sz="0" w:space="0" w:color="auto" w:frame="1"/>
          <w:lang w:eastAsia="et-EE"/>
          <w14:ligatures w14:val="none"/>
        </w:rPr>
        <w:t xml:space="preserve">kui ta </w:t>
      </w:r>
      <w:r w:rsidR="00923437">
        <w:rPr>
          <w:rFonts w:ascii="Times New Roman" w:eastAsia="Times New Roman" w:hAnsi="Times New Roman" w:cs="Times New Roman"/>
          <w:kern w:val="0"/>
          <w:sz w:val="24"/>
          <w:szCs w:val="24"/>
          <w:bdr w:val="none" w:sz="0" w:space="0" w:color="auto" w:frame="1"/>
          <w:lang w:eastAsia="et-EE"/>
          <w14:ligatures w14:val="none"/>
        </w:rPr>
        <w:t>osaleb politsei tegevuses</w:t>
      </w:r>
      <w:r w:rsidR="00923437"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abipolitseiniku vormiriietus</w:t>
      </w:r>
      <w:r w:rsidR="00C770A0">
        <w:rPr>
          <w:rFonts w:ascii="Times New Roman" w:eastAsia="Times New Roman" w:hAnsi="Times New Roman" w:cs="Times New Roman"/>
          <w:kern w:val="0"/>
          <w:sz w:val="24"/>
          <w:szCs w:val="24"/>
          <w:bdr w:val="none" w:sz="0" w:space="0" w:color="auto" w:frame="1"/>
          <w:lang w:eastAsia="et-EE"/>
          <w14:ligatures w14:val="none"/>
        </w:rPr>
        <w:t>es</w:t>
      </w:r>
      <w:r w:rsidRPr="0025383C">
        <w:rPr>
          <w:rFonts w:ascii="Times New Roman" w:eastAsia="Times New Roman" w:hAnsi="Times New Roman" w:cs="Times New Roman"/>
          <w:kern w:val="0"/>
          <w:sz w:val="24"/>
          <w:szCs w:val="24"/>
          <w:lang w:eastAsia="et-EE"/>
          <w14:ligatures w14:val="none"/>
        </w:rPr>
        <w:t xml:space="preserve"> </w:t>
      </w:r>
      <w:r w:rsidR="00433668">
        <w:rPr>
          <w:rFonts w:ascii="Times New Roman" w:eastAsia="Times New Roman" w:hAnsi="Times New Roman" w:cs="Times New Roman"/>
          <w:kern w:val="0"/>
          <w:sz w:val="24"/>
          <w:szCs w:val="24"/>
          <w:bdr w:val="none" w:sz="0" w:space="0" w:color="auto" w:frame="1"/>
          <w:lang w:eastAsia="et-EE"/>
          <w14:ligatures w14:val="none"/>
        </w:rPr>
        <w:t>ja</w:t>
      </w:r>
      <w:r w:rsidR="00433668" w:rsidRPr="0025383C">
        <w:rPr>
          <w:rFonts w:ascii="Times New Roman" w:eastAsia="Times New Roman" w:hAnsi="Times New Roman" w:cs="Times New Roman"/>
          <w:kern w:val="0"/>
          <w:sz w:val="24"/>
          <w:szCs w:val="24"/>
          <w:bdr w:val="none" w:sz="0" w:space="0" w:color="auto" w:frame="1"/>
          <w:lang w:eastAsia="et-EE"/>
          <w14:ligatures w14:val="none"/>
        </w:rPr>
        <w:t xml:space="preserve"> kui </w:t>
      </w:r>
      <w:r w:rsidR="00433668">
        <w:rPr>
          <w:rFonts w:ascii="Times New Roman" w:eastAsia="Times New Roman" w:hAnsi="Times New Roman" w:cs="Times New Roman"/>
          <w:kern w:val="0"/>
          <w:sz w:val="24"/>
          <w:szCs w:val="24"/>
          <w:bdr w:val="none" w:sz="0" w:space="0" w:color="auto" w:frame="1"/>
          <w:lang w:eastAsia="et-EE"/>
          <w14:ligatures w14:val="none"/>
        </w:rPr>
        <w:t>isik seda nõuab</w:t>
      </w:r>
      <w:r w:rsidR="009D36B0" w:rsidRPr="0025383C">
        <w:rPr>
          <w:rFonts w:ascii="Times New Roman" w:eastAsia="Times New Roman" w:hAnsi="Times New Roman" w:cs="Times New Roman"/>
          <w:kern w:val="0"/>
          <w:sz w:val="24"/>
          <w:szCs w:val="24"/>
          <w:lang w:eastAsia="et-EE"/>
          <w14:ligatures w14:val="none"/>
        </w:rPr>
        <w:t>;</w:t>
      </w:r>
    </w:p>
    <w:p w14:paraId="1D490260" w14:textId="2337970B" w:rsidR="000A0212" w:rsidRPr="0025383C"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1</w:t>
      </w:r>
      <w:r w:rsidR="002942FE">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w:t>
      </w:r>
      <w:r w:rsidR="009D36B0" w:rsidRPr="0025383C">
        <w:rPr>
          <w:rFonts w:ascii="Times New Roman" w:eastAsia="Times New Roman" w:hAnsi="Times New Roman" w:cs="Times New Roman"/>
          <w:kern w:val="0"/>
          <w:sz w:val="24"/>
          <w:szCs w:val="24"/>
          <w:lang w:eastAsia="et-EE"/>
          <w14:ligatures w14:val="none"/>
        </w:rPr>
        <w:t xml:space="preserve">esitada isikule abipolitseiniku tunnistus või abipolitseiniku tunnistus koos ametimärgiga, kui </w:t>
      </w:r>
      <w:r w:rsidR="00763632" w:rsidRPr="0025383C">
        <w:rPr>
          <w:rFonts w:ascii="Times New Roman" w:eastAsia="Times New Roman" w:hAnsi="Times New Roman" w:cs="Times New Roman"/>
          <w:kern w:val="0"/>
          <w:sz w:val="24"/>
          <w:szCs w:val="24"/>
          <w:lang w:eastAsia="et-EE"/>
          <w14:ligatures w14:val="none"/>
        </w:rPr>
        <w:t xml:space="preserve">ta </w:t>
      </w:r>
      <w:r w:rsidR="009D36B0" w:rsidRPr="0025383C">
        <w:rPr>
          <w:rFonts w:ascii="Times New Roman" w:eastAsia="Times New Roman" w:hAnsi="Times New Roman" w:cs="Times New Roman"/>
          <w:kern w:val="0"/>
          <w:sz w:val="24"/>
          <w:szCs w:val="24"/>
          <w:lang w:eastAsia="et-EE"/>
          <w14:ligatures w14:val="none"/>
        </w:rPr>
        <w:t xml:space="preserve">osaleb politsei tegevuses </w:t>
      </w:r>
      <w:r w:rsidR="003A0091" w:rsidRPr="0025383C">
        <w:rPr>
          <w:rFonts w:ascii="Times New Roman" w:eastAsia="Times New Roman" w:hAnsi="Times New Roman" w:cs="Times New Roman"/>
          <w:kern w:val="0"/>
          <w:sz w:val="24"/>
          <w:szCs w:val="24"/>
          <w:lang w:eastAsia="et-EE"/>
          <w14:ligatures w14:val="none"/>
        </w:rPr>
        <w:t xml:space="preserve">abipolitseiniku </w:t>
      </w:r>
      <w:r w:rsidR="009D36B0" w:rsidRPr="0025383C">
        <w:rPr>
          <w:rFonts w:ascii="Times New Roman" w:eastAsia="Times New Roman" w:hAnsi="Times New Roman" w:cs="Times New Roman"/>
          <w:kern w:val="0"/>
          <w:sz w:val="24"/>
          <w:szCs w:val="24"/>
          <w:lang w:eastAsia="et-EE"/>
          <w14:ligatures w14:val="none"/>
        </w:rPr>
        <w:t>vormiriietuseta;</w:t>
      </w:r>
    </w:p>
    <w:p w14:paraId="5D12F214" w14:textId="7CFA55E1" w:rsidR="00DA2954" w:rsidRPr="0025383C" w:rsidRDefault="00184214" w:rsidP="4A5B1378">
      <w:pPr>
        <w:shd w:val="clear" w:color="auto" w:fill="FFFFFF" w:themeFill="background1"/>
        <w:spacing w:after="0" w:line="240" w:lineRule="auto"/>
        <w:jc w:val="both"/>
        <w:rPr>
          <w:rFonts w:ascii="Times New Roman" w:hAnsi="Times New Roman" w:cs="Times New Roman"/>
          <w:sz w:val="24"/>
          <w:szCs w:val="24"/>
        </w:rPr>
      </w:pPr>
      <w:bookmarkStart w:id="64" w:name="_Hlk217286110"/>
      <w:r w:rsidRPr="0025383C">
        <w:rPr>
          <w:rFonts w:ascii="Times New Roman" w:hAnsi="Times New Roman" w:cs="Times New Roman"/>
          <w:sz w:val="24"/>
          <w:szCs w:val="24"/>
          <w:shd w:val="clear" w:color="auto" w:fill="FFFFFF"/>
        </w:rPr>
        <w:t>1</w:t>
      </w:r>
      <w:r w:rsidR="002942FE">
        <w:rPr>
          <w:rFonts w:ascii="Times New Roman" w:hAnsi="Times New Roman" w:cs="Times New Roman"/>
          <w:sz w:val="24"/>
          <w:szCs w:val="24"/>
          <w:shd w:val="clear" w:color="auto" w:fill="FFFFFF"/>
        </w:rPr>
        <w:t>5</w:t>
      </w:r>
      <w:r w:rsidRPr="0025383C">
        <w:rPr>
          <w:rFonts w:ascii="Times New Roman" w:hAnsi="Times New Roman" w:cs="Times New Roman"/>
          <w:sz w:val="24"/>
          <w:szCs w:val="24"/>
          <w:shd w:val="clear" w:color="auto" w:fill="FFFFFF"/>
        </w:rPr>
        <w:t>) teavita</w:t>
      </w:r>
      <w:r w:rsidR="007C7C6A" w:rsidRPr="0025383C">
        <w:rPr>
          <w:rFonts w:ascii="Times New Roman" w:hAnsi="Times New Roman" w:cs="Times New Roman"/>
          <w:sz w:val="24"/>
          <w:szCs w:val="24"/>
          <w:shd w:val="clear" w:color="auto" w:fill="FFFFFF"/>
        </w:rPr>
        <w:t>d</w:t>
      </w:r>
      <w:r w:rsidRPr="0025383C">
        <w:rPr>
          <w:rFonts w:ascii="Times New Roman" w:hAnsi="Times New Roman" w:cs="Times New Roman"/>
          <w:sz w:val="24"/>
          <w:szCs w:val="24"/>
          <w:shd w:val="clear" w:color="auto" w:fill="FFFFFF"/>
        </w:rPr>
        <w:t xml:space="preserve">a </w:t>
      </w:r>
      <w:r w:rsidR="00DA1F30" w:rsidRPr="0025383C">
        <w:rPr>
          <w:rFonts w:ascii="Times New Roman" w:hAnsi="Times New Roman" w:cs="Times New Roman"/>
          <w:sz w:val="24"/>
          <w:szCs w:val="24"/>
          <w:shd w:val="clear" w:color="auto" w:fill="FFFFFF"/>
        </w:rPr>
        <w:t xml:space="preserve">Politsei- ja Piirivalveametit </w:t>
      </w:r>
      <w:r w:rsidR="000A5762" w:rsidRPr="0025383C">
        <w:rPr>
          <w:rFonts w:ascii="Times New Roman" w:hAnsi="Times New Roman" w:cs="Times New Roman"/>
          <w:sz w:val="24"/>
          <w:szCs w:val="24"/>
          <w:shd w:val="clear" w:color="auto" w:fill="FFFFFF"/>
        </w:rPr>
        <w:t>esimesel võimalusel</w:t>
      </w:r>
      <w:r w:rsidRPr="0025383C">
        <w:rPr>
          <w:rFonts w:ascii="Times New Roman" w:hAnsi="Times New Roman" w:cs="Times New Roman"/>
          <w:sz w:val="24"/>
          <w:szCs w:val="24"/>
          <w:shd w:val="clear" w:color="auto" w:fill="FFFFFF"/>
        </w:rPr>
        <w:t>, kui ta ei vasta käesoleva seaduse §</w:t>
      </w:r>
      <w:r w:rsidR="00A34D6E" w:rsidRPr="0025383C">
        <w:rPr>
          <w:rFonts w:ascii="Times New Roman" w:hAnsi="Times New Roman" w:cs="Times New Roman"/>
          <w:sz w:val="24"/>
          <w:szCs w:val="24"/>
          <w:shd w:val="clear" w:color="auto" w:fill="FFFFFF"/>
        </w:rPr>
        <w:t xml:space="preserve"> </w:t>
      </w:r>
      <w:r w:rsidR="00972C85" w:rsidRPr="0025383C">
        <w:rPr>
          <w:rFonts w:ascii="Times New Roman" w:hAnsi="Times New Roman" w:cs="Times New Roman"/>
          <w:sz w:val="24"/>
          <w:szCs w:val="24"/>
          <w:shd w:val="clear" w:color="auto" w:fill="FFFFFF"/>
        </w:rPr>
        <w:t>5</w:t>
      </w:r>
      <w:r w:rsidR="00A34D6E" w:rsidRPr="0025383C">
        <w:rPr>
          <w:rFonts w:ascii="Times New Roman" w:hAnsi="Times New Roman" w:cs="Times New Roman"/>
          <w:sz w:val="24"/>
          <w:szCs w:val="24"/>
          <w:shd w:val="clear" w:color="auto" w:fill="FFFFFF"/>
        </w:rPr>
        <w:t xml:space="preserve"> lõike 1 punktides 1, 2, </w:t>
      </w:r>
      <w:r w:rsidR="00922520">
        <w:rPr>
          <w:rFonts w:ascii="Times New Roman" w:hAnsi="Times New Roman" w:cs="Times New Roman"/>
          <w:sz w:val="24"/>
          <w:szCs w:val="24"/>
          <w:shd w:val="clear" w:color="auto" w:fill="FFFFFF"/>
        </w:rPr>
        <w:t xml:space="preserve">8, </w:t>
      </w:r>
      <w:r w:rsidR="00A34D6E" w:rsidRPr="0025383C">
        <w:rPr>
          <w:rFonts w:ascii="Times New Roman" w:hAnsi="Times New Roman" w:cs="Times New Roman"/>
          <w:sz w:val="24"/>
          <w:szCs w:val="24"/>
          <w:shd w:val="clear" w:color="auto" w:fill="FFFFFF"/>
        </w:rPr>
        <w:t>9, 10 ja 11</w:t>
      </w:r>
      <w:r w:rsidR="00972C85" w:rsidRPr="0025383C">
        <w:rPr>
          <w:rFonts w:ascii="Times New Roman" w:hAnsi="Times New Roman" w:cs="Times New Roman"/>
          <w:sz w:val="24"/>
          <w:szCs w:val="24"/>
          <w:shd w:val="clear" w:color="auto" w:fill="FFFFFF"/>
        </w:rPr>
        <w:t xml:space="preserve"> </w:t>
      </w:r>
      <w:r w:rsidRPr="0025383C">
        <w:rPr>
          <w:rFonts w:ascii="Times New Roman" w:hAnsi="Times New Roman" w:cs="Times New Roman"/>
          <w:sz w:val="24"/>
          <w:szCs w:val="24"/>
          <w:shd w:val="clear" w:color="auto" w:fill="FFFFFF"/>
        </w:rPr>
        <w:t>nimetatud nõuetele</w:t>
      </w:r>
      <w:r w:rsidR="00DA2954" w:rsidRPr="0025383C">
        <w:rPr>
          <w:rFonts w:ascii="Times New Roman" w:hAnsi="Times New Roman" w:cs="Times New Roman"/>
          <w:sz w:val="24"/>
          <w:szCs w:val="24"/>
          <w:shd w:val="clear" w:color="auto" w:fill="FFFFFF"/>
        </w:rPr>
        <w:t>;</w:t>
      </w:r>
      <w:bookmarkEnd w:id="64"/>
    </w:p>
    <w:p w14:paraId="6C8AFF88" w14:textId="62CB32AC" w:rsidR="00972C85" w:rsidRPr="0025383C" w:rsidRDefault="00972C85" w:rsidP="4A5B1378">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w:t>
      </w:r>
      <w:r w:rsidR="0008549F" w:rsidRPr="0025383C">
        <w:rPr>
          <w:rFonts w:ascii="Times New Roman" w:hAnsi="Times New Roman" w:cs="Times New Roman"/>
          <w:sz w:val="24"/>
          <w:szCs w:val="24"/>
        </w:rPr>
        <w:t>6</w:t>
      </w:r>
      <w:r w:rsidRPr="0025383C">
        <w:rPr>
          <w:rFonts w:ascii="Times New Roman" w:hAnsi="Times New Roman" w:cs="Times New Roman"/>
          <w:sz w:val="24"/>
          <w:szCs w:val="24"/>
        </w:rPr>
        <w:t xml:space="preserve">) </w:t>
      </w:r>
      <w:r w:rsidR="00114FF1" w:rsidRPr="0025383C">
        <w:rPr>
          <w:rFonts w:ascii="Times New Roman" w:hAnsi="Times New Roman" w:cs="Times New Roman"/>
          <w:sz w:val="24"/>
          <w:szCs w:val="24"/>
        </w:rPr>
        <w:t xml:space="preserve">jälgida, </w:t>
      </w:r>
      <w:bookmarkStart w:id="65" w:name="_Hlk219274187"/>
      <w:r w:rsidR="00114FF1" w:rsidRPr="0025383C">
        <w:rPr>
          <w:rFonts w:ascii="Times New Roman" w:hAnsi="Times New Roman" w:cs="Times New Roman"/>
          <w:sz w:val="24"/>
          <w:szCs w:val="24"/>
        </w:rPr>
        <w:t>et abipolitseinikuna tegutsemine ja põhitöö ei kahjusta</w:t>
      </w:r>
      <w:r w:rsidR="0069750C">
        <w:rPr>
          <w:rFonts w:ascii="Times New Roman" w:hAnsi="Times New Roman" w:cs="Times New Roman"/>
          <w:sz w:val="24"/>
          <w:szCs w:val="24"/>
        </w:rPr>
        <w:t>ks</w:t>
      </w:r>
      <w:r w:rsidR="00114FF1" w:rsidRPr="0025383C">
        <w:rPr>
          <w:rFonts w:ascii="Times New Roman" w:hAnsi="Times New Roman" w:cs="Times New Roman"/>
          <w:sz w:val="24"/>
          <w:szCs w:val="24"/>
        </w:rPr>
        <w:t xml:space="preserve"> vastastikku </w:t>
      </w:r>
      <w:r w:rsidR="0069750C">
        <w:rPr>
          <w:rFonts w:ascii="Times New Roman" w:hAnsi="Times New Roman" w:cs="Times New Roman"/>
          <w:sz w:val="24"/>
          <w:szCs w:val="24"/>
        </w:rPr>
        <w:t>teine</w:t>
      </w:r>
      <w:r w:rsidR="00892E8E">
        <w:rPr>
          <w:rFonts w:ascii="Times New Roman" w:hAnsi="Times New Roman" w:cs="Times New Roman"/>
          <w:sz w:val="24"/>
          <w:szCs w:val="24"/>
        </w:rPr>
        <w:t xml:space="preserve">teist ega </w:t>
      </w:r>
      <w:r w:rsidR="00114FF1" w:rsidRPr="0025383C">
        <w:rPr>
          <w:rFonts w:ascii="Times New Roman" w:hAnsi="Times New Roman" w:cs="Times New Roman"/>
          <w:sz w:val="24"/>
          <w:szCs w:val="24"/>
        </w:rPr>
        <w:t>tema töövõimet ega tervist.</w:t>
      </w:r>
      <w:bookmarkEnd w:id="65"/>
    </w:p>
    <w:p w14:paraId="3ADDE127" w14:textId="77777777" w:rsidR="00184214" w:rsidRPr="0025383C" w:rsidRDefault="00184214" w:rsidP="00184214">
      <w:pPr>
        <w:shd w:val="clear" w:color="auto" w:fill="FFFFFF"/>
        <w:spacing w:after="0" w:line="240" w:lineRule="auto"/>
        <w:jc w:val="both"/>
        <w:rPr>
          <w:rFonts w:ascii="Times New Roman" w:hAnsi="Times New Roman" w:cs="Times New Roman"/>
          <w:sz w:val="24"/>
          <w:szCs w:val="24"/>
          <w:shd w:val="clear" w:color="auto" w:fill="FFFFFF"/>
        </w:rPr>
      </w:pPr>
    </w:p>
    <w:p w14:paraId="6C810809" w14:textId="51169011" w:rsidR="00000842" w:rsidRDefault="000A0212" w:rsidP="00381A2A">
      <w:pPr>
        <w:keepNext/>
        <w:keepLines/>
        <w:shd w:val="clear" w:color="auto" w:fill="FFFFFF" w:themeFill="background1"/>
        <w:tabs>
          <w:tab w:val="left" w:pos="786"/>
        </w:tabs>
        <w:spacing w:after="0" w:line="240" w:lineRule="auto"/>
        <w:jc w:val="both"/>
        <w:rPr>
          <w:rFonts w:ascii="Times New Roman" w:hAnsi="Times New Roman" w:cs="Times New Roman"/>
          <w:sz w:val="24"/>
          <w:szCs w:val="24"/>
          <w:shd w:val="clear" w:color="auto" w:fill="FFFFFF"/>
        </w:rPr>
      </w:pPr>
      <w:r w:rsidRPr="0025383C">
        <w:rPr>
          <w:rFonts w:ascii="Times New Roman" w:hAnsi="Times New Roman" w:cs="Times New Roman"/>
          <w:sz w:val="24"/>
          <w:szCs w:val="24"/>
          <w:shd w:val="clear" w:color="auto" w:fill="FFFFFF"/>
        </w:rPr>
        <w:t xml:space="preserve">(2) </w:t>
      </w:r>
      <w:r w:rsidRPr="00A75A8A">
        <w:rPr>
          <w:rFonts w:ascii="Times New Roman" w:hAnsi="Times New Roman" w:cs="Times New Roman"/>
          <w:sz w:val="24"/>
          <w:szCs w:val="24"/>
          <w:shd w:val="clear" w:color="auto" w:fill="FFFFFF"/>
        </w:rPr>
        <w:t>Käesoleva</w:t>
      </w:r>
      <w:r w:rsidRPr="0025383C">
        <w:rPr>
          <w:rFonts w:ascii="Times New Roman" w:hAnsi="Times New Roman" w:cs="Times New Roman"/>
          <w:sz w:val="24"/>
          <w:szCs w:val="24"/>
          <w:shd w:val="clear" w:color="auto" w:fill="FFFFFF"/>
        </w:rPr>
        <w:t xml:space="preserve"> paragrahvi lõike 1 </w:t>
      </w:r>
      <w:r w:rsidRPr="00771AE9">
        <w:rPr>
          <w:rFonts w:ascii="Times New Roman" w:hAnsi="Times New Roman" w:cs="Times New Roman"/>
          <w:sz w:val="24"/>
          <w:szCs w:val="24"/>
          <w:shd w:val="clear" w:color="auto" w:fill="FFFFFF"/>
        </w:rPr>
        <w:t xml:space="preserve">punktis </w:t>
      </w:r>
      <w:r w:rsidR="00771AE9" w:rsidRPr="00771AE9">
        <w:rPr>
          <w:rFonts w:ascii="Times New Roman" w:hAnsi="Times New Roman" w:cs="Times New Roman"/>
          <w:sz w:val="24"/>
          <w:szCs w:val="24"/>
          <w:shd w:val="clear" w:color="auto" w:fill="FFFFFF"/>
        </w:rPr>
        <w:t>9</w:t>
      </w:r>
      <w:r w:rsidR="001F4784" w:rsidRPr="00771AE9">
        <w:rPr>
          <w:rFonts w:ascii="Times New Roman" w:hAnsi="Times New Roman" w:cs="Times New Roman"/>
          <w:sz w:val="24"/>
          <w:szCs w:val="24"/>
          <w:shd w:val="clear" w:color="auto" w:fill="FFFFFF"/>
        </w:rPr>
        <w:t xml:space="preserve"> </w:t>
      </w:r>
      <w:r w:rsidRPr="00771AE9">
        <w:rPr>
          <w:rFonts w:ascii="Times New Roman" w:hAnsi="Times New Roman" w:cs="Times New Roman"/>
          <w:sz w:val="24"/>
          <w:szCs w:val="24"/>
          <w:shd w:val="clear" w:color="auto" w:fill="FFFFFF"/>
        </w:rPr>
        <w:t>s</w:t>
      </w:r>
      <w:r w:rsidRPr="0025383C">
        <w:rPr>
          <w:rFonts w:ascii="Times New Roman" w:hAnsi="Times New Roman" w:cs="Times New Roman"/>
          <w:sz w:val="24"/>
          <w:szCs w:val="24"/>
          <w:shd w:val="clear" w:color="auto" w:fill="FFFFFF"/>
        </w:rPr>
        <w:t xml:space="preserve">ätestatud abipolitseiniku vormiriietuse kandmise kohustusest võib </w:t>
      </w:r>
      <w:r w:rsidR="009D36B0" w:rsidRPr="0025383C">
        <w:rPr>
          <w:rFonts w:ascii="Times New Roman" w:hAnsi="Times New Roman" w:cs="Times New Roman"/>
          <w:sz w:val="24"/>
          <w:szCs w:val="24"/>
          <w:shd w:val="clear" w:color="auto" w:fill="FFFFFF"/>
        </w:rPr>
        <w:t xml:space="preserve">ülesande täitmisel </w:t>
      </w:r>
      <w:r w:rsidRPr="0025383C">
        <w:rPr>
          <w:rFonts w:ascii="Times New Roman" w:hAnsi="Times New Roman" w:cs="Times New Roman"/>
          <w:sz w:val="24"/>
          <w:szCs w:val="24"/>
          <w:shd w:val="clear" w:color="auto" w:fill="FFFFFF"/>
        </w:rPr>
        <w:t xml:space="preserve">loobuda Politsei- ja Piirivalveameti </w:t>
      </w:r>
      <w:r w:rsidR="00B3053D">
        <w:rPr>
          <w:rFonts w:ascii="Times New Roman" w:hAnsi="Times New Roman" w:cs="Times New Roman"/>
          <w:sz w:val="24"/>
          <w:szCs w:val="24"/>
          <w:shd w:val="clear" w:color="auto" w:fill="FFFFFF"/>
        </w:rPr>
        <w:t xml:space="preserve">peadirektori või tema volitatud isiku </w:t>
      </w:r>
      <w:r w:rsidRPr="0025383C">
        <w:rPr>
          <w:rFonts w:ascii="Times New Roman" w:hAnsi="Times New Roman" w:cs="Times New Roman"/>
          <w:sz w:val="24"/>
          <w:szCs w:val="24"/>
          <w:shd w:val="clear" w:color="auto" w:fill="FFFFFF"/>
        </w:rPr>
        <w:t xml:space="preserve">põhjendatud otsusel, kui see on politsei tegevuses </w:t>
      </w:r>
      <w:r w:rsidR="00006125" w:rsidRPr="0025383C">
        <w:rPr>
          <w:rFonts w:ascii="Times New Roman" w:hAnsi="Times New Roman" w:cs="Times New Roman"/>
          <w:sz w:val="24"/>
          <w:szCs w:val="24"/>
          <w:shd w:val="clear" w:color="auto" w:fill="FFFFFF"/>
        </w:rPr>
        <w:t xml:space="preserve">vajalik </w:t>
      </w:r>
      <w:r w:rsidRPr="0025383C">
        <w:rPr>
          <w:rFonts w:ascii="Times New Roman" w:hAnsi="Times New Roman" w:cs="Times New Roman"/>
          <w:sz w:val="24"/>
          <w:szCs w:val="24"/>
          <w:shd w:val="clear" w:color="auto" w:fill="FFFFFF"/>
        </w:rPr>
        <w:t>ülesande eesmärgi saavutamiseks.</w:t>
      </w:r>
    </w:p>
    <w:p w14:paraId="1B6E8A3B" w14:textId="77777777" w:rsidR="000A0212" w:rsidRPr="0025383C" w:rsidRDefault="000A0212" w:rsidP="00381A2A">
      <w:pPr>
        <w:keepNext/>
        <w:keepLines/>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AB9C495" w14:textId="47E834A9" w:rsidR="000A0212" w:rsidRPr="0025383C" w:rsidRDefault="000A0212" w:rsidP="00381A2A">
      <w:pPr>
        <w:keepNext/>
        <w:keepLines/>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(3) Abipolitseinik võib käesoleva paragrahvi lõike 1 </w:t>
      </w:r>
      <w:r w:rsidRPr="00771AE9">
        <w:rPr>
          <w:rFonts w:ascii="Times New Roman" w:eastAsia="Times New Roman" w:hAnsi="Times New Roman" w:cs="Times New Roman"/>
          <w:kern w:val="0"/>
          <w:sz w:val="24"/>
          <w:szCs w:val="24"/>
          <w:lang w:eastAsia="et-EE"/>
          <w14:ligatures w14:val="none"/>
        </w:rPr>
        <w:t>punktides 1</w:t>
      </w:r>
      <w:r w:rsidR="00771AE9" w:rsidRPr="00771AE9">
        <w:rPr>
          <w:rFonts w:ascii="Times New Roman" w:eastAsia="Times New Roman" w:hAnsi="Times New Roman" w:cs="Times New Roman"/>
          <w:kern w:val="0"/>
          <w:sz w:val="24"/>
          <w:szCs w:val="24"/>
          <w:lang w:eastAsia="et-EE"/>
          <w14:ligatures w14:val="none"/>
        </w:rPr>
        <w:t>3</w:t>
      </w:r>
      <w:r w:rsidRPr="00771AE9">
        <w:rPr>
          <w:rFonts w:ascii="Times New Roman" w:eastAsia="Times New Roman" w:hAnsi="Times New Roman" w:cs="Times New Roman"/>
          <w:kern w:val="0"/>
          <w:sz w:val="24"/>
          <w:szCs w:val="24"/>
          <w:lang w:eastAsia="et-EE"/>
          <w14:ligatures w14:val="none"/>
        </w:rPr>
        <w:t xml:space="preserve"> ja 1</w:t>
      </w:r>
      <w:r w:rsidR="00771AE9" w:rsidRPr="00771AE9">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nimetatud kohustuse täitmise edasi lükata, kui see on vältimatult vajalik vahetu ohu tõrjumiseks.</w:t>
      </w:r>
    </w:p>
    <w:p w14:paraId="4D2763F7" w14:textId="77777777" w:rsidR="000A0212" w:rsidRPr="0025383C" w:rsidRDefault="000A0212" w:rsidP="000A0212">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23ACF290" w14:textId="5B3E92BF" w:rsidR="007D4D49"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w:t>
      </w:r>
      <w:r w:rsidR="001F4784" w:rsidRPr="0025383C">
        <w:rPr>
          <w:rFonts w:ascii="Times New Roman" w:eastAsia="Times New Roman" w:hAnsi="Times New Roman" w:cs="Times New Roman"/>
          <w:kern w:val="0"/>
          <w:sz w:val="24"/>
          <w:szCs w:val="24"/>
          <w:bdr w:val="none" w:sz="0" w:space="0" w:color="auto" w:frame="1"/>
          <w:lang w:eastAsia="et-EE"/>
          <w14:ligatures w14:val="none"/>
        </w:rPr>
        <w:t>4</w:t>
      </w:r>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7D4D49" w:rsidRPr="007D4D49">
        <w:rPr>
          <w:rFonts w:ascii="Times New Roman" w:eastAsia="Times New Roman" w:hAnsi="Times New Roman" w:cs="Times New Roman"/>
          <w:sz w:val="24"/>
          <w:szCs w:val="24"/>
          <w:lang w:eastAsia="et-EE"/>
        </w:rPr>
        <w:t>Teise ja kolmanda astme abipolitseinik, kes politsei tegevuses osaledes teeninda</w:t>
      </w:r>
      <w:r w:rsidR="00923437">
        <w:rPr>
          <w:rFonts w:ascii="Times New Roman" w:eastAsia="Times New Roman" w:hAnsi="Times New Roman" w:cs="Times New Roman"/>
          <w:sz w:val="24"/>
          <w:szCs w:val="24"/>
          <w:lang w:eastAsia="et-EE"/>
        </w:rPr>
        <w:t>vad</w:t>
      </w:r>
      <w:r w:rsidR="007D4D49" w:rsidRPr="007D4D49">
        <w:rPr>
          <w:rFonts w:ascii="Times New Roman" w:eastAsia="Times New Roman" w:hAnsi="Times New Roman" w:cs="Times New Roman"/>
          <w:sz w:val="24"/>
          <w:szCs w:val="24"/>
          <w:lang w:eastAsia="et-EE"/>
        </w:rPr>
        <w:t xml:space="preserve"> sündmuskohti või puutu</w:t>
      </w:r>
      <w:r w:rsidR="00923437">
        <w:rPr>
          <w:rFonts w:ascii="Times New Roman" w:eastAsia="Times New Roman" w:hAnsi="Times New Roman" w:cs="Times New Roman"/>
          <w:sz w:val="24"/>
          <w:szCs w:val="24"/>
          <w:lang w:eastAsia="et-EE"/>
        </w:rPr>
        <w:t>vad</w:t>
      </w:r>
      <w:r w:rsidR="007D4D49" w:rsidRPr="007D4D49">
        <w:rPr>
          <w:rFonts w:ascii="Times New Roman" w:eastAsia="Times New Roman" w:hAnsi="Times New Roman" w:cs="Times New Roman"/>
          <w:sz w:val="24"/>
          <w:szCs w:val="24"/>
          <w:lang w:eastAsia="et-EE"/>
        </w:rPr>
        <w:t xml:space="preserve"> kokku ekspertiisi- ja uuringuobjektidega, daktüloskopeeritakse ning </w:t>
      </w:r>
      <w:r w:rsidR="00923437">
        <w:rPr>
          <w:rFonts w:ascii="Times New Roman" w:eastAsia="Times New Roman" w:hAnsi="Times New Roman" w:cs="Times New Roman"/>
          <w:sz w:val="24"/>
          <w:szCs w:val="24"/>
          <w:lang w:eastAsia="et-EE"/>
        </w:rPr>
        <w:t>nendelt</w:t>
      </w:r>
      <w:r w:rsidR="00923437" w:rsidRPr="007D4D49">
        <w:rPr>
          <w:rFonts w:ascii="Times New Roman" w:eastAsia="Times New Roman" w:hAnsi="Times New Roman" w:cs="Times New Roman"/>
          <w:sz w:val="24"/>
          <w:szCs w:val="24"/>
          <w:lang w:eastAsia="et-EE"/>
        </w:rPr>
        <w:t xml:space="preserve"> </w:t>
      </w:r>
      <w:r w:rsidR="007D4D49" w:rsidRPr="007D4D49">
        <w:rPr>
          <w:rFonts w:ascii="Times New Roman" w:eastAsia="Times New Roman" w:hAnsi="Times New Roman" w:cs="Times New Roman"/>
          <w:sz w:val="24"/>
          <w:szCs w:val="24"/>
          <w:lang w:eastAsia="et-EE"/>
        </w:rPr>
        <w:t>võetakse DNA-proov vastavalt politsei- ja piirivalve seaduse §-le 45</w:t>
      </w:r>
      <w:r w:rsidR="003F45D9">
        <w:rPr>
          <w:rFonts w:ascii="Times New Roman" w:eastAsia="Times New Roman" w:hAnsi="Times New Roman" w:cs="Times New Roman"/>
          <w:sz w:val="24"/>
          <w:szCs w:val="24"/>
          <w:vertAlign w:val="superscript"/>
          <w:lang w:eastAsia="et-EE"/>
        </w:rPr>
        <w:t>1</w:t>
      </w:r>
      <w:r w:rsidR="007D4D49" w:rsidRPr="007D4D49">
        <w:rPr>
          <w:rFonts w:ascii="Times New Roman" w:eastAsia="Times New Roman" w:hAnsi="Times New Roman" w:cs="Times New Roman"/>
          <w:sz w:val="24"/>
          <w:szCs w:val="24"/>
          <w:lang w:eastAsia="et-EE"/>
        </w:rPr>
        <w:t>, et välistada ekspertiisi- ja uuringuobjektile abipolitseiniku jäetud jäljed</w:t>
      </w:r>
      <w:r w:rsidR="007D4D49">
        <w:rPr>
          <w:rFonts w:ascii="Times New Roman" w:eastAsia="Times New Roman" w:hAnsi="Times New Roman" w:cs="Times New Roman"/>
          <w:sz w:val="24"/>
          <w:szCs w:val="24"/>
          <w:lang w:eastAsia="et-EE"/>
        </w:rPr>
        <w:t>.</w:t>
      </w:r>
    </w:p>
    <w:p w14:paraId="32F46486" w14:textId="77777777" w:rsidR="00CA7283" w:rsidRPr="0025383C" w:rsidRDefault="00CA7283"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p>
    <w:p w14:paraId="068A9041" w14:textId="0CCCB10F" w:rsidR="008229F2" w:rsidRPr="0025383C" w:rsidRDefault="00D0515A" w:rsidP="00DE3028">
      <w:pPr>
        <w:pStyle w:val="Pealkiri2"/>
        <w:keepNext/>
        <w:shd w:val="clear" w:color="auto" w:fill="FFFFFF" w:themeFill="background1"/>
        <w:spacing w:before="0" w:beforeAutospacing="0" w:after="0" w:afterAutospacing="0"/>
        <w:jc w:val="center"/>
        <w:rPr>
          <w:sz w:val="24"/>
          <w:szCs w:val="24"/>
        </w:rPr>
      </w:pPr>
      <w:bookmarkStart w:id="66" w:name="_Hlk181866546"/>
      <w:r w:rsidRPr="0025383C">
        <w:rPr>
          <w:sz w:val="24"/>
          <w:szCs w:val="24"/>
          <w:bdr w:val="none" w:sz="0" w:space="0" w:color="auto" w:frame="1"/>
        </w:rPr>
        <w:t>4</w:t>
      </w:r>
      <w:r w:rsidR="003F1319" w:rsidRPr="0025383C">
        <w:rPr>
          <w:sz w:val="24"/>
          <w:szCs w:val="24"/>
          <w:bdr w:val="none" w:sz="0" w:space="0" w:color="auto" w:frame="1"/>
        </w:rPr>
        <w:t>. peatükk</w:t>
      </w:r>
    </w:p>
    <w:p w14:paraId="0D59C5E8" w14:textId="17E5C96B" w:rsidR="003F1319" w:rsidRPr="0025383C" w:rsidRDefault="003F1319" w:rsidP="00DE3028">
      <w:pPr>
        <w:pStyle w:val="Pealkiri2"/>
        <w:keepNext/>
        <w:shd w:val="clear" w:color="auto" w:fill="FFFFFF" w:themeFill="background1"/>
        <w:spacing w:before="0" w:beforeAutospacing="0" w:after="0" w:afterAutospacing="0"/>
        <w:jc w:val="center"/>
        <w:rPr>
          <w:sz w:val="24"/>
          <w:szCs w:val="24"/>
        </w:rPr>
      </w:pPr>
      <w:r w:rsidRPr="0025383C">
        <w:rPr>
          <w:sz w:val="24"/>
          <w:szCs w:val="24"/>
        </w:rPr>
        <w:t>Abipolitseiniku rakendatavad meetmed</w:t>
      </w:r>
      <w:r w:rsidR="009E317B" w:rsidRPr="0025383C">
        <w:rPr>
          <w:sz w:val="24"/>
          <w:szCs w:val="24"/>
        </w:rPr>
        <w:t xml:space="preserve">, </w:t>
      </w:r>
      <w:r w:rsidRPr="0025383C">
        <w:rPr>
          <w:sz w:val="24"/>
          <w:szCs w:val="24"/>
        </w:rPr>
        <w:t>vahetu sund</w:t>
      </w:r>
      <w:bookmarkStart w:id="67" w:name="ptk4"/>
      <w:bookmarkEnd w:id="67"/>
      <w:r w:rsidR="009E317B" w:rsidRPr="0025383C">
        <w:rPr>
          <w:sz w:val="24"/>
          <w:szCs w:val="24"/>
        </w:rPr>
        <w:t xml:space="preserve"> ning erivahendid ja relvad</w:t>
      </w:r>
    </w:p>
    <w:bookmarkEnd w:id="66"/>
    <w:p w14:paraId="480A00BD" w14:textId="77777777" w:rsidR="00D542B4" w:rsidRPr="0025383C" w:rsidRDefault="00D542B4" w:rsidP="00DE3028">
      <w:pPr>
        <w:pStyle w:val="Pealkiri2"/>
        <w:keepNext/>
        <w:shd w:val="clear" w:color="auto" w:fill="FFFFFF"/>
        <w:spacing w:before="0" w:beforeAutospacing="0" w:after="0" w:afterAutospacing="0"/>
        <w:jc w:val="center"/>
        <w:rPr>
          <w:sz w:val="24"/>
          <w:szCs w:val="24"/>
        </w:rPr>
      </w:pPr>
    </w:p>
    <w:p w14:paraId="42CB39FD" w14:textId="5109655F" w:rsidR="00D542B4" w:rsidRPr="0025383C" w:rsidRDefault="003F1319" w:rsidP="00DE3028">
      <w:pPr>
        <w:pStyle w:val="Pealkiri2"/>
        <w:keepNext/>
        <w:shd w:val="clear" w:color="auto" w:fill="FFFFFF" w:themeFill="background1"/>
        <w:spacing w:before="0" w:beforeAutospacing="0" w:after="0" w:afterAutospacing="0"/>
        <w:jc w:val="center"/>
        <w:rPr>
          <w:sz w:val="24"/>
          <w:szCs w:val="24"/>
        </w:rPr>
      </w:pPr>
      <w:r w:rsidRPr="0025383C">
        <w:rPr>
          <w:sz w:val="24"/>
          <w:szCs w:val="24"/>
          <w:bdr w:val="none" w:sz="0" w:space="0" w:color="auto" w:frame="1"/>
        </w:rPr>
        <w:t>1. jagu</w:t>
      </w:r>
    </w:p>
    <w:p w14:paraId="097C64E6" w14:textId="77777777" w:rsidR="003F1319" w:rsidRPr="0025383C" w:rsidRDefault="003F1319" w:rsidP="00DE3028">
      <w:pPr>
        <w:pStyle w:val="Pealkiri2"/>
        <w:keepNext/>
        <w:shd w:val="clear" w:color="auto" w:fill="FFFFFF" w:themeFill="background1"/>
        <w:spacing w:before="0" w:beforeAutospacing="0" w:after="0" w:afterAutospacing="0"/>
        <w:jc w:val="center"/>
        <w:rPr>
          <w:sz w:val="24"/>
          <w:szCs w:val="24"/>
        </w:rPr>
      </w:pPr>
      <w:r w:rsidRPr="0025383C">
        <w:rPr>
          <w:sz w:val="24"/>
          <w:szCs w:val="24"/>
        </w:rPr>
        <w:t>Abipolitseiniku rakendatavad meetmed</w:t>
      </w:r>
      <w:bookmarkStart w:id="68" w:name="jg1"/>
      <w:bookmarkEnd w:id="68"/>
    </w:p>
    <w:p w14:paraId="043771B2" w14:textId="77777777" w:rsidR="00165F43" w:rsidRPr="0025383C" w:rsidRDefault="00165F43" w:rsidP="00DE3028">
      <w:pPr>
        <w:pStyle w:val="Pealkiri2"/>
        <w:keepNext/>
        <w:shd w:val="clear" w:color="auto" w:fill="FFFFFF"/>
        <w:spacing w:before="0" w:beforeAutospacing="0" w:after="0" w:afterAutospacing="0"/>
        <w:jc w:val="center"/>
        <w:rPr>
          <w:sz w:val="24"/>
          <w:szCs w:val="24"/>
          <w:bdr w:val="none" w:sz="0" w:space="0" w:color="auto" w:frame="1"/>
        </w:rPr>
      </w:pPr>
    </w:p>
    <w:p w14:paraId="5E117E99" w14:textId="241E566D" w:rsidR="000A239A" w:rsidRPr="0025383C" w:rsidRDefault="000A0212" w:rsidP="00DE3028">
      <w:pPr>
        <w:pStyle w:val="Pealkiri2"/>
        <w:keepNext/>
        <w:shd w:val="clear" w:color="auto" w:fill="FFFFFF" w:themeFill="background1"/>
        <w:spacing w:before="0" w:beforeAutospacing="0" w:after="0" w:afterAutospacing="0"/>
        <w:rPr>
          <w:sz w:val="24"/>
          <w:szCs w:val="24"/>
        </w:rPr>
      </w:pPr>
      <w:r w:rsidRPr="0025383C">
        <w:rPr>
          <w:sz w:val="24"/>
          <w:szCs w:val="24"/>
        </w:rPr>
        <w:t xml:space="preserve">§ </w:t>
      </w:r>
      <w:r w:rsidR="00204163" w:rsidRPr="0025383C">
        <w:rPr>
          <w:sz w:val="24"/>
          <w:szCs w:val="24"/>
        </w:rPr>
        <w:t>2</w:t>
      </w:r>
      <w:r w:rsidR="00B41C62" w:rsidRPr="0025383C">
        <w:rPr>
          <w:sz w:val="24"/>
          <w:szCs w:val="24"/>
        </w:rPr>
        <w:t>2</w:t>
      </w:r>
      <w:r w:rsidRPr="0025383C">
        <w:rPr>
          <w:sz w:val="24"/>
          <w:szCs w:val="24"/>
        </w:rPr>
        <w:t>.</w:t>
      </w:r>
      <w:r w:rsidR="000A239A" w:rsidRPr="0025383C">
        <w:rPr>
          <w:sz w:val="24"/>
          <w:szCs w:val="24"/>
        </w:rPr>
        <w:t xml:space="preserve"> Süütegude ennetamise meetmed</w:t>
      </w:r>
    </w:p>
    <w:p w14:paraId="6032919E" w14:textId="77777777" w:rsidR="000A239A" w:rsidRPr="0025383C" w:rsidRDefault="000A239A" w:rsidP="00DE3028">
      <w:pPr>
        <w:pStyle w:val="Pealkiri2"/>
        <w:keepNext/>
        <w:shd w:val="clear" w:color="auto" w:fill="FFFFFF"/>
        <w:spacing w:before="0" w:beforeAutospacing="0" w:after="0" w:afterAutospacing="0"/>
        <w:jc w:val="both"/>
        <w:rPr>
          <w:sz w:val="24"/>
          <w:szCs w:val="24"/>
        </w:rPr>
      </w:pPr>
    </w:p>
    <w:p w14:paraId="0656B0BA" w14:textId="14E2F08D" w:rsidR="00587DD5" w:rsidRPr="0025383C" w:rsidRDefault="000A239A" w:rsidP="00DE3028">
      <w:pPr>
        <w:pStyle w:val="Pealkiri2"/>
        <w:keepNext/>
        <w:shd w:val="clear" w:color="auto" w:fill="FFFFFF" w:themeFill="background1"/>
        <w:spacing w:before="0" w:beforeAutospacing="0" w:after="0" w:afterAutospacing="0"/>
        <w:jc w:val="both"/>
        <w:rPr>
          <w:b w:val="0"/>
          <w:bCs w:val="0"/>
          <w:sz w:val="24"/>
          <w:szCs w:val="24"/>
        </w:rPr>
      </w:pPr>
      <w:r w:rsidRPr="0025383C">
        <w:rPr>
          <w:b w:val="0"/>
          <w:bCs w:val="0"/>
          <w:sz w:val="24"/>
          <w:szCs w:val="24"/>
        </w:rPr>
        <w:t>Süütegude ennetamisel lähtub abipolitseinik korrakaitseseaduse §</w:t>
      </w:r>
      <w:r w:rsidR="005F3891" w:rsidRPr="0025383C">
        <w:rPr>
          <w:b w:val="0"/>
          <w:bCs w:val="0"/>
          <w:sz w:val="24"/>
          <w:szCs w:val="24"/>
        </w:rPr>
        <w:t>-s</w:t>
      </w:r>
      <w:r w:rsidRPr="0025383C">
        <w:rPr>
          <w:b w:val="0"/>
          <w:bCs w:val="0"/>
          <w:sz w:val="24"/>
          <w:szCs w:val="24"/>
        </w:rPr>
        <w:t xml:space="preserve"> 18 loetletud ennet</w:t>
      </w:r>
      <w:r w:rsidR="007732EF">
        <w:rPr>
          <w:b w:val="0"/>
          <w:bCs w:val="0"/>
          <w:sz w:val="24"/>
          <w:szCs w:val="24"/>
        </w:rPr>
        <w:t>u</w:t>
      </w:r>
      <w:r w:rsidR="00225904">
        <w:rPr>
          <w:b w:val="0"/>
          <w:bCs w:val="0"/>
          <w:sz w:val="24"/>
          <w:szCs w:val="24"/>
        </w:rPr>
        <w:t>s</w:t>
      </w:r>
      <w:r w:rsidRPr="0025383C">
        <w:rPr>
          <w:b w:val="0"/>
          <w:bCs w:val="0"/>
          <w:sz w:val="24"/>
          <w:szCs w:val="24"/>
        </w:rPr>
        <w:t>meetmetest.</w:t>
      </w:r>
    </w:p>
    <w:p w14:paraId="6EE97C8C" w14:textId="77777777" w:rsidR="000A239A" w:rsidRPr="0025383C" w:rsidRDefault="000A239A" w:rsidP="000A239A">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C54AA83" w14:textId="30248B5C" w:rsidR="002879B0" w:rsidRPr="0025383C" w:rsidRDefault="000A239A" w:rsidP="002879B0">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xml:space="preserve">§ </w:t>
      </w:r>
      <w:r w:rsidR="00204163" w:rsidRPr="0025383C">
        <w:rPr>
          <w:rFonts w:ascii="Times New Roman" w:eastAsia="Times New Roman" w:hAnsi="Times New Roman" w:cs="Times New Roman"/>
          <w:b/>
          <w:bCs/>
          <w:kern w:val="0"/>
          <w:sz w:val="24"/>
          <w:szCs w:val="24"/>
          <w:lang w:eastAsia="et-EE"/>
          <w14:ligatures w14:val="none"/>
        </w:rPr>
        <w:t>2</w:t>
      </w:r>
      <w:r w:rsidR="00B41C62" w:rsidRPr="0025383C">
        <w:rPr>
          <w:rFonts w:ascii="Times New Roman" w:eastAsia="Times New Roman" w:hAnsi="Times New Roman" w:cs="Times New Roman"/>
          <w:b/>
          <w:bCs/>
          <w:kern w:val="0"/>
          <w:sz w:val="24"/>
          <w:szCs w:val="24"/>
          <w:lang w:eastAsia="et-EE"/>
          <w14:ligatures w14:val="none"/>
        </w:rPr>
        <w:t>3</w:t>
      </w:r>
      <w:r w:rsidR="000A0212" w:rsidRPr="0025383C">
        <w:rPr>
          <w:rFonts w:ascii="Times New Roman" w:eastAsia="Times New Roman" w:hAnsi="Times New Roman" w:cs="Times New Roman"/>
          <w:b/>
          <w:bCs/>
          <w:kern w:val="0"/>
          <w:sz w:val="24"/>
          <w:szCs w:val="24"/>
          <w:lang w:eastAsia="et-EE"/>
          <w14:ligatures w14:val="none"/>
        </w:rPr>
        <w:t>.</w:t>
      </w:r>
      <w:r w:rsidRPr="0025383C">
        <w:rPr>
          <w:rFonts w:ascii="Times New Roman" w:eastAsia="Times New Roman" w:hAnsi="Times New Roman" w:cs="Times New Roman"/>
          <w:b/>
          <w:bCs/>
          <w:kern w:val="0"/>
          <w:sz w:val="24"/>
          <w:szCs w:val="24"/>
          <w:lang w:eastAsia="et-EE"/>
          <w14:ligatures w14:val="none"/>
        </w:rPr>
        <w:t xml:space="preserve"> </w:t>
      </w:r>
      <w:r w:rsidR="002879B0" w:rsidRPr="0025383C">
        <w:rPr>
          <w:rFonts w:ascii="Times New Roman" w:eastAsia="Times New Roman" w:hAnsi="Times New Roman" w:cs="Times New Roman"/>
          <w:b/>
          <w:bCs/>
          <w:kern w:val="0"/>
          <w:sz w:val="24"/>
          <w:szCs w:val="24"/>
          <w:lang w:eastAsia="et-EE"/>
          <w14:ligatures w14:val="none"/>
        </w:rPr>
        <w:t>Riikliku järelevalve meetmete kohaldamine</w:t>
      </w:r>
    </w:p>
    <w:p w14:paraId="772F5488" w14:textId="77777777" w:rsidR="000A239A" w:rsidRPr="0025383C" w:rsidRDefault="000A239A" w:rsidP="000A239A">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p>
    <w:p w14:paraId="6DCAD4BF" w14:textId="0A909E34" w:rsidR="000A0212" w:rsidRPr="0025383C"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w:t>
      </w:r>
      <w:r w:rsidR="00C95313">
        <w:rPr>
          <w:rFonts w:ascii="Times New Roman" w:eastAsia="Times New Roman" w:hAnsi="Times New Roman" w:cs="Times New Roman"/>
          <w:kern w:val="0"/>
          <w:sz w:val="24"/>
          <w:szCs w:val="24"/>
          <w:lang w:eastAsia="et-EE"/>
          <w14:ligatures w14:val="none"/>
        </w:rPr>
        <w:t>Teise</w:t>
      </w:r>
      <w:r w:rsidR="00C95313" w:rsidRPr="0025383C">
        <w:rPr>
          <w:rFonts w:ascii="Times New Roman" w:eastAsia="Times New Roman" w:hAnsi="Times New Roman" w:cs="Times New Roman"/>
          <w:kern w:val="0"/>
          <w:sz w:val="24"/>
          <w:szCs w:val="24"/>
          <w:lang w:eastAsia="et-EE"/>
          <w14:ligatures w14:val="none"/>
        </w:rPr>
        <w:t xml:space="preserve"> </w:t>
      </w:r>
      <w:r w:rsidR="00BD67BE">
        <w:rPr>
          <w:rFonts w:ascii="Times New Roman" w:eastAsia="Times New Roman" w:hAnsi="Times New Roman" w:cs="Times New Roman"/>
          <w:kern w:val="0"/>
          <w:sz w:val="24"/>
          <w:szCs w:val="24"/>
          <w:lang w:eastAsia="et-EE"/>
          <w14:ligatures w14:val="none"/>
        </w:rPr>
        <w:t>või</w:t>
      </w:r>
      <w:r w:rsidR="008C583C" w:rsidRPr="0025383C">
        <w:rPr>
          <w:rFonts w:ascii="Times New Roman" w:eastAsia="Times New Roman" w:hAnsi="Times New Roman" w:cs="Times New Roman"/>
          <w:kern w:val="0"/>
          <w:sz w:val="24"/>
          <w:szCs w:val="24"/>
          <w:lang w:eastAsia="et-EE"/>
          <w14:ligatures w14:val="none"/>
        </w:rPr>
        <w:t xml:space="preserve"> </w:t>
      </w:r>
      <w:r w:rsidR="00C95313">
        <w:rPr>
          <w:rFonts w:ascii="Times New Roman" w:eastAsia="Times New Roman" w:hAnsi="Times New Roman" w:cs="Times New Roman"/>
          <w:kern w:val="0"/>
          <w:sz w:val="24"/>
          <w:szCs w:val="24"/>
          <w:lang w:eastAsia="et-EE"/>
          <w14:ligatures w14:val="none"/>
        </w:rPr>
        <w:t>kolmanda</w:t>
      </w:r>
      <w:r w:rsidR="00C95313" w:rsidRPr="0025383C">
        <w:rPr>
          <w:rFonts w:ascii="Times New Roman" w:eastAsia="Times New Roman" w:hAnsi="Times New Roman" w:cs="Times New Roman"/>
          <w:kern w:val="0"/>
          <w:sz w:val="24"/>
          <w:szCs w:val="24"/>
          <w:lang w:eastAsia="et-EE"/>
          <w14:ligatures w14:val="none"/>
        </w:rPr>
        <w:t xml:space="preserve"> </w:t>
      </w:r>
      <w:r w:rsidR="008C583C" w:rsidRPr="0025383C">
        <w:rPr>
          <w:rFonts w:ascii="Times New Roman" w:eastAsia="Times New Roman" w:hAnsi="Times New Roman" w:cs="Times New Roman"/>
          <w:kern w:val="0"/>
          <w:sz w:val="24"/>
          <w:szCs w:val="24"/>
          <w:lang w:eastAsia="et-EE"/>
          <w14:ligatures w14:val="none"/>
        </w:rPr>
        <w:t xml:space="preserve">astme abipolitseinik </w:t>
      </w:r>
      <w:r w:rsidRPr="0025383C">
        <w:rPr>
          <w:rFonts w:ascii="Times New Roman" w:eastAsia="Times New Roman" w:hAnsi="Times New Roman" w:cs="Times New Roman"/>
          <w:kern w:val="0"/>
          <w:sz w:val="24"/>
          <w:szCs w:val="24"/>
          <w:lang w:eastAsia="et-EE"/>
          <w14:ligatures w14:val="none"/>
        </w:rPr>
        <w:t xml:space="preserve">võib </w:t>
      </w:r>
      <w:r w:rsidR="008C583C" w:rsidRPr="0025383C">
        <w:rPr>
          <w:rFonts w:ascii="Times New Roman" w:eastAsia="Times New Roman" w:hAnsi="Times New Roman" w:cs="Times New Roman"/>
          <w:kern w:val="0"/>
          <w:sz w:val="24"/>
          <w:szCs w:val="24"/>
          <w:lang w:eastAsia="et-EE"/>
          <w14:ligatures w14:val="none"/>
        </w:rPr>
        <w:t>politsei</w:t>
      </w:r>
      <w:r w:rsidRPr="0025383C">
        <w:rPr>
          <w:rFonts w:ascii="Times New Roman" w:eastAsia="Times New Roman" w:hAnsi="Times New Roman" w:cs="Times New Roman"/>
          <w:kern w:val="0"/>
          <w:sz w:val="24"/>
          <w:szCs w:val="24"/>
          <w:lang w:eastAsia="et-EE"/>
          <w14:ligatures w14:val="none"/>
        </w:rPr>
        <w:t xml:space="preserve"> tegevuses osaledes kohaldada korrakaitseseaduse §</w:t>
      </w:r>
      <w:r w:rsidR="003544AD"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s 28</w:t>
      </w:r>
      <w:r w:rsidR="00697D90">
        <w:rPr>
          <w:rFonts w:ascii="Times New Roman" w:eastAsia="Times New Roman" w:hAnsi="Times New Roman" w:cs="Times New Roman"/>
          <w:kern w:val="0"/>
          <w:sz w:val="24"/>
          <w:szCs w:val="24"/>
          <w:lang w:eastAsia="et-EE"/>
          <w14:ligatures w14:val="none"/>
        </w:rPr>
        <w:t xml:space="preserve"> sätestatud riikliku järelevalve üldmeedet</w:t>
      </w:r>
      <w:r w:rsidR="00225904">
        <w:rPr>
          <w:rFonts w:ascii="Times New Roman" w:eastAsia="Times New Roman" w:hAnsi="Times New Roman" w:cs="Times New Roman"/>
          <w:kern w:val="0"/>
          <w:sz w:val="24"/>
          <w:szCs w:val="24"/>
          <w:lang w:eastAsia="et-EE"/>
          <w14:ligatures w14:val="none"/>
        </w:rPr>
        <w:t xml:space="preserve"> ja</w:t>
      </w:r>
      <w:r w:rsidR="00225904" w:rsidRPr="0025383C">
        <w:rPr>
          <w:rFonts w:ascii="Times New Roman" w:eastAsia="Times New Roman" w:hAnsi="Times New Roman" w:cs="Times New Roman"/>
          <w:kern w:val="0"/>
          <w:sz w:val="24"/>
          <w:szCs w:val="24"/>
          <w:lang w:eastAsia="et-EE"/>
          <w14:ligatures w14:val="none"/>
        </w:rPr>
        <w:t xml:space="preserve"> </w:t>
      </w:r>
      <w:r w:rsidR="00697D90">
        <w:rPr>
          <w:rFonts w:ascii="Times New Roman" w:eastAsia="Times New Roman" w:hAnsi="Times New Roman" w:cs="Times New Roman"/>
          <w:kern w:val="0"/>
          <w:sz w:val="24"/>
          <w:szCs w:val="24"/>
          <w:lang w:eastAsia="et-EE"/>
          <w14:ligatures w14:val="none"/>
        </w:rPr>
        <w:t xml:space="preserve">§-des </w:t>
      </w:r>
      <w:r w:rsidRPr="0025383C">
        <w:rPr>
          <w:rFonts w:ascii="Times New Roman" w:eastAsia="Times New Roman" w:hAnsi="Times New Roman" w:cs="Times New Roman"/>
          <w:kern w:val="0"/>
          <w:sz w:val="24"/>
          <w:szCs w:val="24"/>
          <w:lang w:eastAsia="et-EE"/>
          <w14:ligatures w14:val="none"/>
        </w:rPr>
        <w:t>30, § 32 lõi</w:t>
      </w:r>
      <w:r w:rsidR="000842E3" w:rsidRPr="0025383C">
        <w:rPr>
          <w:rFonts w:ascii="Times New Roman" w:eastAsia="Times New Roman" w:hAnsi="Times New Roman" w:cs="Times New Roman"/>
          <w:kern w:val="0"/>
          <w:sz w:val="24"/>
          <w:szCs w:val="24"/>
          <w:lang w:eastAsia="et-EE"/>
          <w14:ligatures w14:val="none"/>
        </w:rPr>
        <w:t>getes</w:t>
      </w:r>
      <w:r w:rsidRPr="0025383C">
        <w:rPr>
          <w:rFonts w:ascii="Times New Roman" w:eastAsia="Times New Roman" w:hAnsi="Times New Roman" w:cs="Times New Roman"/>
          <w:kern w:val="0"/>
          <w:sz w:val="24"/>
          <w:szCs w:val="24"/>
          <w:lang w:eastAsia="et-EE"/>
          <w14:ligatures w14:val="none"/>
        </w:rPr>
        <w:t xml:space="preserve"> 1</w:t>
      </w:r>
      <w:r w:rsidR="008B0FAD"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5, 7</w:t>
      </w:r>
      <w:r w:rsidR="00225904">
        <w:rPr>
          <w:rFonts w:ascii="Times New Roman" w:eastAsia="Times New Roman" w:hAnsi="Times New Roman" w:cs="Times New Roman"/>
          <w:kern w:val="0"/>
          <w:sz w:val="24"/>
          <w:szCs w:val="24"/>
          <w:lang w:eastAsia="et-EE"/>
          <w14:ligatures w14:val="none"/>
        </w:rPr>
        <w:t xml:space="preserve"> ja</w:t>
      </w:r>
      <w:r w:rsidRPr="0025383C">
        <w:rPr>
          <w:rFonts w:ascii="Times New Roman" w:eastAsia="Times New Roman" w:hAnsi="Times New Roman" w:cs="Times New Roman"/>
          <w:kern w:val="0"/>
          <w:sz w:val="24"/>
          <w:szCs w:val="24"/>
          <w:lang w:eastAsia="et-EE"/>
          <w14:ligatures w14:val="none"/>
        </w:rPr>
        <w:t xml:space="preserve"> </w:t>
      </w:r>
      <w:r w:rsidR="004924FF" w:rsidRPr="0025383C">
        <w:rPr>
          <w:rFonts w:ascii="Times New Roman" w:eastAsia="Times New Roman" w:hAnsi="Times New Roman" w:cs="Times New Roman"/>
          <w:kern w:val="0"/>
          <w:sz w:val="24"/>
          <w:szCs w:val="24"/>
          <w:lang w:eastAsia="et-EE"/>
          <w14:ligatures w14:val="none"/>
        </w:rPr>
        <w:t xml:space="preserve">8, </w:t>
      </w:r>
      <w:r w:rsidRPr="0025383C">
        <w:rPr>
          <w:rFonts w:ascii="Times New Roman" w:eastAsia="Times New Roman" w:hAnsi="Times New Roman" w:cs="Times New Roman"/>
          <w:kern w:val="0"/>
          <w:sz w:val="24"/>
          <w:szCs w:val="24"/>
          <w:lang w:eastAsia="et-EE"/>
          <w14:ligatures w14:val="none"/>
        </w:rPr>
        <w:t>§-des 37, 38</w:t>
      </w:r>
      <w:r w:rsidR="00225904">
        <w:rPr>
          <w:rFonts w:ascii="Times New Roman" w:eastAsia="Times New Roman" w:hAnsi="Times New Roman" w:cs="Times New Roman"/>
          <w:kern w:val="0"/>
          <w:sz w:val="24"/>
          <w:szCs w:val="24"/>
          <w:lang w:eastAsia="et-EE"/>
          <w14:ligatures w14:val="none"/>
        </w:rPr>
        <w:t xml:space="preserve"> ja</w:t>
      </w:r>
      <w:r w:rsidRPr="0025383C">
        <w:rPr>
          <w:rFonts w:ascii="Times New Roman" w:eastAsia="Times New Roman" w:hAnsi="Times New Roman" w:cs="Times New Roman"/>
          <w:kern w:val="0"/>
          <w:sz w:val="24"/>
          <w:szCs w:val="24"/>
          <w:lang w:eastAsia="et-EE"/>
          <w14:ligatures w14:val="none"/>
        </w:rPr>
        <w:t xml:space="preserve"> </w:t>
      </w:r>
      <w:r w:rsidR="0014095C" w:rsidRPr="0025383C">
        <w:rPr>
          <w:rFonts w:ascii="Times New Roman" w:eastAsia="Times New Roman" w:hAnsi="Times New Roman" w:cs="Times New Roman"/>
          <w:kern w:val="0"/>
          <w:sz w:val="24"/>
          <w:szCs w:val="24"/>
          <w:lang w:eastAsia="et-EE"/>
          <w14:ligatures w14:val="none"/>
        </w:rPr>
        <w:t xml:space="preserve">42, </w:t>
      </w:r>
      <w:r w:rsidRPr="0025383C">
        <w:rPr>
          <w:rFonts w:ascii="Times New Roman" w:eastAsia="Times New Roman" w:hAnsi="Times New Roman" w:cs="Times New Roman"/>
          <w:kern w:val="0"/>
          <w:sz w:val="24"/>
          <w:szCs w:val="24"/>
          <w:lang w:eastAsia="et-EE"/>
          <w14:ligatures w14:val="none"/>
        </w:rPr>
        <w:t>§ 44 lõike 1 punktides 1, 3</w:t>
      </w:r>
      <w:r w:rsidR="00225904">
        <w:rPr>
          <w:rFonts w:ascii="Times New Roman" w:eastAsia="Times New Roman" w:hAnsi="Times New Roman" w:cs="Times New Roman"/>
          <w:kern w:val="0"/>
          <w:sz w:val="24"/>
          <w:szCs w:val="24"/>
          <w:lang w:eastAsia="et-EE"/>
          <w14:ligatures w14:val="none"/>
        </w:rPr>
        <w:t xml:space="preserve"> ja</w:t>
      </w:r>
      <w:r w:rsidRPr="0025383C">
        <w:rPr>
          <w:rFonts w:ascii="Times New Roman" w:eastAsia="Times New Roman" w:hAnsi="Times New Roman" w:cs="Times New Roman"/>
          <w:kern w:val="0"/>
          <w:sz w:val="24"/>
          <w:szCs w:val="24"/>
          <w:lang w:eastAsia="et-EE"/>
          <w14:ligatures w14:val="none"/>
        </w:rPr>
        <w:t xml:space="preserve"> 5, §</w:t>
      </w:r>
      <w:r w:rsidR="00C16D5B">
        <w:rPr>
          <w:rFonts w:ascii="Times New Roman" w:eastAsia="Times New Roman" w:hAnsi="Times New Roman" w:cs="Times New Roman"/>
          <w:kern w:val="0"/>
          <w:sz w:val="24"/>
          <w:szCs w:val="24"/>
          <w:lang w:eastAsia="et-EE"/>
          <w14:ligatures w14:val="none"/>
        </w:rPr>
        <w:t> </w:t>
      </w:r>
      <w:r w:rsidRPr="0025383C">
        <w:rPr>
          <w:rFonts w:ascii="Times New Roman" w:eastAsia="Times New Roman" w:hAnsi="Times New Roman" w:cs="Times New Roman"/>
          <w:kern w:val="0"/>
          <w:sz w:val="24"/>
          <w:szCs w:val="24"/>
          <w:lang w:eastAsia="et-EE"/>
          <w14:ligatures w14:val="none"/>
        </w:rPr>
        <w:t>45 lõigetes 1, 3</w:t>
      </w:r>
      <w:r w:rsidR="00225904">
        <w:rPr>
          <w:rFonts w:ascii="Times New Roman" w:eastAsia="Times New Roman" w:hAnsi="Times New Roman" w:cs="Times New Roman"/>
          <w:kern w:val="0"/>
          <w:sz w:val="24"/>
          <w:szCs w:val="24"/>
          <w:lang w:eastAsia="et-EE"/>
          <w14:ligatures w14:val="none"/>
        </w:rPr>
        <w:t xml:space="preserve"> ja</w:t>
      </w:r>
      <w:r w:rsidRPr="0025383C">
        <w:rPr>
          <w:rFonts w:ascii="Times New Roman" w:eastAsia="Times New Roman" w:hAnsi="Times New Roman" w:cs="Times New Roman"/>
          <w:kern w:val="0"/>
          <w:sz w:val="24"/>
          <w:szCs w:val="24"/>
          <w:lang w:eastAsia="et-EE"/>
          <w14:ligatures w14:val="none"/>
        </w:rPr>
        <w:t xml:space="preserve"> </w:t>
      </w:r>
      <w:r w:rsidR="00B814ED" w:rsidRPr="0025383C">
        <w:rPr>
          <w:rFonts w:ascii="Times New Roman" w:eastAsia="Times New Roman" w:hAnsi="Times New Roman" w:cs="Times New Roman"/>
          <w:kern w:val="0"/>
          <w:sz w:val="24"/>
          <w:szCs w:val="24"/>
          <w:lang w:eastAsia="et-EE"/>
          <w14:ligatures w14:val="none"/>
        </w:rPr>
        <w:t>4</w:t>
      </w:r>
      <w:r w:rsidR="000E51A3" w:rsidRPr="0025383C">
        <w:rPr>
          <w:rFonts w:ascii="Times New Roman" w:eastAsia="Times New Roman" w:hAnsi="Times New Roman" w:cs="Times New Roman"/>
          <w:kern w:val="0"/>
          <w:sz w:val="24"/>
          <w:szCs w:val="24"/>
          <w:lang w:eastAsia="et-EE"/>
          <w14:ligatures w14:val="none"/>
        </w:rPr>
        <w:t>,</w:t>
      </w:r>
      <w:r w:rsidR="00B814ED"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46 lõike 1 punktides 1</w:t>
      </w:r>
      <w:r w:rsidR="00225904">
        <w:rPr>
          <w:rFonts w:ascii="Times New Roman" w:eastAsia="Times New Roman" w:hAnsi="Times New Roman" w:cs="Times New Roman"/>
          <w:kern w:val="0"/>
          <w:sz w:val="24"/>
          <w:szCs w:val="24"/>
          <w:lang w:eastAsia="et-EE"/>
          <w14:ligatures w14:val="none"/>
        </w:rPr>
        <w:t xml:space="preserve"> ja</w:t>
      </w:r>
      <w:r w:rsidRPr="0025383C">
        <w:rPr>
          <w:rFonts w:ascii="Times New Roman" w:eastAsia="Times New Roman" w:hAnsi="Times New Roman" w:cs="Times New Roman"/>
          <w:kern w:val="0"/>
          <w:sz w:val="24"/>
          <w:szCs w:val="24"/>
          <w:lang w:eastAsia="et-EE"/>
          <w14:ligatures w14:val="none"/>
        </w:rPr>
        <w:t xml:space="preserve"> 2, § 47 lõike 1 punktides </w:t>
      </w:r>
      <w:r w:rsidR="008C2527" w:rsidRPr="0025383C">
        <w:rPr>
          <w:rFonts w:ascii="Times New Roman" w:eastAsia="Times New Roman" w:hAnsi="Times New Roman" w:cs="Times New Roman"/>
          <w:kern w:val="0"/>
          <w:sz w:val="24"/>
          <w:szCs w:val="24"/>
          <w:lang w:eastAsia="et-EE"/>
          <w14:ligatures w14:val="none"/>
        </w:rPr>
        <w:t>1</w:t>
      </w:r>
      <w:r w:rsidR="00225904">
        <w:rPr>
          <w:rFonts w:ascii="Times New Roman" w:eastAsia="Times New Roman" w:hAnsi="Times New Roman" w:cs="Times New Roman"/>
          <w:kern w:val="0"/>
          <w:sz w:val="24"/>
          <w:szCs w:val="24"/>
          <w:lang w:eastAsia="et-EE"/>
          <w14:ligatures w14:val="none"/>
        </w:rPr>
        <w:t xml:space="preserve"> ja</w:t>
      </w:r>
      <w:r w:rsidR="008C2527"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4</w:t>
      </w:r>
      <w:r w:rsidR="008B0FAD"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6, §</w:t>
      </w:r>
      <w:r w:rsidR="009C3086" w:rsidRPr="0025383C">
        <w:rPr>
          <w:rFonts w:ascii="Times New Roman" w:eastAsia="Times New Roman" w:hAnsi="Times New Roman" w:cs="Times New Roman"/>
          <w:kern w:val="0"/>
          <w:sz w:val="24"/>
          <w:szCs w:val="24"/>
          <w:lang w:eastAsia="et-EE"/>
          <w14:ligatures w14:val="none"/>
        </w:rPr>
        <w:t>-s</w:t>
      </w:r>
      <w:r w:rsidRPr="0025383C">
        <w:rPr>
          <w:rFonts w:ascii="Times New Roman" w:eastAsia="Times New Roman" w:hAnsi="Times New Roman" w:cs="Times New Roman"/>
          <w:kern w:val="0"/>
          <w:sz w:val="24"/>
          <w:szCs w:val="24"/>
          <w:lang w:eastAsia="et-EE"/>
          <w14:ligatures w14:val="none"/>
        </w:rPr>
        <w:t xml:space="preserve"> 48, § 49 lõike 1 punktides</w:t>
      </w:r>
      <w:r w:rsidR="006E5BF3">
        <w:rPr>
          <w:rFonts w:ascii="Times New Roman" w:eastAsia="Times New Roman" w:hAnsi="Times New Roman" w:cs="Times New Roman"/>
          <w:kern w:val="0"/>
          <w:sz w:val="24"/>
          <w:szCs w:val="24"/>
          <w:lang w:eastAsia="et-EE"/>
          <w14:ligatures w14:val="none"/>
        </w:rPr>
        <w:t> </w:t>
      </w:r>
      <w:r w:rsidRPr="0025383C">
        <w:rPr>
          <w:rFonts w:ascii="Times New Roman" w:eastAsia="Times New Roman" w:hAnsi="Times New Roman" w:cs="Times New Roman"/>
          <w:kern w:val="0"/>
          <w:sz w:val="24"/>
          <w:szCs w:val="24"/>
          <w:lang w:eastAsia="et-EE"/>
          <w14:ligatures w14:val="none"/>
        </w:rPr>
        <w:t>2</w:t>
      </w:r>
      <w:r w:rsidR="008B0FAD"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4 </w:t>
      </w:r>
      <w:r w:rsidR="00C16D5B">
        <w:rPr>
          <w:rFonts w:ascii="Times New Roman" w:eastAsia="Times New Roman" w:hAnsi="Times New Roman" w:cs="Times New Roman"/>
          <w:kern w:val="0"/>
          <w:sz w:val="24"/>
          <w:szCs w:val="24"/>
          <w:lang w:eastAsia="et-EE"/>
          <w14:ligatures w14:val="none"/>
        </w:rPr>
        <w:t>ning</w:t>
      </w:r>
      <w:r w:rsidR="002D5716">
        <w:rPr>
          <w:rFonts w:ascii="Times New Roman" w:eastAsia="Times New Roman" w:hAnsi="Times New Roman" w:cs="Times New Roman"/>
          <w:kern w:val="0"/>
          <w:sz w:val="24"/>
          <w:szCs w:val="24"/>
          <w:lang w:eastAsia="et-EE"/>
          <w14:ligatures w14:val="none"/>
        </w:rPr>
        <w:t xml:space="preserve"> lõigetes 2</w:t>
      </w:r>
      <w:r w:rsidR="002D5716" w:rsidRPr="0025383C">
        <w:rPr>
          <w:rFonts w:ascii="Times New Roman" w:eastAsia="Times New Roman" w:hAnsi="Times New Roman" w:cs="Times New Roman"/>
          <w:kern w:val="0"/>
          <w:sz w:val="24"/>
          <w:szCs w:val="24"/>
          <w:lang w:eastAsia="et-EE"/>
          <w14:ligatures w14:val="none"/>
        </w:rPr>
        <w:t>–</w:t>
      </w:r>
      <w:r w:rsidR="002D5716">
        <w:rPr>
          <w:rFonts w:ascii="Times New Roman" w:eastAsia="Times New Roman" w:hAnsi="Times New Roman" w:cs="Times New Roman"/>
          <w:kern w:val="0"/>
          <w:sz w:val="24"/>
          <w:szCs w:val="24"/>
          <w:lang w:eastAsia="et-EE"/>
          <w14:ligatures w14:val="none"/>
        </w:rPr>
        <w:t xml:space="preserve">6 </w:t>
      </w:r>
      <w:r w:rsidRPr="0025383C">
        <w:rPr>
          <w:rFonts w:ascii="Times New Roman" w:eastAsia="Times New Roman" w:hAnsi="Times New Roman" w:cs="Times New Roman"/>
          <w:kern w:val="0"/>
          <w:sz w:val="24"/>
          <w:szCs w:val="24"/>
          <w:lang w:eastAsia="et-EE"/>
          <w14:ligatures w14:val="none"/>
        </w:rPr>
        <w:t xml:space="preserve">sätestatud riikliku järelevalve </w:t>
      </w:r>
      <w:r w:rsidR="00697D90">
        <w:rPr>
          <w:rFonts w:ascii="Times New Roman" w:eastAsia="Times New Roman" w:hAnsi="Times New Roman" w:cs="Times New Roman"/>
          <w:kern w:val="0"/>
          <w:sz w:val="24"/>
          <w:szCs w:val="24"/>
          <w:lang w:eastAsia="et-EE"/>
          <w14:ligatures w14:val="none"/>
        </w:rPr>
        <w:t>eri</w:t>
      </w:r>
      <w:r w:rsidRPr="0025383C">
        <w:rPr>
          <w:rFonts w:ascii="Times New Roman" w:eastAsia="Times New Roman" w:hAnsi="Times New Roman" w:cs="Times New Roman"/>
          <w:kern w:val="0"/>
          <w:sz w:val="24"/>
          <w:szCs w:val="24"/>
          <w:lang w:eastAsia="et-EE"/>
          <w14:ligatures w14:val="none"/>
        </w:rPr>
        <w:t>meetmeid käesolevas paragrahvis sätestatud erisustega.</w:t>
      </w:r>
    </w:p>
    <w:p w14:paraId="1950A098" w14:textId="77777777" w:rsidR="000A0212" w:rsidRPr="0025383C" w:rsidRDefault="000A0212" w:rsidP="000A0212">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p>
    <w:p w14:paraId="285D4755" w14:textId="507D03E1" w:rsidR="000A0212" w:rsidRPr="0025383C" w:rsidRDefault="000A0212" w:rsidP="008C4AE2">
      <w:pPr>
        <w:keepNext/>
        <w:keepLines/>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(2) </w:t>
      </w:r>
      <w:r w:rsidR="00664B3C">
        <w:rPr>
          <w:rFonts w:ascii="Times New Roman" w:eastAsia="Times New Roman" w:hAnsi="Times New Roman" w:cs="Times New Roman"/>
          <w:kern w:val="0"/>
          <w:sz w:val="24"/>
          <w:szCs w:val="24"/>
          <w:lang w:eastAsia="et-EE"/>
          <w14:ligatures w14:val="none"/>
        </w:rPr>
        <w:t>Teise</w:t>
      </w:r>
      <w:r w:rsidR="00664B3C" w:rsidRPr="0025383C">
        <w:rPr>
          <w:rFonts w:ascii="Times New Roman" w:eastAsia="Times New Roman" w:hAnsi="Times New Roman" w:cs="Times New Roman"/>
          <w:kern w:val="0"/>
          <w:sz w:val="24"/>
          <w:szCs w:val="24"/>
          <w:lang w:eastAsia="et-EE"/>
          <w14:ligatures w14:val="none"/>
        </w:rPr>
        <w:t xml:space="preserve"> </w:t>
      </w:r>
      <w:r w:rsidR="00BD67BE">
        <w:rPr>
          <w:rFonts w:ascii="Times New Roman" w:eastAsia="Times New Roman" w:hAnsi="Times New Roman" w:cs="Times New Roman"/>
          <w:kern w:val="0"/>
          <w:sz w:val="24"/>
          <w:szCs w:val="24"/>
          <w:lang w:eastAsia="et-EE"/>
          <w14:ligatures w14:val="none"/>
        </w:rPr>
        <w:t>või</w:t>
      </w:r>
      <w:r w:rsidRPr="0025383C">
        <w:rPr>
          <w:rFonts w:ascii="Times New Roman" w:eastAsia="Times New Roman" w:hAnsi="Times New Roman" w:cs="Times New Roman"/>
          <w:kern w:val="0"/>
          <w:sz w:val="24"/>
          <w:szCs w:val="24"/>
          <w:lang w:eastAsia="et-EE"/>
          <w14:ligatures w14:val="none"/>
        </w:rPr>
        <w:t xml:space="preserve"> </w:t>
      </w:r>
      <w:r w:rsidR="00664B3C">
        <w:rPr>
          <w:rFonts w:ascii="Times New Roman" w:eastAsia="Times New Roman" w:hAnsi="Times New Roman" w:cs="Times New Roman"/>
          <w:kern w:val="0"/>
          <w:sz w:val="24"/>
          <w:szCs w:val="24"/>
          <w:lang w:eastAsia="et-EE"/>
          <w14:ligatures w14:val="none"/>
        </w:rPr>
        <w:t>kolmanda</w:t>
      </w:r>
      <w:r w:rsidR="00664B3C" w:rsidRPr="0025383C">
        <w:rPr>
          <w:rFonts w:ascii="Times New Roman" w:eastAsia="Times New Roman" w:hAnsi="Times New Roman" w:cs="Times New Roman"/>
          <w:kern w:val="0"/>
          <w:sz w:val="24"/>
          <w:szCs w:val="24"/>
          <w:lang w:eastAsia="et-EE"/>
          <w14:ligatures w14:val="none"/>
        </w:rPr>
        <w:t xml:space="preserve"> </w:t>
      </w:r>
      <w:r w:rsidR="00F610DF" w:rsidRPr="0025383C">
        <w:rPr>
          <w:rFonts w:ascii="Times New Roman" w:eastAsia="Times New Roman" w:hAnsi="Times New Roman" w:cs="Times New Roman"/>
          <w:kern w:val="0"/>
          <w:sz w:val="24"/>
          <w:szCs w:val="24"/>
          <w:lang w:eastAsia="et-EE"/>
          <w14:ligatures w14:val="none"/>
        </w:rPr>
        <w:t>astme</w:t>
      </w:r>
      <w:r w:rsidR="005850CB"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abipolitseinik võib </w:t>
      </w:r>
      <w:r w:rsidR="00C720A0" w:rsidRPr="0025383C">
        <w:rPr>
          <w:rFonts w:ascii="Times New Roman" w:eastAsia="Times New Roman" w:hAnsi="Times New Roman" w:cs="Times New Roman"/>
          <w:kern w:val="0"/>
          <w:sz w:val="24"/>
          <w:szCs w:val="24"/>
          <w:lang w:eastAsia="et-EE"/>
          <w14:ligatures w14:val="none"/>
        </w:rPr>
        <w:t>p</w:t>
      </w:r>
      <w:r w:rsidRPr="0025383C">
        <w:rPr>
          <w:rFonts w:ascii="Times New Roman" w:eastAsia="Times New Roman" w:hAnsi="Times New Roman" w:cs="Times New Roman"/>
          <w:kern w:val="0"/>
          <w:sz w:val="24"/>
          <w:szCs w:val="24"/>
          <w:lang w:eastAsia="et-EE"/>
          <w14:ligatures w14:val="none"/>
        </w:rPr>
        <w:t>olitsei tegevuses osaledes ainult politseiametniku korraldusel</w:t>
      </w:r>
      <w:r w:rsidR="000E0E3D" w:rsidRPr="0025383C">
        <w:rPr>
          <w:rFonts w:ascii="Times New Roman" w:eastAsia="Times New Roman" w:hAnsi="Times New Roman" w:cs="Times New Roman"/>
          <w:kern w:val="0"/>
          <w:sz w:val="24"/>
          <w:szCs w:val="24"/>
          <w:lang w:eastAsia="et-EE"/>
          <w14:ligatures w14:val="none"/>
        </w:rPr>
        <w:t xml:space="preserve"> kohaldada </w:t>
      </w:r>
      <w:r w:rsidR="00C52D9B" w:rsidRPr="0025383C">
        <w:rPr>
          <w:rFonts w:ascii="Times New Roman" w:eastAsia="Times New Roman" w:hAnsi="Times New Roman" w:cs="Times New Roman"/>
          <w:kern w:val="0"/>
          <w:sz w:val="24"/>
          <w:szCs w:val="24"/>
          <w:lang w:eastAsia="et-EE"/>
          <w14:ligatures w14:val="none"/>
        </w:rPr>
        <w:t xml:space="preserve">korrakaitseseaduse § </w:t>
      </w:r>
      <w:r w:rsidR="00FB6B97" w:rsidRPr="0025383C">
        <w:rPr>
          <w:rFonts w:ascii="Times New Roman" w:eastAsia="Times New Roman" w:hAnsi="Times New Roman" w:cs="Times New Roman"/>
          <w:kern w:val="0"/>
          <w:sz w:val="24"/>
          <w:szCs w:val="24"/>
          <w:lang w:eastAsia="et-EE"/>
          <w14:ligatures w14:val="none"/>
        </w:rPr>
        <w:t>31</w:t>
      </w:r>
      <w:r w:rsidR="002001B5" w:rsidRPr="0025383C">
        <w:rPr>
          <w:rFonts w:ascii="Times New Roman" w:eastAsia="Times New Roman" w:hAnsi="Times New Roman" w:cs="Times New Roman"/>
          <w:kern w:val="0"/>
          <w:sz w:val="24"/>
          <w:szCs w:val="24"/>
          <w:lang w:eastAsia="et-EE"/>
          <w14:ligatures w14:val="none"/>
        </w:rPr>
        <w:t xml:space="preserve"> lõigetes 1–3</w:t>
      </w:r>
      <w:r w:rsidR="00FB6B97" w:rsidRPr="0025383C">
        <w:rPr>
          <w:rFonts w:ascii="Times New Roman" w:eastAsia="Times New Roman" w:hAnsi="Times New Roman" w:cs="Times New Roman"/>
          <w:kern w:val="0"/>
          <w:sz w:val="24"/>
          <w:szCs w:val="24"/>
          <w:lang w:eastAsia="et-EE"/>
          <w14:ligatures w14:val="none"/>
        </w:rPr>
        <w:t xml:space="preserve">, </w:t>
      </w:r>
      <w:r w:rsidR="00241827" w:rsidRPr="0025383C">
        <w:rPr>
          <w:rFonts w:ascii="Times New Roman" w:eastAsia="Times New Roman" w:hAnsi="Times New Roman" w:cs="Times New Roman"/>
          <w:kern w:val="0"/>
          <w:sz w:val="24"/>
          <w:szCs w:val="24"/>
          <w:lang w:eastAsia="et-EE"/>
          <w14:ligatures w14:val="none"/>
        </w:rPr>
        <w:t xml:space="preserve">§ </w:t>
      </w:r>
      <w:r w:rsidR="008C54DC" w:rsidRPr="0025383C">
        <w:rPr>
          <w:rFonts w:ascii="Times New Roman" w:eastAsia="Times New Roman" w:hAnsi="Times New Roman" w:cs="Times New Roman"/>
          <w:kern w:val="0"/>
          <w:sz w:val="24"/>
          <w:szCs w:val="24"/>
          <w:lang w:eastAsia="et-EE"/>
          <w14:ligatures w14:val="none"/>
        </w:rPr>
        <w:t>32 lõi</w:t>
      </w:r>
      <w:r w:rsidR="00FB587B" w:rsidRPr="0025383C">
        <w:rPr>
          <w:rFonts w:ascii="Times New Roman" w:eastAsia="Times New Roman" w:hAnsi="Times New Roman" w:cs="Times New Roman"/>
          <w:kern w:val="0"/>
          <w:sz w:val="24"/>
          <w:szCs w:val="24"/>
          <w:lang w:eastAsia="et-EE"/>
          <w14:ligatures w14:val="none"/>
        </w:rPr>
        <w:t>getes</w:t>
      </w:r>
      <w:r w:rsidR="008C54DC" w:rsidRPr="0025383C">
        <w:rPr>
          <w:rFonts w:ascii="Times New Roman" w:eastAsia="Times New Roman" w:hAnsi="Times New Roman" w:cs="Times New Roman"/>
          <w:kern w:val="0"/>
          <w:sz w:val="24"/>
          <w:szCs w:val="24"/>
          <w:lang w:eastAsia="et-EE"/>
          <w14:ligatures w14:val="none"/>
        </w:rPr>
        <w:t xml:space="preserve"> 6</w:t>
      </w:r>
      <w:r w:rsidR="001D1DF5">
        <w:rPr>
          <w:rFonts w:ascii="Times New Roman" w:eastAsia="Times New Roman" w:hAnsi="Times New Roman" w:cs="Times New Roman"/>
          <w:kern w:val="0"/>
          <w:sz w:val="24"/>
          <w:szCs w:val="24"/>
          <w:lang w:eastAsia="et-EE"/>
          <w14:ligatures w14:val="none"/>
        </w:rPr>
        <w:t xml:space="preserve"> ja</w:t>
      </w:r>
      <w:r w:rsidR="001D1DF5" w:rsidRPr="0025383C">
        <w:rPr>
          <w:rFonts w:ascii="Times New Roman" w:eastAsia="Times New Roman" w:hAnsi="Times New Roman" w:cs="Times New Roman"/>
          <w:kern w:val="0"/>
          <w:sz w:val="24"/>
          <w:szCs w:val="24"/>
          <w:lang w:eastAsia="et-EE"/>
          <w14:ligatures w14:val="none"/>
        </w:rPr>
        <w:t xml:space="preserve"> </w:t>
      </w:r>
      <w:r w:rsidR="00C6252E" w:rsidRPr="0025383C">
        <w:rPr>
          <w:rFonts w:ascii="Times New Roman" w:eastAsia="Times New Roman" w:hAnsi="Times New Roman" w:cs="Times New Roman"/>
          <w:kern w:val="0"/>
          <w:sz w:val="24"/>
          <w:szCs w:val="24"/>
          <w:lang w:eastAsia="et-EE"/>
          <w14:ligatures w14:val="none"/>
        </w:rPr>
        <w:t>9</w:t>
      </w:r>
      <w:r w:rsidR="00FB587B"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§-des 34, 39</w:t>
      </w:r>
      <w:r w:rsidR="001914A6">
        <w:rPr>
          <w:rFonts w:ascii="Times New Roman" w:eastAsia="Times New Roman" w:hAnsi="Times New Roman" w:cs="Times New Roman"/>
          <w:kern w:val="0"/>
          <w:sz w:val="24"/>
          <w:szCs w:val="24"/>
          <w:lang w:eastAsia="et-EE"/>
          <w14:ligatures w14:val="none"/>
        </w:rPr>
        <w:t>,</w:t>
      </w:r>
      <w:r w:rsidR="006A1304" w:rsidRPr="0025383C">
        <w:rPr>
          <w:rFonts w:ascii="Times New Roman" w:eastAsia="Times New Roman" w:hAnsi="Times New Roman" w:cs="Times New Roman"/>
          <w:kern w:val="0"/>
          <w:sz w:val="24"/>
          <w:szCs w:val="24"/>
          <w:lang w:eastAsia="et-EE"/>
          <w14:ligatures w14:val="none"/>
        </w:rPr>
        <w:t xml:space="preserve"> 41</w:t>
      </w:r>
      <w:r w:rsidR="00AD1E67">
        <w:rPr>
          <w:rFonts w:ascii="Times New Roman" w:eastAsia="Times New Roman" w:hAnsi="Times New Roman" w:cs="Times New Roman"/>
          <w:kern w:val="0"/>
          <w:sz w:val="24"/>
          <w:szCs w:val="24"/>
          <w:lang w:eastAsia="et-EE"/>
          <w14:ligatures w14:val="none"/>
        </w:rPr>
        <w:t xml:space="preserve"> ja 43</w:t>
      </w:r>
      <w:r w:rsidR="006A1304"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44 lõike 1 punktides 2, 4</w:t>
      </w:r>
      <w:r w:rsidR="001D1DF5">
        <w:rPr>
          <w:rFonts w:ascii="Times New Roman" w:eastAsia="Times New Roman" w:hAnsi="Times New Roman" w:cs="Times New Roman"/>
          <w:kern w:val="0"/>
          <w:sz w:val="24"/>
          <w:szCs w:val="24"/>
          <w:lang w:eastAsia="et-EE"/>
          <w14:ligatures w14:val="none"/>
        </w:rPr>
        <w:t xml:space="preserve"> ja</w:t>
      </w:r>
      <w:r w:rsidRPr="0025383C">
        <w:rPr>
          <w:rFonts w:ascii="Times New Roman" w:eastAsia="Times New Roman" w:hAnsi="Times New Roman" w:cs="Times New Roman"/>
          <w:kern w:val="0"/>
          <w:sz w:val="24"/>
          <w:szCs w:val="24"/>
          <w:lang w:eastAsia="et-EE"/>
          <w14:ligatures w14:val="none"/>
        </w:rPr>
        <w:t xml:space="preserve"> 6, § 45 lõikes 5, § 46 lõike 1 punktides 3</w:t>
      </w:r>
      <w:r w:rsidR="008B0FAD"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6</w:t>
      </w:r>
      <w:r w:rsidR="001D1DF5">
        <w:rPr>
          <w:rFonts w:ascii="Times New Roman" w:eastAsia="Times New Roman" w:hAnsi="Times New Roman" w:cs="Times New Roman"/>
          <w:kern w:val="0"/>
          <w:sz w:val="24"/>
          <w:szCs w:val="24"/>
          <w:lang w:eastAsia="et-EE"/>
          <w14:ligatures w14:val="none"/>
        </w:rPr>
        <w:t xml:space="preserve"> ja</w:t>
      </w:r>
      <w:r w:rsidRPr="0025383C">
        <w:rPr>
          <w:rFonts w:ascii="Times New Roman" w:eastAsia="Times New Roman" w:hAnsi="Times New Roman" w:cs="Times New Roman"/>
          <w:kern w:val="0"/>
          <w:sz w:val="24"/>
          <w:szCs w:val="24"/>
          <w:lang w:eastAsia="et-EE"/>
          <w14:ligatures w14:val="none"/>
        </w:rPr>
        <w:t xml:space="preserve"> 8</w:t>
      </w:r>
      <w:r w:rsidR="00FB587B"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 47 lõike 1 punk</w:t>
      </w:r>
      <w:r w:rsidR="00FB587B" w:rsidRPr="0025383C">
        <w:rPr>
          <w:rFonts w:ascii="Times New Roman" w:eastAsia="Times New Roman" w:hAnsi="Times New Roman" w:cs="Times New Roman"/>
          <w:kern w:val="0"/>
          <w:sz w:val="24"/>
          <w:szCs w:val="24"/>
          <w:lang w:eastAsia="et-EE"/>
          <w14:ligatures w14:val="none"/>
        </w:rPr>
        <w:t>t</w:t>
      </w:r>
      <w:r w:rsidRPr="0025383C">
        <w:rPr>
          <w:rFonts w:ascii="Times New Roman" w:eastAsia="Times New Roman" w:hAnsi="Times New Roman" w:cs="Times New Roman"/>
          <w:kern w:val="0"/>
          <w:sz w:val="24"/>
          <w:szCs w:val="24"/>
          <w:lang w:eastAsia="et-EE"/>
          <w14:ligatures w14:val="none"/>
        </w:rPr>
        <w:t>ides</w:t>
      </w:r>
      <w:r w:rsidR="007B1235">
        <w:rPr>
          <w:rFonts w:ascii="Times New Roman" w:eastAsia="Times New Roman" w:hAnsi="Times New Roman" w:cs="Times New Roman"/>
          <w:kern w:val="0"/>
          <w:sz w:val="24"/>
          <w:szCs w:val="24"/>
          <w:lang w:eastAsia="et-EE"/>
          <w14:ligatures w14:val="none"/>
        </w:rPr>
        <w:t> </w:t>
      </w:r>
      <w:r w:rsidRPr="0025383C">
        <w:rPr>
          <w:rFonts w:ascii="Times New Roman" w:eastAsia="Times New Roman" w:hAnsi="Times New Roman" w:cs="Times New Roman"/>
          <w:kern w:val="0"/>
          <w:sz w:val="24"/>
          <w:szCs w:val="24"/>
          <w:lang w:eastAsia="et-EE"/>
          <w14:ligatures w14:val="none"/>
        </w:rPr>
        <w:t>2</w:t>
      </w:r>
      <w:r w:rsidR="001D1DF5">
        <w:rPr>
          <w:rFonts w:ascii="Times New Roman" w:eastAsia="Times New Roman" w:hAnsi="Times New Roman" w:cs="Times New Roman"/>
          <w:kern w:val="0"/>
          <w:sz w:val="24"/>
          <w:szCs w:val="24"/>
          <w:lang w:eastAsia="et-EE"/>
          <w14:ligatures w14:val="none"/>
        </w:rPr>
        <w:t xml:space="preserve"> ja</w:t>
      </w:r>
      <w:r w:rsidRPr="0025383C">
        <w:rPr>
          <w:rFonts w:ascii="Times New Roman" w:eastAsia="Times New Roman" w:hAnsi="Times New Roman" w:cs="Times New Roman"/>
          <w:kern w:val="0"/>
          <w:sz w:val="24"/>
          <w:szCs w:val="24"/>
          <w:lang w:eastAsia="et-EE"/>
          <w14:ligatures w14:val="none"/>
        </w:rPr>
        <w:t xml:space="preserve"> 3, </w:t>
      </w:r>
      <w:r w:rsidR="00205DAE" w:rsidRPr="0025383C">
        <w:rPr>
          <w:rFonts w:ascii="Times New Roman" w:eastAsia="Times New Roman" w:hAnsi="Times New Roman" w:cs="Times New Roman"/>
          <w:kern w:val="0"/>
          <w:sz w:val="24"/>
          <w:szCs w:val="24"/>
          <w:lang w:eastAsia="et-EE"/>
          <w14:ligatures w14:val="none"/>
        </w:rPr>
        <w:t xml:space="preserve">§ 48 lõikes 3, </w:t>
      </w:r>
      <w:r w:rsidRPr="0025383C">
        <w:rPr>
          <w:rFonts w:ascii="Times New Roman" w:eastAsia="Times New Roman" w:hAnsi="Times New Roman" w:cs="Times New Roman"/>
          <w:kern w:val="0"/>
          <w:sz w:val="24"/>
          <w:szCs w:val="24"/>
          <w:lang w:eastAsia="et-EE"/>
          <w14:ligatures w14:val="none"/>
        </w:rPr>
        <w:t>§ 49 lõike 1 punk</w:t>
      </w:r>
      <w:r w:rsidR="00467B92" w:rsidRPr="0025383C">
        <w:rPr>
          <w:rFonts w:ascii="Times New Roman" w:eastAsia="Times New Roman" w:hAnsi="Times New Roman" w:cs="Times New Roman"/>
          <w:kern w:val="0"/>
          <w:sz w:val="24"/>
          <w:szCs w:val="24"/>
          <w:lang w:eastAsia="et-EE"/>
          <w14:ligatures w14:val="none"/>
        </w:rPr>
        <w:t>t</w:t>
      </w:r>
      <w:r w:rsidRPr="0025383C">
        <w:rPr>
          <w:rFonts w:ascii="Times New Roman" w:eastAsia="Times New Roman" w:hAnsi="Times New Roman" w:cs="Times New Roman"/>
          <w:kern w:val="0"/>
          <w:sz w:val="24"/>
          <w:szCs w:val="24"/>
          <w:lang w:eastAsia="et-EE"/>
          <w14:ligatures w14:val="none"/>
        </w:rPr>
        <w:t>ides 1</w:t>
      </w:r>
      <w:r w:rsidR="001D1DF5">
        <w:rPr>
          <w:rFonts w:ascii="Times New Roman" w:eastAsia="Times New Roman" w:hAnsi="Times New Roman" w:cs="Times New Roman"/>
          <w:kern w:val="0"/>
          <w:sz w:val="24"/>
          <w:szCs w:val="24"/>
          <w:lang w:eastAsia="et-EE"/>
          <w14:ligatures w14:val="none"/>
        </w:rPr>
        <w:t xml:space="preserve"> ja</w:t>
      </w:r>
      <w:r w:rsidRPr="0025383C">
        <w:rPr>
          <w:rFonts w:ascii="Times New Roman" w:eastAsia="Times New Roman" w:hAnsi="Times New Roman" w:cs="Times New Roman"/>
          <w:kern w:val="0"/>
          <w:sz w:val="24"/>
          <w:szCs w:val="24"/>
          <w:lang w:eastAsia="et-EE"/>
          <w14:ligatures w14:val="none"/>
        </w:rPr>
        <w:t xml:space="preserve"> 5</w:t>
      </w:r>
      <w:r w:rsidR="008B0FAD" w:rsidRPr="0025383C">
        <w:rPr>
          <w:rFonts w:ascii="Times New Roman" w:eastAsia="Times New Roman" w:hAnsi="Times New Roman" w:cs="Times New Roman"/>
          <w:kern w:val="0"/>
          <w:sz w:val="24"/>
          <w:szCs w:val="24"/>
          <w:lang w:eastAsia="et-EE"/>
          <w14:ligatures w14:val="none"/>
        </w:rPr>
        <w:t>–</w:t>
      </w:r>
      <w:r w:rsidR="000C7981" w:rsidRPr="0025383C">
        <w:rPr>
          <w:rFonts w:ascii="Times New Roman" w:eastAsia="Times New Roman" w:hAnsi="Times New Roman" w:cs="Times New Roman"/>
          <w:kern w:val="0"/>
          <w:sz w:val="24"/>
          <w:szCs w:val="24"/>
          <w:lang w:eastAsia="et-EE"/>
          <w14:ligatures w14:val="none"/>
        </w:rPr>
        <w:t>7</w:t>
      </w:r>
      <w:r w:rsidRPr="0025383C">
        <w:rPr>
          <w:rFonts w:ascii="Times New Roman" w:eastAsia="Times New Roman" w:hAnsi="Times New Roman" w:cs="Times New Roman"/>
          <w:kern w:val="0"/>
          <w:sz w:val="24"/>
          <w:szCs w:val="24"/>
          <w:lang w:eastAsia="et-EE"/>
          <w14:ligatures w14:val="none"/>
        </w:rPr>
        <w:t xml:space="preserve"> ning §-des 50</w:t>
      </w:r>
      <w:r w:rsidR="008B0FAD" w:rsidRPr="0025383C">
        <w:rPr>
          <w:rFonts w:ascii="Times New Roman" w:eastAsia="Times New Roman" w:hAnsi="Times New Roman" w:cs="Times New Roman"/>
          <w:kern w:val="0"/>
          <w:sz w:val="24"/>
          <w:szCs w:val="24"/>
          <w:lang w:eastAsia="et-EE"/>
          <w14:ligatures w14:val="none"/>
        </w:rPr>
        <w:t>–</w:t>
      </w:r>
      <w:r w:rsidR="00516924" w:rsidRPr="0025383C">
        <w:rPr>
          <w:rFonts w:ascii="Times New Roman" w:eastAsia="Times New Roman" w:hAnsi="Times New Roman" w:cs="Times New Roman"/>
          <w:kern w:val="0"/>
          <w:sz w:val="24"/>
          <w:szCs w:val="24"/>
          <w:lang w:eastAsia="et-EE"/>
          <w14:ligatures w14:val="none"/>
        </w:rPr>
        <w:t xml:space="preserve">52 </w:t>
      </w:r>
      <w:r w:rsidRPr="0025383C">
        <w:rPr>
          <w:rFonts w:ascii="Times New Roman" w:eastAsia="Times New Roman" w:hAnsi="Times New Roman" w:cs="Times New Roman"/>
          <w:kern w:val="0"/>
          <w:sz w:val="24"/>
          <w:szCs w:val="24"/>
          <w:lang w:eastAsia="et-EE"/>
          <w14:ligatures w14:val="none"/>
        </w:rPr>
        <w:t>sätestatud riikliku järelevalve erimeetmeid</w:t>
      </w:r>
      <w:r w:rsidR="00943675">
        <w:rPr>
          <w:rFonts w:ascii="Times New Roman" w:eastAsia="Times New Roman" w:hAnsi="Times New Roman" w:cs="Times New Roman"/>
          <w:kern w:val="0"/>
          <w:sz w:val="24"/>
          <w:szCs w:val="24"/>
          <w:lang w:eastAsia="et-EE"/>
          <w14:ligatures w14:val="none"/>
        </w:rPr>
        <w:t xml:space="preserve"> </w:t>
      </w:r>
      <w:r w:rsidR="00943675" w:rsidRPr="0025383C">
        <w:rPr>
          <w:rFonts w:ascii="Times New Roman" w:eastAsia="Times New Roman" w:hAnsi="Times New Roman" w:cs="Times New Roman"/>
          <w:kern w:val="0"/>
          <w:sz w:val="24"/>
          <w:szCs w:val="24"/>
          <w:lang w:eastAsia="et-EE"/>
          <w14:ligatures w14:val="none"/>
        </w:rPr>
        <w:t>käesolevas paragrahvis sätestatud erisustega</w:t>
      </w:r>
      <w:r w:rsidR="00F24401">
        <w:rPr>
          <w:rFonts w:ascii="Times New Roman" w:eastAsia="Times New Roman" w:hAnsi="Times New Roman" w:cs="Times New Roman"/>
          <w:kern w:val="0"/>
          <w:sz w:val="24"/>
          <w:szCs w:val="24"/>
          <w:lang w:eastAsia="et-EE"/>
          <w14:ligatures w14:val="none"/>
        </w:rPr>
        <w:t>.</w:t>
      </w:r>
    </w:p>
    <w:p w14:paraId="0838EEB9" w14:textId="44C325A7" w:rsidR="004F6A57" w:rsidRPr="0025383C" w:rsidRDefault="004F6A57" w:rsidP="004F6A57">
      <w:pPr>
        <w:pStyle w:val="Vahedeta"/>
        <w:jc w:val="both"/>
        <w:rPr>
          <w:rFonts w:ascii="Times New Roman" w:hAnsi="Times New Roman" w:cs="Times New Roman"/>
          <w:sz w:val="24"/>
          <w:szCs w:val="24"/>
        </w:rPr>
      </w:pPr>
    </w:p>
    <w:p w14:paraId="0B2AED07" w14:textId="23C593D3" w:rsidR="004F6A57" w:rsidRPr="0025383C" w:rsidRDefault="004F6A57" w:rsidP="002E7C46">
      <w:pPr>
        <w:pStyle w:val="Vahedeta"/>
        <w:keepNext/>
        <w:jc w:val="both"/>
        <w:rPr>
          <w:rFonts w:ascii="Times New Roman" w:hAnsi="Times New Roman" w:cs="Times New Roman"/>
          <w:sz w:val="24"/>
          <w:szCs w:val="24"/>
        </w:rPr>
      </w:pPr>
      <w:r w:rsidRPr="0025383C">
        <w:rPr>
          <w:rFonts w:ascii="Times New Roman" w:hAnsi="Times New Roman" w:cs="Times New Roman"/>
          <w:sz w:val="24"/>
          <w:szCs w:val="24"/>
        </w:rPr>
        <w:lastRenderedPageBreak/>
        <w:t>(</w:t>
      </w:r>
      <w:r w:rsidR="00AC4857" w:rsidRPr="0025383C">
        <w:rPr>
          <w:rFonts w:ascii="Times New Roman" w:hAnsi="Times New Roman" w:cs="Times New Roman"/>
          <w:sz w:val="24"/>
          <w:szCs w:val="24"/>
        </w:rPr>
        <w:t>3</w:t>
      </w:r>
      <w:r w:rsidRPr="0025383C">
        <w:rPr>
          <w:rFonts w:ascii="Times New Roman" w:hAnsi="Times New Roman" w:cs="Times New Roman"/>
          <w:sz w:val="24"/>
          <w:szCs w:val="24"/>
        </w:rPr>
        <w:t xml:space="preserve">) </w:t>
      </w:r>
      <w:r w:rsidR="00664B3C">
        <w:rPr>
          <w:rFonts w:ascii="Times New Roman" w:hAnsi="Times New Roman" w:cs="Times New Roman"/>
          <w:sz w:val="24"/>
          <w:szCs w:val="24"/>
        </w:rPr>
        <w:t>Teise</w:t>
      </w:r>
      <w:r w:rsidR="00664B3C" w:rsidRPr="0025383C">
        <w:rPr>
          <w:rFonts w:ascii="Times New Roman" w:hAnsi="Times New Roman" w:cs="Times New Roman"/>
          <w:sz w:val="24"/>
          <w:szCs w:val="24"/>
        </w:rPr>
        <w:t xml:space="preserve"> </w:t>
      </w:r>
      <w:r w:rsidR="002A28A4" w:rsidRPr="0025383C">
        <w:rPr>
          <w:rFonts w:ascii="Times New Roman" w:hAnsi="Times New Roman" w:cs="Times New Roman"/>
          <w:sz w:val="24"/>
          <w:szCs w:val="24"/>
        </w:rPr>
        <w:t xml:space="preserve">ja </w:t>
      </w:r>
      <w:r w:rsidR="00664B3C">
        <w:rPr>
          <w:rFonts w:ascii="Times New Roman" w:hAnsi="Times New Roman" w:cs="Times New Roman"/>
          <w:sz w:val="24"/>
          <w:szCs w:val="24"/>
        </w:rPr>
        <w:t>kolmanda</w:t>
      </w:r>
      <w:r w:rsidR="00664B3C" w:rsidRPr="0025383C">
        <w:rPr>
          <w:rFonts w:ascii="Times New Roman" w:hAnsi="Times New Roman" w:cs="Times New Roman"/>
          <w:sz w:val="24"/>
          <w:szCs w:val="24"/>
        </w:rPr>
        <w:t xml:space="preserve"> </w:t>
      </w:r>
      <w:r w:rsidR="00F610DF" w:rsidRPr="0025383C">
        <w:rPr>
          <w:rFonts w:ascii="Times New Roman" w:hAnsi="Times New Roman" w:cs="Times New Roman"/>
          <w:sz w:val="24"/>
          <w:szCs w:val="24"/>
        </w:rPr>
        <w:t>astme</w:t>
      </w:r>
      <w:r w:rsidR="003F0988" w:rsidRPr="0025383C">
        <w:rPr>
          <w:rFonts w:ascii="Times New Roman" w:hAnsi="Times New Roman" w:cs="Times New Roman"/>
          <w:sz w:val="24"/>
          <w:szCs w:val="24"/>
        </w:rPr>
        <w:t xml:space="preserve"> </w:t>
      </w:r>
      <w:r w:rsidR="00624248" w:rsidRPr="0025383C">
        <w:rPr>
          <w:rFonts w:ascii="Times New Roman" w:hAnsi="Times New Roman" w:cs="Times New Roman"/>
          <w:sz w:val="24"/>
          <w:szCs w:val="24"/>
        </w:rPr>
        <w:t xml:space="preserve">abipolitseinikul </w:t>
      </w:r>
      <w:r w:rsidRPr="0025383C">
        <w:rPr>
          <w:rFonts w:ascii="Times New Roman" w:hAnsi="Times New Roman" w:cs="Times New Roman"/>
          <w:sz w:val="24"/>
          <w:szCs w:val="24"/>
        </w:rPr>
        <w:t xml:space="preserve">on </w:t>
      </w:r>
      <w:r w:rsidR="008C583C" w:rsidRPr="0025383C">
        <w:rPr>
          <w:rFonts w:ascii="Times New Roman" w:eastAsia="Times New Roman" w:hAnsi="Times New Roman" w:cs="Times New Roman"/>
          <w:sz w:val="24"/>
          <w:szCs w:val="24"/>
          <w:lang w:eastAsia="et-EE"/>
          <w14:ligatures w14:val="none"/>
        </w:rPr>
        <w:t xml:space="preserve">politsei tegevuses osaledes </w:t>
      </w:r>
      <w:r w:rsidRPr="0025383C">
        <w:rPr>
          <w:rFonts w:ascii="Times New Roman" w:hAnsi="Times New Roman" w:cs="Times New Roman"/>
          <w:sz w:val="24"/>
          <w:szCs w:val="24"/>
        </w:rPr>
        <w:t>keelatud</w:t>
      </w:r>
      <w:r w:rsidR="003F0988" w:rsidRPr="0025383C">
        <w:rPr>
          <w:rFonts w:ascii="Times New Roman" w:hAnsi="Times New Roman" w:cs="Times New Roman"/>
          <w:sz w:val="24"/>
          <w:szCs w:val="24"/>
        </w:rPr>
        <w:t>:</w:t>
      </w:r>
    </w:p>
    <w:p w14:paraId="08D3D367" w14:textId="7A43B18B" w:rsidR="00475C51" w:rsidRPr="0025383C" w:rsidRDefault="008018A6" w:rsidP="002E7C46">
      <w:pPr>
        <w:pStyle w:val="Vahedeta"/>
        <w:keepNext/>
        <w:jc w:val="both"/>
        <w:rPr>
          <w:rFonts w:ascii="Times New Roman" w:hAnsi="Times New Roman" w:cs="Times New Roman"/>
          <w:sz w:val="24"/>
          <w:szCs w:val="24"/>
        </w:rPr>
      </w:pPr>
      <w:r w:rsidRPr="0025383C" w:rsidDel="000344D2">
        <w:rPr>
          <w:rFonts w:ascii="Times New Roman" w:hAnsi="Times New Roman" w:cs="Times New Roman"/>
          <w:sz w:val="24"/>
          <w:szCs w:val="24"/>
        </w:rPr>
        <w:t xml:space="preserve">1) korrakaitseseaduse § </w:t>
      </w:r>
      <w:r w:rsidR="004F6A57" w:rsidRPr="0025383C">
        <w:rPr>
          <w:rFonts w:ascii="Times New Roman" w:hAnsi="Times New Roman" w:cs="Times New Roman"/>
          <w:sz w:val="24"/>
          <w:szCs w:val="24"/>
        </w:rPr>
        <w:t xml:space="preserve">45 lõikes 5 sätestatud riikliku järelevalve erimeetme kohaldamisel kasutada sundpeatamise vahendina </w:t>
      </w:r>
      <w:r w:rsidR="000A0212" w:rsidRPr="0025383C">
        <w:rPr>
          <w:rFonts w:ascii="Times New Roman" w:hAnsi="Times New Roman" w:cs="Times New Roman"/>
          <w:sz w:val="24"/>
          <w:szCs w:val="24"/>
        </w:rPr>
        <w:t>tulirelva</w:t>
      </w:r>
      <w:r w:rsidR="003F0988" w:rsidRPr="0025383C">
        <w:rPr>
          <w:rFonts w:ascii="Times New Roman" w:hAnsi="Times New Roman" w:cs="Times New Roman"/>
          <w:sz w:val="24"/>
          <w:szCs w:val="24"/>
        </w:rPr>
        <w:t>;</w:t>
      </w:r>
    </w:p>
    <w:p w14:paraId="382FA22B" w14:textId="7B7DBDCA" w:rsidR="008018A6" w:rsidRPr="0025383C" w:rsidRDefault="000344D2" w:rsidP="004F6A57">
      <w:pPr>
        <w:pStyle w:val="Vahedeta"/>
        <w:jc w:val="both"/>
        <w:rPr>
          <w:rFonts w:ascii="Times New Roman" w:hAnsi="Times New Roman" w:cs="Times New Roman"/>
          <w:sz w:val="24"/>
          <w:szCs w:val="24"/>
        </w:rPr>
      </w:pPr>
      <w:r w:rsidRPr="0025383C">
        <w:rPr>
          <w:rFonts w:ascii="Times New Roman" w:hAnsi="Times New Roman" w:cs="Times New Roman"/>
          <w:sz w:val="24"/>
          <w:szCs w:val="24"/>
        </w:rPr>
        <w:t>2</w:t>
      </w:r>
      <w:r w:rsidR="004F6A57" w:rsidRPr="0025383C">
        <w:rPr>
          <w:rFonts w:ascii="Times New Roman" w:hAnsi="Times New Roman" w:cs="Times New Roman"/>
          <w:sz w:val="24"/>
          <w:szCs w:val="24"/>
        </w:rPr>
        <w:t xml:space="preserve">) korrakaitseseaduse §-s 48 sätestatud riikliku järelevalve erimeetme kohaldamisel </w:t>
      </w:r>
      <w:r w:rsidR="004B2882">
        <w:rPr>
          <w:rFonts w:ascii="Times New Roman" w:hAnsi="Times New Roman" w:cs="Times New Roman"/>
          <w:sz w:val="24"/>
          <w:szCs w:val="24"/>
        </w:rPr>
        <w:t xml:space="preserve">vaadata läbi </w:t>
      </w:r>
      <w:r w:rsidR="004F6A57" w:rsidRPr="0025383C">
        <w:rPr>
          <w:rFonts w:ascii="Times New Roman" w:hAnsi="Times New Roman" w:cs="Times New Roman"/>
          <w:sz w:val="24"/>
          <w:szCs w:val="24"/>
        </w:rPr>
        <w:t>isiku kehaõõnsus</w:t>
      </w:r>
      <w:r w:rsidR="004B2882">
        <w:rPr>
          <w:rFonts w:ascii="Times New Roman" w:hAnsi="Times New Roman" w:cs="Times New Roman"/>
          <w:sz w:val="24"/>
          <w:szCs w:val="24"/>
        </w:rPr>
        <w:t>i</w:t>
      </w:r>
      <w:r w:rsidR="004F6A57" w:rsidRPr="0025383C">
        <w:rPr>
          <w:rFonts w:ascii="Times New Roman" w:hAnsi="Times New Roman" w:cs="Times New Roman"/>
          <w:sz w:val="24"/>
          <w:szCs w:val="24"/>
        </w:rPr>
        <w:t>.</w:t>
      </w:r>
    </w:p>
    <w:p w14:paraId="0DEC4C0E" w14:textId="77777777" w:rsidR="00E45B3F" w:rsidRPr="0025383C" w:rsidRDefault="00E45B3F" w:rsidP="004F6A57">
      <w:pPr>
        <w:pStyle w:val="Vahedeta"/>
        <w:jc w:val="both"/>
        <w:rPr>
          <w:rFonts w:ascii="Times New Roman" w:hAnsi="Times New Roman" w:cs="Times New Roman"/>
          <w:sz w:val="24"/>
          <w:szCs w:val="24"/>
        </w:rPr>
      </w:pPr>
    </w:p>
    <w:p w14:paraId="3940048B" w14:textId="1D7303A3" w:rsidR="00E45B3F" w:rsidRPr="0025383C" w:rsidRDefault="00E45B3F" w:rsidP="004F6A57">
      <w:pPr>
        <w:pStyle w:val="Vahedeta"/>
        <w:jc w:val="both"/>
        <w:rPr>
          <w:rFonts w:ascii="Times New Roman" w:hAnsi="Times New Roman" w:cs="Times New Roman"/>
          <w:sz w:val="24"/>
          <w:szCs w:val="24"/>
        </w:rPr>
      </w:pPr>
      <w:r w:rsidRPr="0025383C">
        <w:rPr>
          <w:rFonts w:ascii="Times New Roman" w:hAnsi="Times New Roman" w:cs="Times New Roman"/>
          <w:sz w:val="24"/>
          <w:szCs w:val="24"/>
        </w:rPr>
        <w:t xml:space="preserve">(4) </w:t>
      </w:r>
      <w:r w:rsidR="00664B3C">
        <w:rPr>
          <w:rFonts w:ascii="Times New Roman" w:hAnsi="Times New Roman" w:cs="Times New Roman"/>
          <w:sz w:val="24"/>
          <w:szCs w:val="24"/>
        </w:rPr>
        <w:t>Kolmanda</w:t>
      </w:r>
      <w:r w:rsidR="00664B3C" w:rsidRPr="0025383C">
        <w:rPr>
          <w:rFonts w:ascii="Times New Roman" w:hAnsi="Times New Roman" w:cs="Times New Roman"/>
          <w:sz w:val="24"/>
          <w:szCs w:val="24"/>
        </w:rPr>
        <w:t xml:space="preserve"> </w:t>
      </w:r>
      <w:r w:rsidRPr="0025383C">
        <w:rPr>
          <w:rFonts w:ascii="Times New Roman" w:hAnsi="Times New Roman" w:cs="Times New Roman"/>
          <w:sz w:val="24"/>
          <w:szCs w:val="24"/>
        </w:rPr>
        <w:t>astme</w:t>
      </w:r>
      <w:r w:rsidR="008C583C" w:rsidRPr="0025383C">
        <w:rPr>
          <w:rFonts w:ascii="Times New Roman" w:hAnsi="Times New Roman" w:cs="Times New Roman"/>
          <w:sz w:val="24"/>
          <w:szCs w:val="24"/>
        </w:rPr>
        <w:t xml:space="preserve"> </w:t>
      </w:r>
      <w:r w:rsidRPr="0025383C">
        <w:rPr>
          <w:rFonts w:ascii="Times New Roman" w:hAnsi="Times New Roman" w:cs="Times New Roman"/>
          <w:sz w:val="24"/>
          <w:szCs w:val="24"/>
        </w:rPr>
        <w:t xml:space="preserve">abipolitseinikul on </w:t>
      </w:r>
      <w:r w:rsidR="001D5CAF">
        <w:rPr>
          <w:rFonts w:ascii="Times New Roman" w:hAnsi="Times New Roman" w:cs="Times New Roman"/>
          <w:sz w:val="24"/>
          <w:szCs w:val="24"/>
        </w:rPr>
        <w:t xml:space="preserve">iseseisvalt </w:t>
      </w:r>
      <w:r w:rsidR="008C583C" w:rsidRPr="0025383C">
        <w:rPr>
          <w:rFonts w:ascii="Times New Roman" w:eastAsia="Times New Roman" w:hAnsi="Times New Roman" w:cs="Times New Roman"/>
          <w:sz w:val="24"/>
          <w:szCs w:val="24"/>
          <w:lang w:eastAsia="et-EE"/>
          <w14:ligatures w14:val="none"/>
        </w:rPr>
        <w:t>politsei tegevuses osaledes</w:t>
      </w:r>
      <w:r w:rsidR="008C583C" w:rsidRPr="0025383C">
        <w:rPr>
          <w:rFonts w:ascii="Times New Roman" w:hAnsi="Times New Roman" w:cs="Times New Roman"/>
          <w:sz w:val="24"/>
          <w:szCs w:val="24"/>
        </w:rPr>
        <w:t xml:space="preserve"> </w:t>
      </w:r>
      <w:r w:rsidR="005850CB" w:rsidRPr="0025383C">
        <w:rPr>
          <w:rFonts w:ascii="Times New Roman" w:hAnsi="Times New Roman" w:cs="Times New Roman"/>
          <w:sz w:val="24"/>
          <w:szCs w:val="24"/>
        </w:rPr>
        <w:t>keelatud</w:t>
      </w:r>
      <w:r w:rsidRPr="0025383C">
        <w:rPr>
          <w:rFonts w:ascii="Times New Roman" w:hAnsi="Times New Roman" w:cs="Times New Roman"/>
          <w:sz w:val="24"/>
          <w:szCs w:val="24"/>
        </w:rPr>
        <w:t>:</w:t>
      </w:r>
    </w:p>
    <w:p w14:paraId="6494EA23" w14:textId="6C68B369" w:rsidR="003F0988" w:rsidRPr="0025383C" w:rsidRDefault="00670380" w:rsidP="00E45B3F">
      <w:pPr>
        <w:pStyle w:val="Vahedeta"/>
        <w:jc w:val="both"/>
        <w:rPr>
          <w:rFonts w:ascii="Times New Roman" w:hAnsi="Times New Roman" w:cs="Times New Roman"/>
          <w:sz w:val="24"/>
          <w:szCs w:val="24"/>
        </w:rPr>
      </w:pPr>
      <w:r w:rsidRPr="0025383C">
        <w:rPr>
          <w:rFonts w:ascii="Times New Roman" w:hAnsi="Times New Roman" w:cs="Times New Roman"/>
          <w:sz w:val="24"/>
          <w:szCs w:val="24"/>
        </w:rPr>
        <w:t>1</w:t>
      </w:r>
      <w:r w:rsidR="00FA152D" w:rsidRPr="0025383C">
        <w:rPr>
          <w:rFonts w:ascii="Times New Roman" w:hAnsi="Times New Roman" w:cs="Times New Roman"/>
          <w:sz w:val="24"/>
          <w:szCs w:val="24"/>
        </w:rPr>
        <w:t>) korrakaitseseaduse §</w:t>
      </w:r>
      <w:r w:rsidR="00985D54" w:rsidRPr="0025383C">
        <w:rPr>
          <w:rFonts w:ascii="Times New Roman" w:hAnsi="Times New Roman" w:cs="Times New Roman"/>
          <w:sz w:val="24"/>
          <w:szCs w:val="24"/>
        </w:rPr>
        <w:t xml:space="preserve"> </w:t>
      </w:r>
      <w:r w:rsidR="00FA152D" w:rsidRPr="0025383C">
        <w:rPr>
          <w:rFonts w:ascii="Times New Roman" w:hAnsi="Times New Roman" w:cs="Times New Roman"/>
          <w:sz w:val="24"/>
          <w:szCs w:val="24"/>
        </w:rPr>
        <w:t>50 lõike 1 punkti 3 alusel valdusesse siseneda</w:t>
      </w:r>
      <w:r w:rsidR="005850CB" w:rsidRPr="0025383C">
        <w:rPr>
          <w:rFonts w:ascii="Times New Roman" w:hAnsi="Times New Roman" w:cs="Times New Roman"/>
          <w:sz w:val="24"/>
          <w:szCs w:val="24"/>
        </w:rPr>
        <w:t>;</w:t>
      </w:r>
    </w:p>
    <w:p w14:paraId="46C67A0E" w14:textId="587ED9AC" w:rsidR="00587DD5" w:rsidRPr="0025383C" w:rsidRDefault="00670380" w:rsidP="00350C51">
      <w:pPr>
        <w:pStyle w:val="Vahedeta"/>
        <w:jc w:val="both"/>
        <w:rPr>
          <w:rFonts w:ascii="Times New Roman" w:hAnsi="Times New Roman" w:cs="Times New Roman"/>
          <w:sz w:val="24"/>
          <w:szCs w:val="24"/>
        </w:rPr>
      </w:pPr>
      <w:r w:rsidRPr="0025383C">
        <w:rPr>
          <w:rFonts w:ascii="Times New Roman" w:hAnsi="Times New Roman" w:cs="Times New Roman"/>
          <w:sz w:val="24"/>
          <w:szCs w:val="24"/>
        </w:rPr>
        <w:t>2</w:t>
      </w:r>
      <w:r w:rsidR="00E45B3F" w:rsidRPr="0025383C">
        <w:rPr>
          <w:rFonts w:ascii="Times New Roman" w:hAnsi="Times New Roman" w:cs="Times New Roman"/>
          <w:sz w:val="24"/>
          <w:szCs w:val="24"/>
        </w:rPr>
        <w:t>) korrakaitseseaduse § 51 alusel valdust läbi vaadata.</w:t>
      </w:r>
    </w:p>
    <w:p w14:paraId="785DEB9D" w14:textId="77777777" w:rsidR="00B70BF2" w:rsidRPr="0025383C" w:rsidRDefault="00B70BF2" w:rsidP="00350C51">
      <w:pPr>
        <w:pStyle w:val="Vahedeta"/>
        <w:jc w:val="both"/>
        <w:rPr>
          <w:rFonts w:ascii="Times New Roman" w:hAnsi="Times New Roman" w:cs="Times New Roman"/>
          <w:sz w:val="24"/>
          <w:szCs w:val="24"/>
        </w:rPr>
      </w:pPr>
    </w:p>
    <w:p w14:paraId="051AB015" w14:textId="77777777" w:rsidR="009C55A4" w:rsidRDefault="00263FC5" w:rsidP="009C55A4">
      <w:pPr>
        <w:keepNext/>
        <w:spacing w:after="0" w:line="240" w:lineRule="auto"/>
        <w:rPr>
          <w:rFonts w:ascii="Times New Roman" w:hAnsi="Times New Roman" w:cs="Times New Roman"/>
          <w:b/>
          <w:bCs/>
          <w:sz w:val="24"/>
          <w:szCs w:val="24"/>
        </w:rPr>
      </w:pPr>
      <w:r w:rsidRPr="0025383C">
        <w:rPr>
          <w:rFonts w:ascii="Times New Roman" w:hAnsi="Times New Roman" w:cs="Times New Roman"/>
          <w:b/>
          <w:bCs/>
          <w:sz w:val="24"/>
          <w:szCs w:val="24"/>
        </w:rPr>
        <w:t xml:space="preserve">§ </w:t>
      </w:r>
      <w:r w:rsidR="00204163" w:rsidRPr="0025383C">
        <w:rPr>
          <w:rFonts w:ascii="Times New Roman" w:hAnsi="Times New Roman" w:cs="Times New Roman"/>
          <w:b/>
          <w:bCs/>
          <w:sz w:val="24"/>
          <w:szCs w:val="24"/>
        </w:rPr>
        <w:t>2</w:t>
      </w:r>
      <w:r w:rsidR="00B41C62" w:rsidRPr="0025383C">
        <w:rPr>
          <w:rFonts w:ascii="Times New Roman" w:hAnsi="Times New Roman" w:cs="Times New Roman"/>
          <w:b/>
          <w:bCs/>
          <w:sz w:val="24"/>
          <w:szCs w:val="24"/>
        </w:rPr>
        <w:t>4</w:t>
      </w:r>
      <w:r w:rsidR="000A0212" w:rsidRPr="0025383C">
        <w:rPr>
          <w:rFonts w:ascii="Times New Roman" w:hAnsi="Times New Roman" w:cs="Times New Roman"/>
          <w:b/>
          <w:bCs/>
          <w:sz w:val="24"/>
          <w:szCs w:val="24"/>
        </w:rPr>
        <w:t>.</w:t>
      </w:r>
      <w:r w:rsidRPr="0025383C">
        <w:rPr>
          <w:rFonts w:ascii="Times New Roman" w:hAnsi="Times New Roman" w:cs="Times New Roman"/>
          <w:b/>
          <w:bCs/>
          <w:sz w:val="24"/>
          <w:szCs w:val="24"/>
        </w:rPr>
        <w:t xml:space="preserve"> Kinnipeetud isiku saatmine</w:t>
      </w:r>
    </w:p>
    <w:p w14:paraId="5294E116" w14:textId="77777777" w:rsidR="009C55A4" w:rsidRDefault="009C55A4" w:rsidP="009C55A4">
      <w:pPr>
        <w:keepNext/>
        <w:spacing w:after="0" w:line="240" w:lineRule="auto"/>
        <w:rPr>
          <w:rFonts w:ascii="Times New Roman" w:hAnsi="Times New Roman" w:cs="Times New Roman"/>
          <w:b/>
          <w:bCs/>
          <w:sz w:val="24"/>
          <w:szCs w:val="24"/>
        </w:rPr>
      </w:pPr>
    </w:p>
    <w:p w14:paraId="4745448D" w14:textId="41A22964" w:rsidR="00587DD5" w:rsidRPr="0025383C" w:rsidRDefault="00664B3C" w:rsidP="009C55A4">
      <w:pPr>
        <w:keepNext/>
        <w:spacing w:after="0" w:line="240" w:lineRule="auto"/>
        <w:rPr>
          <w:rStyle w:val="Tugev"/>
          <w:rFonts w:ascii="Times New Roman" w:hAnsi="Times New Roman" w:cs="Times New Roman"/>
          <w:b w:val="0"/>
          <w:bCs w:val="0"/>
          <w:sz w:val="24"/>
          <w:szCs w:val="24"/>
          <w:bdr w:val="none" w:sz="0" w:space="0" w:color="auto" w:frame="1"/>
        </w:rPr>
      </w:pPr>
      <w:r>
        <w:rPr>
          <w:rFonts w:ascii="Times New Roman" w:hAnsi="Times New Roman" w:cs="Times New Roman"/>
          <w:sz w:val="24"/>
          <w:szCs w:val="24"/>
        </w:rPr>
        <w:t>Teise</w:t>
      </w:r>
      <w:r w:rsidRPr="0025383C">
        <w:rPr>
          <w:rFonts w:ascii="Times New Roman" w:hAnsi="Times New Roman" w:cs="Times New Roman"/>
          <w:sz w:val="24"/>
          <w:szCs w:val="24"/>
        </w:rPr>
        <w:t xml:space="preserve"> </w:t>
      </w:r>
      <w:r w:rsidR="00BD67BE">
        <w:rPr>
          <w:rFonts w:ascii="Times New Roman" w:hAnsi="Times New Roman" w:cs="Times New Roman"/>
          <w:sz w:val="24"/>
          <w:szCs w:val="24"/>
        </w:rPr>
        <w:t>või</w:t>
      </w:r>
      <w:r w:rsidR="000A0212" w:rsidRPr="0025383C">
        <w:rPr>
          <w:rFonts w:ascii="Times New Roman" w:hAnsi="Times New Roman" w:cs="Times New Roman"/>
          <w:sz w:val="24"/>
          <w:szCs w:val="24"/>
        </w:rPr>
        <w:t xml:space="preserve"> </w:t>
      </w:r>
      <w:r>
        <w:rPr>
          <w:rFonts w:ascii="Times New Roman" w:hAnsi="Times New Roman" w:cs="Times New Roman"/>
          <w:sz w:val="24"/>
          <w:szCs w:val="24"/>
        </w:rPr>
        <w:t>kolmanda</w:t>
      </w:r>
      <w:r w:rsidRPr="0025383C">
        <w:rPr>
          <w:rFonts w:ascii="Times New Roman" w:hAnsi="Times New Roman" w:cs="Times New Roman"/>
          <w:sz w:val="24"/>
          <w:szCs w:val="24"/>
        </w:rPr>
        <w:t xml:space="preserve"> </w:t>
      </w:r>
      <w:r w:rsidR="00F610DF" w:rsidRPr="0025383C">
        <w:rPr>
          <w:rFonts w:ascii="Times New Roman" w:hAnsi="Times New Roman" w:cs="Times New Roman"/>
          <w:sz w:val="24"/>
          <w:szCs w:val="24"/>
        </w:rPr>
        <w:t>astme</w:t>
      </w:r>
      <w:r w:rsidR="00104DE0" w:rsidRPr="0025383C">
        <w:rPr>
          <w:rFonts w:ascii="Times New Roman" w:hAnsi="Times New Roman" w:cs="Times New Roman"/>
          <w:sz w:val="24"/>
          <w:szCs w:val="24"/>
        </w:rPr>
        <w:t xml:space="preserve"> </w:t>
      </w:r>
      <w:r w:rsidR="000A0212" w:rsidRPr="0025383C">
        <w:rPr>
          <w:rFonts w:ascii="Times New Roman" w:hAnsi="Times New Roman" w:cs="Times New Roman"/>
          <w:sz w:val="24"/>
          <w:szCs w:val="24"/>
        </w:rPr>
        <w:t xml:space="preserve">abipolitseinikul on õigus </w:t>
      </w:r>
      <w:r w:rsidR="00451023">
        <w:rPr>
          <w:rFonts w:ascii="Times New Roman" w:hAnsi="Times New Roman" w:cs="Times New Roman"/>
          <w:sz w:val="24"/>
          <w:szCs w:val="24"/>
        </w:rPr>
        <w:t>saata</w:t>
      </w:r>
      <w:r w:rsidR="00451023" w:rsidRPr="0025383C">
        <w:rPr>
          <w:rFonts w:ascii="Times New Roman" w:hAnsi="Times New Roman" w:cs="Times New Roman"/>
          <w:sz w:val="24"/>
          <w:szCs w:val="24"/>
        </w:rPr>
        <w:t xml:space="preserve"> </w:t>
      </w:r>
      <w:r w:rsidR="000A0212" w:rsidRPr="0025383C">
        <w:rPr>
          <w:rFonts w:ascii="Times New Roman" w:hAnsi="Times New Roman" w:cs="Times New Roman"/>
          <w:sz w:val="24"/>
          <w:szCs w:val="24"/>
        </w:rPr>
        <w:t xml:space="preserve">kinnipeetud isikut </w:t>
      </w:r>
      <w:r w:rsidR="00980DEB" w:rsidRPr="0025383C">
        <w:rPr>
          <w:rFonts w:ascii="Times New Roman" w:hAnsi="Times New Roman" w:cs="Times New Roman"/>
          <w:sz w:val="24"/>
          <w:szCs w:val="24"/>
        </w:rPr>
        <w:t xml:space="preserve">politsei </w:t>
      </w:r>
      <w:r w:rsidR="000A0212" w:rsidRPr="0025383C">
        <w:rPr>
          <w:rFonts w:ascii="Times New Roman" w:hAnsi="Times New Roman" w:cs="Times New Roman"/>
          <w:sz w:val="24"/>
          <w:szCs w:val="24"/>
        </w:rPr>
        <w:t xml:space="preserve">ja </w:t>
      </w:r>
      <w:r w:rsidR="00980DEB" w:rsidRPr="0025383C">
        <w:rPr>
          <w:rFonts w:ascii="Times New Roman" w:hAnsi="Times New Roman" w:cs="Times New Roman"/>
          <w:sz w:val="24"/>
          <w:szCs w:val="24"/>
        </w:rPr>
        <w:t xml:space="preserve">piirivalve </w:t>
      </w:r>
      <w:r w:rsidR="000A0212" w:rsidRPr="0025383C">
        <w:rPr>
          <w:rFonts w:ascii="Times New Roman" w:hAnsi="Times New Roman" w:cs="Times New Roman"/>
          <w:sz w:val="24"/>
          <w:szCs w:val="24"/>
        </w:rPr>
        <w:t>seadus</w:t>
      </w:r>
      <w:r w:rsidR="003F0988" w:rsidRPr="0025383C">
        <w:rPr>
          <w:rFonts w:ascii="Times New Roman" w:hAnsi="Times New Roman" w:cs="Times New Roman"/>
          <w:sz w:val="24"/>
          <w:szCs w:val="24"/>
        </w:rPr>
        <w:t xml:space="preserve">e </w:t>
      </w:r>
      <w:r w:rsidR="000A0212" w:rsidRPr="0025383C">
        <w:rPr>
          <w:rStyle w:val="Tugev"/>
          <w:rFonts w:ascii="Times New Roman" w:hAnsi="Times New Roman" w:cs="Times New Roman"/>
          <w:b w:val="0"/>
          <w:bCs w:val="0"/>
          <w:sz w:val="24"/>
          <w:szCs w:val="24"/>
          <w:bdr w:val="none" w:sz="0" w:space="0" w:color="auto" w:frame="1"/>
        </w:rPr>
        <w:t>§</w:t>
      </w:r>
      <w:r w:rsidR="009B4961" w:rsidRPr="0025383C">
        <w:rPr>
          <w:rStyle w:val="Tugev"/>
          <w:rFonts w:ascii="Times New Roman" w:hAnsi="Times New Roman" w:cs="Times New Roman"/>
          <w:b w:val="0"/>
          <w:bCs w:val="0"/>
          <w:sz w:val="24"/>
          <w:szCs w:val="24"/>
          <w:bdr w:val="none" w:sz="0" w:space="0" w:color="auto" w:frame="1"/>
        </w:rPr>
        <w:t>-s</w:t>
      </w:r>
      <w:r w:rsidR="000A0212" w:rsidRPr="0025383C">
        <w:rPr>
          <w:rStyle w:val="Tugev"/>
          <w:rFonts w:ascii="Times New Roman" w:hAnsi="Times New Roman" w:cs="Times New Roman"/>
          <w:b w:val="0"/>
          <w:bCs w:val="0"/>
          <w:sz w:val="24"/>
          <w:szCs w:val="24"/>
          <w:bdr w:val="none" w:sz="0" w:space="0" w:color="auto" w:frame="1"/>
        </w:rPr>
        <w:t xml:space="preserve"> 7</w:t>
      </w:r>
      <w:r w:rsidR="000A0212" w:rsidRPr="0025383C">
        <w:rPr>
          <w:rStyle w:val="Tugev"/>
          <w:rFonts w:ascii="Times New Roman" w:hAnsi="Times New Roman" w:cs="Times New Roman"/>
          <w:b w:val="0"/>
          <w:bCs w:val="0"/>
          <w:sz w:val="24"/>
          <w:szCs w:val="24"/>
          <w:bdr w:val="none" w:sz="0" w:space="0" w:color="auto" w:frame="1"/>
          <w:vertAlign w:val="superscript"/>
        </w:rPr>
        <w:t>41</w:t>
      </w:r>
      <w:r w:rsidR="000A0212" w:rsidRPr="0025383C">
        <w:rPr>
          <w:rStyle w:val="Tugev"/>
          <w:rFonts w:ascii="Times New Roman" w:hAnsi="Times New Roman" w:cs="Times New Roman"/>
          <w:b w:val="0"/>
          <w:bCs w:val="0"/>
          <w:sz w:val="24"/>
          <w:szCs w:val="24"/>
          <w:bdr w:val="none" w:sz="0" w:space="0" w:color="auto" w:frame="1"/>
        </w:rPr>
        <w:t xml:space="preserve"> </w:t>
      </w:r>
      <w:r w:rsidR="009B4961" w:rsidRPr="0025383C">
        <w:rPr>
          <w:rStyle w:val="Tugev"/>
          <w:rFonts w:ascii="Times New Roman" w:hAnsi="Times New Roman" w:cs="Times New Roman"/>
          <w:b w:val="0"/>
          <w:bCs w:val="0"/>
          <w:sz w:val="24"/>
          <w:szCs w:val="24"/>
          <w:bdr w:val="none" w:sz="0" w:space="0" w:color="auto" w:frame="1"/>
        </w:rPr>
        <w:t xml:space="preserve">sätestatud </w:t>
      </w:r>
      <w:r w:rsidR="000A0212" w:rsidRPr="0025383C">
        <w:rPr>
          <w:rStyle w:val="Tugev"/>
          <w:rFonts w:ascii="Times New Roman" w:hAnsi="Times New Roman" w:cs="Times New Roman"/>
          <w:b w:val="0"/>
          <w:bCs w:val="0"/>
          <w:sz w:val="24"/>
          <w:szCs w:val="24"/>
          <w:bdr w:val="none" w:sz="0" w:space="0" w:color="auto" w:frame="1"/>
        </w:rPr>
        <w:t xml:space="preserve">alusel </w:t>
      </w:r>
      <w:r w:rsidR="001450DF" w:rsidRPr="0025383C">
        <w:rPr>
          <w:rStyle w:val="Tugev"/>
          <w:rFonts w:ascii="Times New Roman" w:hAnsi="Times New Roman" w:cs="Times New Roman"/>
          <w:b w:val="0"/>
          <w:bCs w:val="0"/>
          <w:sz w:val="24"/>
          <w:szCs w:val="24"/>
          <w:bdr w:val="none" w:sz="0" w:space="0" w:color="auto" w:frame="1"/>
        </w:rPr>
        <w:t>ning</w:t>
      </w:r>
      <w:r w:rsidR="000A0212" w:rsidRPr="0025383C">
        <w:rPr>
          <w:rStyle w:val="Tugev"/>
          <w:rFonts w:ascii="Times New Roman" w:hAnsi="Times New Roman" w:cs="Times New Roman"/>
          <w:b w:val="0"/>
          <w:bCs w:val="0"/>
          <w:sz w:val="24"/>
          <w:szCs w:val="24"/>
          <w:bdr w:val="none" w:sz="0" w:space="0" w:color="auto" w:frame="1"/>
        </w:rPr>
        <w:t xml:space="preserve"> korras.</w:t>
      </w:r>
    </w:p>
    <w:p w14:paraId="4C73CA84" w14:textId="77777777" w:rsidR="006D2741" w:rsidRPr="0025383C" w:rsidRDefault="006D2741" w:rsidP="000A0212">
      <w:pPr>
        <w:spacing w:line="240" w:lineRule="auto"/>
        <w:jc w:val="both"/>
        <w:rPr>
          <w:rFonts w:ascii="Times New Roman" w:hAnsi="Times New Roman" w:cs="Times New Roman"/>
          <w:sz w:val="24"/>
          <w:szCs w:val="24"/>
          <w:bdr w:val="none" w:sz="0" w:space="0" w:color="auto" w:frame="1"/>
        </w:rPr>
      </w:pPr>
    </w:p>
    <w:p w14:paraId="555BFE26" w14:textId="77777777" w:rsidR="000A0212" w:rsidRPr="0025383C" w:rsidRDefault="000A0212" w:rsidP="4A5B1378">
      <w:pPr>
        <w:pStyle w:val="Pealkiri2"/>
        <w:shd w:val="clear" w:color="auto" w:fill="FFFFFF" w:themeFill="background1"/>
        <w:spacing w:before="0" w:beforeAutospacing="0" w:after="0" w:afterAutospacing="0"/>
        <w:jc w:val="center"/>
        <w:rPr>
          <w:sz w:val="24"/>
          <w:szCs w:val="24"/>
        </w:rPr>
      </w:pPr>
      <w:bookmarkStart w:id="69" w:name="_Hlk181866657"/>
      <w:r w:rsidRPr="0025383C">
        <w:rPr>
          <w:sz w:val="24"/>
          <w:szCs w:val="24"/>
          <w:bdr w:val="none" w:sz="0" w:space="0" w:color="auto" w:frame="1"/>
        </w:rPr>
        <w:t>2. jagu</w:t>
      </w:r>
    </w:p>
    <w:p w14:paraId="4531DC95" w14:textId="77777777" w:rsidR="000A0212" w:rsidRPr="0025383C" w:rsidRDefault="000A0212" w:rsidP="4A5B1378">
      <w:pPr>
        <w:pStyle w:val="Pealkiri2"/>
        <w:shd w:val="clear" w:color="auto" w:fill="FFFFFF" w:themeFill="background1"/>
        <w:spacing w:before="0" w:beforeAutospacing="0" w:after="0" w:afterAutospacing="0"/>
        <w:jc w:val="center"/>
        <w:rPr>
          <w:sz w:val="24"/>
          <w:szCs w:val="24"/>
        </w:rPr>
      </w:pPr>
      <w:r w:rsidRPr="0025383C">
        <w:rPr>
          <w:sz w:val="24"/>
          <w:szCs w:val="24"/>
        </w:rPr>
        <w:t>Vahetu sund</w:t>
      </w:r>
    </w:p>
    <w:p w14:paraId="24E825BC" w14:textId="77777777" w:rsidR="000A0212" w:rsidRPr="0025383C" w:rsidRDefault="000A0212" w:rsidP="000A021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8FC5C75" w14:textId="7A365B33" w:rsidR="000A0212" w:rsidRPr="0025383C" w:rsidRDefault="000A0212"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bookmarkStart w:id="70" w:name="_Hlk181871319"/>
      <w:r w:rsidRPr="0025383C">
        <w:rPr>
          <w:rFonts w:ascii="Times New Roman" w:eastAsia="Times New Roman" w:hAnsi="Times New Roman" w:cs="Times New Roman"/>
          <w:b/>
          <w:bCs/>
          <w:kern w:val="0"/>
          <w:sz w:val="24"/>
          <w:szCs w:val="24"/>
          <w:lang w:eastAsia="et-EE"/>
          <w14:ligatures w14:val="none"/>
        </w:rPr>
        <w:t xml:space="preserve">§ </w:t>
      </w:r>
      <w:r w:rsidR="00C535E8" w:rsidRPr="0025383C">
        <w:rPr>
          <w:rFonts w:ascii="Times New Roman" w:eastAsia="Times New Roman" w:hAnsi="Times New Roman" w:cs="Times New Roman"/>
          <w:b/>
          <w:bCs/>
          <w:kern w:val="0"/>
          <w:sz w:val="24"/>
          <w:szCs w:val="24"/>
          <w:lang w:eastAsia="et-EE"/>
          <w14:ligatures w14:val="none"/>
        </w:rPr>
        <w:t>2</w:t>
      </w:r>
      <w:r w:rsidR="00B41C62" w:rsidRPr="0025383C">
        <w:rPr>
          <w:rFonts w:ascii="Times New Roman" w:eastAsia="Times New Roman" w:hAnsi="Times New Roman" w:cs="Times New Roman"/>
          <w:b/>
          <w:bCs/>
          <w:kern w:val="0"/>
          <w:sz w:val="24"/>
          <w:szCs w:val="24"/>
          <w:lang w:eastAsia="et-EE"/>
          <w14:ligatures w14:val="none"/>
        </w:rPr>
        <w:t>5</w:t>
      </w:r>
      <w:r w:rsidRPr="0025383C">
        <w:rPr>
          <w:rFonts w:ascii="Times New Roman" w:eastAsia="Times New Roman" w:hAnsi="Times New Roman" w:cs="Times New Roman"/>
          <w:b/>
          <w:bCs/>
          <w:kern w:val="0"/>
          <w:sz w:val="24"/>
          <w:szCs w:val="24"/>
          <w:lang w:eastAsia="et-EE"/>
          <w14:ligatures w14:val="none"/>
        </w:rPr>
        <w:t xml:space="preserve">. Vahetu sunni </w:t>
      </w:r>
      <w:r w:rsidR="00C240D2" w:rsidRPr="0025383C">
        <w:rPr>
          <w:rFonts w:ascii="Times New Roman" w:eastAsia="Times New Roman" w:hAnsi="Times New Roman" w:cs="Times New Roman"/>
          <w:b/>
          <w:bCs/>
          <w:kern w:val="0"/>
          <w:sz w:val="24"/>
          <w:szCs w:val="24"/>
          <w:lang w:eastAsia="et-EE"/>
          <w14:ligatures w14:val="none"/>
        </w:rPr>
        <w:t>kohaldamine</w:t>
      </w:r>
    </w:p>
    <w:p w14:paraId="4763AA6A" w14:textId="77777777" w:rsidR="00587DD5" w:rsidRPr="0025383C" w:rsidRDefault="00587DD5" w:rsidP="000A0212">
      <w:pPr>
        <w:pStyle w:val="Normaallaadveeb"/>
        <w:shd w:val="clear" w:color="auto" w:fill="FFFFFF"/>
        <w:spacing w:before="0" w:beforeAutospacing="0" w:after="0" w:afterAutospacing="0"/>
        <w:jc w:val="both"/>
      </w:pPr>
    </w:p>
    <w:p w14:paraId="7034AD6D" w14:textId="6911EB2F" w:rsidR="00C565B4" w:rsidRPr="0025383C" w:rsidRDefault="00C565B4" w:rsidP="4A5B1378">
      <w:pPr>
        <w:pStyle w:val="Normaallaadveeb"/>
        <w:shd w:val="clear" w:color="auto" w:fill="FFFFFF" w:themeFill="background1"/>
        <w:spacing w:before="0" w:beforeAutospacing="0" w:after="0" w:afterAutospacing="0"/>
        <w:jc w:val="both"/>
      </w:pPr>
      <w:r w:rsidRPr="0025383C">
        <w:t xml:space="preserve">(1) </w:t>
      </w:r>
      <w:r w:rsidR="00664B3C">
        <w:t>Teise</w:t>
      </w:r>
      <w:r w:rsidR="00664B3C" w:rsidRPr="0025383C">
        <w:t xml:space="preserve"> </w:t>
      </w:r>
      <w:r w:rsidR="00BD67BE">
        <w:t>või</w:t>
      </w:r>
      <w:r w:rsidR="00EC61E5" w:rsidRPr="0025383C">
        <w:t xml:space="preserve"> </w:t>
      </w:r>
      <w:r w:rsidR="00664B3C">
        <w:t>kolmanda</w:t>
      </w:r>
      <w:r w:rsidR="00664B3C" w:rsidRPr="0025383C">
        <w:t xml:space="preserve"> </w:t>
      </w:r>
      <w:r w:rsidR="00F610DF" w:rsidRPr="0025383C">
        <w:t>astme</w:t>
      </w:r>
      <w:r w:rsidR="00962B97" w:rsidRPr="0025383C">
        <w:t xml:space="preserve"> </w:t>
      </w:r>
      <w:r w:rsidR="00624248" w:rsidRPr="0025383C">
        <w:t>a</w:t>
      </w:r>
      <w:r w:rsidRPr="0025383C">
        <w:t xml:space="preserve">bipolitseinik võib </w:t>
      </w:r>
      <w:r w:rsidR="00FD474D" w:rsidRPr="0025383C">
        <w:t xml:space="preserve">politsei tegevuses osaledes </w:t>
      </w:r>
      <w:r w:rsidRPr="0025383C">
        <w:t xml:space="preserve">käesoleva seaduse </w:t>
      </w:r>
      <w:r w:rsidR="00ED7A69" w:rsidRPr="0025383C">
        <w:t>§</w:t>
      </w:r>
      <w:r w:rsidRPr="0025383C">
        <w:t xml:space="preserve"> </w:t>
      </w:r>
      <w:r w:rsidR="000A0212" w:rsidRPr="0025383C">
        <w:t>2</w:t>
      </w:r>
      <w:r w:rsidR="00751EE8" w:rsidRPr="0025383C">
        <w:t>3</w:t>
      </w:r>
      <w:r w:rsidRPr="0025383C">
        <w:t xml:space="preserve"> lõi</w:t>
      </w:r>
      <w:r w:rsidR="0063547A" w:rsidRPr="0025383C">
        <w:t>getes</w:t>
      </w:r>
      <w:r w:rsidR="00F668C4">
        <w:t> </w:t>
      </w:r>
      <w:r w:rsidRPr="0025383C">
        <w:t>1</w:t>
      </w:r>
      <w:r w:rsidR="00962B97" w:rsidRPr="0025383C">
        <w:t xml:space="preserve"> ja 2</w:t>
      </w:r>
      <w:r w:rsidRPr="0025383C">
        <w:t xml:space="preserve"> nimetatud riikliku järelevalve </w:t>
      </w:r>
      <w:r w:rsidR="00697D90">
        <w:t>ül</w:t>
      </w:r>
      <w:r w:rsidR="009B65C2">
        <w:t>d</w:t>
      </w:r>
      <w:r w:rsidR="00697D90">
        <w:t xml:space="preserve">- ja </w:t>
      </w:r>
      <w:r w:rsidRPr="0025383C">
        <w:t>erimeetme</w:t>
      </w:r>
      <w:r w:rsidR="00697D90">
        <w:t>te</w:t>
      </w:r>
      <w:r w:rsidRPr="0025383C">
        <w:t xml:space="preserve"> kohaldamisel kasutada vahetut sundi korrakaitseseaduses sätestatud alusel </w:t>
      </w:r>
      <w:r w:rsidR="007A4074" w:rsidRPr="0025383C">
        <w:t>ning</w:t>
      </w:r>
      <w:r w:rsidRPr="0025383C">
        <w:t xml:space="preserve"> korras, arvestades käesoleva seaduse erisusi.</w:t>
      </w:r>
    </w:p>
    <w:bookmarkEnd w:id="70"/>
    <w:p w14:paraId="2FEE1ED7" w14:textId="77777777" w:rsidR="005623BE" w:rsidRPr="0025383C" w:rsidRDefault="005623BE" w:rsidP="00DC1903">
      <w:pPr>
        <w:pStyle w:val="Normaallaadveeb"/>
        <w:shd w:val="clear" w:color="auto" w:fill="FFFFFF"/>
        <w:spacing w:before="0" w:beforeAutospacing="0" w:after="0" w:afterAutospacing="0"/>
        <w:jc w:val="both"/>
      </w:pPr>
    </w:p>
    <w:p w14:paraId="27696633" w14:textId="738BEEA0" w:rsidR="000E0E3D" w:rsidRPr="0025383C" w:rsidRDefault="005623BE" w:rsidP="4A5B1378">
      <w:pPr>
        <w:pStyle w:val="Normaallaadveeb"/>
        <w:shd w:val="clear" w:color="auto" w:fill="FFFFFF" w:themeFill="background1"/>
        <w:spacing w:before="0" w:beforeAutospacing="0" w:after="0" w:afterAutospacing="0"/>
        <w:jc w:val="both"/>
        <w:rPr>
          <w14:ligatures w14:val="none"/>
        </w:rPr>
      </w:pPr>
      <w:r w:rsidRPr="0025383C">
        <w:t>(</w:t>
      </w:r>
      <w:r w:rsidR="00C565B4" w:rsidRPr="0025383C">
        <w:t>2</w:t>
      </w:r>
      <w:r w:rsidRPr="0025383C">
        <w:t xml:space="preserve">) </w:t>
      </w:r>
      <w:r w:rsidR="00664B3C">
        <w:t>Teise</w:t>
      </w:r>
      <w:r w:rsidR="00664B3C" w:rsidRPr="0025383C">
        <w:t xml:space="preserve"> </w:t>
      </w:r>
      <w:r w:rsidR="00BD67BE">
        <w:t>või</w:t>
      </w:r>
      <w:r w:rsidR="00EC61E5" w:rsidRPr="0025383C">
        <w:t xml:space="preserve"> </w:t>
      </w:r>
      <w:r w:rsidR="00664B3C">
        <w:t>kolm</w:t>
      </w:r>
      <w:r w:rsidR="004F7B2C">
        <w:t>anda</w:t>
      </w:r>
      <w:r w:rsidR="00664B3C" w:rsidRPr="0025383C">
        <w:t xml:space="preserve"> </w:t>
      </w:r>
      <w:r w:rsidR="00F610DF" w:rsidRPr="0025383C">
        <w:t>astme</w:t>
      </w:r>
      <w:r w:rsidR="00962B97" w:rsidRPr="0025383C">
        <w:t xml:space="preserve"> </w:t>
      </w:r>
      <w:r w:rsidR="00624248" w:rsidRPr="0025383C">
        <w:t xml:space="preserve">abipolitseinikul </w:t>
      </w:r>
      <w:r w:rsidRPr="0025383C">
        <w:t xml:space="preserve">on õigus </w:t>
      </w:r>
      <w:r w:rsidR="00EC61E5" w:rsidRPr="0025383C">
        <w:t xml:space="preserve">politsei ülesandel </w:t>
      </w:r>
      <w:r w:rsidR="00C240D2" w:rsidRPr="0025383C">
        <w:t xml:space="preserve">kohaldada </w:t>
      </w:r>
      <w:r w:rsidRPr="0025383C">
        <w:t>vahetut sundi</w:t>
      </w:r>
      <w:r w:rsidR="00F90D1B" w:rsidRPr="0025383C">
        <w:t xml:space="preserve"> </w:t>
      </w:r>
      <w:r w:rsidR="00F90D1B" w:rsidRPr="0025383C">
        <w:rPr>
          <w14:ligatures w14:val="none"/>
        </w:rPr>
        <w:t>politseiametniku korraldusel</w:t>
      </w:r>
      <w:r w:rsidR="004D33BA" w:rsidRPr="0025383C">
        <w:rPr>
          <w14:ligatures w14:val="none"/>
        </w:rPr>
        <w:t>,</w:t>
      </w:r>
      <w:r w:rsidR="000E0E3D" w:rsidRPr="0025383C">
        <w:t xml:space="preserve"> </w:t>
      </w:r>
      <w:r w:rsidR="00C565B4" w:rsidRPr="0025383C">
        <w:rPr>
          <w14:ligatures w14:val="none"/>
        </w:rPr>
        <w:t xml:space="preserve">kui see on vältimatult vajalik politseiametniku poolt riikliku järelevalve </w:t>
      </w:r>
      <w:r w:rsidR="004752E4">
        <w:rPr>
          <w14:ligatures w14:val="none"/>
        </w:rPr>
        <w:t>üld- ja</w:t>
      </w:r>
      <w:r w:rsidR="00390B48">
        <w:rPr>
          <w14:ligatures w14:val="none"/>
        </w:rPr>
        <w:t xml:space="preserve"> </w:t>
      </w:r>
      <w:r w:rsidR="004752E4">
        <w:rPr>
          <w14:ligatures w14:val="none"/>
        </w:rPr>
        <w:t>eri</w:t>
      </w:r>
      <w:r w:rsidR="00C565B4" w:rsidRPr="0025383C">
        <w:rPr>
          <w14:ligatures w14:val="none"/>
        </w:rPr>
        <w:t>meetme kohaldamise eesmärgi saavutamiseks.</w:t>
      </w:r>
    </w:p>
    <w:p w14:paraId="11826DF3" w14:textId="77777777" w:rsidR="00E22D0F" w:rsidRPr="0025383C" w:rsidRDefault="00E22D0F" w:rsidP="00DC1903">
      <w:pPr>
        <w:pStyle w:val="Normaallaadveeb"/>
        <w:shd w:val="clear" w:color="auto" w:fill="FFFFFF"/>
        <w:spacing w:before="0" w:beforeAutospacing="0" w:after="0" w:afterAutospacing="0"/>
        <w:jc w:val="both"/>
      </w:pPr>
    </w:p>
    <w:p w14:paraId="558D9280" w14:textId="1729B594" w:rsidR="00587DD5" w:rsidRPr="0025383C" w:rsidRDefault="000A0212" w:rsidP="4A5B1378">
      <w:pPr>
        <w:pStyle w:val="Normaallaadveeb"/>
        <w:shd w:val="clear" w:color="auto" w:fill="FFFFFF" w:themeFill="background1"/>
        <w:spacing w:before="0" w:beforeAutospacing="0" w:after="0" w:afterAutospacing="0"/>
        <w:jc w:val="both"/>
      </w:pPr>
      <w:r w:rsidRPr="0025383C">
        <w:t xml:space="preserve">(3) </w:t>
      </w:r>
      <w:r w:rsidR="004F7B2C">
        <w:t>Kolmanda</w:t>
      </w:r>
      <w:r w:rsidR="004F7B2C" w:rsidRPr="0025383C">
        <w:t xml:space="preserve"> </w:t>
      </w:r>
      <w:r w:rsidR="00526C6F" w:rsidRPr="0025383C">
        <w:t xml:space="preserve">astme abipolitseinikul on </w:t>
      </w:r>
      <w:r w:rsidR="001D5CAF">
        <w:t xml:space="preserve">iseseisvalt </w:t>
      </w:r>
      <w:r w:rsidR="00526C6F" w:rsidRPr="0025383C">
        <w:rPr>
          <w14:ligatures w14:val="none"/>
        </w:rPr>
        <w:t>politsei tegevuses osaledes</w:t>
      </w:r>
      <w:r w:rsidR="00526C6F" w:rsidRPr="0025383C">
        <w:t xml:space="preserve"> keelatud </w:t>
      </w:r>
      <w:r w:rsidR="00C240D2" w:rsidRPr="0025383C">
        <w:t>kohaldada</w:t>
      </w:r>
      <w:r w:rsidR="00844F9D" w:rsidRPr="0025383C">
        <w:t xml:space="preserve"> </w:t>
      </w:r>
      <w:r w:rsidRPr="0025383C">
        <w:t>vahetut sundi korrakaitseseaduse § 41 lõikes 10 sätestatud riikliku järelevalve erimeetme kohaldamise</w:t>
      </w:r>
      <w:r w:rsidR="00670380" w:rsidRPr="0025383C">
        <w:t>l.</w:t>
      </w:r>
    </w:p>
    <w:p w14:paraId="236C3912" w14:textId="77777777" w:rsidR="000A0212" w:rsidRPr="0025383C" w:rsidRDefault="000A0212" w:rsidP="000A0212">
      <w:pPr>
        <w:pStyle w:val="Normaallaadveeb"/>
        <w:shd w:val="clear" w:color="auto" w:fill="FFFFFF"/>
        <w:spacing w:before="0" w:beforeAutospacing="0" w:after="0" w:afterAutospacing="0"/>
        <w:jc w:val="both"/>
      </w:pPr>
    </w:p>
    <w:p w14:paraId="2D1E2467" w14:textId="24A01684" w:rsidR="00000842" w:rsidRDefault="000A0212" w:rsidP="4A5B1378">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xml:space="preserve">§ </w:t>
      </w:r>
      <w:r w:rsidR="00C535E8" w:rsidRPr="0025383C">
        <w:rPr>
          <w:rFonts w:ascii="Times New Roman" w:eastAsia="Times New Roman" w:hAnsi="Times New Roman" w:cs="Times New Roman"/>
          <w:b/>
          <w:bCs/>
          <w:kern w:val="0"/>
          <w:sz w:val="24"/>
          <w:szCs w:val="24"/>
          <w:lang w:eastAsia="et-EE"/>
          <w14:ligatures w14:val="none"/>
        </w:rPr>
        <w:t>2</w:t>
      </w:r>
      <w:r w:rsidR="00B41C62" w:rsidRPr="0025383C">
        <w:rPr>
          <w:rFonts w:ascii="Times New Roman" w:eastAsia="Times New Roman" w:hAnsi="Times New Roman" w:cs="Times New Roman"/>
          <w:b/>
          <w:bCs/>
          <w:kern w:val="0"/>
          <w:sz w:val="24"/>
          <w:szCs w:val="24"/>
          <w:lang w:eastAsia="et-EE"/>
          <w14:ligatures w14:val="none"/>
        </w:rPr>
        <w:t>6</w:t>
      </w:r>
      <w:r w:rsidRPr="0025383C">
        <w:rPr>
          <w:rFonts w:ascii="Times New Roman" w:eastAsia="Times New Roman" w:hAnsi="Times New Roman" w:cs="Times New Roman"/>
          <w:b/>
          <w:bCs/>
          <w:kern w:val="0"/>
          <w:sz w:val="24"/>
          <w:szCs w:val="24"/>
          <w:lang w:eastAsia="et-EE"/>
          <w14:ligatures w14:val="none"/>
        </w:rPr>
        <w:t>.</w:t>
      </w:r>
      <w:r w:rsidR="00263FC5" w:rsidRPr="0025383C">
        <w:rPr>
          <w:rFonts w:ascii="Times New Roman" w:eastAsia="Times New Roman" w:hAnsi="Times New Roman" w:cs="Times New Roman"/>
          <w:b/>
          <w:bCs/>
          <w:kern w:val="0"/>
          <w:sz w:val="24"/>
          <w:szCs w:val="24"/>
          <w:lang w:eastAsia="et-EE"/>
          <w14:ligatures w14:val="none"/>
        </w:rPr>
        <w:t xml:space="preserve"> </w:t>
      </w:r>
      <w:r w:rsidR="001E54F9" w:rsidRPr="0025383C">
        <w:rPr>
          <w:rFonts w:ascii="Times New Roman" w:eastAsia="Times New Roman" w:hAnsi="Times New Roman" w:cs="Times New Roman"/>
          <w:b/>
          <w:bCs/>
          <w:kern w:val="0"/>
          <w:sz w:val="24"/>
          <w:szCs w:val="24"/>
          <w:lang w:eastAsia="et-EE"/>
          <w14:ligatures w14:val="none"/>
        </w:rPr>
        <w:t>E</w:t>
      </w:r>
      <w:r w:rsidR="00263FC5" w:rsidRPr="0025383C">
        <w:rPr>
          <w:rFonts w:ascii="Times New Roman" w:eastAsia="Times New Roman" w:hAnsi="Times New Roman" w:cs="Times New Roman"/>
          <w:b/>
          <w:bCs/>
          <w:kern w:val="0"/>
          <w:sz w:val="24"/>
          <w:szCs w:val="24"/>
          <w:lang w:eastAsia="et-EE"/>
          <w14:ligatures w14:val="none"/>
        </w:rPr>
        <w:t>rivahendi</w:t>
      </w:r>
      <w:r w:rsidR="001E54F9" w:rsidRPr="0025383C">
        <w:rPr>
          <w:rFonts w:ascii="Times New Roman" w:eastAsia="Times New Roman" w:hAnsi="Times New Roman" w:cs="Times New Roman"/>
          <w:b/>
          <w:bCs/>
          <w:kern w:val="0"/>
          <w:sz w:val="24"/>
          <w:szCs w:val="24"/>
          <w:lang w:eastAsia="et-EE"/>
          <w14:ligatures w14:val="none"/>
        </w:rPr>
        <w:t>d</w:t>
      </w:r>
      <w:r w:rsidR="00263FC5" w:rsidRPr="0025383C">
        <w:rPr>
          <w:rFonts w:ascii="Times New Roman" w:eastAsia="Times New Roman" w:hAnsi="Times New Roman" w:cs="Times New Roman"/>
          <w:b/>
          <w:bCs/>
          <w:kern w:val="0"/>
          <w:sz w:val="24"/>
          <w:szCs w:val="24"/>
          <w:lang w:eastAsia="et-EE"/>
          <w14:ligatures w14:val="none"/>
        </w:rPr>
        <w:t xml:space="preserve"> ja relvad</w:t>
      </w:r>
    </w:p>
    <w:p w14:paraId="7A0D29A0" w14:textId="77777777" w:rsidR="00263FC5" w:rsidRPr="0025383C" w:rsidRDefault="00263FC5" w:rsidP="00263FC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097816C" w14:textId="77777777" w:rsidR="00263FC5" w:rsidRPr="0025383C" w:rsidRDefault="00263FC5"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1E54F9" w:rsidRPr="0025383C">
        <w:rPr>
          <w:rFonts w:ascii="Times New Roman" w:eastAsia="Times New Roman" w:hAnsi="Times New Roman" w:cs="Times New Roman"/>
          <w:kern w:val="0"/>
          <w:sz w:val="24"/>
          <w:szCs w:val="24"/>
          <w:lang w:eastAsia="et-EE"/>
          <w14:ligatures w14:val="none"/>
        </w:rPr>
        <w:t xml:space="preserve">Politsei- ja Piirivalveamet võib väljastada </w:t>
      </w:r>
      <w:r w:rsidR="004F7B2C">
        <w:rPr>
          <w:rFonts w:ascii="Times New Roman" w:eastAsia="Times New Roman" w:hAnsi="Times New Roman" w:cs="Times New Roman"/>
          <w:kern w:val="0"/>
          <w:sz w:val="24"/>
          <w:szCs w:val="24"/>
          <w:lang w:eastAsia="et-EE"/>
          <w14:ligatures w14:val="none"/>
        </w:rPr>
        <w:t>teise</w:t>
      </w:r>
      <w:r w:rsidR="004F7B2C" w:rsidRPr="0025383C">
        <w:rPr>
          <w:rFonts w:ascii="Times New Roman" w:eastAsia="Times New Roman" w:hAnsi="Times New Roman" w:cs="Times New Roman"/>
          <w:kern w:val="0"/>
          <w:sz w:val="24"/>
          <w:szCs w:val="24"/>
          <w:lang w:eastAsia="et-EE"/>
          <w14:ligatures w14:val="none"/>
        </w:rPr>
        <w:t xml:space="preserve"> </w:t>
      </w:r>
      <w:r w:rsidR="00BD67BE">
        <w:rPr>
          <w:rFonts w:ascii="Times New Roman" w:eastAsia="Times New Roman" w:hAnsi="Times New Roman" w:cs="Times New Roman"/>
          <w:kern w:val="0"/>
          <w:sz w:val="24"/>
          <w:szCs w:val="24"/>
          <w:lang w:eastAsia="et-EE"/>
          <w14:ligatures w14:val="none"/>
        </w:rPr>
        <w:t>või</w:t>
      </w:r>
      <w:r w:rsidR="001E54F9" w:rsidRPr="0025383C">
        <w:rPr>
          <w:rFonts w:ascii="Times New Roman" w:eastAsia="Times New Roman" w:hAnsi="Times New Roman" w:cs="Times New Roman"/>
          <w:kern w:val="0"/>
          <w:sz w:val="24"/>
          <w:szCs w:val="24"/>
          <w:lang w:eastAsia="et-EE"/>
          <w14:ligatures w14:val="none"/>
        </w:rPr>
        <w:t xml:space="preserve"> </w:t>
      </w:r>
      <w:r w:rsidR="004F7B2C">
        <w:rPr>
          <w:rFonts w:ascii="Times New Roman" w:eastAsia="Times New Roman" w:hAnsi="Times New Roman" w:cs="Times New Roman"/>
          <w:kern w:val="0"/>
          <w:sz w:val="24"/>
          <w:szCs w:val="24"/>
          <w:lang w:eastAsia="et-EE"/>
          <w14:ligatures w14:val="none"/>
        </w:rPr>
        <w:t>kolmanda</w:t>
      </w:r>
      <w:r w:rsidR="004F7B2C" w:rsidRPr="0025383C">
        <w:rPr>
          <w:rFonts w:ascii="Times New Roman" w:eastAsia="Times New Roman" w:hAnsi="Times New Roman" w:cs="Times New Roman"/>
          <w:kern w:val="0"/>
          <w:sz w:val="24"/>
          <w:szCs w:val="24"/>
          <w:lang w:eastAsia="et-EE"/>
          <w14:ligatures w14:val="none"/>
        </w:rPr>
        <w:t xml:space="preserve"> </w:t>
      </w:r>
      <w:r w:rsidR="001E54F9" w:rsidRPr="0025383C">
        <w:rPr>
          <w:rFonts w:ascii="Times New Roman" w:eastAsia="Times New Roman" w:hAnsi="Times New Roman" w:cs="Times New Roman"/>
          <w:kern w:val="0"/>
          <w:sz w:val="24"/>
          <w:szCs w:val="24"/>
          <w:lang w:eastAsia="et-EE"/>
          <w14:ligatures w14:val="none"/>
        </w:rPr>
        <w:t>astme abipolitseinikule järgmised erivahendid:</w:t>
      </w:r>
    </w:p>
    <w:p w14:paraId="158C5EB8" w14:textId="6CF15003" w:rsidR="00263FC5" w:rsidRPr="00A6030B" w:rsidRDefault="00985D54" w:rsidP="00A6030B">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263FC5" w:rsidRPr="0025383C">
        <w:rPr>
          <w:rFonts w:ascii="Times New Roman" w:eastAsia="Times New Roman" w:hAnsi="Times New Roman" w:cs="Times New Roman"/>
          <w:kern w:val="0"/>
          <w:sz w:val="24"/>
          <w:szCs w:val="24"/>
          <w:lang w:eastAsia="et-EE"/>
          <w14:ligatures w14:val="none"/>
        </w:rPr>
        <w:t>käerauad;</w:t>
      </w:r>
    </w:p>
    <w:p w14:paraId="451A7456" w14:textId="7FA64433" w:rsidR="00263FC5" w:rsidRPr="0025383C" w:rsidRDefault="00985D54" w:rsidP="4A5B1378">
      <w:pPr>
        <w:pStyle w:val="Loendilik"/>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2) </w:t>
      </w:r>
      <w:r w:rsidR="00263FC5" w:rsidRPr="0025383C">
        <w:rPr>
          <w:rFonts w:ascii="Times New Roman" w:eastAsia="Times New Roman" w:hAnsi="Times New Roman" w:cs="Times New Roman"/>
          <w:kern w:val="0"/>
          <w:sz w:val="24"/>
          <w:szCs w:val="24"/>
          <w:lang w:eastAsia="et-EE"/>
          <w14:ligatures w14:val="none"/>
        </w:rPr>
        <w:t>sidumisvahend;</w:t>
      </w:r>
    </w:p>
    <w:p w14:paraId="22EDE9A0" w14:textId="2893518A" w:rsidR="00263FC5" w:rsidRPr="0025383C" w:rsidRDefault="00985D54" w:rsidP="4A5B1378">
      <w:pPr>
        <w:pStyle w:val="Loendilik"/>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3) </w:t>
      </w:r>
      <w:r w:rsidR="00263FC5" w:rsidRPr="0025383C">
        <w:rPr>
          <w:rFonts w:ascii="Times New Roman" w:eastAsia="Times New Roman" w:hAnsi="Times New Roman" w:cs="Times New Roman"/>
          <w:kern w:val="0"/>
          <w:sz w:val="24"/>
          <w:szCs w:val="24"/>
          <w:lang w:eastAsia="et-EE"/>
          <w14:ligatures w14:val="none"/>
        </w:rPr>
        <w:t>tehniline tõke;</w:t>
      </w:r>
    </w:p>
    <w:p w14:paraId="1C28658F" w14:textId="36ABDC19" w:rsidR="00263FC5" w:rsidRPr="0025383C" w:rsidRDefault="00985D54" w:rsidP="4A5B1378">
      <w:pPr>
        <w:pStyle w:val="Loendilik"/>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4) </w:t>
      </w:r>
      <w:r w:rsidR="00263FC5" w:rsidRPr="0025383C">
        <w:rPr>
          <w:rFonts w:ascii="Times New Roman" w:eastAsia="Times New Roman" w:hAnsi="Times New Roman" w:cs="Times New Roman"/>
          <w:kern w:val="0"/>
          <w:sz w:val="24"/>
          <w:szCs w:val="24"/>
          <w:lang w:eastAsia="et-EE"/>
          <w14:ligatures w14:val="none"/>
        </w:rPr>
        <w:t>sõiduki sundpeatamise vahend;</w:t>
      </w:r>
    </w:p>
    <w:p w14:paraId="54CCEEE6" w14:textId="7A277110" w:rsidR="00263FC5" w:rsidRPr="0025383C" w:rsidRDefault="00985D54" w:rsidP="4A5B1378">
      <w:pPr>
        <w:pStyle w:val="Loendilik"/>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5) </w:t>
      </w:r>
      <w:r w:rsidR="00263FC5" w:rsidRPr="0025383C">
        <w:rPr>
          <w:rFonts w:ascii="Times New Roman" w:eastAsia="Times New Roman" w:hAnsi="Times New Roman" w:cs="Times New Roman"/>
          <w:kern w:val="0"/>
          <w:sz w:val="24"/>
          <w:szCs w:val="24"/>
          <w:lang w:eastAsia="et-EE"/>
          <w14:ligatures w14:val="none"/>
        </w:rPr>
        <w:t>eriotstarbeline valgus- ja heliseadeldis;</w:t>
      </w:r>
    </w:p>
    <w:p w14:paraId="54F5C020" w14:textId="562965AD" w:rsidR="00263FC5" w:rsidRPr="0025383C" w:rsidRDefault="00985D54" w:rsidP="00A34D80">
      <w:pPr>
        <w:pStyle w:val="Loendilik"/>
        <w:shd w:val="clear" w:color="auto" w:fill="FFFFFF" w:themeFill="background1"/>
        <w:spacing w:after="0" w:line="240" w:lineRule="auto"/>
        <w:ind w:left="142" w:hanging="142"/>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6) </w:t>
      </w:r>
      <w:r w:rsidR="00263FC5" w:rsidRPr="0025383C">
        <w:rPr>
          <w:rFonts w:ascii="Times New Roman" w:eastAsia="Times New Roman" w:hAnsi="Times New Roman" w:cs="Times New Roman"/>
          <w:kern w:val="0"/>
          <w:sz w:val="24"/>
          <w:szCs w:val="24"/>
          <w:lang w:eastAsia="et-EE"/>
          <w14:ligatures w14:val="none"/>
        </w:rPr>
        <w:t>eriotstarbeline värvimis- ja märgistusvahend.</w:t>
      </w:r>
    </w:p>
    <w:p w14:paraId="0A119EB6" w14:textId="77777777" w:rsidR="009D36B8" w:rsidRPr="0025383C" w:rsidRDefault="009D36B8" w:rsidP="00263FC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3B08CC7" w14:textId="1999CA84" w:rsidR="00263FC5" w:rsidRPr="0025383C" w:rsidRDefault="00263FC5"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lastRenderedPageBreak/>
        <w:t xml:space="preserve">(2) </w:t>
      </w:r>
      <w:r w:rsidR="007F435F" w:rsidRPr="0025383C">
        <w:rPr>
          <w:rFonts w:ascii="Times New Roman" w:eastAsia="Times New Roman" w:hAnsi="Times New Roman" w:cs="Times New Roman"/>
          <w:kern w:val="0"/>
          <w:sz w:val="24"/>
          <w:szCs w:val="24"/>
          <w:lang w:eastAsia="et-EE"/>
          <w14:ligatures w14:val="none"/>
        </w:rPr>
        <w:t>Politsei- ja Piirivalveamet</w:t>
      </w:r>
      <w:r w:rsidR="00703730" w:rsidRPr="0025383C">
        <w:rPr>
          <w:rFonts w:ascii="Times New Roman" w:eastAsia="Times New Roman" w:hAnsi="Times New Roman" w:cs="Times New Roman"/>
          <w:kern w:val="0"/>
          <w:sz w:val="24"/>
          <w:szCs w:val="24"/>
          <w:lang w:eastAsia="et-EE"/>
          <w14:ligatures w14:val="none"/>
        </w:rPr>
        <w:t xml:space="preserve"> võib </w:t>
      </w:r>
      <w:r w:rsidR="004F7B2C">
        <w:rPr>
          <w:rFonts w:ascii="Times New Roman" w:eastAsia="Times New Roman" w:hAnsi="Times New Roman" w:cs="Times New Roman"/>
          <w:kern w:val="0"/>
          <w:sz w:val="24"/>
          <w:szCs w:val="24"/>
          <w:lang w:eastAsia="et-EE"/>
          <w14:ligatures w14:val="none"/>
        </w:rPr>
        <w:t>teise</w:t>
      </w:r>
      <w:r w:rsidR="004F7B2C" w:rsidRPr="0025383C">
        <w:rPr>
          <w:rFonts w:ascii="Times New Roman" w:eastAsia="Times New Roman" w:hAnsi="Times New Roman" w:cs="Times New Roman"/>
          <w:kern w:val="0"/>
          <w:sz w:val="24"/>
          <w:szCs w:val="24"/>
          <w:lang w:eastAsia="et-EE"/>
          <w14:ligatures w14:val="none"/>
        </w:rPr>
        <w:t xml:space="preserve"> </w:t>
      </w:r>
      <w:r w:rsidR="00BD67BE">
        <w:rPr>
          <w:rFonts w:ascii="Times New Roman" w:eastAsia="Times New Roman" w:hAnsi="Times New Roman" w:cs="Times New Roman"/>
          <w:kern w:val="0"/>
          <w:sz w:val="24"/>
          <w:szCs w:val="24"/>
          <w:lang w:eastAsia="et-EE"/>
          <w14:ligatures w14:val="none"/>
        </w:rPr>
        <w:t>või</w:t>
      </w:r>
      <w:r w:rsidR="00703730" w:rsidRPr="0025383C">
        <w:rPr>
          <w:rFonts w:ascii="Times New Roman" w:eastAsia="Times New Roman" w:hAnsi="Times New Roman" w:cs="Times New Roman"/>
          <w:kern w:val="0"/>
          <w:sz w:val="24"/>
          <w:szCs w:val="24"/>
          <w:lang w:eastAsia="et-EE"/>
          <w14:ligatures w14:val="none"/>
        </w:rPr>
        <w:t xml:space="preserve"> </w:t>
      </w:r>
      <w:r w:rsidR="004F7B2C">
        <w:rPr>
          <w:rFonts w:ascii="Times New Roman" w:eastAsia="Times New Roman" w:hAnsi="Times New Roman" w:cs="Times New Roman"/>
          <w:kern w:val="0"/>
          <w:sz w:val="24"/>
          <w:szCs w:val="24"/>
          <w:lang w:eastAsia="et-EE"/>
          <w14:ligatures w14:val="none"/>
        </w:rPr>
        <w:t>kolmanda</w:t>
      </w:r>
      <w:r w:rsidR="004F7B2C" w:rsidRPr="0025383C">
        <w:rPr>
          <w:rFonts w:ascii="Times New Roman" w:eastAsia="Times New Roman" w:hAnsi="Times New Roman" w:cs="Times New Roman"/>
          <w:kern w:val="0"/>
          <w:sz w:val="24"/>
          <w:szCs w:val="24"/>
          <w:lang w:eastAsia="et-EE"/>
          <w14:ligatures w14:val="none"/>
        </w:rPr>
        <w:t xml:space="preserve"> </w:t>
      </w:r>
      <w:r w:rsidR="00703730" w:rsidRPr="0025383C">
        <w:rPr>
          <w:rFonts w:ascii="Times New Roman" w:eastAsia="Times New Roman" w:hAnsi="Times New Roman" w:cs="Times New Roman"/>
          <w:kern w:val="0"/>
          <w:sz w:val="24"/>
          <w:szCs w:val="24"/>
          <w:lang w:eastAsia="et-EE"/>
          <w14:ligatures w14:val="none"/>
        </w:rPr>
        <w:t>astme abipolitseinikule</w:t>
      </w:r>
      <w:r w:rsidR="009B0014" w:rsidRPr="0025383C">
        <w:rPr>
          <w:rFonts w:ascii="Times New Roman" w:eastAsia="Times New Roman" w:hAnsi="Times New Roman" w:cs="Times New Roman"/>
          <w:kern w:val="0"/>
          <w:sz w:val="24"/>
          <w:szCs w:val="24"/>
          <w:lang w:eastAsia="et-EE"/>
          <w14:ligatures w14:val="none"/>
        </w:rPr>
        <w:t xml:space="preserve"> väljastada </w:t>
      </w:r>
      <w:r w:rsidR="00703730" w:rsidRPr="0025383C">
        <w:rPr>
          <w:rFonts w:ascii="Times New Roman" w:eastAsia="Times New Roman" w:hAnsi="Times New Roman" w:cs="Times New Roman"/>
          <w:kern w:val="0"/>
          <w:sz w:val="24"/>
          <w:szCs w:val="24"/>
          <w:lang w:eastAsia="et-EE"/>
          <w14:ligatures w14:val="none"/>
        </w:rPr>
        <w:t>järgmised relvad</w:t>
      </w:r>
      <w:r w:rsidRPr="0025383C">
        <w:rPr>
          <w:rFonts w:ascii="Times New Roman" w:eastAsia="Times New Roman" w:hAnsi="Times New Roman" w:cs="Times New Roman"/>
          <w:kern w:val="0"/>
          <w:sz w:val="24"/>
          <w:szCs w:val="24"/>
          <w:lang w:eastAsia="et-EE"/>
          <w14:ligatures w14:val="none"/>
        </w:rPr>
        <w:t>:</w:t>
      </w:r>
    </w:p>
    <w:p w14:paraId="5715A4E7" w14:textId="25976FCF" w:rsidR="00263FC5" w:rsidRPr="0025383C" w:rsidRDefault="00263FC5"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1) tulirelv;</w:t>
      </w:r>
    </w:p>
    <w:p w14:paraId="6BD82434" w14:textId="77777777" w:rsidR="00263FC5" w:rsidRPr="0025383C" w:rsidRDefault="00263FC5"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2) </w:t>
      </w:r>
      <w:r w:rsidR="00501CB9" w:rsidRPr="0025383C">
        <w:rPr>
          <w:rFonts w:ascii="Times New Roman" w:eastAsia="Times New Roman" w:hAnsi="Times New Roman" w:cs="Times New Roman"/>
          <w:kern w:val="0"/>
          <w:sz w:val="24"/>
          <w:szCs w:val="24"/>
          <w:lang w:eastAsia="et-EE"/>
          <w14:ligatures w14:val="none"/>
        </w:rPr>
        <w:t>elektrišokirelv</w:t>
      </w:r>
      <w:r w:rsidRPr="0025383C">
        <w:rPr>
          <w:rFonts w:ascii="Times New Roman" w:eastAsia="Times New Roman" w:hAnsi="Times New Roman" w:cs="Times New Roman"/>
          <w:kern w:val="0"/>
          <w:sz w:val="24"/>
          <w:szCs w:val="24"/>
          <w:lang w:eastAsia="et-EE"/>
          <w14:ligatures w14:val="none"/>
        </w:rPr>
        <w:t>;</w:t>
      </w:r>
    </w:p>
    <w:p w14:paraId="403D3F74" w14:textId="6EB333D3" w:rsidR="00263FC5" w:rsidRPr="0025383C" w:rsidRDefault="00D55601"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3</w:t>
      </w:r>
      <w:r w:rsidR="00491658"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w:t>
      </w:r>
      <w:r w:rsidR="007255D7" w:rsidRPr="0025383C">
        <w:rPr>
          <w:rFonts w:ascii="Times New Roman" w:eastAsia="Times New Roman" w:hAnsi="Times New Roman" w:cs="Times New Roman"/>
          <w:kern w:val="0"/>
          <w:sz w:val="24"/>
          <w:szCs w:val="24"/>
          <w:lang w:eastAsia="et-EE"/>
          <w14:ligatures w14:val="none"/>
        </w:rPr>
        <w:t>pneumorelv</w:t>
      </w:r>
      <w:r w:rsidR="00263FC5" w:rsidRPr="0025383C">
        <w:rPr>
          <w:rFonts w:ascii="Times New Roman" w:eastAsia="Times New Roman" w:hAnsi="Times New Roman" w:cs="Times New Roman"/>
          <w:kern w:val="0"/>
          <w:sz w:val="24"/>
          <w:szCs w:val="24"/>
          <w:lang w:eastAsia="et-EE"/>
          <w14:ligatures w14:val="none"/>
        </w:rPr>
        <w:t>;</w:t>
      </w:r>
    </w:p>
    <w:p w14:paraId="3226E3A1" w14:textId="7DE1E87F" w:rsidR="0008271F" w:rsidRPr="0025383C" w:rsidRDefault="00D55601"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4</w:t>
      </w:r>
      <w:r w:rsidR="00263FC5" w:rsidRPr="0025383C">
        <w:rPr>
          <w:rFonts w:ascii="Times New Roman" w:eastAsia="Times New Roman" w:hAnsi="Times New Roman" w:cs="Times New Roman"/>
          <w:kern w:val="0"/>
          <w:sz w:val="24"/>
          <w:szCs w:val="24"/>
          <w:lang w:eastAsia="et-EE"/>
          <w14:ligatures w14:val="none"/>
        </w:rPr>
        <w:t>)</w:t>
      </w:r>
      <w:r w:rsidR="0008271F" w:rsidRPr="0025383C">
        <w:rPr>
          <w:rFonts w:ascii="Times New Roman" w:eastAsia="Times New Roman" w:hAnsi="Times New Roman" w:cs="Times New Roman"/>
          <w:kern w:val="0"/>
          <w:sz w:val="24"/>
          <w:szCs w:val="24"/>
          <w:lang w:eastAsia="et-EE"/>
          <w14:ligatures w14:val="none"/>
        </w:rPr>
        <w:t xml:space="preserve"> </w:t>
      </w:r>
      <w:r w:rsidR="007255D7" w:rsidRPr="0025383C">
        <w:rPr>
          <w:rFonts w:ascii="Times New Roman" w:eastAsia="Times New Roman" w:hAnsi="Times New Roman" w:cs="Times New Roman"/>
          <w:kern w:val="0"/>
          <w:sz w:val="24"/>
          <w:szCs w:val="24"/>
          <w:lang w:eastAsia="et-EE"/>
          <w14:ligatures w14:val="none"/>
        </w:rPr>
        <w:t>harjutusrelv</w:t>
      </w:r>
      <w:r w:rsidR="00985D54" w:rsidRPr="0025383C">
        <w:rPr>
          <w:rFonts w:ascii="Times New Roman" w:eastAsia="Times New Roman" w:hAnsi="Times New Roman" w:cs="Times New Roman"/>
          <w:kern w:val="0"/>
          <w:sz w:val="24"/>
          <w:szCs w:val="24"/>
          <w:lang w:eastAsia="et-EE"/>
          <w14:ligatures w14:val="none"/>
        </w:rPr>
        <w:t>;</w:t>
      </w:r>
    </w:p>
    <w:p w14:paraId="08B82C2C" w14:textId="4F88C059" w:rsidR="00263FC5" w:rsidRPr="0025383C" w:rsidRDefault="0008271F"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5)</w:t>
      </w:r>
      <w:r w:rsidR="007255D7" w:rsidRPr="0025383C">
        <w:rPr>
          <w:rFonts w:ascii="Times New Roman" w:eastAsia="Times New Roman" w:hAnsi="Times New Roman" w:cs="Times New Roman"/>
          <w:kern w:val="0"/>
          <w:sz w:val="24"/>
          <w:szCs w:val="24"/>
          <w:lang w:eastAsia="et-EE"/>
          <w14:ligatures w14:val="none"/>
        </w:rPr>
        <w:t xml:space="preserve"> kummi- või teleskoopnui;</w:t>
      </w:r>
    </w:p>
    <w:p w14:paraId="333A2B37" w14:textId="3BCEBE06" w:rsidR="00587DD5" w:rsidRPr="0025383C" w:rsidRDefault="0008271F" w:rsidP="00F466C2">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6</w:t>
      </w:r>
      <w:r w:rsidR="007853C7" w:rsidRPr="0025383C">
        <w:rPr>
          <w:rFonts w:ascii="Times New Roman" w:eastAsia="Times New Roman" w:hAnsi="Times New Roman" w:cs="Times New Roman"/>
          <w:kern w:val="0"/>
          <w:sz w:val="24"/>
          <w:szCs w:val="24"/>
          <w:lang w:eastAsia="et-EE"/>
          <w14:ligatures w14:val="none"/>
        </w:rPr>
        <w:t>)</w:t>
      </w:r>
      <w:r w:rsidR="007255D7" w:rsidRPr="0025383C">
        <w:rPr>
          <w:rFonts w:ascii="Times New Roman" w:eastAsia="Times New Roman" w:hAnsi="Times New Roman" w:cs="Times New Roman"/>
          <w:kern w:val="0"/>
          <w:sz w:val="24"/>
          <w:szCs w:val="24"/>
          <w:lang w:eastAsia="et-EE"/>
          <w14:ligatures w14:val="none"/>
        </w:rPr>
        <w:t xml:space="preserve"> gaasipihusti.</w:t>
      </w:r>
    </w:p>
    <w:p w14:paraId="71F1FBB4" w14:textId="77777777" w:rsidR="006A11EF" w:rsidRPr="0025383C" w:rsidRDefault="006A11EF" w:rsidP="00697C66">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6B521230" w14:textId="52A76AA9" w:rsidR="006A11EF" w:rsidRPr="0025383C" w:rsidRDefault="006A11EF"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lang w:eastAsia="et-EE"/>
          <w14:ligatures w14:val="none"/>
        </w:rPr>
        <w:t xml:space="preserve">§ </w:t>
      </w:r>
      <w:r w:rsidR="00C535E8" w:rsidRPr="0025383C">
        <w:rPr>
          <w:rFonts w:ascii="Times New Roman" w:eastAsia="Times New Roman" w:hAnsi="Times New Roman" w:cs="Times New Roman"/>
          <w:b/>
          <w:bCs/>
          <w:kern w:val="0"/>
          <w:sz w:val="24"/>
          <w:szCs w:val="24"/>
          <w:lang w:eastAsia="et-EE"/>
          <w14:ligatures w14:val="none"/>
        </w:rPr>
        <w:t>2</w:t>
      </w:r>
      <w:r w:rsidR="00B41C62" w:rsidRPr="0025383C">
        <w:rPr>
          <w:rFonts w:ascii="Times New Roman" w:eastAsia="Times New Roman" w:hAnsi="Times New Roman" w:cs="Times New Roman"/>
          <w:b/>
          <w:bCs/>
          <w:kern w:val="0"/>
          <w:sz w:val="24"/>
          <w:szCs w:val="24"/>
          <w:lang w:eastAsia="et-EE"/>
          <w14:ligatures w14:val="none"/>
        </w:rPr>
        <w:t>7</w:t>
      </w:r>
      <w:r w:rsidR="000A0212" w:rsidRPr="0025383C">
        <w:rPr>
          <w:rFonts w:ascii="Times New Roman" w:eastAsia="Times New Roman" w:hAnsi="Times New Roman" w:cs="Times New Roman"/>
          <w:b/>
          <w:bCs/>
          <w:kern w:val="0"/>
          <w:sz w:val="24"/>
          <w:szCs w:val="24"/>
          <w:lang w:eastAsia="et-EE"/>
          <w14:ligatures w14:val="none"/>
        </w:rPr>
        <w:t>.</w:t>
      </w:r>
      <w:r w:rsidRPr="0025383C">
        <w:rPr>
          <w:rFonts w:ascii="Times New Roman" w:eastAsia="Times New Roman" w:hAnsi="Times New Roman" w:cs="Times New Roman"/>
          <w:b/>
          <w:bCs/>
          <w:kern w:val="0"/>
          <w:sz w:val="24"/>
          <w:szCs w:val="24"/>
          <w:lang w:eastAsia="et-EE"/>
          <w14:ligatures w14:val="none"/>
        </w:rPr>
        <w:t xml:space="preserve"> Käeraudade ja sidumisvahendi kasutamine</w:t>
      </w:r>
    </w:p>
    <w:p w14:paraId="4690A78F" w14:textId="77777777" w:rsidR="006A11EF" w:rsidRPr="0025383C" w:rsidRDefault="006A11EF" w:rsidP="006A11E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678F6FC" w14:textId="473C8F74" w:rsidR="006A11EF" w:rsidRPr="0025383C" w:rsidRDefault="006A11EF"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w:t>
      </w:r>
      <w:r w:rsidR="004F7B2C">
        <w:rPr>
          <w:rFonts w:ascii="Times New Roman" w:eastAsia="Times New Roman" w:hAnsi="Times New Roman" w:cs="Times New Roman"/>
          <w:kern w:val="0"/>
          <w:sz w:val="24"/>
          <w:szCs w:val="24"/>
          <w:lang w:eastAsia="et-EE"/>
          <w14:ligatures w14:val="none"/>
        </w:rPr>
        <w:t>Teise</w:t>
      </w:r>
      <w:r w:rsidR="004F7B2C" w:rsidRPr="0025383C">
        <w:rPr>
          <w:rFonts w:ascii="Times New Roman" w:eastAsia="Times New Roman" w:hAnsi="Times New Roman" w:cs="Times New Roman"/>
          <w:kern w:val="0"/>
          <w:sz w:val="24"/>
          <w:szCs w:val="24"/>
          <w:lang w:eastAsia="et-EE"/>
          <w14:ligatures w14:val="none"/>
        </w:rPr>
        <w:t xml:space="preserve"> </w:t>
      </w:r>
      <w:r w:rsidR="00F30C1A">
        <w:rPr>
          <w:rFonts w:ascii="Times New Roman" w:eastAsia="Times New Roman" w:hAnsi="Times New Roman" w:cs="Times New Roman"/>
          <w:kern w:val="0"/>
          <w:sz w:val="24"/>
          <w:szCs w:val="24"/>
          <w:lang w:eastAsia="et-EE"/>
          <w14:ligatures w14:val="none"/>
        </w:rPr>
        <w:t>või</w:t>
      </w:r>
      <w:r w:rsidR="00F30C1A" w:rsidRPr="0025383C">
        <w:rPr>
          <w:rFonts w:ascii="Times New Roman" w:eastAsia="Times New Roman" w:hAnsi="Times New Roman" w:cs="Times New Roman"/>
          <w:kern w:val="0"/>
          <w:sz w:val="24"/>
          <w:szCs w:val="24"/>
          <w:lang w:eastAsia="et-EE"/>
          <w14:ligatures w14:val="none"/>
        </w:rPr>
        <w:t xml:space="preserve"> </w:t>
      </w:r>
      <w:r w:rsidR="004F7B2C">
        <w:rPr>
          <w:rFonts w:ascii="Times New Roman" w:eastAsia="Times New Roman" w:hAnsi="Times New Roman" w:cs="Times New Roman"/>
          <w:kern w:val="0"/>
          <w:sz w:val="24"/>
          <w:szCs w:val="24"/>
          <w:lang w:eastAsia="et-EE"/>
          <w14:ligatures w14:val="none"/>
        </w:rPr>
        <w:t>kolmanda</w:t>
      </w:r>
      <w:r w:rsidR="004F7B2C" w:rsidRPr="0025383C">
        <w:rPr>
          <w:rFonts w:ascii="Times New Roman" w:eastAsia="Times New Roman" w:hAnsi="Times New Roman" w:cs="Times New Roman"/>
          <w:kern w:val="0"/>
          <w:sz w:val="24"/>
          <w:szCs w:val="24"/>
          <w:lang w:eastAsia="et-EE"/>
          <w14:ligatures w14:val="none"/>
        </w:rPr>
        <w:t xml:space="preserve"> </w:t>
      </w:r>
      <w:r w:rsidR="00985D54" w:rsidRPr="0025383C">
        <w:rPr>
          <w:rFonts w:ascii="Times New Roman" w:eastAsia="Times New Roman" w:hAnsi="Times New Roman" w:cs="Times New Roman"/>
          <w:kern w:val="0"/>
          <w:sz w:val="24"/>
          <w:szCs w:val="24"/>
          <w:lang w:eastAsia="et-EE"/>
          <w14:ligatures w14:val="none"/>
        </w:rPr>
        <w:t>astme abipolitseinik</w:t>
      </w:r>
      <w:r w:rsidR="00503AB9"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võib </w:t>
      </w:r>
      <w:r w:rsidR="00FD474D" w:rsidRPr="0025383C">
        <w:rPr>
          <w:rFonts w:ascii="Times New Roman" w:eastAsia="Times New Roman" w:hAnsi="Times New Roman" w:cs="Times New Roman"/>
          <w:kern w:val="0"/>
          <w:sz w:val="24"/>
          <w:szCs w:val="24"/>
          <w:lang w:eastAsia="et-EE"/>
          <w14:ligatures w14:val="none"/>
        </w:rPr>
        <w:t xml:space="preserve">isiku suhtes kasutada käeraudu </w:t>
      </w:r>
      <w:r w:rsidR="00265F0D" w:rsidRPr="0025383C">
        <w:rPr>
          <w:rFonts w:ascii="Times New Roman" w:eastAsia="Times New Roman" w:hAnsi="Times New Roman" w:cs="Times New Roman"/>
          <w:kern w:val="0"/>
          <w:sz w:val="24"/>
          <w:szCs w:val="24"/>
          <w:lang w:eastAsia="et-EE"/>
          <w14:ligatures w14:val="none"/>
        </w:rPr>
        <w:t xml:space="preserve">korrakaitseseaduse § 79 lõikes </w:t>
      </w:r>
      <w:r w:rsidR="00FD474D" w:rsidRPr="0025383C">
        <w:rPr>
          <w:rFonts w:ascii="Times New Roman" w:eastAsia="Times New Roman" w:hAnsi="Times New Roman" w:cs="Times New Roman"/>
          <w:kern w:val="0"/>
          <w:sz w:val="24"/>
          <w:szCs w:val="24"/>
          <w:lang w:eastAsia="et-EE"/>
          <w14:ligatures w14:val="none"/>
        </w:rPr>
        <w:t xml:space="preserve">1 </w:t>
      </w:r>
      <w:r w:rsidR="006D7A04">
        <w:rPr>
          <w:rFonts w:ascii="Times New Roman" w:eastAsia="Times New Roman" w:hAnsi="Times New Roman" w:cs="Times New Roman"/>
          <w:kern w:val="0"/>
          <w:sz w:val="24"/>
          <w:szCs w:val="24"/>
          <w:lang w:eastAsia="et-EE"/>
          <w14:ligatures w14:val="none"/>
        </w:rPr>
        <w:t>sätestatud alustel</w:t>
      </w:r>
      <w:r w:rsidR="00FD474D" w:rsidRPr="0025383C">
        <w:rPr>
          <w:rFonts w:ascii="Times New Roman" w:eastAsia="Times New Roman" w:hAnsi="Times New Roman" w:cs="Times New Roman"/>
          <w:kern w:val="0"/>
          <w:sz w:val="24"/>
          <w:szCs w:val="24"/>
          <w:lang w:eastAsia="et-EE"/>
          <w14:ligatures w14:val="none"/>
        </w:rPr>
        <w:t>.</w:t>
      </w:r>
    </w:p>
    <w:p w14:paraId="59A7F9D0" w14:textId="77777777" w:rsidR="00265F0D" w:rsidRPr="0025383C" w:rsidRDefault="00265F0D" w:rsidP="00265F0D">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86742E1" w14:textId="795842C2" w:rsidR="00000842" w:rsidRDefault="006A11EF" w:rsidP="005A1BC6">
      <w:pPr>
        <w:pStyle w:val="Pealkiri3"/>
        <w:shd w:val="clear" w:color="auto" w:fill="FFFFFF" w:themeFill="background1"/>
        <w:spacing w:before="0" w:line="240" w:lineRule="auto"/>
        <w:jc w:val="both"/>
        <w:rPr>
          <w:rFonts w:ascii="Times New Roman" w:hAnsi="Times New Roman" w:cs="Times New Roman"/>
          <w:color w:val="auto"/>
        </w:rPr>
      </w:pPr>
      <w:r w:rsidRPr="0025383C">
        <w:rPr>
          <w:rFonts w:ascii="Times New Roman" w:eastAsia="Times New Roman" w:hAnsi="Times New Roman" w:cs="Times New Roman"/>
          <w:color w:val="auto"/>
          <w:kern w:val="0"/>
          <w:lang w:eastAsia="et-EE"/>
          <w14:ligatures w14:val="none"/>
        </w:rPr>
        <w:t>(2) Kui käeraudade kasutamine ei ole võimalik, võib</w:t>
      </w:r>
      <w:r w:rsidR="00985D54" w:rsidRPr="0025383C">
        <w:rPr>
          <w:rFonts w:ascii="Times New Roman" w:eastAsia="Times New Roman" w:hAnsi="Times New Roman" w:cs="Times New Roman"/>
          <w:color w:val="auto"/>
          <w:kern w:val="0"/>
          <w:lang w:eastAsia="et-EE"/>
          <w14:ligatures w14:val="none"/>
        </w:rPr>
        <w:t xml:space="preserve"> </w:t>
      </w:r>
      <w:r w:rsidR="004F7B2C">
        <w:rPr>
          <w:rFonts w:ascii="Times New Roman" w:eastAsia="Times New Roman" w:hAnsi="Times New Roman" w:cs="Times New Roman"/>
          <w:color w:val="auto"/>
          <w:kern w:val="0"/>
          <w:lang w:eastAsia="et-EE"/>
          <w14:ligatures w14:val="none"/>
        </w:rPr>
        <w:t>teise</w:t>
      </w:r>
      <w:r w:rsidR="004F7B2C" w:rsidRPr="0025383C">
        <w:rPr>
          <w:rFonts w:ascii="Times New Roman" w:eastAsia="Times New Roman" w:hAnsi="Times New Roman" w:cs="Times New Roman"/>
          <w:color w:val="auto"/>
          <w:kern w:val="0"/>
          <w:lang w:eastAsia="et-EE"/>
          <w14:ligatures w14:val="none"/>
        </w:rPr>
        <w:t xml:space="preserve"> </w:t>
      </w:r>
      <w:r w:rsidR="00F30C1A">
        <w:rPr>
          <w:rFonts w:ascii="Times New Roman" w:eastAsia="Times New Roman" w:hAnsi="Times New Roman" w:cs="Times New Roman"/>
          <w:color w:val="auto"/>
          <w:kern w:val="0"/>
          <w:lang w:eastAsia="et-EE"/>
          <w14:ligatures w14:val="none"/>
        </w:rPr>
        <w:t>või</w:t>
      </w:r>
      <w:r w:rsidR="00F30C1A" w:rsidRPr="0025383C">
        <w:rPr>
          <w:rFonts w:ascii="Times New Roman" w:eastAsia="Times New Roman" w:hAnsi="Times New Roman" w:cs="Times New Roman"/>
          <w:color w:val="auto"/>
          <w:kern w:val="0"/>
          <w:lang w:eastAsia="et-EE"/>
          <w14:ligatures w14:val="none"/>
        </w:rPr>
        <w:t xml:space="preserve"> </w:t>
      </w:r>
      <w:r w:rsidR="004F7B2C">
        <w:rPr>
          <w:rFonts w:ascii="Times New Roman" w:eastAsia="Times New Roman" w:hAnsi="Times New Roman" w:cs="Times New Roman"/>
          <w:color w:val="auto"/>
          <w:kern w:val="0"/>
          <w:lang w:eastAsia="et-EE"/>
          <w14:ligatures w14:val="none"/>
        </w:rPr>
        <w:t>kolmanda</w:t>
      </w:r>
      <w:r w:rsidR="004F7B2C" w:rsidRPr="0025383C">
        <w:rPr>
          <w:rFonts w:ascii="Times New Roman" w:eastAsia="Times New Roman" w:hAnsi="Times New Roman" w:cs="Times New Roman"/>
          <w:color w:val="auto"/>
          <w:kern w:val="0"/>
          <w:lang w:eastAsia="et-EE"/>
          <w14:ligatures w14:val="none"/>
        </w:rPr>
        <w:t xml:space="preserve"> </w:t>
      </w:r>
      <w:r w:rsidR="00985D54" w:rsidRPr="0025383C">
        <w:rPr>
          <w:rFonts w:ascii="Times New Roman" w:eastAsia="Times New Roman" w:hAnsi="Times New Roman" w:cs="Times New Roman"/>
          <w:color w:val="auto"/>
          <w:kern w:val="0"/>
          <w:lang w:eastAsia="et-EE"/>
          <w14:ligatures w14:val="none"/>
        </w:rPr>
        <w:t>astme abipolitseinik</w:t>
      </w:r>
      <w:r w:rsidRPr="0025383C">
        <w:rPr>
          <w:rFonts w:ascii="Times New Roman" w:eastAsia="Times New Roman" w:hAnsi="Times New Roman" w:cs="Times New Roman"/>
          <w:color w:val="auto"/>
          <w:kern w:val="0"/>
          <w:lang w:eastAsia="et-EE"/>
          <w14:ligatures w14:val="none"/>
        </w:rPr>
        <w:t xml:space="preserve"> kasutada sidumisvahendit, kui see ei sea ohtu isiku elu, ei tekita talle kehavigastust ega põhjusta kestvat füüsilist valu</w:t>
      </w:r>
      <w:bookmarkStart w:id="71" w:name="_Hlk213154010"/>
      <w:r w:rsidRPr="0025383C">
        <w:rPr>
          <w:rFonts w:ascii="Times New Roman" w:eastAsia="Times New Roman" w:hAnsi="Times New Roman" w:cs="Times New Roman"/>
          <w:color w:val="auto"/>
          <w:kern w:val="0"/>
          <w:lang w:eastAsia="et-EE"/>
          <w14:ligatures w14:val="none"/>
        </w:rPr>
        <w:t>.</w:t>
      </w:r>
      <w:r w:rsidR="00E25675" w:rsidRPr="0025383C">
        <w:rPr>
          <w:rFonts w:ascii="Times New Roman" w:eastAsia="Times New Roman" w:hAnsi="Times New Roman" w:cs="Times New Roman"/>
          <w:color w:val="auto"/>
          <w:kern w:val="0"/>
          <w:lang w:eastAsia="et-EE"/>
          <w14:ligatures w14:val="none"/>
        </w:rPr>
        <w:t xml:space="preserve"> </w:t>
      </w:r>
      <w:r w:rsidR="00E25675" w:rsidRPr="0025383C">
        <w:rPr>
          <w:rFonts w:ascii="Times New Roman" w:hAnsi="Times New Roman" w:cs="Times New Roman"/>
          <w:color w:val="auto"/>
        </w:rPr>
        <w:t>Sidumisvahendi kasutamine ei tohi kesta üle ühe tunni järjest</w:t>
      </w:r>
      <w:bookmarkEnd w:id="71"/>
      <w:r w:rsidR="00E25675" w:rsidRPr="0025383C">
        <w:rPr>
          <w:rFonts w:ascii="Times New Roman" w:hAnsi="Times New Roman" w:cs="Times New Roman"/>
          <w:color w:val="auto"/>
        </w:rPr>
        <w:t>.</w:t>
      </w:r>
    </w:p>
    <w:p w14:paraId="2FDD25A0" w14:textId="77777777" w:rsidR="00963200" w:rsidRPr="0025383C" w:rsidRDefault="00963200" w:rsidP="00963200">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6430E846" w14:textId="21A5226F" w:rsidR="006A11EF" w:rsidRPr="0025383C" w:rsidRDefault="006A11EF" w:rsidP="005A1BC6">
      <w:pPr>
        <w:pStyle w:val="Pealkiri3"/>
        <w:shd w:val="clear" w:color="auto" w:fill="FFFFFF" w:themeFill="background1"/>
        <w:spacing w:before="0" w:line="240" w:lineRule="auto"/>
        <w:rPr>
          <w:rFonts w:ascii="Times New Roman" w:hAnsi="Times New Roman" w:cs="Times New Roman"/>
          <w:b/>
          <w:bCs/>
          <w:color w:val="auto"/>
        </w:rPr>
      </w:pPr>
      <w:r w:rsidRPr="0025383C">
        <w:rPr>
          <w:rStyle w:val="Tugev"/>
          <w:rFonts w:ascii="Times New Roman" w:hAnsi="Times New Roman" w:cs="Times New Roman"/>
          <w:color w:val="auto"/>
          <w:bdr w:val="none" w:sz="0" w:space="0" w:color="auto" w:frame="1"/>
        </w:rPr>
        <w:t>§</w:t>
      </w:r>
      <w:r w:rsidRPr="0025383C">
        <w:rPr>
          <w:rStyle w:val="Tugev"/>
          <w:rFonts w:ascii="Times New Roman" w:hAnsi="Times New Roman" w:cs="Times New Roman"/>
          <w:b w:val="0"/>
          <w:bCs w:val="0"/>
          <w:color w:val="auto"/>
          <w:bdr w:val="none" w:sz="0" w:space="0" w:color="auto" w:frame="1"/>
        </w:rPr>
        <w:t xml:space="preserve"> </w:t>
      </w:r>
      <w:r w:rsidR="00C535E8" w:rsidRPr="0025383C">
        <w:rPr>
          <w:rStyle w:val="Tugev"/>
          <w:rFonts w:ascii="Times New Roman" w:hAnsi="Times New Roman" w:cs="Times New Roman"/>
          <w:color w:val="auto"/>
          <w:bdr w:val="none" w:sz="0" w:space="0" w:color="auto" w:frame="1"/>
        </w:rPr>
        <w:t>2</w:t>
      </w:r>
      <w:r w:rsidR="00302D41">
        <w:rPr>
          <w:rStyle w:val="Tugev"/>
          <w:rFonts w:ascii="Times New Roman" w:hAnsi="Times New Roman" w:cs="Times New Roman"/>
          <w:color w:val="auto"/>
          <w:bdr w:val="none" w:sz="0" w:space="0" w:color="auto" w:frame="1"/>
        </w:rPr>
        <w:t>8</w:t>
      </w:r>
      <w:r w:rsidR="000A0212" w:rsidRPr="00EA77DB">
        <w:rPr>
          <w:rStyle w:val="Tugev"/>
          <w:rFonts w:ascii="Times New Roman" w:hAnsi="Times New Roman" w:cs="Times New Roman"/>
          <w:color w:val="auto"/>
          <w:bdr w:val="none" w:sz="0" w:space="0" w:color="auto" w:frame="1"/>
        </w:rPr>
        <w:t>.</w:t>
      </w:r>
      <w:r w:rsidRPr="0025383C">
        <w:rPr>
          <w:rStyle w:val="Tugev"/>
          <w:rFonts w:ascii="Times New Roman" w:hAnsi="Times New Roman" w:cs="Times New Roman"/>
          <w:b w:val="0"/>
          <w:bCs w:val="0"/>
          <w:color w:val="auto"/>
          <w:bdr w:val="none" w:sz="0" w:space="0" w:color="auto" w:frame="1"/>
        </w:rPr>
        <w:t xml:space="preserve"> </w:t>
      </w:r>
      <w:r w:rsidRPr="0025383C">
        <w:rPr>
          <w:rFonts w:ascii="Times New Roman" w:hAnsi="Times New Roman" w:cs="Times New Roman"/>
          <w:b/>
          <w:bCs/>
          <w:color w:val="auto"/>
        </w:rPr>
        <w:t>Elektrišokirelva kasutamine</w:t>
      </w:r>
    </w:p>
    <w:p w14:paraId="434BB4C6" w14:textId="77777777" w:rsidR="006A11EF" w:rsidRPr="0025383C" w:rsidRDefault="006A11EF" w:rsidP="006A11E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A62E69F" w14:textId="4A0602B7" w:rsidR="000A0212" w:rsidRPr="0025383C" w:rsidRDefault="004F7B2C" w:rsidP="004A232E">
      <w:pPr>
        <w:shd w:val="clear" w:color="auto" w:fill="FFFFFF" w:themeFill="background1"/>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kern w:val="0"/>
          <w:sz w:val="24"/>
          <w:szCs w:val="24"/>
          <w:lang w:eastAsia="et-EE"/>
          <w14:ligatures w14:val="none"/>
        </w:rPr>
        <w:t>Teise</w:t>
      </w:r>
      <w:r w:rsidRPr="0025383C">
        <w:rPr>
          <w:rFonts w:ascii="Times New Roman" w:eastAsia="Times New Roman" w:hAnsi="Times New Roman" w:cs="Times New Roman"/>
          <w:kern w:val="0"/>
          <w:sz w:val="24"/>
          <w:szCs w:val="24"/>
          <w:lang w:eastAsia="et-EE"/>
          <w14:ligatures w14:val="none"/>
        </w:rPr>
        <w:t xml:space="preserve"> </w:t>
      </w:r>
      <w:r w:rsidR="00F30C1A">
        <w:rPr>
          <w:rFonts w:ascii="Times New Roman" w:eastAsia="Times New Roman" w:hAnsi="Times New Roman" w:cs="Times New Roman"/>
          <w:kern w:val="0"/>
          <w:sz w:val="24"/>
          <w:szCs w:val="24"/>
          <w:lang w:eastAsia="et-EE"/>
          <w14:ligatures w14:val="none"/>
        </w:rPr>
        <w:t>või</w:t>
      </w:r>
      <w:r w:rsidR="00F30C1A" w:rsidRPr="0025383C">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kolmanda</w:t>
      </w:r>
      <w:r w:rsidRPr="0025383C">
        <w:rPr>
          <w:rFonts w:ascii="Times New Roman" w:eastAsia="Times New Roman" w:hAnsi="Times New Roman" w:cs="Times New Roman"/>
          <w:kern w:val="0"/>
          <w:sz w:val="24"/>
          <w:szCs w:val="24"/>
          <w:lang w:eastAsia="et-EE"/>
          <w14:ligatures w14:val="none"/>
        </w:rPr>
        <w:t xml:space="preserve"> </w:t>
      </w:r>
      <w:r w:rsidR="00F610DF" w:rsidRPr="0025383C">
        <w:rPr>
          <w:rFonts w:ascii="Times New Roman" w:eastAsia="Times New Roman" w:hAnsi="Times New Roman" w:cs="Times New Roman"/>
          <w:kern w:val="0"/>
          <w:sz w:val="24"/>
          <w:szCs w:val="24"/>
          <w:lang w:eastAsia="et-EE"/>
          <w14:ligatures w14:val="none"/>
        </w:rPr>
        <w:t>astme</w:t>
      </w:r>
      <w:r w:rsidR="00985D54" w:rsidRPr="0025383C">
        <w:rPr>
          <w:rFonts w:ascii="Times New Roman" w:eastAsia="Times New Roman" w:hAnsi="Times New Roman" w:cs="Times New Roman"/>
          <w:kern w:val="0"/>
          <w:sz w:val="24"/>
          <w:szCs w:val="24"/>
          <w:lang w:eastAsia="et-EE"/>
          <w14:ligatures w14:val="none"/>
        </w:rPr>
        <w:t xml:space="preserve"> </w:t>
      </w:r>
      <w:bookmarkStart w:id="72" w:name="_Hlk217312733"/>
      <w:r w:rsidR="000A0212" w:rsidRPr="0025383C">
        <w:rPr>
          <w:rFonts w:ascii="Times New Roman" w:eastAsia="Times New Roman" w:hAnsi="Times New Roman" w:cs="Times New Roman"/>
          <w:kern w:val="0"/>
          <w:sz w:val="24"/>
          <w:szCs w:val="24"/>
          <w:lang w:eastAsia="et-EE"/>
          <w14:ligatures w14:val="none"/>
        </w:rPr>
        <w:t>abipolitseinik, kes osaleb politsei tegevuses</w:t>
      </w:r>
      <w:bookmarkEnd w:id="72"/>
      <w:r w:rsidR="003E04B9" w:rsidRPr="0025383C">
        <w:rPr>
          <w:rFonts w:ascii="Times New Roman" w:eastAsia="Times New Roman" w:hAnsi="Times New Roman" w:cs="Times New Roman"/>
          <w:kern w:val="0"/>
          <w:sz w:val="24"/>
          <w:szCs w:val="24"/>
          <w:lang w:eastAsia="et-EE"/>
          <w14:ligatures w14:val="none"/>
        </w:rPr>
        <w:t>,</w:t>
      </w:r>
      <w:r w:rsidR="000A0212" w:rsidRPr="0025383C">
        <w:rPr>
          <w:rFonts w:ascii="Times New Roman" w:eastAsia="Times New Roman" w:hAnsi="Times New Roman" w:cs="Times New Roman"/>
          <w:kern w:val="0"/>
          <w:sz w:val="24"/>
          <w:szCs w:val="24"/>
          <w:lang w:eastAsia="et-EE"/>
          <w14:ligatures w14:val="none"/>
        </w:rPr>
        <w:t xml:space="preserve"> võib kasutada elektrišokirelva korrakaitseseaduse §</w:t>
      </w:r>
      <w:r w:rsidR="00985D54" w:rsidRPr="0025383C">
        <w:rPr>
          <w:rFonts w:ascii="Times New Roman" w:eastAsia="Times New Roman" w:hAnsi="Times New Roman" w:cs="Times New Roman"/>
          <w:kern w:val="0"/>
          <w:sz w:val="24"/>
          <w:szCs w:val="24"/>
          <w:lang w:eastAsia="et-EE"/>
          <w14:ligatures w14:val="none"/>
        </w:rPr>
        <w:t>-s</w:t>
      </w:r>
      <w:r w:rsidR="000A0212" w:rsidRPr="0025383C">
        <w:rPr>
          <w:rFonts w:ascii="Times New Roman" w:eastAsia="Times New Roman" w:hAnsi="Times New Roman" w:cs="Times New Roman"/>
          <w:kern w:val="0"/>
          <w:sz w:val="24"/>
          <w:szCs w:val="24"/>
          <w:lang w:eastAsia="et-EE"/>
          <w14:ligatures w14:val="none"/>
        </w:rPr>
        <w:t xml:space="preserve"> 80 sätestatud alusel </w:t>
      </w:r>
      <w:r w:rsidR="00A71146">
        <w:rPr>
          <w:rFonts w:ascii="Times New Roman" w:eastAsia="Times New Roman" w:hAnsi="Times New Roman" w:cs="Times New Roman"/>
          <w:kern w:val="0"/>
          <w:sz w:val="24"/>
          <w:szCs w:val="24"/>
          <w:lang w:eastAsia="et-EE"/>
          <w14:ligatures w14:val="none"/>
        </w:rPr>
        <w:t>ja</w:t>
      </w:r>
      <w:r w:rsidR="00A71146" w:rsidRPr="0025383C">
        <w:rPr>
          <w:rFonts w:ascii="Times New Roman" w:eastAsia="Times New Roman" w:hAnsi="Times New Roman" w:cs="Times New Roman"/>
          <w:kern w:val="0"/>
          <w:sz w:val="24"/>
          <w:szCs w:val="24"/>
          <w:lang w:eastAsia="et-EE"/>
          <w14:ligatures w14:val="none"/>
        </w:rPr>
        <w:t xml:space="preserve"> </w:t>
      </w:r>
      <w:r w:rsidR="000A0212" w:rsidRPr="0025383C">
        <w:rPr>
          <w:rFonts w:ascii="Times New Roman" w:eastAsia="Times New Roman" w:hAnsi="Times New Roman" w:cs="Times New Roman"/>
          <w:kern w:val="0"/>
          <w:sz w:val="24"/>
          <w:szCs w:val="24"/>
          <w:lang w:eastAsia="et-EE"/>
          <w14:ligatures w14:val="none"/>
        </w:rPr>
        <w:t>korras.</w:t>
      </w:r>
    </w:p>
    <w:p w14:paraId="0C316595" w14:textId="77777777" w:rsidR="00302D41" w:rsidRPr="0025383C" w:rsidRDefault="00302D41" w:rsidP="00302D41">
      <w:pPr>
        <w:spacing w:after="0" w:line="240" w:lineRule="auto"/>
        <w:jc w:val="both"/>
        <w:rPr>
          <w:rFonts w:ascii="Times New Roman" w:hAnsi="Times New Roman" w:cs="Times New Roman"/>
          <w:sz w:val="24"/>
          <w:szCs w:val="24"/>
          <w:lang w:eastAsia="et-EE"/>
        </w:rPr>
      </w:pPr>
    </w:p>
    <w:p w14:paraId="5E12AF89" w14:textId="3B3D443E" w:rsidR="00302D41" w:rsidRPr="0025383C" w:rsidRDefault="00302D41" w:rsidP="00302D41">
      <w:pPr>
        <w:spacing w:after="0" w:line="240" w:lineRule="auto"/>
        <w:rPr>
          <w:rFonts w:ascii="Times New Roman" w:hAnsi="Times New Roman" w:cs="Times New Roman"/>
          <w:b/>
          <w:bCs/>
          <w:sz w:val="24"/>
          <w:szCs w:val="24"/>
          <w:lang w:eastAsia="et-EE"/>
        </w:rPr>
      </w:pPr>
      <w:r w:rsidRPr="0025383C">
        <w:rPr>
          <w:rFonts w:ascii="Times New Roman" w:hAnsi="Times New Roman" w:cs="Times New Roman"/>
          <w:b/>
          <w:bCs/>
          <w:sz w:val="24"/>
          <w:szCs w:val="24"/>
          <w:lang w:eastAsia="et-EE"/>
        </w:rPr>
        <w:t>§ 2</w:t>
      </w:r>
      <w:r>
        <w:rPr>
          <w:rFonts w:ascii="Times New Roman" w:hAnsi="Times New Roman" w:cs="Times New Roman"/>
          <w:b/>
          <w:bCs/>
          <w:sz w:val="24"/>
          <w:szCs w:val="24"/>
          <w:lang w:eastAsia="et-EE"/>
        </w:rPr>
        <w:t>9</w:t>
      </w:r>
      <w:r w:rsidRPr="0025383C">
        <w:rPr>
          <w:rFonts w:ascii="Times New Roman" w:hAnsi="Times New Roman" w:cs="Times New Roman"/>
          <w:b/>
          <w:bCs/>
          <w:sz w:val="24"/>
          <w:szCs w:val="24"/>
          <w:lang w:eastAsia="et-EE"/>
        </w:rPr>
        <w:t>. Tulirelva kasutamine</w:t>
      </w:r>
    </w:p>
    <w:p w14:paraId="0DE513A2" w14:textId="77777777" w:rsidR="00302D41" w:rsidRPr="0025383C" w:rsidRDefault="00302D41" w:rsidP="00302D41">
      <w:pPr>
        <w:spacing w:after="0" w:line="240" w:lineRule="auto"/>
        <w:rPr>
          <w:rFonts w:ascii="Times New Roman" w:hAnsi="Times New Roman" w:cs="Times New Roman"/>
          <w:b/>
          <w:bCs/>
          <w:sz w:val="24"/>
          <w:szCs w:val="24"/>
          <w:lang w:eastAsia="et-EE"/>
        </w:rPr>
      </w:pPr>
    </w:p>
    <w:p w14:paraId="282EE0CE" w14:textId="63A2F23B" w:rsidR="00302D41" w:rsidRPr="0025383C" w:rsidRDefault="00302D41" w:rsidP="00302D41">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Teise</w:t>
      </w:r>
      <w:r w:rsidRPr="0025383C">
        <w:rPr>
          <w:rFonts w:ascii="Times New Roman" w:eastAsia="Times New Roman" w:hAnsi="Times New Roman" w:cs="Times New Roman"/>
          <w:kern w:val="0"/>
          <w:sz w:val="24"/>
          <w:szCs w:val="24"/>
          <w:lang w:eastAsia="et-EE"/>
          <w14:ligatures w14:val="none"/>
        </w:rPr>
        <w:t xml:space="preserve"> </w:t>
      </w:r>
      <w:r w:rsidR="00F30C1A">
        <w:rPr>
          <w:rFonts w:ascii="Times New Roman" w:eastAsia="Times New Roman" w:hAnsi="Times New Roman" w:cs="Times New Roman"/>
          <w:kern w:val="0"/>
          <w:sz w:val="24"/>
          <w:szCs w:val="24"/>
          <w:lang w:eastAsia="et-EE"/>
          <w14:ligatures w14:val="none"/>
        </w:rPr>
        <w:t>või</w:t>
      </w:r>
      <w:r w:rsidR="00F30C1A" w:rsidRPr="0025383C">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kolmanda</w:t>
      </w:r>
      <w:r w:rsidRPr="0025383C">
        <w:rPr>
          <w:rFonts w:ascii="Times New Roman" w:eastAsia="Times New Roman" w:hAnsi="Times New Roman" w:cs="Times New Roman"/>
          <w:kern w:val="0"/>
          <w:sz w:val="24"/>
          <w:szCs w:val="24"/>
          <w:lang w:eastAsia="et-EE"/>
          <w14:ligatures w14:val="none"/>
        </w:rPr>
        <w:t xml:space="preserve"> astme abipolitseinik, kes osaleb politsei tegevuses, võib kasutada tulirelva korrakaitseseaduse §-s 81 sätestatud alusel </w:t>
      </w:r>
      <w:r>
        <w:rPr>
          <w:rFonts w:ascii="Times New Roman" w:eastAsia="Times New Roman" w:hAnsi="Times New Roman" w:cs="Times New Roman"/>
          <w:kern w:val="0"/>
          <w:sz w:val="24"/>
          <w:szCs w:val="24"/>
          <w:lang w:eastAsia="et-EE"/>
          <w14:ligatures w14:val="none"/>
        </w:rPr>
        <w:t>ja</w:t>
      </w:r>
      <w:r w:rsidRPr="0025383C">
        <w:rPr>
          <w:rFonts w:ascii="Times New Roman" w:eastAsia="Times New Roman" w:hAnsi="Times New Roman" w:cs="Times New Roman"/>
          <w:kern w:val="0"/>
          <w:sz w:val="24"/>
          <w:szCs w:val="24"/>
          <w:lang w:eastAsia="et-EE"/>
          <w14:ligatures w14:val="none"/>
        </w:rPr>
        <w:t xml:space="preserve"> korras.</w:t>
      </w:r>
    </w:p>
    <w:p w14:paraId="46582E80" w14:textId="2861168E" w:rsidR="00265F0D" w:rsidRPr="0025383C" w:rsidRDefault="00265F0D" w:rsidP="000A0212">
      <w:pPr>
        <w:shd w:val="clear" w:color="auto" w:fill="FFFFFF"/>
        <w:spacing w:after="0" w:line="240" w:lineRule="auto"/>
        <w:jc w:val="both"/>
        <w:rPr>
          <w:rFonts w:ascii="Times New Roman" w:hAnsi="Times New Roman" w:cs="Times New Roman"/>
          <w:sz w:val="24"/>
          <w:szCs w:val="24"/>
        </w:rPr>
      </w:pPr>
    </w:p>
    <w:p w14:paraId="533181E2" w14:textId="002574CF" w:rsidR="00587DD5" w:rsidRPr="0025383C" w:rsidRDefault="00176135" w:rsidP="00DE3028">
      <w:pPr>
        <w:keepNext/>
        <w:shd w:val="clear" w:color="auto" w:fill="FFFFFF" w:themeFill="background1"/>
        <w:spacing w:after="0" w:line="240" w:lineRule="auto"/>
        <w:ind w:left="360"/>
        <w:jc w:val="center"/>
        <w:rPr>
          <w:rFonts w:ascii="Times New Roman" w:hAnsi="Times New Roman" w:cs="Times New Roman"/>
          <w:b/>
          <w:bCs/>
          <w:sz w:val="24"/>
          <w:szCs w:val="24"/>
        </w:rPr>
      </w:pPr>
      <w:bookmarkStart w:id="73" w:name="_Hlk218861366"/>
      <w:r w:rsidRPr="0025383C">
        <w:rPr>
          <w:rFonts w:ascii="Times New Roman" w:hAnsi="Times New Roman" w:cs="Times New Roman"/>
          <w:b/>
          <w:bCs/>
          <w:sz w:val="24"/>
          <w:szCs w:val="24"/>
        </w:rPr>
        <w:t xml:space="preserve">3. </w:t>
      </w:r>
      <w:r w:rsidR="000F49A4" w:rsidRPr="0025383C">
        <w:rPr>
          <w:rFonts w:ascii="Times New Roman" w:hAnsi="Times New Roman" w:cs="Times New Roman"/>
          <w:b/>
          <w:bCs/>
          <w:sz w:val="24"/>
          <w:szCs w:val="24"/>
        </w:rPr>
        <w:t>j</w:t>
      </w:r>
      <w:r w:rsidR="006A11EF" w:rsidRPr="0025383C">
        <w:rPr>
          <w:rFonts w:ascii="Times New Roman" w:hAnsi="Times New Roman" w:cs="Times New Roman"/>
          <w:b/>
          <w:bCs/>
          <w:sz w:val="24"/>
          <w:szCs w:val="24"/>
        </w:rPr>
        <w:t>agu</w:t>
      </w:r>
      <w:bookmarkStart w:id="74" w:name="_Hlk190085865"/>
    </w:p>
    <w:p w14:paraId="5C3ED6E0" w14:textId="42380C3E" w:rsidR="006A11EF" w:rsidRPr="0025383C" w:rsidRDefault="004764B9" w:rsidP="00DE3028">
      <w:pPr>
        <w:keepNext/>
        <w:shd w:val="clear" w:color="auto" w:fill="FFFFFF" w:themeFill="background1"/>
        <w:spacing w:after="0" w:line="240" w:lineRule="auto"/>
        <w:jc w:val="center"/>
        <w:rPr>
          <w:rFonts w:ascii="Times New Roman" w:eastAsia="Times New Roman" w:hAnsi="Times New Roman" w:cs="Times New Roman"/>
          <w:b/>
          <w:sz w:val="24"/>
          <w:szCs w:val="24"/>
          <w:lang w:eastAsia="et-EE"/>
        </w:rPr>
      </w:pPr>
      <w:r w:rsidRPr="0025383C">
        <w:rPr>
          <w:rFonts w:ascii="Times New Roman" w:hAnsi="Times New Roman" w:cs="Times New Roman"/>
          <w:b/>
          <w:bCs/>
          <w:sz w:val="24"/>
          <w:szCs w:val="24"/>
        </w:rPr>
        <w:t>Relva kandmise õigus</w:t>
      </w:r>
      <w:bookmarkEnd w:id="73"/>
    </w:p>
    <w:p w14:paraId="7417ADAB" w14:textId="77777777" w:rsidR="001D5BDB" w:rsidRPr="0025383C" w:rsidRDefault="001D5BDB" w:rsidP="00DE3028">
      <w:pPr>
        <w:keepNext/>
        <w:shd w:val="clear" w:color="auto" w:fill="FFFFFF"/>
        <w:spacing w:after="0" w:line="240" w:lineRule="auto"/>
        <w:jc w:val="center"/>
        <w:rPr>
          <w:rFonts w:ascii="Times New Roman" w:eastAsia="Times New Roman" w:hAnsi="Times New Roman" w:cs="Times New Roman"/>
          <w:b/>
          <w:bCs/>
          <w:kern w:val="0"/>
          <w:sz w:val="24"/>
          <w:szCs w:val="24"/>
          <w:lang w:eastAsia="et-EE"/>
          <w14:ligatures w14:val="none"/>
        </w:rPr>
      </w:pPr>
      <w:bookmarkStart w:id="75" w:name="_Hlk190085989"/>
      <w:bookmarkEnd w:id="74"/>
    </w:p>
    <w:bookmarkEnd w:id="75"/>
    <w:p w14:paraId="59BD9970" w14:textId="558AC43C" w:rsidR="007F435F" w:rsidRPr="0025383C" w:rsidRDefault="007F435F" w:rsidP="00DE3028">
      <w:pPr>
        <w:keepNext/>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xml:space="preserve">§ </w:t>
      </w:r>
      <w:r w:rsidR="003752D5" w:rsidRPr="0025383C">
        <w:rPr>
          <w:rFonts w:ascii="Times New Roman" w:eastAsia="Times New Roman" w:hAnsi="Times New Roman" w:cs="Times New Roman"/>
          <w:b/>
          <w:bCs/>
          <w:kern w:val="0"/>
          <w:sz w:val="24"/>
          <w:szCs w:val="24"/>
          <w:lang w:eastAsia="et-EE"/>
          <w14:ligatures w14:val="none"/>
        </w:rPr>
        <w:t>3</w:t>
      </w:r>
      <w:r w:rsidR="00B41C62" w:rsidRPr="0025383C">
        <w:rPr>
          <w:rFonts w:ascii="Times New Roman" w:eastAsia="Times New Roman" w:hAnsi="Times New Roman" w:cs="Times New Roman"/>
          <w:b/>
          <w:bCs/>
          <w:kern w:val="0"/>
          <w:sz w:val="24"/>
          <w:szCs w:val="24"/>
          <w:lang w:eastAsia="et-EE"/>
          <w14:ligatures w14:val="none"/>
        </w:rPr>
        <w:t>0</w:t>
      </w:r>
      <w:r w:rsidR="000A0212" w:rsidRPr="0025383C">
        <w:rPr>
          <w:rFonts w:ascii="Times New Roman" w:eastAsia="Times New Roman" w:hAnsi="Times New Roman" w:cs="Times New Roman"/>
          <w:b/>
          <w:bCs/>
          <w:kern w:val="0"/>
          <w:sz w:val="24"/>
          <w:szCs w:val="24"/>
          <w:lang w:eastAsia="et-EE"/>
          <w14:ligatures w14:val="none"/>
        </w:rPr>
        <w:t>.</w:t>
      </w:r>
      <w:r w:rsidRPr="0025383C">
        <w:rPr>
          <w:rFonts w:ascii="Times New Roman" w:eastAsia="Times New Roman" w:hAnsi="Times New Roman" w:cs="Times New Roman"/>
          <w:b/>
          <w:bCs/>
          <w:kern w:val="0"/>
          <w:sz w:val="24"/>
          <w:szCs w:val="24"/>
          <w:lang w:eastAsia="et-EE"/>
          <w14:ligatures w14:val="none"/>
        </w:rPr>
        <w:t xml:space="preserve"> </w:t>
      </w:r>
      <w:bookmarkStart w:id="76" w:name="_Hlk190085919"/>
      <w:r w:rsidR="003265CF" w:rsidRPr="0025383C">
        <w:rPr>
          <w:rFonts w:ascii="Times New Roman" w:eastAsia="Times New Roman" w:hAnsi="Times New Roman" w:cs="Times New Roman"/>
          <w:b/>
          <w:bCs/>
          <w:kern w:val="0"/>
          <w:sz w:val="24"/>
          <w:szCs w:val="24"/>
          <w:lang w:eastAsia="et-EE"/>
          <w14:ligatures w14:val="none"/>
        </w:rPr>
        <w:t>E</w:t>
      </w:r>
      <w:r w:rsidRPr="0025383C">
        <w:rPr>
          <w:rFonts w:ascii="Times New Roman" w:eastAsia="Times New Roman" w:hAnsi="Times New Roman" w:cs="Times New Roman"/>
          <w:b/>
          <w:bCs/>
          <w:kern w:val="0"/>
          <w:sz w:val="24"/>
          <w:szCs w:val="24"/>
          <w:lang w:eastAsia="et-EE"/>
          <w14:ligatures w14:val="none"/>
        </w:rPr>
        <w:t>lektrišoki</w:t>
      </w:r>
      <w:r w:rsidR="00EC7CE6" w:rsidRPr="0025383C">
        <w:rPr>
          <w:rFonts w:ascii="Times New Roman" w:eastAsia="Times New Roman" w:hAnsi="Times New Roman" w:cs="Times New Roman"/>
          <w:b/>
          <w:bCs/>
          <w:kern w:val="0"/>
          <w:sz w:val="24"/>
          <w:szCs w:val="24"/>
          <w:lang w:eastAsia="et-EE"/>
          <w14:ligatures w14:val="none"/>
        </w:rPr>
        <w:t>-</w:t>
      </w:r>
      <w:r w:rsidR="003262E2" w:rsidRPr="0025383C">
        <w:rPr>
          <w:rFonts w:ascii="Times New Roman" w:eastAsia="Times New Roman" w:hAnsi="Times New Roman" w:cs="Times New Roman"/>
          <w:b/>
          <w:bCs/>
          <w:kern w:val="0"/>
          <w:sz w:val="24"/>
          <w:szCs w:val="24"/>
          <w:lang w:eastAsia="et-EE"/>
          <w14:ligatures w14:val="none"/>
        </w:rPr>
        <w:t xml:space="preserve"> </w:t>
      </w:r>
      <w:r w:rsidRPr="0025383C">
        <w:rPr>
          <w:rFonts w:ascii="Times New Roman" w:eastAsia="Times New Roman" w:hAnsi="Times New Roman" w:cs="Times New Roman"/>
          <w:b/>
          <w:bCs/>
          <w:kern w:val="0"/>
          <w:sz w:val="24"/>
          <w:szCs w:val="24"/>
          <w:lang w:eastAsia="et-EE"/>
          <w14:ligatures w14:val="none"/>
        </w:rPr>
        <w:t>ja tulirelva kandmise õigus</w:t>
      </w:r>
      <w:bookmarkEnd w:id="76"/>
    </w:p>
    <w:p w14:paraId="743F8FD9" w14:textId="77777777" w:rsidR="00A47BFC" w:rsidRPr="0025383C" w:rsidRDefault="00A47BFC" w:rsidP="00DE3028">
      <w:pPr>
        <w:keepNext/>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p>
    <w:p w14:paraId="2B0EBED9" w14:textId="45622F25" w:rsidR="00895279" w:rsidRPr="0025383C" w:rsidRDefault="00895279" w:rsidP="00DE3028">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Politsei- ja Piirivalveameti peadirektor või tema volitatud </w:t>
      </w:r>
      <w:r w:rsidR="005B38B2">
        <w:rPr>
          <w:rFonts w:ascii="Times New Roman" w:eastAsia="Times New Roman" w:hAnsi="Times New Roman" w:cs="Times New Roman"/>
          <w:kern w:val="0"/>
          <w:sz w:val="24"/>
          <w:szCs w:val="24"/>
          <w:lang w:eastAsia="et-EE"/>
          <w14:ligatures w14:val="none"/>
        </w:rPr>
        <w:t>isik</w:t>
      </w:r>
      <w:r w:rsidRPr="0025383C">
        <w:rPr>
          <w:rFonts w:ascii="Times New Roman" w:eastAsia="Times New Roman" w:hAnsi="Times New Roman" w:cs="Times New Roman"/>
          <w:kern w:val="0"/>
          <w:sz w:val="24"/>
          <w:szCs w:val="24"/>
          <w:lang w:eastAsia="et-EE"/>
          <w14:ligatures w14:val="none"/>
        </w:rPr>
        <w:t xml:space="preserve"> võib </w:t>
      </w:r>
      <w:r w:rsidR="00C9431C">
        <w:rPr>
          <w:rFonts w:ascii="Times New Roman" w:eastAsia="Times New Roman" w:hAnsi="Times New Roman" w:cs="Times New Roman"/>
          <w:kern w:val="0"/>
          <w:sz w:val="24"/>
          <w:szCs w:val="24"/>
          <w:lang w:eastAsia="et-EE"/>
          <w14:ligatures w14:val="none"/>
        </w:rPr>
        <w:t>haldusaktiga</w:t>
      </w:r>
      <w:r w:rsidR="00C9431C"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anda elektrišoki- </w:t>
      </w:r>
      <w:r w:rsidR="00AB717B" w:rsidRPr="0025383C">
        <w:rPr>
          <w:rFonts w:ascii="Times New Roman" w:eastAsia="Times New Roman" w:hAnsi="Times New Roman" w:cs="Times New Roman"/>
          <w:kern w:val="0"/>
          <w:sz w:val="24"/>
          <w:szCs w:val="24"/>
          <w:lang w:eastAsia="et-EE"/>
          <w14:ligatures w14:val="none"/>
        </w:rPr>
        <w:t>või</w:t>
      </w:r>
      <w:r w:rsidRPr="0025383C">
        <w:rPr>
          <w:rFonts w:ascii="Times New Roman" w:eastAsia="Times New Roman" w:hAnsi="Times New Roman" w:cs="Times New Roman"/>
          <w:kern w:val="0"/>
          <w:sz w:val="24"/>
          <w:szCs w:val="24"/>
          <w:lang w:eastAsia="et-EE"/>
          <w14:ligatures w14:val="none"/>
        </w:rPr>
        <w:t xml:space="preserve"> tulirelva kandmise õiguse (edaspidi </w:t>
      </w:r>
      <w:r w:rsidR="00C525EB" w:rsidRPr="0025383C">
        <w:rPr>
          <w:rFonts w:ascii="Times New Roman" w:eastAsia="Times New Roman" w:hAnsi="Times New Roman" w:cs="Times New Roman"/>
          <w:i/>
          <w:iCs/>
          <w:kern w:val="0"/>
          <w:sz w:val="24"/>
          <w:szCs w:val="24"/>
          <w:lang w:eastAsia="et-EE"/>
          <w14:ligatures w14:val="none"/>
        </w:rPr>
        <w:t>relva</w:t>
      </w:r>
      <w:r w:rsidRPr="0025383C">
        <w:rPr>
          <w:rFonts w:ascii="Times New Roman" w:eastAsia="Times New Roman" w:hAnsi="Times New Roman" w:cs="Times New Roman"/>
          <w:i/>
          <w:iCs/>
          <w:kern w:val="0"/>
          <w:sz w:val="24"/>
          <w:szCs w:val="24"/>
          <w:lang w:eastAsia="et-EE"/>
          <w14:ligatures w14:val="none"/>
        </w:rPr>
        <w:t>kandmise õigus</w:t>
      </w:r>
      <w:r w:rsidRPr="0025383C">
        <w:rPr>
          <w:rFonts w:ascii="Times New Roman" w:eastAsia="Times New Roman" w:hAnsi="Times New Roman" w:cs="Times New Roman"/>
          <w:kern w:val="0"/>
          <w:sz w:val="24"/>
          <w:szCs w:val="24"/>
          <w:lang w:eastAsia="et-EE"/>
          <w14:ligatures w14:val="none"/>
        </w:rPr>
        <w:t xml:space="preserve">) </w:t>
      </w:r>
      <w:r w:rsidR="004F7B2C">
        <w:rPr>
          <w:rFonts w:ascii="Times New Roman" w:eastAsia="Times New Roman" w:hAnsi="Times New Roman" w:cs="Times New Roman"/>
          <w:kern w:val="0"/>
          <w:sz w:val="24"/>
          <w:szCs w:val="24"/>
          <w:lang w:eastAsia="et-EE"/>
          <w14:ligatures w14:val="none"/>
        </w:rPr>
        <w:t>teise</w:t>
      </w:r>
      <w:r w:rsidR="004F7B2C" w:rsidRPr="0025383C">
        <w:rPr>
          <w:rFonts w:ascii="Times New Roman" w:eastAsia="Times New Roman" w:hAnsi="Times New Roman" w:cs="Times New Roman"/>
          <w:kern w:val="0"/>
          <w:sz w:val="24"/>
          <w:szCs w:val="24"/>
          <w:lang w:eastAsia="et-EE"/>
          <w14:ligatures w14:val="none"/>
        </w:rPr>
        <w:t xml:space="preserve"> </w:t>
      </w:r>
      <w:r w:rsidR="00F30C1A">
        <w:rPr>
          <w:rFonts w:ascii="Times New Roman" w:eastAsia="Times New Roman" w:hAnsi="Times New Roman" w:cs="Times New Roman"/>
          <w:kern w:val="0"/>
          <w:sz w:val="24"/>
          <w:szCs w:val="24"/>
          <w:lang w:eastAsia="et-EE"/>
          <w14:ligatures w14:val="none"/>
        </w:rPr>
        <w:t>või</w:t>
      </w:r>
      <w:r w:rsidR="00F30C1A" w:rsidRPr="0025383C">
        <w:rPr>
          <w:rFonts w:ascii="Times New Roman" w:eastAsia="Times New Roman" w:hAnsi="Times New Roman" w:cs="Times New Roman"/>
          <w:kern w:val="0"/>
          <w:sz w:val="24"/>
          <w:szCs w:val="24"/>
          <w:lang w:eastAsia="et-EE"/>
          <w14:ligatures w14:val="none"/>
        </w:rPr>
        <w:t xml:space="preserve"> </w:t>
      </w:r>
      <w:r w:rsidR="004F7B2C">
        <w:rPr>
          <w:rFonts w:ascii="Times New Roman" w:eastAsia="Times New Roman" w:hAnsi="Times New Roman" w:cs="Times New Roman"/>
          <w:kern w:val="0"/>
          <w:sz w:val="24"/>
          <w:szCs w:val="24"/>
          <w:lang w:eastAsia="et-EE"/>
          <w14:ligatures w14:val="none"/>
        </w:rPr>
        <w:t>kolmanda</w:t>
      </w:r>
      <w:r w:rsidR="004F7B2C"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astme abipolitseinikule:</w:t>
      </w:r>
    </w:p>
    <w:p w14:paraId="3C6B337F" w14:textId="0CEAC276" w:rsidR="00895279" w:rsidRPr="0025383C" w:rsidRDefault="00895279" w:rsidP="00895279">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2D39E2" w:rsidRPr="0025383C">
        <w:rPr>
          <w:rFonts w:ascii="Times New Roman" w:eastAsia="Times New Roman" w:hAnsi="Times New Roman" w:cs="Times New Roman"/>
          <w:kern w:val="0"/>
          <w:sz w:val="24"/>
          <w:szCs w:val="24"/>
          <w:lang w:eastAsia="et-EE"/>
          <w14:ligatures w14:val="none"/>
        </w:rPr>
        <w:t xml:space="preserve">kelle </w:t>
      </w:r>
      <w:r w:rsidRPr="0025383C">
        <w:rPr>
          <w:rFonts w:ascii="Times New Roman" w:eastAsia="Times New Roman" w:hAnsi="Times New Roman" w:cs="Times New Roman"/>
          <w:kern w:val="0"/>
          <w:sz w:val="24"/>
          <w:szCs w:val="24"/>
          <w:lang w:eastAsia="et-EE"/>
          <w14:ligatures w14:val="none"/>
        </w:rPr>
        <w:t xml:space="preserve">terviseseisund ei välista </w:t>
      </w:r>
      <w:r w:rsidR="00C11C25">
        <w:rPr>
          <w:rFonts w:ascii="Times New Roman" w:eastAsia="Times New Roman" w:hAnsi="Times New Roman" w:cs="Times New Roman"/>
          <w:kern w:val="0"/>
          <w:sz w:val="24"/>
          <w:szCs w:val="24"/>
          <w:lang w:eastAsia="et-EE"/>
          <w14:ligatures w14:val="none"/>
        </w:rPr>
        <w:t>relva</w:t>
      </w:r>
      <w:r w:rsidRPr="0025383C">
        <w:rPr>
          <w:rFonts w:ascii="Times New Roman" w:eastAsia="Times New Roman" w:hAnsi="Times New Roman" w:cs="Times New Roman"/>
          <w:kern w:val="0"/>
          <w:sz w:val="24"/>
          <w:szCs w:val="24"/>
          <w:lang w:eastAsia="et-EE"/>
          <w14:ligatures w14:val="none"/>
        </w:rPr>
        <w:t xml:space="preserve"> kandmise õigust;</w:t>
      </w:r>
    </w:p>
    <w:p w14:paraId="1FB6F55B" w14:textId="5880BF4D" w:rsidR="00895279" w:rsidRPr="0025383C" w:rsidRDefault="00895279" w:rsidP="00895279">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r w:rsidR="002D39E2" w:rsidRPr="0025383C">
        <w:rPr>
          <w:rFonts w:ascii="Times New Roman" w:eastAsia="Times New Roman" w:hAnsi="Times New Roman" w:cs="Times New Roman"/>
          <w:kern w:val="0"/>
          <w:sz w:val="24"/>
          <w:szCs w:val="24"/>
          <w:lang w:eastAsia="et-EE"/>
          <w14:ligatures w14:val="none"/>
        </w:rPr>
        <w:t xml:space="preserve">kes </w:t>
      </w:r>
      <w:r w:rsidRPr="0025383C">
        <w:rPr>
          <w:rFonts w:ascii="Times New Roman" w:eastAsia="Times New Roman" w:hAnsi="Times New Roman" w:cs="Times New Roman"/>
          <w:kern w:val="0"/>
          <w:sz w:val="24"/>
          <w:szCs w:val="24"/>
          <w:lang w:eastAsia="et-EE"/>
          <w14:ligatures w14:val="none"/>
        </w:rPr>
        <w:t>on läbi</w:t>
      </w:r>
      <w:r w:rsidR="00751EE8" w:rsidRPr="0025383C">
        <w:rPr>
          <w:rFonts w:ascii="Times New Roman" w:eastAsia="Times New Roman" w:hAnsi="Times New Roman" w:cs="Times New Roman"/>
          <w:kern w:val="0"/>
          <w:sz w:val="24"/>
          <w:szCs w:val="24"/>
          <w:lang w:eastAsia="et-EE"/>
          <w14:ligatures w14:val="none"/>
        </w:rPr>
        <w:t>n</w:t>
      </w:r>
      <w:r w:rsidRPr="0025383C">
        <w:rPr>
          <w:rFonts w:ascii="Times New Roman" w:eastAsia="Times New Roman" w:hAnsi="Times New Roman" w:cs="Times New Roman"/>
          <w:kern w:val="0"/>
          <w:sz w:val="24"/>
          <w:szCs w:val="24"/>
          <w:lang w:eastAsia="et-EE"/>
          <w14:ligatures w14:val="none"/>
        </w:rPr>
        <w:t>ud vastavat liiki relva</w:t>
      </w:r>
      <w:r w:rsidR="00E61637">
        <w:rPr>
          <w:rFonts w:ascii="Times New Roman" w:eastAsia="Times New Roman" w:hAnsi="Times New Roman" w:cs="Times New Roman"/>
          <w:kern w:val="0"/>
          <w:sz w:val="24"/>
          <w:szCs w:val="24"/>
          <w:lang w:eastAsia="et-EE"/>
          <w14:ligatures w14:val="none"/>
        </w:rPr>
        <w:t xml:space="preserve"> kohta</w:t>
      </w:r>
      <w:r w:rsidRPr="0025383C">
        <w:rPr>
          <w:rFonts w:ascii="Times New Roman" w:eastAsia="Times New Roman" w:hAnsi="Times New Roman" w:cs="Times New Roman"/>
          <w:kern w:val="0"/>
          <w:sz w:val="24"/>
          <w:szCs w:val="24"/>
          <w:lang w:eastAsia="et-EE"/>
          <w14:ligatures w14:val="none"/>
        </w:rPr>
        <w:t xml:space="preserve"> ettenähtud </w:t>
      </w:r>
      <w:r w:rsidR="00B32A52" w:rsidRPr="00B32A52">
        <w:rPr>
          <w:rFonts w:ascii="Times New Roman" w:eastAsia="Times New Roman" w:hAnsi="Times New Roman" w:cs="Times New Roman"/>
          <w:kern w:val="0"/>
          <w:sz w:val="24"/>
          <w:szCs w:val="24"/>
          <w:lang w:eastAsia="et-EE"/>
          <w14:ligatures w14:val="none"/>
        </w:rPr>
        <w:t>eriala</w:t>
      </w:r>
      <w:r w:rsidRPr="00B32A52">
        <w:rPr>
          <w:rFonts w:ascii="Times New Roman" w:eastAsia="Times New Roman" w:hAnsi="Times New Roman" w:cs="Times New Roman"/>
          <w:kern w:val="0"/>
          <w:sz w:val="24"/>
          <w:szCs w:val="24"/>
          <w:lang w:eastAsia="et-EE"/>
          <w14:ligatures w14:val="none"/>
        </w:rPr>
        <w:t>õp</w:t>
      </w:r>
      <w:r w:rsidR="00432124" w:rsidRPr="00B32A52">
        <w:rPr>
          <w:rFonts w:ascii="Times New Roman" w:eastAsia="Times New Roman" w:hAnsi="Times New Roman" w:cs="Times New Roman"/>
          <w:kern w:val="0"/>
          <w:sz w:val="24"/>
          <w:szCs w:val="24"/>
          <w:lang w:eastAsia="et-EE"/>
          <w14:ligatures w14:val="none"/>
        </w:rPr>
        <w:t>p</w:t>
      </w:r>
      <w:r w:rsidRPr="00B32A52">
        <w:rPr>
          <w:rFonts w:ascii="Times New Roman" w:eastAsia="Times New Roman" w:hAnsi="Times New Roman" w:cs="Times New Roman"/>
          <w:kern w:val="0"/>
          <w:sz w:val="24"/>
          <w:szCs w:val="24"/>
          <w:lang w:eastAsia="et-EE"/>
          <w14:ligatures w14:val="none"/>
        </w:rPr>
        <w:t>e</w:t>
      </w:r>
      <w:r w:rsidRPr="0025383C">
        <w:rPr>
          <w:rFonts w:ascii="Times New Roman" w:eastAsia="Times New Roman" w:hAnsi="Times New Roman" w:cs="Times New Roman"/>
          <w:kern w:val="0"/>
          <w:sz w:val="24"/>
          <w:szCs w:val="24"/>
          <w:lang w:eastAsia="et-EE"/>
          <w14:ligatures w14:val="none"/>
        </w:rPr>
        <w:t xml:space="preserve"> ja soorita</w:t>
      </w:r>
      <w:r w:rsidR="00751EE8" w:rsidRPr="0025383C">
        <w:rPr>
          <w:rFonts w:ascii="Times New Roman" w:eastAsia="Times New Roman" w:hAnsi="Times New Roman" w:cs="Times New Roman"/>
          <w:kern w:val="0"/>
          <w:sz w:val="24"/>
          <w:szCs w:val="24"/>
          <w:lang w:eastAsia="et-EE"/>
          <w14:ligatures w14:val="none"/>
        </w:rPr>
        <w:t>n</w:t>
      </w:r>
      <w:r w:rsidRPr="0025383C">
        <w:rPr>
          <w:rFonts w:ascii="Times New Roman" w:eastAsia="Times New Roman" w:hAnsi="Times New Roman" w:cs="Times New Roman"/>
          <w:kern w:val="0"/>
          <w:sz w:val="24"/>
          <w:szCs w:val="24"/>
          <w:lang w:eastAsia="et-EE"/>
          <w14:ligatures w14:val="none"/>
        </w:rPr>
        <w:t>ud</w:t>
      </w:r>
      <w:r w:rsidR="00C71028">
        <w:rPr>
          <w:rFonts w:ascii="Times New Roman" w:eastAsia="Times New Roman" w:hAnsi="Times New Roman" w:cs="Times New Roman"/>
          <w:kern w:val="0"/>
          <w:sz w:val="24"/>
          <w:szCs w:val="24"/>
          <w:lang w:eastAsia="et-EE"/>
          <w14:ligatures w14:val="none"/>
        </w:rPr>
        <w:t xml:space="preserve"> </w:t>
      </w:r>
      <w:r w:rsidR="00545461">
        <w:rPr>
          <w:rFonts w:ascii="Times New Roman" w:eastAsia="Times New Roman" w:hAnsi="Times New Roman" w:cs="Times New Roman"/>
          <w:kern w:val="0"/>
          <w:sz w:val="24"/>
          <w:szCs w:val="24"/>
          <w:lang w:eastAsia="et-EE"/>
          <w14:ligatures w14:val="none"/>
        </w:rPr>
        <w:t xml:space="preserve">edukalt </w:t>
      </w:r>
      <w:r w:rsidR="00C71028">
        <w:rPr>
          <w:rFonts w:ascii="Times New Roman" w:eastAsia="Times New Roman" w:hAnsi="Times New Roman" w:cs="Times New Roman"/>
          <w:kern w:val="0"/>
          <w:sz w:val="24"/>
          <w:szCs w:val="24"/>
          <w:lang w:eastAsia="et-EE"/>
          <w14:ligatures w14:val="none"/>
        </w:rPr>
        <w:t>tulirelva</w:t>
      </w:r>
      <w:r w:rsidRPr="0025383C">
        <w:rPr>
          <w:rFonts w:ascii="Times New Roman" w:eastAsia="Times New Roman" w:hAnsi="Times New Roman" w:cs="Times New Roman"/>
          <w:kern w:val="0"/>
          <w:sz w:val="24"/>
          <w:szCs w:val="24"/>
          <w:lang w:eastAsia="et-EE"/>
          <w14:ligatures w14:val="none"/>
        </w:rPr>
        <w:t xml:space="preserve"> laske</w:t>
      </w:r>
      <w:r w:rsidR="00285FB1">
        <w:rPr>
          <w:rFonts w:ascii="Times New Roman" w:eastAsia="Times New Roman" w:hAnsi="Times New Roman" w:cs="Times New Roman"/>
          <w:kern w:val="0"/>
          <w:sz w:val="24"/>
          <w:szCs w:val="24"/>
          <w:lang w:eastAsia="et-EE"/>
          <w14:ligatures w14:val="none"/>
        </w:rPr>
        <w:t>testi</w:t>
      </w:r>
      <w:r w:rsidR="00C71028">
        <w:rPr>
          <w:rFonts w:ascii="Times New Roman" w:eastAsia="Times New Roman" w:hAnsi="Times New Roman" w:cs="Times New Roman"/>
          <w:kern w:val="0"/>
          <w:sz w:val="24"/>
          <w:szCs w:val="24"/>
          <w:lang w:eastAsia="et-EE"/>
          <w14:ligatures w14:val="none"/>
        </w:rPr>
        <w:t xml:space="preserve"> või elektrišokirelva arvestuse</w:t>
      </w:r>
      <w:r w:rsidRPr="0025383C">
        <w:rPr>
          <w:rFonts w:ascii="Times New Roman" w:eastAsia="Times New Roman" w:hAnsi="Times New Roman" w:cs="Times New Roman"/>
          <w:kern w:val="0"/>
          <w:sz w:val="24"/>
          <w:szCs w:val="24"/>
          <w:lang w:eastAsia="et-EE"/>
          <w14:ligatures w14:val="none"/>
        </w:rPr>
        <w:t>.</w:t>
      </w:r>
    </w:p>
    <w:p w14:paraId="2509244E" w14:textId="77777777" w:rsidR="00E269CC" w:rsidRPr="0025383C" w:rsidRDefault="00E269CC"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2C7DAC2C" w14:textId="6B053D3F" w:rsidR="00000842" w:rsidRDefault="00135FD4" w:rsidP="00135FD4">
      <w:pPr>
        <w:shd w:val="clear" w:color="auto" w:fill="FFFFFF"/>
        <w:spacing w:after="0" w:line="240" w:lineRule="auto"/>
        <w:jc w:val="both"/>
        <w:rPr>
          <w:rFonts w:ascii="Times New Roman" w:eastAsia="Times New Roman" w:hAnsi="Times New Roman" w:cs="Times New Roman"/>
          <w:b/>
          <w:kern w:val="0"/>
          <w:sz w:val="24"/>
          <w:szCs w:val="24"/>
          <w:lang w:eastAsia="et-EE"/>
          <w14:ligatures w14:val="none"/>
        </w:rPr>
      </w:pPr>
      <w:r w:rsidRPr="0025383C">
        <w:rPr>
          <w:rFonts w:ascii="Times New Roman" w:eastAsia="Times New Roman" w:hAnsi="Times New Roman" w:cs="Times New Roman"/>
          <w:b/>
          <w:kern w:val="0"/>
          <w:sz w:val="24"/>
          <w:szCs w:val="24"/>
          <w:lang w:eastAsia="et-EE"/>
          <w14:ligatures w14:val="none"/>
        </w:rPr>
        <w:t xml:space="preserve">§ </w:t>
      </w:r>
      <w:r w:rsidR="003F651F" w:rsidRPr="0025383C">
        <w:rPr>
          <w:rFonts w:ascii="Times New Roman" w:eastAsia="Times New Roman" w:hAnsi="Times New Roman" w:cs="Times New Roman"/>
          <w:b/>
          <w:bCs/>
          <w:kern w:val="0"/>
          <w:sz w:val="24"/>
          <w:szCs w:val="24"/>
          <w:lang w:eastAsia="et-EE"/>
          <w14:ligatures w14:val="none"/>
        </w:rPr>
        <w:t>3</w:t>
      </w:r>
      <w:r w:rsidR="00B41C62" w:rsidRPr="0025383C">
        <w:rPr>
          <w:rFonts w:ascii="Times New Roman" w:eastAsia="Times New Roman" w:hAnsi="Times New Roman" w:cs="Times New Roman"/>
          <w:b/>
          <w:bCs/>
          <w:kern w:val="0"/>
          <w:sz w:val="24"/>
          <w:szCs w:val="24"/>
          <w:lang w:eastAsia="et-EE"/>
          <w14:ligatures w14:val="none"/>
        </w:rPr>
        <w:t>1</w:t>
      </w:r>
      <w:r w:rsidRPr="0025383C">
        <w:rPr>
          <w:rFonts w:ascii="Times New Roman" w:eastAsia="Times New Roman" w:hAnsi="Times New Roman" w:cs="Times New Roman"/>
          <w:b/>
          <w:kern w:val="0"/>
          <w:sz w:val="24"/>
          <w:szCs w:val="24"/>
          <w:lang w:eastAsia="et-EE"/>
          <w14:ligatures w14:val="none"/>
        </w:rPr>
        <w:t xml:space="preserve">. </w:t>
      </w:r>
      <w:r w:rsidR="00885C44" w:rsidRPr="0025383C">
        <w:rPr>
          <w:rFonts w:ascii="Times New Roman" w:eastAsia="Times New Roman" w:hAnsi="Times New Roman" w:cs="Times New Roman"/>
          <w:b/>
          <w:bCs/>
          <w:kern w:val="0"/>
          <w:sz w:val="24"/>
          <w:szCs w:val="24"/>
          <w:lang w:eastAsia="et-EE"/>
          <w14:ligatures w14:val="none"/>
        </w:rPr>
        <w:t>Relva</w:t>
      </w:r>
      <w:r w:rsidR="00AB717B" w:rsidRPr="0025383C">
        <w:rPr>
          <w:rFonts w:ascii="Times New Roman" w:eastAsia="Times New Roman" w:hAnsi="Times New Roman" w:cs="Times New Roman"/>
          <w:b/>
          <w:bCs/>
          <w:kern w:val="0"/>
          <w:sz w:val="24"/>
          <w:szCs w:val="24"/>
          <w:lang w:eastAsia="et-EE"/>
          <w14:ligatures w14:val="none"/>
        </w:rPr>
        <w:t xml:space="preserve"> ja laskemoona</w:t>
      </w:r>
      <w:r w:rsidRPr="0025383C">
        <w:rPr>
          <w:rFonts w:ascii="Times New Roman" w:eastAsia="Times New Roman" w:hAnsi="Times New Roman" w:cs="Times New Roman"/>
          <w:b/>
          <w:kern w:val="0"/>
          <w:sz w:val="24"/>
          <w:szCs w:val="24"/>
          <w:lang w:eastAsia="et-EE"/>
          <w14:ligatures w14:val="none"/>
        </w:rPr>
        <w:t xml:space="preserve"> väljastamine</w:t>
      </w:r>
    </w:p>
    <w:p w14:paraId="010BD29F" w14:textId="77777777" w:rsidR="00135FD4" w:rsidRPr="0025383C" w:rsidRDefault="00135FD4" w:rsidP="00135FD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C42E654" w14:textId="3BFAF110" w:rsidR="00000842" w:rsidRDefault="00135FD4" w:rsidP="00135FD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CF2DD3" w:rsidRPr="0025383C">
        <w:rPr>
          <w:rFonts w:ascii="Times New Roman" w:eastAsia="Times New Roman" w:hAnsi="Times New Roman" w:cs="Times New Roman"/>
          <w:kern w:val="0"/>
          <w:sz w:val="24"/>
          <w:szCs w:val="24"/>
          <w:lang w:eastAsia="et-EE"/>
          <w14:ligatures w14:val="none"/>
        </w:rPr>
        <w:t xml:space="preserve">Politsei- ja Piirivalveamet võib </w:t>
      </w:r>
      <w:r w:rsidR="005C547C" w:rsidRPr="0025383C">
        <w:rPr>
          <w:rFonts w:ascii="Times New Roman" w:eastAsia="Times New Roman" w:hAnsi="Times New Roman" w:cs="Times New Roman"/>
          <w:kern w:val="0"/>
          <w:sz w:val="24"/>
          <w:szCs w:val="24"/>
          <w:lang w:eastAsia="et-EE"/>
          <w14:ligatures w14:val="none"/>
        </w:rPr>
        <w:t>väljastada elektrišok</w:t>
      </w:r>
      <w:r w:rsidR="002F4A7A">
        <w:rPr>
          <w:rFonts w:ascii="Times New Roman" w:eastAsia="Times New Roman" w:hAnsi="Times New Roman" w:cs="Times New Roman"/>
          <w:kern w:val="0"/>
          <w:sz w:val="24"/>
          <w:szCs w:val="24"/>
          <w:lang w:eastAsia="et-EE"/>
          <w14:ligatures w14:val="none"/>
        </w:rPr>
        <w:t>i-</w:t>
      </w:r>
      <w:r w:rsidR="005C547C" w:rsidRPr="0025383C">
        <w:rPr>
          <w:rFonts w:ascii="Times New Roman" w:eastAsia="Times New Roman" w:hAnsi="Times New Roman" w:cs="Times New Roman"/>
          <w:kern w:val="0"/>
          <w:sz w:val="24"/>
          <w:szCs w:val="24"/>
          <w:lang w:eastAsia="et-EE"/>
          <w14:ligatures w14:val="none"/>
        </w:rPr>
        <w:t xml:space="preserve"> ja </w:t>
      </w:r>
      <w:r w:rsidR="00CF2DD3" w:rsidRPr="0025383C">
        <w:rPr>
          <w:rFonts w:ascii="Times New Roman" w:eastAsia="Times New Roman" w:hAnsi="Times New Roman" w:cs="Times New Roman"/>
          <w:kern w:val="0"/>
          <w:sz w:val="24"/>
          <w:szCs w:val="24"/>
          <w:lang w:eastAsia="et-EE"/>
          <w14:ligatures w14:val="none"/>
        </w:rPr>
        <w:t>t</w:t>
      </w:r>
      <w:r w:rsidRPr="0025383C">
        <w:rPr>
          <w:rFonts w:ascii="Times New Roman" w:eastAsia="Times New Roman" w:hAnsi="Times New Roman" w:cs="Times New Roman"/>
          <w:kern w:val="0"/>
          <w:sz w:val="24"/>
          <w:szCs w:val="24"/>
          <w:lang w:eastAsia="et-EE"/>
          <w14:ligatures w14:val="none"/>
        </w:rPr>
        <w:t xml:space="preserve">ulirelva </w:t>
      </w:r>
      <w:r w:rsidR="005C547C" w:rsidRPr="0025383C">
        <w:rPr>
          <w:rFonts w:ascii="Times New Roman" w:eastAsia="Times New Roman" w:hAnsi="Times New Roman" w:cs="Times New Roman"/>
          <w:kern w:val="0"/>
          <w:sz w:val="24"/>
          <w:szCs w:val="24"/>
          <w:lang w:eastAsia="et-EE"/>
          <w14:ligatures w14:val="none"/>
        </w:rPr>
        <w:t xml:space="preserve">ning </w:t>
      </w:r>
      <w:r w:rsidRPr="0025383C">
        <w:rPr>
          <w:rFonts w:ascii="Times New Roman" w:eastAsia="Times New Roman" w:hAnsi="Times New Roman" w:cs="Times New Roman"/>
          <w:kern w:val="0"/>
          <w:sz w:val="24"/>
          <w:szCs w:val="24"/>
          <w:lang w:eastAsia="et-EE"/>
          <w14:ligatures w14:val="none"/>
        </w:rPr>
        <w:t xml:space="preserve">laskemoona </w:t>
      </w:r>
      <w:r w:rsidR="004F7B2C">
        <w:rPr>
          <w:rFonts w:ascii="Times New Roman" w:eastAsia="Times New Roman" w:hAnsi="Times New Roman" w:cs="Times New Roman"/>
          <w:kern w:val="0"/>
          <w:sz w:val="24"/>
          <w:szCs w:val="24"/>
          <w:lang w:eastAsia="et-EE"/>
          <w14:ligatures w14:val="none"/>
        </w:rPr>
        <w:t>teise</w:t>
      </w:r>
      <w:r w:rsidR="004F7B2C" w:rsidRPr="0025383C">
        <w:rPr>
          <w:rFonts w:ascii="Times New Roman" w:eastAsia="Times New Roman" w:hAnsi="Times New Roman" w:cs="Times New Roman"/>
          <w:kern w:val="0"/>
          <w:sz w:val="24"/>
          <w:szCs w:val="24"/>
          <w:lang w:eastAsia="et-EE"/>
          <w14:ligatures w14:val="none"/>
        </w:rPr>
        <w:t xml:space="preserve"> </w:t>
      </w:r>
      <w:r w:rsidR="00F30C1A">
        <w:rPr>
          <w:rFonts w:ascii="Times New Roman" w:eastAsia="Times New Roman" w:hAnsi="Times New Roman" w:cs="Times New Roman"/>
          <w:kern w:val="0"/>
          <w:sz w:val="24"/>
          <w:szCs w:val="24"/>
          <w:lang w:eastAsia="et-EE"/>
          <w14:ligatures w14:val="none"/>
        </w:rPr>
        <w:t>või</w:t>
      </w:r>
      <w:r w:rsidR="00F30C1A" w:rsidRPr="0025383C">
        <w:rPr>
          <w:rFonts w:ascii="Times New Roman" w:eastAsia="Times New Roman" w:hAnsi="Times New Roman" w:cs="Times New Roman"/>
          <w:kern w:val="0"/>
          <w:sz w:val="24"/>
          <w:szCs w:val="24"/>
          <w:lang w:eastAsia="et-EE"/>
          <w14:ligatures w14:val="none"/>
        </w:rPr>
        <w:t xml:space="preserve"> </w:t>
      </w:r>
      <w:r w:rsidR="004F7B2C">
        <w:rPr>
          <w:rFonts w:ascii="Times New Roman" w:eastAsia="Times New Roman" w:hAnsi="Times New Roman" w:cs="Times New Roman"/>
          <w:kern w:val="0"/>
          <w:sz w:val="24"/>
          <w:szCs w:val="24"/>
          <w:lang w:eastAsia="et-EE"/>
          <w14:ligatures w14:val="none"/>
        </w:rPr>
        <w:t>kolmanda </w:t>
      </w:r>
      <w:r w:rsidR="00675983" w:rsidRPr="0025383C">
        <w:rPr>
          <w:rFonts w:ascii="Times New Roman" w:eastAsia="Times New Roman" w:hAnsi="Times New Roman" w:cs="Times New Roman"/>
          <w:kern w:val="0"/>
          <w:sz w:val="24"/>
          <w:szCs w:val="24"/>
          <w:lang w:eastAsia="et-EE"/>
          <w14:ligatures w14:val="none"/>
        </w:rPr>
        <w:t xml:space="preserve">astme </w:t>
      </w:r>
      <w:r w:rsidR="00CF2DD3" w:rsidRPr="0025383C">
        <w:rPr>
          <w:rFonts w:ascii="Times New Roman" w:eastAsia="Times New Roman" w:hAnsi="Times New Roman" w:cs="Times New Roman"/>
          <w:kern w:val="0"/>
          <w:sz w:val="24"/>
          <w:szCs w:val="24"/>
          <w:lang w:eastAsia="et-EE"/>
          <w14:ligatures w14:val="none"/>
        </w:rPr>
        <w:t>abipolitseinikule</w:t>
      </w:r>
      <w:r w:rsidRPr="0025383C">
        <w:rPr>
          <w:rFonts w:ascii="Times New Roman" w:eastAsia="Times New Roman" w:hAnsi="Times New Roman" w:cs="Times New Roman"/>
          <w:kern w:val="0"/>
          <w:sz w:val="24"/>
          <w:szCs w:val="24"/>
          <w:lang w:eastAsia="et-EE"/>
          <w14:ligatures w14:val="none"/>
        </w:rPr>
        <w:t>, k</w:t>
      </w:r>
      <w:r w:rsidR="00B96672" w:rsidRPr="0025383C">
        <w:rPr>
          <w:rFonts w:ascii="Times New Roman" w:eastAsia="Times New Roman" w:hAnsi="Times New Roman" w:cs="Times New Roman"/>
          <w:kern w:val="0"/>
          <w:sz w:val="24"/>
          <w:szCs w:val="24"/>
          <w:lang w:eastAsia="et-EE"/>
          <w14:ligatures w14:val="none"/>
        </w:rPr>
        <w:t xml:space="preserve">ellel on </w:t>
      </w:r>
      <w:r w:rsidRPr="0025383C">
        <w:rPr>
          <w:rFonts w:ascii="Times New Roman" w:eastAsia="Times New Roman" w:hAnsi="Times New Roman" w:cs="Times New Roman"/>
          <w:kern w:val="0"/>
          <w:sz w:val="24"/>
          <w:szCs w:val="24"/>
          <w:lang w:eastAsia="et-EE"/>
          <w14:ligatures w14:val="none"/>
        </w:rPr>
        <w:t xml:space="preserve">kehtiv </w:t>
      </w:r>
      <w:r w:rsidR="00C525EB" w:rsidRPr="0025383C">
        <w:rPr>
          <w:rFonts w:ascii="Times New Roman" w:eastAsia="Times New Roman" w:hAnsi="Times New Roman" w:cs="Times New Roman"/>
          <w:kern w:val="0"/>
          <w:sz w:val="24"/>
          <w:szCs w:val="24"/>
          <w:lang w:eastAsia="et-EE"/>
          <w14:ligatures w14:val="none"/>
        </w:rPr>
        <w:t>relva</w:t>
      </w:r>
      <w:r w:rsidRPr="0025383C">
        <w:rPr>
          <w:rFonts w:ascii="Times New Roman" w:eastAsia="Times New Roman" w:hAnsi="Times New Roman" w:cs="Times New Roman"/>
          <w:kern w:val="0"/>
          <w:sz w:val="24"/>
          <w:szCs w:val="24"/>
          <w:lang w:eastAsia="et-EE"/>
          <w14:ligatures w14:val="none"/>
        </w:rPr>
        <w:t>kandmise õigus.</w:t>
      </w:r>
    </w:p>
    <w:p w14:paraId="1F5A05F8" w14:textId="77777777" w:rsidR="00FA76F2" w:rsidRPr="0025383C" w:rsidRDefault="00FA76F2" w:rsidP="00135FD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17905A5" w14:textId="434260D8" w:rsidR="00FA76F2" w:rsidRPr="0025383C" w:rsidRDefault="00FA76F2" w:rsidP="00135FD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1951E5">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Politsei- ja Piirivalveameti peadirektor kehtestab </w:t>
      </w:r>
      <w:r w:rsidR="00885C44" w:rsidRPr="0025383C">
        <w:rPr>
          <w:rFonts w:ascii="Times New Roman" w:eastAsia="Times New Roman" w:hAnsi="Times New Roman" w:cs="Times New Roman"/>
          <w:kern w:val="0"/>
          <w:sz w:val="24"/>
          <w:szCs w:val="24"/>
          <w:lang w:eastAsia="et-EE"/>
          <w14:ligatures w14:val="none"/>
        </w:rPr>
        <w:t>abipolitseinikule relva</w:t>
      </w:r>
      <w:r w:rsidRPr="0025383C">
        <w:rPr>
          <w:rFonts w:ascii="Times New Roman" w:eastAsia="Times New Roman" w:hAnsi="Times New Roman" w:cs="Times New Roman"/>
          <w:kern w:val="0"/>
          <w:sz w:val="24"/>
          <w:szCs w:val="24"/>
          <w:lang w:eastAsia="et-EE"/>
          <w14:ligatures w14:val="none"/>
        </w:rPr>
        <w:t xml:space="preserve"> </w:t>
      </w:r>
      <w:r w:rsidR="00C525EB" w:rsidRPr="0025383C">
        <w:rPr>
          <w:rFonts w:ascii="Times New Roman" w:eastAsia="Times New Roman" w:hAnsi="Times New Roman" w:cs="Times New Roman"/>
          <w:kern w:val="0"/>
          <w:sz w:val="24"/>
          <w:szCs w:val="24"/>
          <w:lang w:eastAsia="et-EE"/>
          <w14:ligatures w14:val="none"/>
        </w:rPr>
        <w:t xml:space="preserve">ja laskemoona </w:t>
      </w:r>
      <w:r w:rsidRPr="0025383C">
        <w:rPr>
          <w:rFonts w:ascii="Times New Roman" w:eastAsia="Times New Roman" w:hAnsi="Times New Roman" w:cs="Times New Roman"/>
          <w:kern w:val="0"/>
          <w:sz w:val="24"/>
          <w:szCs w:val="24"/>
          <w:lang w:eastAsia="et-EE"/>
          <w14:ligatures w14:val="none"/>
        </w:rPr>
        <w:t>väljastamise</w:t>
      </w:r>
      <w:r w:rsidR="009212EB"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ja </w:t>
      </w:r>
      <w:r w:rsidR="00C41A42">
        <w:rPr>
          <w:rFonts w:ascii="Times New Roman" w:eastAsia="Times New Roman" w:hAnsi="Times New Roman" w:cs="Times New Roman"/>
          <w:kern w:val="0"/>
          <w:sz w:val="24"/>
          <w:szCs w:val="24"/>
          <w:lang w:eastAsia="et-EE"/>
          <w14:ligatures w14:val="none"/>
        </w:rPr>
        <w:t xml:space="preserve">nende </w:t>
      </w:r>
      <w:r w:rsidRPr="0025383C">
        <w:rPr>
          <w:rFonts w:ascii="Times New Roman" w:eastAsia="Times New Roman" w:hAnsi="Times New Roman" w:cs="Times New Roman"/>
          <w:kern w:val="0"/>
          <w:sz w:val="24"/>
          <w:szCs w:val="24"/>
          <w:lang w:eastAsia="et-EE"/>
          <w14:ligatures w14:val="none"/>
        </w:rPr>
        <w:t>arvestuse pidamise korra.</w:t>
      </w:r>
    </w:p>
    <w:p w14:paraId="1FE489BF" w14:textId="77777777" w:rsidR="00135FD4" w:rsidRPr="0025383C" w:rsidRDefault="00135FD4" w:rsidP="00135FD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DE2A62D" w14:textId="18954694" w:rsidR="00E269CC" w:rsidRPr="0025383C" w:rsidRDefault="00E269CC" w:rsidP="00C5358A">
      <w:pPr>
        <w:keepNext/>
        <w:keepLines/>
        <w:shd w:val="clear" w:color="auto" w:fill="FFFFFF"/>
        <w:spacing w:after="0" w:line="240" w:lineRule="auto"/>
        <w:jc w:val="both"/>
        <w:rPr>
          <w:rFonts w:ascii="Times New Roman" w:eastAsia="Times New Roman" w:hAnsi="Times New Roman" w:cs="Times New Roman"/>
          <w:b/>
          <w:kern w:val="0"/>
          <w:sz w:val="24"/>
          <w:szCs w:val="24"/>
          <w:lang w:eastAsia="et-EE"/>
          <w14:ligatures w14:val="none"/>
        </w:rPr>
      </w:pPr>
      <w:r w:rsidRPr="0025383C">
        <w:rPr>
          <w:rFonts w:ascii="Times New Roman" w:eastAsia="Times New Roman" w:hAnsi="Times New Roman" w:cs="Times New Roman"/>
          <w:b/>
          <w:kern w:val="0"/>
          <w:sz w:val="24"/>
          <w:szCs w:val="24"/>
          <w:lang w:eastAsia="et-EE"/>
          <w14:ligatures w14:val="none"/>
        </w:rPr>
        <w:lastRenderedPageBreak/>
        <w:t xml:space="preserve">§ </w:t>
      </w:r>
      <w:r w:rsidR="003F651F" w:rsidRPr="0025383C">
        <w:rPr>
          <w:rFonts w:ascii="Times New Roman" w:eastAsia="Times New Roman" w:hAnsi="Times New Roman" w:cs="Times New Roman"/>
          <w:b/>
          <w:bCs/>
          <w:kern w:val="0"/>
          <w:sz w:val="24"/>
          <w:szCs w:val="24"/>
          <w:lang w:eastAsia="et-EE"/>
          <w14:ligatures w14:val="none"/>
        </w:rPr>
        <w:t>3</w:t>
      </w:r>
      <w:r w:rsidR="00B41C62" w:rsidRPr="0025383C">
        <w:rPr>
          <w:rFonts w:ascii="Times New Roman" w:eastAsia="Times New Roman" w:hAnsi="Times New Roman" w:cs="Times New Roman"/>
          <w:b/>
          <w:bCs/>
          <w:kern w:val="0"/>
          <w:sz w:val="24"/>
          <w:szCs w:val="24"/>
          <w:lang w:eastAsia="et-EE"/>
          <w14:ligatures w14:val="none"/>
        </w:rPr>
        <w:t>2</w:t>
      </w:r>
      <w:r w:rsidRPr="0025383C">
        <w:rPr>
          <w:rFonts w:ascii="Times New Roman" w:eastAsia="Times New Roman" w:hAnsi="Times New Roman" w:cs="Times New Roman"/>
          <w:b/>
          <w:bCs/>
          <w:kern w:val="0"/>
          <w:sz w:val="24"/>
          <w:szCs w:val="24"/>
          <w:lang w:eastAsia="et-EE"/>
          <w14:ligatures w14:val="none"/>
        </w:rPr>
        <w:t xml:space="preserve">. </w:t>
      </w:r>
      <w:r w:rsidR="00C30480" w:rsidRPr="0025383C">
        <w:rPr>
          <w:rFonts w:ascii="Times New Roman" w:eastAsia="Times New Roman" w:hAnsi="Times New Roman" w:cs="Times New Roman"/>
          <w:b/>
          <w:bCs/>
          <w:kern w:val="0"/>
          <w:sz w:val="24"/>
          <w:szCs w:val="24"/>
          <w:lang w:eastAsia="et-EE"/>
          <w14:ligatures w14:val="none"/>
        </w:rPr>
        <w:t>Relva</w:t>
      </w:r>
      <w:r w:rsidRPr="0025383C">
        <w:rPr>
          <w:rFonts w:ascii="Times New Roman" w:eastAsia="Times New Roman" w:hAnsi="Times New Roman" w:cs="Times New Roman"/>
          <w:b/>
          <w:kern w:val="0"/>
          <w:sz w:val="24"/>
          <w:szCs w:val="24"/>
          <w:lang w:eastAsia="et-EE"/>
          <w14:ligatures w14:val="none"/>
        </w:rPr>
        <w:t xml:space="preserve"> kandmi</w:t>
      </w:r>
      <w:r w:rsidR="00862519" w:rsidRPr="0025383C">
        <w:rPr>
          <w:rFonts w:ascii="Times New Roman" w:eastAsia="Times New Roman" w:hAnsi="Times New Roman" w:cs="Times New Roman"/>
          <w:b/>
          <w:kern w:val="0"/>
          <w:sz w:val="24"/>
          <w:szCs w:val="24"/>
          <w:lang w:eastAsia="et-EE"/>
          <w14:ligatures w14:val="none"/>
        </w:rPr>
        <w:t>ne</w:t>
      </w:r>
    </w:p>
    <w:p w14:paraId="611FBBA8" w14:textId="77777777" w:rsidR="00E269CC" w:rsidRDefault="00E269CC" w:rsidP="00C5358A">
      <w:pPr>
        <w:keepNext/>
        <w:keepLines/>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C234FE9" w14:textId="438493D0" w:rsidR="00C5358A" w:rsidRPr="0025383C" w:rsidRDefault="00C5358A" w:rsidP="00C5358A">
      <w:pPr>
        <w:keepNext/>
        <w:keepLines/>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1</w:t>
      </w:r>
      <w:r w:rsidRPr="0025383C">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Teise</w:t>
      </w:r>
      <w:r w:rsidRPr="0025383C">
        <w:rPr>
          <w:rFonts w:ascii="Times New Roman" w:eastAsia="Times New Roman" w:hAnsi="Times New Roman" w:cs="Times New Roman"/>
          <w:kern w:val="0"/>
          <w:sz w:val="24"/>
          <w:szCs w:val="24"/>
          <w:lang w:eastAsia="et-EE"/>
          <w14:ligatures w14:val="none"/>
        </w:rPr>
        <w:t xml:space="preserve"> </w:t>
      </w:r>
      <w:r w:rsidR="00F30C1A">
        <w:rPr>
          <w:rFonts w:ascii="Times New Roman" w:eastAsia="Times New Roman" w:hAnsi="Times New Roman" w:cs="Times New Roman"/>
          <w:kern w:val="0"/>
          <w:sz w:val="24"/>
          <w:szCs w:val="24"/>
          <w:lang w:eastAsia="et-EE"/>
          <w14:ligatures w14:val="none"/>
        </w:rPr>
        <w:t>või</w:t>
      </w:r>
      <w:r w:rsidR="00F30C1A" w:rsidRPr="0025383C">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kolmanda</w:t>
      </w:r>
      <w:r w:rsidRPr="0025383C">
        <w:rPr>
          <w:rFonts w:ascii="Times New Roman" w:eastAsia="Times New Roman" w:hAnsi="Times New Roman" w:cs="Times New Roman"/>
          <w:kern w:val="0"/>
          <w:sz w:val="24"/>
          <w:szCs w:val="24"/>
          <w:lang w:eastAsia="et-EE"/>
          <w14:ligatures w14:val="none"/>
        </w:rPr>
        <w:t xml:space="preserve"> astme abipolitseinik võib kanda relva ja laskemoona:</w:t>
      </w:r>
    </w:p>
    <w:p w14:paraId="11BD523F" w14:textId="3630A695" w:rsidR="00C5358A" w:rsidRPr="0025383C" w:rsidRDefault="00C5358A" w:rsidP="00C5358A">
      <w:pPr>
        <w:keepNext/>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1)</w:t>
      </w:r>
      <w:r w:rsidRPr="0025383C">
        <w:rPr>
          <w:rFonts w:ascii="Times New Roman" w:eastAsia="Times New Roman" w:hAnsi="Times New Roman" w:cs="Times New Roman"/>
          <w:b/>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politsei tegevuses ja õppes osaledes;</w:t>
      </w:r>
    </w:p>
    <w:p w14:paraId="270901FF" w14:textId="7661ABF2" w:rsidR="00C5358A" w:rsidRDefault="00C5358A" w:rsidP="00C5358A">
      <w:pPr>
        <w:keepNext/>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r>
        <w:rPr>
          <w:rFonts w:ascii="Times New Roman" w:eastAsia="Times New Roman" w:hAnsi="Times New Roman" w:cs="Times New Roman"/>
          <w:kern w:val="0"/>
          <w:sz w:val="24"/>
          <w:szCs w:val="24"/>
          <w:lang w:eastAsia="et-EE"/>
          <w14:ligatures w14:val="none"/>
        </w:rPr>
        <w:t xml:space="preserve">kui ta </w:t>
      </w:r>
      <w:r w:rsidR="00397AE3">
        <w:rPr>
          <w:rFonts w:ascii="Times New Roman" w:eastAsia="Times New Roman" w:hAnsi="Times New Roman" w:cs="Times New Roman"/>
          <w:kern w:val="0"/>
          <w:sz w:val="24"/>
          <w:szCs w:val="24"/>
          <w:lang w:eastAsia="et-EE"/>
          <w14:ligatures w14:val="none"/>
        </w:rPr>
        <w:t xml:space="preserve">vahetult </w:t>
      </w:r>
      <w:r>
        <w:rPr>
          <w:rFonts w:ascii="Times New Roman" w:eastAsia="Times New Roman" w:hAnsi="Times New Roman" w:cs="Times New Roman"/>
          <w:kern w:val="0"/>
          <w:sz w:val="24"/>
          <w:szCs w:val="24"/>
          <w:lang w:eastAsia="et-EE"/>
          <w14:ligatures w14:val="none"/>
        </w:rPr>
        <w:t xml:space="preserve">läheb </w:t>
      </w:r>
      <w:r w:rsidRPr="0025383C">
        <w:rPr>
          <w:rFonts w:ascii="Times New Roman" w:eastAsia="Times New Roman" w:hAnsi="Times New Roman" w:cs="Times New Roman"/>
          <w:kern w:val="0"/>
          <w:sz w:val="24"/>
          <w:szCs w:val="24"/>
          <w:lang w:eastAsia="et-EE"/>
          <w14:ligatures w14:val="none"/>
        </w:rPr>
        <w:t xml:space="preserve">politsei </w:t>
      </w:r>
      <w:r w:rsidRPr="000C3730">
        <w:rPr>
          <w:rFonts w:ascii="Times New Roman" w:eastAsia="Times New Roman" w:hAnsi="Times New Roman" w:cs="Times New Roman"/>
          <w:kern w:val="0"/>
          <w:sz w:val="24"/>
          <w:szCs w:val="24"/>
          <w:lang w:eastAsia="et-EE"/>
          <w14:ligatures w14:val="none"/>
        </w:rPr>
        <w:t>tegevus</w:t>
      </w:r>
      <w:r>
        <w:rPr>
          <w:rFonts w:ascii="Times New Roman" w:eastAsia="Times New Roman" w:hAnsi="Times New Roman" w:cs="Times New Roman"/>
          <w:kern w:val="0"/>
          <w:sz w:val="24"/>
          <w:szCs w:val="24"/>
          <w:lang w:eastAsia="et-EE"/>
          <w14:ligatures w14:val="none"/>
        </w:rPr>
        <w:t xml:space="preserve">es </w:t>
      </w:r>
      <w:r w:rsidRPr="000C3730">
        <w:rPr>
          <w:rFonts w:ascii="Times New Roman" w:eastAsia="Times New Roman" w:hAnsi="Times New Roman" w:cs="Times New Roman"/>
          <w:kern w:val="0"/>
          <w:sz w:val="24"/>
          <w:szCs w:val="24"/>
          <w:lang w:eastAsia="et-EE"/>
          <w14:ligatures w14:val="none"/>
        </w:rPr>
        <w:t>või õppes</w:t>
      </w:r>
      <w:r>
        <w:rPr>
          <w:rFonts w:ascii="Times New Roman" w:eastAsia="Times New Roman" w:hAnsi="Times New Roman" w:cs="Times New Roman"/>
          <w:kern w:val="0"/>
          <w:sz w:val="24"/>
          <w:szCs w:val="24"/>
          <w:lang w:eastAsia="et-EE"/>
          <w14:ligatures w14:val="none"/>
        </w:rPr>
        <w:t xml:space="preserve"> </w:t>
      </w:r>
      <w:r w:rsidR="002744EF">
        <w:rPr>
          <w:rFonts w:ascii="Times New Roman" w:eastAsia="Times New Roman" w:hAnsi="Times New Roman" w:cs="Times New Roman"/>
          <w:kern w:val="0"/>
          <w:sz w:val="24"/>
          <w:szCs w:val="24"/>
          <w:lang w:eastAsia="et-EE"/>
          <w14:ligatures w14:val="none"/>
        </w:rPr>
        <w:t xml:space="preserve">osalema </w:t>
      </w:r>
      <w:r>
        <w:rPr>
          <w:rFonts w:ascii="Times New Roman" w:eastAsia="Times New Roman" w:hAnsi="Times New Roman" w:cs="Times New Roman"/>
          <w:kern w:val="0"/>
          <w:sz w:val="24"/>
          <w:szCs w:val="24"/>
          <w:lang w:eastAsia="et-EE"/>
          <w14:ligatures w14:val="none"/>
        </w:rPr>
        <w:t>või tuleb sealt</w:t>
      </w:r>
      <w:r w:rsidRPr="0025383C">
        <w:rPr>
          <w:rFonts w:ascii="Times New Roman" w:eastAsia="Times New Roman" w:hAnsi="Times New Roman" w:cs="Times New Roman"/>
          <w:kern w:val="0"/>
          <w:sz w:val="24"/>
          <w:szCs w:val="24"/>
          <w:lang w:eastAsia="et-EE"/>
          <w14:ligatures w14:val="none"/>
        </w:rPr>
        <w:t>.</w:t>
      </w:r>
    </w:p>
    <w:p w14:paraId="020FC3BD" w14:textId="77777777" w:rsidR="00C5358A" w:rsidRPr="0025383C" w:rsidRDefault="00C5358A" w:rsidP="007F435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ADCE9AB" w14:textId="7AC83AA6" w:rsidR="00E269CC" w:rsidRPr="0025383C" w:rsidRDefault="00E269CC" w:rsidP="00E269CC">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C5358A">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b/>
          <w:kern w:val="0"/>
          <w:sz w:val="24"/>
          <w:szCs w:val="24"/>
          <w:lang w:eastAsia="et-EE"/>
          <w14:ligatures w14:val="none"/>
        </w:rPr>
        <w:t xml:space="preserve"> </w:t>
      </w:r>
      <w:r w:rsidR="00A22463" w:rsidRPr="0025383C">
        <w:rPr>
          <w:rFonts w:ascii="Times New Roman" w:eastAsia="Times New Roman" w:hAnsi="Times New Roman" w:cs="Times New Roman"/>
          <w:kern w:val="0"/>
          <w:sz w:val="24"/>
          <w:szCs w:val="24"/>
          <w:lang w:eastAsia="et-EE"/>
          <w14:ligatures w14:val="none"/>
        </w:rPr>
        <w:t>R</w:t>
      </w:r>
      <w:r w:rsidRPr="0025383C">
        <w:rPr>
          <w:rFonts w:ascii="Times New Roman" w:eastAsia="Times New Roman" w:hAnsi="Times New Roman" w:cs="Times New Roman"/>
          <w:kern w:val="0"/>
          <w:sz w:val="24"/>
          <w:szCs w:val="24"/>
          <w:lang w:eastAsia="et-EE"/>
          <w14:ligatures w14:val="none"/>
        </w:rPr>
        <w:t xml:space="preserve">elva kandmine käesoleva seaduse tähenduses on relva ja laskemoona kaasas kandmine </w:t>
      </w:r>
      <w:r w:rsidRPr="002F1A1E">
        <w:rPr>
          <w:rFonts w:ascii="Times New Roman" w:eastAsia="Times New Roman" w:hAnsi="Times New Roman" w:cs="Times New Roman"/>
          <w:kern w:val="0"/>
          <w:sz w:val="24"/>
          <w:szCs w:val="24"/>
          <w:lang w:eastAsia="et-EE"/>
          <w14:ligatures w14:val="none"/>
        </w:rPr>
        <w:t xml:space="preserve">väljaspool </w:t>
      </w:r>
      <w:r w:rsidR="00805063" w:rsidRPr="00DF48FE">
        <w:rPr>
          <w:rFonts w:ascii="Times New Roman" w:eastAsia="Times New Roman" w:hAnsi="Times New Roman" w:cs="Times New Roman"/>
          <w:kern w:val="0"/>
          <w:sz w:val="24"/>
          <w:szCs w:val="24"/>
          <w:lang w:eastAsia="et-EE"/>
          <w14:ligatures w14:val="none"/>
        </w:rPr>
        <w:t>relvahoidlat</w:t>
      </w:r>
      <w:r w:rsidRPr="002F1A1E">
        <w:rPr>
          <w:rFonts w:ascii="Times New Roman" w:eastAsia="Times New Roman" w:hAnsi="Times New Roman" w:cs="Times New Roman"/>
          <w:kern w:val="0"/>
          <w:sz w:val="24"/>
          <w:szCs w:val="24"/>
          <w:lang w:eastAsia="et-EE"/>
          <w14:ligatures w14:val="none"/>
        </w:rPr>
        <w:t>.</w:t>
      </w:r>
    </w:p>
    <w:p w14:paraId="7E7F7E81" w14:textId="77777777" w:rsidR="00A22463" w:rsidRPr="0025383C" w:rsidRDefault="00A22463" w:rsidP="00A22463">
      <w:pPr>
        <w:spacing w:after="0" w:line="240" w:lineRule="auto"/>
        <w:jc w:val="both"/>
        <w:rPr>
          <w:rFonts w:ascii="Times New Roman" w:eastAsia="Times New Roman" w:hAnsi="Times New Roman" w:cs="Times New Roman"/>
          <w:kern w:val="0"/>
          <w:sz w:val="24"/>
          <w:szCs w:val="24"/>
          <w:lang w:eastAsia="et-EE"/>
          <w14:ligatures w14:val="none"/>
        </w:rPr>
      </w:pPr>
    </w:p>
    <w:p w14:paraId="37E23D9C" w14:textId="7004AA5B" w:rsidR="00A22463" w:rsidRPr="0025383C" w:rsidRDefault="00A22463" w:rsidP="00A22463">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(3) </w:t>
      </w:r>
      <w:r w:rsidR="00B43827" w:rsidRPr="0025383C">
        <w:rPr>
          <w:rFonts w:ascii="Times New Roman" w:eastAsia="Times New Roman" w:hAnsi="Times New Roman" w:cs="Times New Roman"/>
          <w:kern w:val="0"/>
          <w:sz w:val="24"/>
          <w:szCs w:val="24"/>
          <w:lang w:eastAsia="et-EE"/>
          <w14:ligatures w14:val="none"/>
        </w:rPr>
        <w:t xml:space="preserve">Välisriiki lähetatud </w:t>
      </w:r>
      <w:r w:rsidR="00415FBE">
        <w:rPr>
          <w:rFonts w:ascii="Times New Roman" w:eastAsia="Times New Roman" w:hAnsi="Times New Roman" w:cs="Times New Roman"/>
          <w:kern w:val="0"/>
          <w:sz w:val="24"/>
          <w:szCs w:val="24"/>
          <w:lang w:eastAsia="et-EE"/>
          <w14:ligatures w14:val="none"/>
        </w:rPr>
        <w:t>teise</w:t>
      </w:r>
      <w:r w:rsidR="00415FBE" w:rsidRPr="0025383C">
        <w:rPr>
          <w:rFonts w:ascii="Times New Roman" w:eastAsia="Times New Roman" w:hAnsi="Times New Roman" w:cs="Times New Roman"/>
          <w:kern w:val="0"/>
          <w:sz w:val="24"/>
          <w:szCs w:val="24"/>
          <w:lang w:eastAsia="et-EE"/>
          <w14:ligatures w14:val="none"/>
        </w:rPr>
        <w:t xml:space="preserve"> </w:t>
      </w:r>
      <w:r w:rsidR="00BD67BE">
        <w:rPr>
          <w:rFonts w:ascii="Times New Roman" w:eastAsia="Times New Roman" w:hAnsi="Times New Roman" w:cs="Times New Roman"/>
          <w:kern w:val="0"/>
          <w:sz w:val="24"/>
          <w:szCs w:val="24"/>
          <w:lang w:eastAsia="et-EE"/>
          <w14:ligatures w14:val="none"/>
        </w:rPr>
        <w:t>või</w:t>
      </w:r>
      <w:r w:rsidR="00B43827" w:rsidRPr="0025383C">
        <w:rPr>
          <w:rFonts w:ascii="Times New Roman" w:eastAsia="Times New Roman" w:hAnsi="Times New Roman" w:cs="Times New Roman"/>
          <w:kern w:val="0"/>
          <w:sz w:val="24"/>
          <w:szCs w:val="24"/>
          <w:lang w:eastAsia="et-EE"/>
          <w14:ligatures w14:val="none"/>
        </w:rPr>
        <w:t xml:space="preserve"> </w:t>
      </w:r>
      <w:r w:rsidR="00415FBE">
        <w:rPr>
          <w:rFonts w:ascii="Times New Roman" w:eastAsia="Times New Roman" w:hAnsi="Times New Roman" w:cs="Times New Roman"/>
          <w:kern w:val="0"/>
          <w:sz w:val="24"/>
          <w:szCs w:val="24"/>
          <w:lang w:eastAsia="et-EE"/>
          <w14:ligatures w14:val="none"/>
        </w:rPr>
        <w:t>kolmanda</w:t>
      </w:r>
      <w:r w:rsidR="00415FBE" w:rsidRPr="0025383C">
        <w:rPr>
          <w:rFonts w:ascii="Times New Roman" w:eastAsia="Times New Roman" w:hAnsi="Times New Roman" w:cs="Times New Roman"/>
          <w:kern w:val="0"/>
          <w:sz w:val="24"/>
          <w:szCs w:val="24"/>
          <w:lang w:eastAsia="et-EE"/>
          <w14:ligatures w14:val="none"/>
        </w:rPr>
        <w:t xml:space="preserve"> </w:t>
      </w:r>
      <w:r w:rsidR="00B43827" w:rsidRPr="0025383C">
        <w:rPr>
          <w:rFonts w:ascii="Times New Roman" w:eastAsia="Times New Roman" w:hAnsi="Times New Roman" w:cs="Times New Roman"/>
          <w:kern w:val="0"/>
          <w:sz w:val="24"/>
          <w:szCs w:val="24"/>
          <w:lang w:eastAsia="et-EE"/>
          <w14:ligatures w14:val="none"/>
        </w:rPr>
        <w:t xml:space="preserve">astme abipolitseinikul võib </w:t>
      </w:r>
      <w:bookmarkStart w:id="77" w:name="_Hlk217037426"/>
      <w:r w:rsidR="00B43827" w:rsidRPr="0025383C">
        <w:rPr>
          <w:rFonts w:ascii="Times New Roman" w:eastAsia="Times New Roman" w:hAnsi="Times New Roman" w:cs="Times New Roman"/>
          <w:kern w:val="0"/>
          <w:sz w:val="24"/>
          <w:szCs w:val="24"/>
          <w:lang w:eastAsia="et-EE"/>
          <w14:ligatures w14:val="none"/>
        </w:rPr>
        <w:t xml:space="preserve">Politsei- ja Piirivalveameti peadirektori või tema volitatud </w:t>
      </w:r>
      <w:r w:rsidR="005B38B2">
        <w:rPr>
          <w:rFonts w:ascii="Times New Roman" w:eastAsia="Times New Roman" w:hAnsi="Times New Roman" w:cs="Times New Roman"/>
          <w:kern w:val="0"/>
          <w:sz w:val="24"/>
          <w:szCs w:val="24"/>
          <w:lang w:eastAsia="et-EE"/>
          <w14:ligatures w14:val="none"/>
        </w:rPr>
        <w:t>isiku</w:t>
      </w:r>
      <w:r w:rsidR="00B43827" w:rsidRPr="0025383C">
        <w:rPr>
          <w:rFonts w:ascii="Times New Roman" w:eastAsia="Times New Roman" w:hAnsi="Times New Roman" w:cs="Times New Roman"/>
          <w:kern w:val="0"/>
          <w:sz w:val="24"/>
          <w:szCs w:val="24"/>
          <w:lang w:eastAsia="et-EE"/>
          <w14:ligatures w14:val="none"/>
        </w:rPr>
        <w:t xml:space="preserve"> </w:t>
      </w:r>
      <w:bookmarkEnd w:id="77"/>
      <w:r w:rsidR="00C9431C">
        <w:rPr>
          <w:rFonts w:ascii="Times New Roman" w:eastAsia="Times New Roman" w:hAnsi="Times New Roman" w:cs="Times New Roman"/>
          <w:kern w:val="0"/>
          <w:sz w:val="24"/>
          <w:szCs w:val="24"/>
          <w:lang w:eastAsia="et-EE"/>
          <w14:ligatures w14:val="none"/>
        </w:rPr>
        <w:t>haldusaktiga</w:t>
      </w:r>
      <w:r w:rsidR="00C9431C" w:rsidRPr="0025383C">
        <w:rPr>
          <w:rFonts w:ascii="Times New Roman" w:eastAsia="Times New Roman" w:hAnsi="Times New Roman" w:cs="Times New Roman"/>
          <w:kern w:val="0"/>
          <w:sz w:val="24"/>
          <w:szCs w:val="24"/>
          <w:lang w:eastAsia="et-EE"/>
          <w14:ligatures w14:val="none"/>
        </w:rPr>
        <w:t xml:space="preserve"> </w:t>
      </w:r>
      <w:r w:rsidR="00B43827" w:rsidRPr="0025383C">
        <w:rPr>
          <w:rFonts w:ascii="Times New Roman" w:eastAsia="Times New Roman" w:hAnsi="Times New Roman" w:cs="Times New Roman"/>
          <w:kern w:val="0"/>
          <w:sz w:val="24"/>
          <w:szCs w:val="24"/>
          <w:lang w:eastAsia="et-EE"/>
          <w14:ligatures w14:val="none"/>
        </w:rPr>
        <w:t>lubada kanda talle väljastatud relva, kui see on vajalik ülesande täitmiseks.</w:t>
      </w:r>
    </w:p>
    <w:p w14:paraId="5E617498" w14:textId="77777777" w:rsidR="00751EE8" w:rsidRPr="0025383C" w:rsidRDefault="00751EE8" w:rsidP="00A22463">
      <w:pPr>
        <w:spacing w:after="0" w:line="240" w:lineRule="auto"/>
        <w:jc w:val="both"/>
        <w:rPr>
          <w:rFonts w:ascii="Times New Roman" w:eastAsia="Times New Roman" w:hAnsi="Times New Roman" w:cs="Times New Roman"/>
          <w:kern w:val="0"/>
          <w:sz w:val="24"/>
          <w:szCs w:val="24"/>
          <w:lang w:eastAsia="et-EE"/>
          <w14:ligatures w14:val="none"/>
        </w:rPr>
      </w:pPr>
    </w:p>
    <w:p w14:paraId="7A1F40DC" w14:textId="50F5A091" w:rsidR="00751EE8" w:rsidRPr="0025383C" w:rsidRDefault="00751EE8" w:rsidP="00381A2A">
      <w:pPr>
        <w:keepNext/>
        <w:keepLines/>
        <w:shd w:val="clear" w:color="auto" w:fill="FFFFFF" w:themeFill="background1"/>
        <w:spacing w:after="0" w:line="240" w:lineRule="auto"/>
        <w:ind w:left="360"/>
        <w:jc w:val="center"/>
        <w:rPr>
          <w:rFonts w:ascii="Times New Roman" w:hAnsi="Times New Roman" w:cs="Times New Roman"/>
          <w:b/>
          <w:bCs/>
          <w:sz w:val="24"/>
          <w:szCs w:val="24"/>
        </w:rPr>
      </w:pPr>
      <w:r w:rsidRPr="0025383C">
        <w:rPr>
          <w:rFonts w:ascii="Times New Roman" w:hAnsi="Times New Roman" w:cs="Times New Roman"/>
          <w:b/>
          <w:bCs/>
          <w:sz w:val="24"/>
          <w:szCs w:val="24"/>
        </w:rPr>
        <w:t>4. jagu</w:t>
      </w:r>
    </w:p>
    <w:p w14:paraId="780CF489" w14:textId="6BAE020D" w:rsidR="00C51AF0" w:rsidRPr="0025383C" w:rsidRDefault="00751EE8" w:rsidP="00381A2A">
      <w:pPr>
        <w:keepNext/>
        <w:keepLines/>
        <w:shd w:val="clear" w:color="auto" w:fill="FFFFFF"/>
        <w:spacing w:after="0" w:line="240" w:lineRule="auto"/>
        <w:jc w:val="center"/>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Relva hoidmine ja edasitoimetamine</w:t>
      </w:r>
    </w:p>
    <w:p w14:paraId="28A3D1D9" w14:textId="77777777" w:rsidR="00751EE8" w:rsidRPr="0025383C" w:rsidRDefault="00751EE8" w:rsidP="00381A2A">
      <w:pPr>
        <w:keepNext/>
        <w:keepLines/>
        <w:shd w:val="clear" w:color="auto" w:fill="FFFFFF"/>
        <w:spacing w:after="0" w:line="240" w:lineRule="auto"/>
        <w:jc w:val="center"/>
        <w:rPr>
          <w:rFonts w:ascii="Times New Roman" w:eastAsia="Times New Roman" w:hAnsi="Times New Roman" w:cs="Times New Roman"/>
          <w:b/>
          <w:bCs/>
          <w:kern w:val="0"/>
          <w:sz w:val="24"/>
          <w:szCs w:val="24"/>
          <w:lang w:eastAsia="et-EE"/>
          <w14:ligatures w14:val="none"/>
        </w:rPr>
      </w:pPr>
    </w:p>
    <w:p w14:paraId="240E180B" w14:textId="4548894D" w:rsidR="00C51AF0" w:rsidRPr="0025383C" w:rsidRDefault="00C51AF0" w:rsidP="00381A2A">
      <w:pPr>
        <w:keepNext/>
        <w:keepLines/>
        <w:shd w:val="clear" w:color="auto" w:fill="FFFFFF"/>
        <w:spacing w:after="0" w:line="240" w:lineRule="auto"/>
        <w:jc w:val="both"/>
        <w:rPr>
          <w:rFonts w:ascii="Times New Roman" w:eastAsia="Times New Roman" w:hAnsi="Times New Roman" w:cs="Times New Roman"/>
          <w:b/>
          <w:kern w:val="0"/>
          <w:sz w:val="24"/>
          <w:szCs w:val="24"/>
          <w:lang w:eastAsia="et-EE"/>
          <w14:ligatures w14:val="none"/>
        </w:rPr>
      </w:pPr>
      <w:r w:rsidRPr="0025383C">
        <w:rPr>
          <w:rFonts w:ascii="Times New Roman" w:eastAsia="Times New Roman" w:hAnsi="Times New Roman" w:cs="Times New Roman"/>
          <w:b/>
          <w:kern w:val="0"/>
          <w:sz w:val="24"/>
          <w:szCs w:val="24"/>
          <w:lang w:eastAsia="et-EE"/>
          <w14:ligatures w14:val="none"/>
        </w:rPr>
        <w:t xml:space="preserve">§ </w:t>
      </w:r>
      <w:r w:rsidR="002D0E57" w:rsidRPr="0025383C">
        <w:rPr>
          <w:rFonts w:ascii="Times New Roman" w:eastAsia="Times New Roman" w:hAnsi="Times New Roman" w:cs="Times New Roman"/>
          <w:b/>
          <w:bCs/>
          <w:kern w:val="0"/>
          <w:sz w:val="24"/>
          <w:szCs w:val="24"/>
          <w:lang w:eastAsia="et-EE"/>
          <w14:ligatures w14:val="none"/>
        </w:rPr>
        <w:t>3</w:t>
      </w:r>
      <w:r w:rsidR="00B41C62" w:rsidRPr="0025383C">
        <w:rPr>
          <w:rFonts w:ascii="Times New Roman" w:eastAsia="Times New Roman" w:hAnsi="Times New Roman" w:cs="Times New Roman"/>
          <w:b/>
          <w:bCs/>
          <w:kern w:val="0"/>
          <w:sz w:val="24"/>
          <w:szCs w:val="24"/>
          <w:lang w:eastAsia="et-EE"/>
          <w14:ligatures w14:val="none"/>
        </w:rPr>
        <w:t>3</w:t>
      </w:r>
      <w:r w:rsidRPr="0025383C">
        <w:rPr>
          <w:rFonts w:ascii="Times New Roman" w:eastAsia="Times New Roman" w:hAnsi="Times New Roman" w:cs="Times New Roman"/>
          <w:b/>
          <w:kern w:val="0"/>
          <w:sz w:val="24"/>
          <w:szCs w:val="24"/>
          <w:lang w:eastAsia="et-EE"/>
          <w14:ligatures w14:val="none"/>
        </w:rPr>
        <w:t xml:space="preserve">. Abipolitseinikule väljastatud </w:t>
      </w:r>
      <w:r w:rsidRPr="0025383C">
        <w:rPr>
          <w:rFonts w:ascii="Times New Roman" w:eastAsia="Times New Roman" w:hAnsi="Times New Roman" w:cs="Times New Roman"/>
          <w:b/>
          <w:bCs/>
          <w:kern w:val="0"/>
          <w:sz w:val="24"/>
          <w:szCs w:val="24"/>
          <w:lang w:eastAsia="et-EE"/>
          <w14:ligatures w14:val="none"/>
        </w:rPr>
        <w:t>relva</w:t>
      </w:r>
      <w:r w:rsidR="00910604">
        <w:rPr>
          <w:rFonts w:ascii="Times New Roman" w:eastAsia="Times New Roman" w:hAnsi="Times New Roman" w:cs="Times New Roman"/>
          <w:b/>
          <w:bCs/>
          <w:kern w:val="0"/>
          <w:sz w:val="24"/>
          <w:szCs w:val="24"/>
          <w:lang w:eastAsia="et-EE"/>
          <w14:ligatures w14:val="none"/>
        </w:rPr>
        <w:t xml:space="preserve"> ja laskemoona</w:t>
      </w:r>
      <w:r w:rsidRPr="0025383C">
        <w:rPr>
          <w:rFonts w:ascii="Times New Roman" w:eastAsia="Times New Roman" w:hAnsi="Times New Roman" w:cs="Times New Roman"/>
          <w:b/>
          <w:kern w:val="0"/>
          <w:sz w:val="24"/>
          <w:szCs w:val="24"/>
          <w:lang w:eastAsia="et-EE"/>
          <w14:ligatures w14:val="none"/>
        </w:rPr>
        <w:t xml:space="preserve"> hoidmine</w:t>
      </w:r>
    </w:p>
    <w:p w14:paraId="5DE89202" w14:textId="77777777" w:rsidR="00C51AF0" w:rsidRPr="0025383C" w:rsidRDefault="00C51AF0" w:rsidP="00381A2A">
      <w:pPr>
        <w:keepNext/>
        <w:keepLines/>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4E8E624" w14:textId="60F11866" w:rsidR="005D7B7E" w:rsidRPr="005D7B7E" w:rsidRDefault="00C51AF0" w:rsidP="00381A2A">
      <w:pPr>
        <w:keepNext/>
        <w:keepLines/>
        <w:spacing w:after="0"/>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415FBE">
        <w:rPr>
          <w:rFonts w:ascii="Times New Roman" w:eastAsia="Times New Roman" w:hAnsi="Times New Roman" w:cs="Times New Roman"/>
          <w:kern w:val="0"/>
          <w:sz w:val="24"/>
          <w:szCs w:val="24"/>
          <w:lang w:eastAsia="et-EE"/>
          <w14:ligatures w14:val="none"/>
        </w:rPr>
        <w:t>Teise</w:t>
      </w:r>
      <w:r w:rsidR="00415FBE" w:rsidRPr="0025383C">
        <w:rPr>
          <w:rFonts w:ascii="Times New Roman" w:eastAsia="Times New Roman" w:hAnsi="Times New Roman" w:cs="Times New Roman"/>
          <w:kern w:val="0"/>
          <w:sz w:val="24"/>
          <w:szCs w:val="24"/>
          <w:lang w:eastAsia="et-EE"/>
          <w14:ligatures w14:val="none"/>
        </w:rPr>
        <w:t xml:space="preserve"> </w:t>
      </w:r>
      <w:r w:rsidR="00675983" w:rsidRPr="0025383C">
        <w:rPr>
          <w:rFonts w:ascii="Times New Roman" w:eastAsia="Times New Roman" w:hAnsi="Times New Roman" w:cs="Times New Roman"/>
          <w:kern w:val="0"/>
          <w:sz w:val="24"/>
          <w:szCs w:val="24"/>
          <w:lang w:eastAsia="et-EE"/>
          <w14:ligatures w14:val="none"/>
        </w:rPr>
        <w:t xml:space="preserve">ja </w:t>
      </w:r>
      <w:r w:rsidR="00415FBE">
        <w:rPr>
          <w:rFonts w:ascii="Times New Roman" w:eastAsia="Times New Roman" w:hAnsi="Times New Roman" w:cs="Times New Roman"/>
          <w:kern w:val="0"/>
          <w:sz w:val="24"/>
          <w:szCs w:val="24"/>
          <w:lang w:eastAsia="et-EE"/>
          <w14:ligatures w14:val="none"/>
        </w:rPr>
        <w:t>kolmanda</w:t>
      </w:r>
      <w:r w:rsidR="00415FBE" w:rsidRPr="0025383C">
        <w:rPr>
          <w:rFonts w:ascii="Times New Roman" w:eastAsia="Times New Roman" w:hAnsi="Times New Roman" w:cs="Times New Roman"/>
          <w:kern w:val="0"/>
          <w:sz w:val="24"/>
          <w:szCs w:val="24"/>
          <w:lang w:eastAsia="et-EE"/>
          <w14:ligatures w14:val="none"/>
        </w:rPr>
        <w:t xml:space="preserve"> </w:t>
      </w:r>
      <w:r w:rsidR="00675983" w:rsidRPr="002F1A1E">
        <w:rPr>
          <w:rFonts w:ascii="Times New Roman" w:eastAsia="Times New Roman" w:hAnsi="Times New Roman" w:cs="Times New Roman"/>
          <w:kern w:val="0"/>
          <w:sz w:val="24"/>
          <w:szCs w:val="24"/>
          <w:lang w:eastAsia="et-EE"/>
          <w14:ligatures w14:val="none"/>
        </w:rPr>
        <w:t xml:space="preserve">astme </w:t>
      </w:r>
      <w:r w:rsidR="00675983" w:rsidRPr="00DF48FE">
        <w:rPr>
          <w:rFonts w:ascii="Times New Roman" w:eastAsia="Times New Roman" w:hAnsi="Times New Roman" w:cs="Times New Roman"/>
          <w:kern w:val="0"/>
          <w:sz w:val="24"/>
          <w:szCs w:val="24"/>
          <w:lang w:eastAsia="et-EE"/>
          <w14:ligatures w14:val="none"/>
        </w:rPr>
        <w:t>a</w:t>
      </w:r>
      <w:r w:rsidRPr="00DF48FE">
        <w:rPr>
          <w:rFonts w:ascii="Times New Roman" w:eastAsia="Times New Roman" w:hAnsi="Times New Roman" w:cs="Times New Roman"/>
          <w:kern w:val="0"/>
          <w:sz w:val="24"/>
          <w:szCs w:val="24"/>
          <w:lang w:eastAsia="et-EE"/>
          <w14:ligatures w14:val="none"/>
        </w:rPr>
        <w:t xml:space="preserve">bipolitseinikule väljastatud </w:t>
      </w:r>
      <w:r w:rsidR="00C61AC4" w:rsidRPr="00DF48FE">
        <w:rPr>
          <w:rFonts w:ascii="Times New Roman" w:eastAsia="Times New Roman" w:hAnsi="Times New Roman" w:cs="Times New Roman"/>
          <w:kern w:val="0"/>
          <w:sz w:val="24"/>
          <w:szCs w:val="24"/>
          <w:lang w:eastAsia="et-EE"/>
          <w14:ligatures w14:val="none"/>
        </w:rPr>
        <w:t>tuli</w:t>
      </w:r>
      <w:r w:rsidRPr="00DF48FE">
        <w:rPr>
          <w:rFonts w:ascii="Times New Roman" w:eastAsia="Times New Roman" w:hAnsi="Times New Roman" w:cs="Times New Roman"/>
          <w:kern w:val="0"/>
          <w:sz w:val="24"/>
          <w:szCs w:val="24"/>
          <w:lang w:eastAsia="et-EE"/>
          <w14:ligatures w14:val="none"/>
        </w:rPr>
        <w:t xml:space="preserve">relva ja laskemoona </w:t>
      </w:r>
      <w:r w:rsidR="00535BE5" w:rsidRPr="00DF48FE">
        <w:rPr>
          <w:rFonts w:ascii="Times New Roman" w:eastAsia="Times New Roman" w:hAnsi="Times New Roman" w:cs="Times New Roman"/>
          <w:kern w:val="0"/>
          <w:sz w:val="24"/>
          <w:szCs w:val="24"/>
          <w:lang w:eastAsia="et-EE"/>
          <w14:ligatures w14:val="none"/>
        </w:rPr>
        <w:t xml:space="preserve">hoitakse </w:t>
      </w:r>
      <w:r w:rsidR="00F9505D" w:rsidRPr="00DF48FE">
        <w:rPr>
          <w:rFonts w:ascii="Times New Roman" w:eastAsia="Times New Roman" w:hAnsi="Times New Roman" w:cs="Times New Roman"/>
          <w:kern w:val="0"/>
          <w:sz w:val="24"/>
          <w:szCs w:val="24"/>
          <w:lang w:eastAsia="et-EE"/>
          <w14:ligatures w14:val="none"/>
        </w:rPr>
        <w:t xml:space="preserve">Politsei- ja Piirivalveameti </w:t>
      </w:r>
      <w:r w:rsidR="00535BE5" w:rsidRPr="00DF48FE">
        <w:rPr>
          <w:rFonts w:ascii="Times New Roman" w:eastAsia="Times New Roman" w:hAnsi="Times New Roman" w:cs="Times New Roman"/>
          <w:kern w:val="0"/>
          <w:sz w:val="24"/>
          <w:szCs w:val="24"/>
          <w:lang w:eastAsia="et-EE"/>
          <w14:ligatures w14:val="none"/>
        </w:rPr>
        <w:t xml:space="preserve">määratud </w:t>
      </w:r>
      <w:r w:rsidR="003A7393" w:rsidRPr="00DF48FE">
        <w:rPr>
          <w:rFonts w:ascii="Times New Roman" w:eastAsia="Times New Roman" w:hAnsi="Times New Roman" w:cs="Times New Roman"/>
          <w:kern w:val="0"/>
          <w:sz w:val="24"/>
          <w:szCs w:val="24"/>
          <w:lang w:eastAsia="et-EE"/>
          <w14:ligatures w14:val="none"/>
        </w:rPr>
        <w:t>relvahoidlas</w:t>
      </w:r>
      <w:r w:rsidR="00D64252" w:rsidRPr="00DF48FE">
        <w:rPr>
          <w:rFonts w:ascii="Times New Roman" w:eastAsia="Times New Roman" w:hAnsi="Times New Roman" w:cs="Times New Roman"/>
          <w:kern w:val="0"/>
          <w:sz w:val="24"/>
          <w:szCs w:val="24"/>
          <w:lang w:eastAsia="et-EE"/>
          <w14:ligatures w14:val="none"/>
        </w:rPr>
        <w:t xml:space="preserve"> </w:t>
      </w:r>
      <w:r w:rsidR="005D7B7E" w:rsidRPr="00DF48FE">
        <w:rPr>
          <w:rFonts w:ascii="Times New Roman" w:eastAsia="Times New Roman" w:hAnsi="Times New Roman" w:cs="Times New Roman"/>
          <w:kern w:val="0"/>
          <w:sz w:val="24"/>
          <w:szCs w:val="24"/>
          <w:lang w:eastAsia="et-EE"/>
          <w14:ligatures w14:val="none"/>
        </w:rPr>
        <w:t>tühjaks laetuna.</w:t>
      </w:r>
    </w:p>
    <w:p w14:paraId="3687196A" w14:textId="77777777" w:rsidR="00535BE5" w:rsidRPr="0025383C" w:rsidRDefault="00535BE5" w:rsidP="005D7B7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D8B1641" w14:textId="75A3E4BA" w:rsidR="00000842" w:rsidRDefault="00C51AF0" w:rsidP="005D7B7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14044A">
        <w:rPr>
          <w:rFonts w:ascii="Times New Roman" w:eastAsia="Times New Roman" w:hAnsi="Times New Roman" w:cs="Times New Roman"/>
          <w:kern w:val="0"/>
          <w:sz w:val="24"/>
          <w:szCs w:val="24"/>
          <w:lang w:eastAsia="et-EE"/>
          <w14:ligatures w14:val="none"/>
        </w:rPr>
        <w:t xml:space="preserve">(2) </w:t>
      </w:r>
      <w:r w:rsidR="00415FBE">
        <w:rPr>
          <w:rFonts w:ascii="Times New Roman" w:eastAsia="Times New Roman" w:hAnsi="Times New Roman" w:cs="Times New Roman"/>
          <w:kern w:val="0"/>
          <w:sz w:val="24"/>
          <w:szCs w:val="24"/>
          <w:lang w:eastAsia="et-EE"/>
          <w14:ligatures w14:val="none"/>
        </w:rPr>
        <w:t>Teise</w:t>
      </w:r>
      <w:r w:rsidR="00415FBE" w:rsidRPr="0014044A">
        <w:rPr>
          <w:rFonts w:ascii="Times New Roman" w:eastAsia="Times New Roman" w:hAnsi="Times New Roman" w:cs="Times New Roman"/>
          <w:kern w:val="0"/>
          <w:sz w:val="24"/>
          <w:szCs w:val="24"/>
          <w:lang w:eastAsia="et-EE"/>
          <w14:ligatures w14:val="none"/>
        </w:rPr>
        <w:t xml:space="preserve"> </w:t>
      </w:r>
      <w:r w:rsidR="00675983" w:rsidRPr="0014044A">
        <w:rPr>
          <w:rFonts w:ascii="Times New Roman" w:eastAsia="Times New Roman" w:hAnsi="Times New Roman" w:cs="Times New Roman"/>
          <w:kern w:val="0"/>
          <w:sz w:val="24"/>
          <w:szCs w:val="24"/>
          <w:lang w:eastAsia="et-EE"/>
          <w14:ligatures w14:val="none"/>
        </w:rPr>
        <w:t xml:space="preserve">ja </w:t>
      </w:r>
      <w:r w:rsidR="00415FBE">
        <w:rPr>
          <w:rFonts w:ascii="Times New Roman" w:eastAsia="Times New Roman" w:hAnsi="Times New Roman" w:cs="Times New Roman"/>
          <w:kern w:val="0"/>
          <w:sz w:val="24"/>
          <w:szCs w:val="24"/>
          <w:lang w:eastAsia="et-EE"/>
          <w14:ligatures w14:val="none"/>
        </w:rPr>
        <w:t>kolmanda</w:t>
      </w:r>
      <w:r w:rsidR="00415FBE" w:rsidRPr="0014044A">
        <w:rPr>
          <w:rFonts w:ascii="Times New Roman" w:eastAsia="Times New Roman" w:hAnsi="Times New Roman" w:cs="Times New Roman"/>
          <w:kern w:val="0"/>
          <w:sz w:val="24"/>
          <w:szCs w:val="24"/>
          <w:lang w:eastAsia="et-EE"/>
          <w14:ligatures w14:val="none"/>
        </w:rPr>
        <w:t xml:space="preserve"> </w:t>
      </w:r>
      <w:r w:rsidR="00675983" w:rsidRPr="0014044A">
        <w:rPr>
          <w:rFonts w:ascii="Times New Roman" w:eastAsia="Times New Roman" w:hAnsi="Times New Roman" w:cs="Times New Roman"/>
          <w:kern w:val="0"/>
          <w:sz w:val="24"/>
          <w:szCs w:val="24"/>
          <w:lang w:eastAsia="et-EE"/>
          <w14:ligatures w14:val="none"/>
        </w:rPr>
        <w:t>astme a</w:t>
      </w:r>
      <w:r w:rsidRPr="0014044A">
        <w:rPr>
          <w:rFonts w:ascii="Times New Roman" w:eastAsia="Times New Roman" w:hAnsi="Times New Roman" w:cs="Times New Roman"/>
          <w:kern w:val="0"/>
          <w:sz w:val="24"/>
          <w:szCs w:val="24"/>
          <w:lang w:eastAsia="et-EE"/>
          <w14:ligatures w14:val="none"/>
        </w:rPr>
        <w:t>bipolitseinik või</w:t>
      </w:r>
      <w:r w:rsidR="00923437">
        <w:rPr>
          <w:rFonts w:ascii="Times New Roman" w:eastAsia="Times New Roman" w:hAnsi="Times New Roman" w:cs="Times New Roman"/>
          <w:kern w:val="0"/>
          <w:sz w:val="24"/>
          <w:szCs w:val="24"/>
          <w:lang w:eastAsia="et-EE"/>
          <w14:ligatures w14:val="none"/>
        </w:rPr>
        <w:t>vad</w:t>
      </w:r>
      <w:r w:rsidRPr="0014044A">
        <w:rPr>
          <w:rFonts w:ascii="Times New Roman" w:eastAsia="Times New Roman" w:hAnsi="Times New Roman" w:cs="Times New Roman"/>
          <w:kern w:val="0"/>
          <w:sz w:val="24"/>
          <w:szCs w:val="24"/>
          <w:lang w:eastAsia="et-EE"/>
          <w14:ligatures w14:val="none"/>
        </w:rPr>
        <w:t xml:space="preserve"> hoida</w:t>
      </w:r>
      <w:r w:rsidR="00871429" w:rsidRPr="0014044A">
        <w:t xml:space="preserve"> </w:t>
      </w:r>
      <w:r w:rsidR="00420E9A" w:rsidRPr="0014044A">
        <w:rPr>
          <w:rFonts w:ascii="Times New Roman" w:eastAsia="Times New Roman" w:hAnsi="Times New Roman" w:cs="Times New Roman"/>
          <w:kern w:val="0"/>
          <w:sz w:val="24"/>
          <w:szCs w:val="24"/>
          <w:lang w:eastAsia="et-EE"/>
          <w14:ligatures w14:val="none"/>
        </w:rPr>
        <w:t>relva</w:t>
      </w:r>
      <w:r w:rsidRPr="0014044A">
        <w:rPr>
          <w:rFonts w:ascii="Times New Roman" w:eastAsia="Times New Roman" w:hAnsi="Times New Roman" w:cs="Times New Roman"/>
          <w:kern w:val="0"/>
          <w:sz w:val="24"/>
          <w:szCs w:val="24"/>
          <w:lang w:eastAsia="et-EE"/>
          <w14:ligatures w14:val="none"/>
        </w:rPr>
        <w:t xml:space="preserve"> ja laskemoona oma elu- või asukohas Politsei-</w:t>
      </w:r>
      <w:r w:rsidRPr="0025383C">
        <w:rPr>
          <w:rFonts w:ascii="Times New Roman" w:eastAsia="Times New Roman" w:hAnsi="Times New Roman" w:cs="Times New Roman"/>
          <w:kern w:val="0"/>
          <w:sz w:val="24"/>
          <w:szCs w:val="24"/>
          <w:lang w:eastAsia="et-EE"/>
          <w14:ligatures w14:val="none"/>
        </w:rPr>
        <w:t xml:space="preserve"> ja Piirivalveameti peadirektori või tema volitatud </w:t>
      </w:r>
      <w:r w:rsidR="005B38B2">
        <w:rPr>
          <w:rFonts w:ascii="Times New Roman" w:eastAsia="Times New Roman" w:hAnsi="Times New Roman" w:cs="Times New Roman"/>
          <w:kern w:val="0"/>
          <w:sz w:val="24"/>
          <w:szCs w:val="24"/>
          <w:lang w:eastAsia="et-EE"/>
          <w14:ligatures w14:val="none"/>
        </w:rPr>
        <w:t>isiku</w:t>
      </w:r>
      <w:r w:rsidRPr="0025383C">
        <w:rPr>
          <w:rFonts w:ascii="Times New Roman" w:eastAsia="Times New Roman" w:hAnsi="Times New Roman" w:cs="Times New Roman"/>
          <w:kern w:val="0"/>
          <w:sz w:val="24"/>
          <w:szCs w:val="24"/>
          <w:lang w:eastAsia="et-EE"/>
          <w14:ligatures w14:val="none"/>
        </w:rPr>
        <w:t xml:space="preserve"> </w:t>
      </w:r>
      <w:r w:rsidR="00C9431C">
        <w:rPr>
          <w:rFonts w:ascii="Times New Roman" w:eastAsia="Times New Roman" w:hAnsi="Times New Roman" w:cs="Times New Roman"/>
          <w:kern w:val="0"/>
          <w:sz w:val="24"/>
          <w:szCs w:val="24"/>
          <w:lang w:eastAsia="et-EE"/>
          <w14:ligatures w14:val="none"/>
        </w:rPr>
        <w:t>haldusakti alusel</w:t>
      </w:r>
      <w:r w:rsidRPr="0025383C">
        <w:rPr>
          <w:rFonts w:ascii="Times New Roman" w:eastAsia="Times New Roman" w:hAnsi="Times New Roman" w:cs="Times New Roman"/>
          <w:kern w:val="0"/>
          <w:sz w:val="24"/>
          <w:szCs w:val="24"/>
          <w:lang w:eastAsia="et-EE"/>
          <w14:ligatures w14:val="none"/>
        </w:rPr>
        <w:t>.</w:t>
      </w:r>
    </w:p>
    <w:p w14:paraId="08F6B272" w14:textId="77777777" w:rsidR="00C51AF0" w:rsidRPr="0025383C" w:rsidRDefault="00C51AF0" w:rsidP="00C51AF0">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BE1B1A0" w14:textId="1FA32F95" w:rsidR="00000842" w:rsidRDefault="00C51AF0" w:rsidP="00C51AF0">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(3) Käesoleva paragrahvi lõikes 2 nimetatud </w:t>
      </w:r>
      <w:r w:rsidR="00B1327F">
        <w:rPr>
          <w:rFonts w:ascii="Times New Roman" w:eastAsia="Times New Roman" w:hAnsi="Times New Roman" w:cs="Times New Roman"/>
          <w:kern w:val="0"/>
          <w:sz w:val="24"/>
          <w:szCs w:val="24"/>
          <w:lang w:eastAsia="et-EE"/>
          <w14:ligatures w14:val="none"/>
        </w:rPr>
        <w:t>haldusakti</w:t>
      </w:r>
      <w:r w:rsidR="00B1327F"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alusel </w:t>
      </w:r>
      <w:r w:rsidR="00891A8A">
        <w:rPr>
          <w:rFonts w:ascii="Times New Roman" w:eastAsia="Times New Roman" w:hAnsi="Times New Roman" w:cs="Times New Roman"/>
          <w:kern w:val="0"/>
          <w:sz w:val="24"/>
          <w:szCs w:val="24"/>
          <w:lang w:eastAsia="et-EE"/>
          <w14:ligatures w14:val="none"/>
        </w:rPr>
        <w:t>relva</w:t>
      </w:r>
      <w:r w:rsidR="00871429"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hoidev abipolitseinik tagab relva ja laskemoona säilimise ning välistab </w:t>
      </w:r>
      <w:r w:rsidR="0046520C" w:rsidRPr="0025383C">
        <w:rPr>
          <w:rFonts w:ascii="Times New Roman" w:eastAsia="Times New Roman" w:hAnsi="Times New Roman" w:cs="Times New Roman"/>
          <w:kern w:val="0"/>
          <w:sz w:val="24"/>
          <w:szCs w:val="24"/>
          <w:lang w:eastAsia="et-EE"/>
          <w14:ligatures w14:val="none"/>
        </w:rPr>
        <w:t>neile</w:t>
      </w:r>
      <w:r w:rsidRPr="0025383C">
        <w:rPr>
          <w:rFonts w:ascii="Times New Roman" w:eastAsia="Times New Roman" w:hAnsi="Times New Roman" w:cs="Times New Roman"/>
          <w:kern w:val="0"/>
          <w:sz w:val="24"/>
          <w:szCs w:val="24"/>
          <w:lang w:eastAsia="et-EE"/>
          <w14:ligatures w14:val="none"/>
        </w:rPr>
        <w:t xml:space="preserve"> kõrvalise isiku </w:t>
      </w:r>
      <w:r w:rsidR="0046520C" w:rsidRPr="0025383C">
        <w:rPr>
          <w:rFonts w:ascii="Times New Roman" w:eastAsia="Times New Roman" w:hAnsi="Times New Roman" w:cs="Times New Roman"/>
          <w:kern w:val="0"/>
          <w:sz w:val="24"/>
          <w:szCs w:val="24"/>
          <w:lang w:eastAsia="et-EE"/>
          <w14:ligatures w14:val="none"/>
        </w:rPr>
        <w:t>juurdepääsu</w:t>
      </w:r>
      <w:r w:rsidRPr="0025383C">
        <w:rPr>
          <w:rFonts w:ascii="Times New Roman" w:eastAsia="Times New Roman" w:hAnsi="Times New Roman" w:cs="Times New Roman"/>
          <w:kern w:val="0"/>
          <w:sz w:val="24"/>
          <w:szCs w:val="24"/>
          <w:lang w:eastAsia="et-EE"/>
          <w14:ligatures w14:val="none"/>
        </w:rPr>
        <w:t>.</w:t>
      </w:r>
    </w:p>
    <w:p w14:paraId="4FDD3D5B" w14:textId="77777777" w:rsidR="00C51AF0" w:rsidRPr="0025383C" w:rsidRDefault="00C51AF0" w:rsidP="007F435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C9E95B5" w14:textId="2B8AA3E4" w:rsidR="00C51AF0" w:rsidRPr="0025383C" w:rsidRDefault="00C51AF0" w:rsidP="00DE3028">
      <w:pPr>
        <w:keepNext/>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14044A">
        <w:rPr>
          <w:rFonts w:ascii="Times New Roman" w:eastAsia="Times New Roman" w:hAnsi="Times New Roman" w:cs="Times New Roman"/>
          <w:kern w:val="0"/>
          <w:sz w:val="24"/>
          <w:szCs w:val="24"/>
          <w:lang w:eastAsia="et-EE"/>
          <w14:ligatures w14:val="none"/>
        </w:rPr>
        <w:t xml:space="preserve">(4) </w:t>
      </w:r>
      <w:r w:rsidR="00415FBE">
        <w:rPr>
          <w:rFonts w:ascii="Times New Roman" w:eastAsia="Times New Roman" w:hAnsi="Times New Roman" w:cs="Times New Roman"/>
          <w:kern w:val="0"/>
          <w:sz w:val="24"/>
          <w:szCs w:val="24"/>
          <w:lang w:eastAsia="et-EE"/>
          <w14:ligatures w14:val="none"/>
        </w:rPr>
        <w:t>Teise</w:t>
      </w:r>
      <w:r w:rsidR="00415FBE" w:rsidRPr="0014044A">
        <w:rPr>
          <w:rFonts w:ascii="Times New Roman" w:eastAsia="Times New Roman" w:hAnsi="Times New Roman" w:cs="Times New Roman"/>
          <w:kern w:val="0"/>
          <w:sz w:val="24"/>
          <w:szCs w:val="24"/>
          <w:lang w:eastAsia="et-EE"/>
          <w14:ligatures w14:val="none"/>
        </w:rPr>
        <w:t xml:space="preserve"> </w:t>
      </w:r>
      <w:r w:rsidR="00675983" w:rsidRPr="0014044A">
        <w:rPr>
          <w:rFonts w:ascii="Times New Roman" w:eastAsia="Times New Roman" w:hAnsi="Times New Roman" w:cs="Times New Roman"/>
          <w:kern w:val="0"/>
          <w:sz w:val="24"/>
          <w:szCs w:val="24"/>
          <w:lang w:eastAsia="et-EE"/>
          <w14:ligatures w14:val="none"/>
        </w:rPr>
        <w:t xml:space="preserve">ja </w:t>
      </w:r>
      <w:r w:rsidR="00415FBE">
        <w:rPr>
          <w:rFonts w:ascii="Times New Roman" w:eastAsia="Times New Roman" w:hAnsi="Times New Roman" w:cs="Times New Roman"/>
          <w:kern w:val="0"/>
          <w:sz w:val="24"/>
          <w:szCs w:val="24"/>
          <w:lang w:eastAsia="et-EE"/>
          <w14:ligatures w14:val="none"/>
        </w:rPr>
        <w:t>kolm</w:t>
      </w:r>
      <w:r w:rsidR="003119F6">
        <w:rPr>
          <w:rFonts w:ascii="Times New Roman" w:eastAsia="Times New Roman" w:hAnsi="Times New Roman" w:cs="Times New Roman"/>
          <w:kern w:val="0"/>
          <w:sz w:val="24"/>
          <w:szCs w:val="24"/>
          <w:lang w:eastAsia="et-EE"/>
          <w14:ligatures w14:val="none"/>
        </w:rPr>
        <w:t>anda</w:t>
      </w:r>
      <w:r w:rsidR="00415FBE" w:rsidRPr="0014044A">
        <w:rPr>
          <w:rFonts w:ascii="Times New Roman" w:eastAsia="Times New Roman" w:hAnsi="Times New Roman" w:cs="Times New Roman"/>
          <w:kern w:val="0"/>
          <w:sz w:val="24"/>
          <w:szCs w:val="24"/>
          <w:lang w:eastAsia="et-EE"/>
          <w14:ligatures w14:val="none"/>
        </w:rPr>
        <w:t xml:space="preserve"> </w:t>
      </w:r>
      <w:r w:rsidR="00675983" w:rsidRPr="0014044A">
        <w:rPr>
          <w:rFonts w:ascii="Times New Roman" w:eastAsia="Times New Roman" w:hAnsi="Times New Roman" w:cs="Times New Roman"/>
          <w:kern w:val="0"/>
          <w:sz w:val="24"/>
          <w:szCs w:val="24"/>
          <w:lang w:eastAsia="et-EE"/>
          <w14:ligatures w14:val="none"/>
        </w:rPr>
        <w:t>astme a</w:t>
      </w:r>
      <w:r w:rsidRPr="0014044A">
        <w:rPr>
          <w:rFonts w:ascii="Times New Roman" w:eastAsia="Times New Roman" w:hAnsi="Times New Roman" w:cs="Times New Roman"/>
          <w:kern w:val="0"/>
          <w:sz w:val="24"/>
          <w:szCs w:val="24"/>
          <w:lang w:eastAsia="et-EE"/>
          <w14:ligatures w14:val="none"/>
        </w:rPr>
        <w:t xml:space="preserve">bipolitseinik on kohustatud </w:t>
      </w:r>
      <w:r w:rsidR="00EF58A3">
        <w:rPr>
          <w:rFonts w:ascii="Times New Roman" w:eastAsia="Times New Roman" w:hAnsi="Times New Roman" w:cs="Times New Roman"/>
          <w:kern w:val="0"/>
          <w:sz w:val="24"/>
          <w:szCs w:val="24"/>
          <w:lang w:eastAsia="et-EE"/>
          <w14:ligatures w14:val="none"/>
        </w:rPr>
        <w:t>kümne</w:t>
      </w:r>
      <w:r w:rsidR="00EF58A3" w:rsidRPr="0014044A">
        <w:rPr>
          <w:rFonts w:ascii="Times New Roman" w:eastAsia="Times New Roman" w:hAnsi="Times New Roman" w:cs="Times New Roman"/>
          <w:kern w:val="0"/>
          <w:sz w:val="24"/>
          <w:szCs w:val="24"/>
          <w:lang w:eastAsia="et-EE"/>
          <w14:ligatures w14:val="none"/>
        </w:rPr>
        <w:t xml:space="preserve"> </w:t>
      </w:r>
      <w:r w:rsidR="00420E9A" w:rsidRPr="0014044A">
        <w:rPr>
          <w:rFonts w:ascii="Times New Roman" w:eastAsia="Times New Roman" w:hAnsi="Times New Roman" w:cs="Times New Roman"/>
          <w:kern w:val="0"/>
          <w:sz w:val="24"/>
          <w:szCs w:val="24"/>
          <w:lang w:eastAsia="et-EE"/>
          <w14:ligatures w14:val="none"/>
        </w:rPr>
        <w:t>tööpäeva jooksul</w:t>
      </w:r>
      <w:r w:rsidRPr="0014044A">
        <w:rPr>
          <w:rFonts w:ascii="Times New Roman" w:eastAsia="Times New Roman" w:hAnsi="Times New Roman" w:cs="Times New Roman"/>
          <w:kern w:val="0"/>
          <w:sz w:val="24"/>
          <w:szCs w:val="24"/>
          <w:lang w:eastAsia="et-EE"/>
          <w14:ligatures w14:val="none"/>
        </w:rPr>
        <w:t xml:space="preserve"> teavitama Politsei- ja Piirivalveametit oma elu- või asukoha </w:t>
      </w:r>
      <w:r w:rsidR="00420E9A" w:rsidRPr="0014044A">
        <w:rPr>
          <w:rFonts w:ascii="Times New Roman" w:eastAsia="Times New Roman" w:hAnsi="Times New Roman" w:cs="Times New Roman"/>
          <w:kern w:val="0"/>
          <w:sz w:val="24"/>
          <w:szCs w:val="24"/>
          <w:lang w:eastAsia="et-EE"/>
          <w14:ligatures w14:val="none"/>
        </w:rPr>
        <w:t xml:space="preserve">aadressi </w:t>
      </w:r>
      <w:r w:rsidRPr="0014044A">
        <w:rPr>
          <w:rFonts w:ascii="Times New Roman" w:eastAsia="Times New Roman" w:hAnsi="Times New Roman" w:cs="Times New Roman"/>
          <w:kern w:val="0"/>
          <w:sz w:val="24"/>
          <w:szCs w:val="24"/>
          <w:lang w:eastAsia="et-EE"/>
          <w14:ligatures w14:val="none"/>
        </w:rPr>
        <w:t xml:space="preserve">muutumisest, kui </w:t>
      </w:r>
      <w:r w:rsidR="00923437">
        <w:rPr>
          <w:rFonts w:ascii="Times New Roman" w:eastAsia="Times New Roman" w:hAnsi="Times New Roman" w:cs="Times New Roman"/>
          <w:kern w:val="0"/>
          <w:sz w:val="24"/>
          <w:szCs w:val="24"/>
          <w:lang w:eastAsia="et-EE"/>
          <w14:ligatures w14:val="none"/>
        </w:rPr>
        <w:t>neile</w:t>
      </w:r>
      <w:r w:rsidR="00923437" w:rsidRPr="0014044A">
        <w:rPr>
          <w:rFonts w:ascii="Times New Roman" w:eastAsia="Times New Roman" w:hAnsi="Times New Roman" w:cs="Times New Roman"/>
          <w:kern w:val="0"/>
          <w:sz w:val="24"/>
          <w:szCs w:val="24"/>
          <w:lang w:eastAsia="et-EE"/>
          <w14:ligatures w14:val="none"/>
        </w:rPr>
        <w:t xml:space="preserve"> </w:t>
      </w:r>
      <w:r w:rsidRPr="0014044A">
        <w:rPr>
          <w:rFonts w:ascii="Times New Roman" w:eastAsia="Times New Roman" w:hAnsi="Times New Roman" w:cs="Times New Roman"/>
          <w:kern w:val="0"/>
          <w:sz w:val="24"/>
          <w:szCs w:val="24"/>
          <w:lang w:eastAsia="et-EE"/>
          <w14:ligatures w14:val="none"/>
        </w:rPr>
        <w:t>on antud luba hoida relva ja laskemoona elu- või asukohas.</w:t>
      </w:r>
    </w:p>
    <w:p w14:paraId="0464C32A" w14:textId="77777777" w:rsidR="00D14210" w:rsidRPr="0025383C" w:rsidRDefault="00D14210" w:rsidP="00DE3028">
      <w:pPr>
        <w:keepNext/>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9C287F9" w14:textId="70CADA96" w:rsidR="00D14210" w:rsidRPr="0025383C" w:rsidRDefault="00D14210" w:rsidP="00DE3028">
      <w:pPr>
        <w:keepNext/>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(5) Politsei- ja Piirivalveameti peadirektor </w:t>
      </w:r>
      <w:r w:rsidR="001D777D">
        <w:rPr>
          <w:rFonts w:ascii="Times New Roman" w:eastAsia="Times New Roman" w:hAnsi="Times New Roman" w:cs="Times New Roman"/>
          <w:kern w:val="0"/>
          <w:sz w:val="24"/>
          <w:szCs w:val="24"/>
          <w:lang w:eastAsia="et-EE"/>
          <w14:ligatures w14:val="none"/>
        </w:rPr>
        <w:t xml:space="preserve">võib </w:t>
      </w:r>
      <w:r w:rsidRPr="0025383C">
        <w:rPr>
          <w:rFonts w:ascii="Times New Roman" w:eastAsia="Times New Roman" w:hAnsi="Times New Roman" w:cs="Times New Roman"/>
          <w:kern w:val="0"/>
          <w:sz w:val="24"/>
          <w:szCs w:val="24"/>
          <w:lang w:eastAsia="et-EE"/>
          <w14:ligatures w14:val="none"/>
        </w:rPr>
        <w:t>kehtesta</w:t>
      </w:r>
      <w:r w:rsidR="001D777D">
        <w:rPr>
          <w:rFonts w:ascii="Times New Roman" w:eastAsia="Times New Roman" w:hAnsi="Times New Roman" w:cs="Times New Roman"/>
          <w:kern w:val="0"/>
          <w:sz w:val="24"/>
          <w:szCs w:val="24"/>
          <w:lang w:eastAsia="et-EE"/>
          <w14:ligatures w14:val="none"/>
        </w:rPr>
        <w:t>da</w:t>
      </w:r>
      <w:r w:rsidRPr="0025383C">
        <w:rPr>
          <w:rFonts w:ascii="Times New Roman" w:eastAsia="Times New Roman" w:hAnsi="Times New Roman" w:cs="Times New Roman"/>
          <w:kern w:val="0"/>
          <w:sz w:val="24"/>
          <w:szCs w:val="24"/>
          <w:lang w:eastAsia="et-EE"/>
          <w14:ligatures w14:val="none"/>
        </w:rPr>
        <w:t xml:space="preserve"> </w:t>
      </w:r>
      <w:r w:rsidR="00AB4065" w:rsidRPr="0025383C">
        <w:rPr>
          <w:rFonts w:ascii="Times New Roman" w:eastAsia="Times New Roman" w:hAnsi="Times New Roman" w:cs="Times New Roman"/>
          <w:kern w:val="0"/>
          <w:sz w:val="24"/>
          <w:szCs w:val="24"/>
          <w:lang w:eastAsia="et-EE"/>
          <w14:ligatures w14:val="none"/>
        </w:rPr>
        <w:t xml:space="preserve">relva </w:t>
      </w:r>
      <w:r w:rsidRPr="0025383C">
        <w:rPr>
          <w:rFonts w:ascii="Times New Roman" w:eastAsia="Times New Roman" w:hAnsi="Times New Roman" w:cs="Times New Roman"/>
          <w:kern w:val="0"/>
          <w:sz w:val="24"/>
          <w:szCs w:val="24"/>
          <w:lang w:eastAsia="et-EE"/>
          <w14:ligatures w14:val="none"/>
        </w:rPr>
        <w:t>hoidmise</w:t>
      </w:r>
      <w:r w:rsidR="00954CC6" w:rsidRPr="0025383C">
        <w:rPr>
          <w:rFonts w:ascii="Times New Roman" w:eastAsia="Times New Roman" w:hAnsi="Times New Roman" w:cs="Times New Roman"/>
          <w:kern w:val="0"/>
          <w:sz w:val="24"/>
          <w:szCs w:val="24"/>
          <w:lang w:eastAsia="et-EE"/>
          <w14:ligatures w14:val="none"/>
        </w:rPr>
        <w:t>le</w:t>
      </w:r>
      <w:r w:rsidRPr="0025383C">
        <w:rPr>
          <w:rFonts w:ascii="Times New Roman" w:eastAsia="Times New Roman" w:hAnsi="Times New Roman" w:cs="Times New Roman"/>
          <w:kern w:val="0"/>
          <w:sz w:val="24"/>
          <w:szCs w:val="24"/>
          <w:lang w:eastAsia="et-EE"/>
          <w14:ligatures w14:val="none"/>
        </w:rPr>
        <w:t xml:space="preserve"> </w:t>
      </w:r>
      <w:r w:rsidR="00AB4065" w:rsidRPr="0025383C">
        <w:rPr>
          <w:rFonts w:ascii="Times New Roman" w:eastAsia="Times New Roman" w:hAnsi="Times New Roman" w:cs="Times New Roman"/>
          <w:kern w:val="0"/>
          <w:sz w:val="24"/>
          <w:szCs w:val="24"/>
          <w:lang w:eastAsia="et-EE"/>
          <w14:ligatures w14:val="none"/>
        </w:rPr>
        <w:t>lisanõuded</w:t>
      </w:r>
      <w:r w:rsidR="005C6086" w:rsidRPr="0025383C">
        <w:rPr>
          <w:rFonts w:ascii="Times New Roman" w:eastAsia="Times New Roman" w:hAnsi="Times New Roman" w:cs="Times New Roman"/>
          <w:kern w:val="0"/>
          <w:sz w:val="24"/>
          <w:szCs w:val="24"/>
          <w:lang w:eastAsia="et-EE"/>
          <w14:ligatures w14:val="none"/>
        </w:rPr>
        <w:t>.</w:t>
      </w:r>
    </w:p>
    <w:p w14:paraId="2FBD3A0D" w14:textId="77777777" w:rsidR="00135FD4" w:rsidRPr="0025383C" w:rsidRDefault="00135FD4" w:rsidP="007F435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C68242F" w14:textId="1EF91601" w:rsidR="00000842" w:rsidRDefault="00135FD4" w:rsidP="00EA77DB">
      <w:pPr>
        <w:spacing w:after="0" w:line="240" w:lineRule="auto"/>
        <w:jc w:val="both"/>
        <w:rPr>
          <w:rFonts w:ascii="Times New Roman" w:eastAsia="Times New Roman" w:hAnsi="Times New Roman" w:cs="Times New Roman"/>
          <w:b/>
          <w:kern w:val="0"/>
          <w:sz w:val="24"/>
          <w:szCs w:val="24"/>
          <w:lang w:eastAsia="et-EE"/>
          <w14:ligatures w14:val="none"/>
        </w:rPr>
      </w:pPr>
      <w:r w:rsidRPr="0025383C">
        <w:rPr>
          <w:rFonts w:ascii="Times New Roman" w:eastAsia="Times New Roman" w:hAnsi="Times New Roman" w:cs="Times New Roman"/>
          <w:b/>
          <w:kern w:val="0"/>
          <w:sz w:val="24"/>
          <w:szCs w:val="24"/>
          <w:lang w:eastAsia="et-EE"/>
          <w14:ligatures w14:val="none"/>
        </w:rPr>
        <w:t>§ 3</w:t>
      </w:r>
      <w:r w:rsidR="00B41C62" w:rsidRPr="0025383C">
        <w:rPr>
          <w:rFonts w:ascii="Times New Roman" w:eastAsia="Times New Roman" w:hAnsi="Times New Roman" w:cs="Times New Roman"/>
          <w:b/>
          <w:kern w:val="0"/>
          <w:sz w:val="24"/>
          <w:szCs w:val="24"/>
          <w:lang w:eastAsia="et-EE"/>
          <w14:ligatures w14:val="none"/>
        </w:rPr>
        <w:t>4</w:t>
      </w:r>
      <w:r w:rsidRPr="0025383C">
        <w:rPr>
          <w:rFonts w:ascii="Times New Roman" w:eastAsia="Times New Roman" w:hAnsi="Times New Roman" w:cs="Times New Roman"/>
          <w:b/>
          <w:kern w:val="0"/>
          <w:sz w:val="24"/>
          <w:szCs w:val="24"/>
          <w:lang w:eastAsia="et-EE"/>
          <w14:ligatures w14:val="none"/>
        </w:rPr>
        <w:t xml:space="preserve">. </w:t>
      </w:r>
      <w:r w:rsidR="002D0E57" w:rsidRPr="0025383C">
        <w:rPr>
          <w:rFonts w:ascii="Times New Roman" w:eastAsia="Times New Roman" w:hAnsi="Times New Roman" w:cs="Times New Roman"/>
          <w:b/>
          <w:bCs/>
          <w:kern w:val="0"/>
          <w:sz w:val="24"/>
          <w:szCs w:val="24"/>
          <w:lang w:eastAsia="et-EE"/>
          <w14:ligatures w14:val="none"/>
        </w:rPr>
        <w:t>R</w:t>
      </w:r>
      <w:r w:rsidRPr="0025383C">
        <w:rPr>
          <w:rFonts w:ascii="Times New Roman" w:eastAsia="Times New Roman" w:hAnsi="Times New Roman" w:cs="Times New Roman"/>
          <w:b/>
          <w:bCs/>
          <w:kern w:val="0"/>
          <w:sz w:val="24"/>
          <w:szCs w:val="24"/>
          <w:lang w:eastAsia="et-EE"/>
          <w14:ligatures w14:val="none"/>
        </w:rPr>
        <w:t>elva</w:t>
      </w:r>
      <w:r w:rsidRPr="0025383C">
        <w:rPr>
          <w:rFonts w:ascii="Times New Roman" w:eastAsia="Times New Roman" w:hAnsi="Times New Roman" w:cs="Times New Roman"/>
          <w:b/>
          <w:kern w:val="0"/>
          <w:sz w:val="24"/>
          <w:szCs w:val="24"/>
          <w:lang w:eastAsia="et-EE"/>
          <w14:ligatures w14:val="none"/>
        </w:rPr>
        <w:t xml:space="preserve"> ja laskemoona edasitoimetamine</w:t>
      </w:r>
    </w:p>
    <w:p w14:paraId="243DFC43" w14:textId="77777777" w:rsidR="00EA77DB" w:rsidRDefault="00EA77DB" w:rsidP="00EA77DB">
      <w:pPr>
        <w:spacing w:after="0" w:line="240" w:lineRule="auto"/>
        <w:jc w:val="both"/>
        <w:rPr>
          <w:rFonts w:ascii="Times New Roman" w:eastAsia="Times New Roman" w:hAnsi="Times New Roman" w:cs="Times New Roman"/>
          <w:b/>
          <w:kern w:val="0"/>
          <w:sz w:val="24"/>
          <w:szCs w:val="24"/>
          <w:lang w:eastAsia="et-EE"/>
          <w14:ligatures w14:val="none"/>
        </w:rPr>
      </w:pPr>
    </w:p>
    <w:p w14:paraId="3BDDA9F8" w14:textId="00BE2019" w:rsidR="0077776F" w:rsidRPr="00B3720A" w:rsidRDefault="00135FD4" w:rsidP="00EA77DB">
      <w:pPr>
        <w:spacing w:after="0" w:line="240" w:lineRule="auto"/>
        <w:jc w:val="both"/>
        <w:rPr>
          <w:rFonts w:ascii="Times New Roman" w:eastAsia="Times New Roman" w:hAnsi="Times New Roman" w:cs="Times New Roman"/>
          <w:kern w:val="0"/>
          <w:sz w:val="24"/>
          <w:szCs w:val="24"/>
          <w:lang w:eastAsia="et-EE"/>
          <w14:ligatures w14:val="none"/>
        </w:rPr>
      </w:pPr>
      <w:r w:rsidRPr="00B3720A">
        <w:rPr>
          <w:rFonts w:ascii="Times New Roman" w:eastAsia="Times New Roman" w:hAnsi="Times New Roman" w:cs="Times New Roman"/>
          <w:kern w:val="0"/>
          <w:sz w:val="24"/>
          <w:szCs w:val="24"/>
          <w:lang w:eastAsia="et-EE"/>
          <w14:ligatures w14:val="none"/>
        </w:rPr>
        <w:t xml:space="preserve">(1) </w:t>
      </w:r>
      <w:bookmarkStart w:id="78" w:name="_Hlk218786180"/>
      <w:r w:rsidR="000A6130" w:rsidRPr="00B3720A">
        <w:rPr>
          <w:rFonts w:ascii="Times New Roman" w:eastAsia="Times New Roman" w:hAnsi="Times New Roman" w:cs="Times New Roman"/>
          <w:kern w:val="0"/>
          <w:sz w:val="24"/>
          <w:szCs w:val="24"/>
          <w:lang w:eastAsia="et-EE"/>
          <w14:ligatures w14:val="none"/>
        </w:rPr>
        <w:t>Relva ja laskemoona edasitoimetamise käigus peab olema tagatud nende säilimine ning välistatud kõrvalise isiku juurdepääs</w:t>
      </w:r>
      <w:r w:rsidR="00923437">
        <w:rPr>
          <w:rFonts w:ascii="Times New Roman" w:eastAsia="Times New Roman" w:hAnsi="Times New Roman" w:cs="Times New Roman"/>
          <w:kern w:val="0"/>
          <w:sz w:val="24"/>
          <w:szCs w:val="24"/>
          <w:lang w:eastAsia="et-EE"/>
          <w14:ligatures w14:val="none"/>
        </w:rPr>
        <w:t xml:space="preserve"> neile</w:t>
      </w:r>
      <w:r w:rsidR="000A6130" w:rsidRPr="00B3720A">
        <w:rPr>
          <w:rFonts w:ascii="Times New Roman" w:eastAsia="Times New Roman" w:hAnsi="Times New Roman" w:cs="Times New Roman"/>
          <w:kern w:val="0"/>
          <w:sz w:val="24"/>
          <w:szCs w:val="24"/>
          <w:lang w:eastAsia="et-EE"/>
          <w14:ligatures w14:val="none"/>
        </w:rPr>
        <w:t>.</w:t>
      </w:r>
    </w:p>
    <w:p w14:paraId="6343A988" w14:textId="77777777" w:rsidR="00135FD4" w:rsidRPr="00B3720A" w:rsidRDefault="00135FD4" w:rsidP="00135FD4">
      <w:pPr>
        <w:spacing w:after="0" w:line="240" w:lineRule="auto"/>
        <w:jc w:val="both"/>
        <w:rPr>
          <w:rFonts w:ascii="Times New Roman" w:eastAsia="Times New Roman" w:hAnsi="Times New Roman" w:cs="Times New Roman"/>
          <w:kern w:val="0"/>
          <w:sz w:val="24"/>
          <w:szCs w:val="24"/>
          <w:lang w:eastAsia="et-EE"/>
          <w14:ligatures w14:val="none"/>
        </w:rPr>
      </w:pPr>
    </w:p>
    <w:bookmarkEnd w:id="78"/>
    <w:p w14:paraId="5FBAB62E" w14:textId="250D870E" w:rsidR="002D0E57" w:rsidRDefault="00135FD4" w:rsidP="00E17F10">
      <w:pPr>
        <w:spacing w:after="0"/>
        <w:jc w:val="both"/>
        <w:rPr>
          <w:rFonts w:ascii="Times New Roman" w:eastAsia="Times New Roman" w:hAnsi="Times New Roman" w:cs="Times New Roman"/>
          <w:kern w:val="0"/>
          <w:sz w:val="24"/>
          <w:szCs w:val="24"/>
          <w:lang w:eastAsia="et-EE"/>
          <w14:ligatures w14:val="none"/>
        </w:rPr>
      </w:pPr>
      <w:r w:rsidRPr="00B3720A">
        <w:rPr>
          <w:rFonts w:ascii="Times New Roman" w:eastAsia="Times New Roman" w:hAnsi="Times New Roman" w:cs="Times New Roman"/>
          <w:kern w:val="0"/>
          <w:sz w:val="24"/>
          <w:szCs w:val="24"/>
          <w:lang w:eastAsia="et-EE"/>
          <w14:ligatures w14:val="none"/>
        </w:rPr>
        <w:t xml:space="preserve">(2) </w:t>
      </w:r>
      <w:r w:rsidR="000A6130" w:rsidRPr="00B3720A">
        <w:rPr>
          <w:rFonts w:ascii="Times New Roman" w:eastAsia="Times New Roman" w:hAnsi="Times New Roman" w:cs="Times New Roman"/>
          <w:kern w:val="0"/>
          <w:sz w:val="24"/>
          <w:szCs w:val="24"/>
          <w:lang w:eastAsia="et-EE"/>
          <w14:ligatures w14:val="none"/>
        </w:rPr>
        <w:t xml:space="preserve">Relva ja laskemoona edasitoimetamine on teise või kolmanda astme abipolitseiniku poolt politsei </w:t>
      </w:r>
      <w:r w:rsidR="006A6489">
        <w:rPr>
          <w:rFonts w:ascii="Times New Roman" w:eastAsia="Times New Roman" w:hAnsi="Times New Roman" w:cs="Times New Roman"/>
          <w:kern w:val="0"/>
          <w:sz w:val="24"/>
          <w:szCs w:val="24"/>
          <w:lang w:eastAsia="et-EE"/>
          <w14:ligatures w14:val="none"/>
        </w:rPr>
        <w:t>ülesandel</w:t>
      </w:r>
      <w:r w:rsidR="006A6489" w:rsidRPr="006A6489">
        <w:rPr>
          <w:rFonts w:ascii="Times New Roman" w:eastAsia="Times New Roman" w:hAnsi="Times New Roman" w:cs="Times New Roman"/>
          <w:kern w:val="0"/>
          <w:sz w:val="24"/>
          <w:szCs w:val="24"/>
          <w:lang w:eastAsia="et-EE"/>
          <w14:ligatures w14:val="none"/>
        </w:rPr>
        <w:t xml:space="preserve"> </w:t>
      </w:r>
      <w:r w:rsidR="000A6130" w:rsidRPr="00B3720A">
        <w:rPr>
          <w:rFonts w:ascii="Times New Roman" w:eastAsia="Times New Roman" w:hAnsi="Times New Roman" w:cs="Times New Roman"/>
          <w:kern w:val="0"/>
          <w:sz w:val="24"/>
          <w:szCs w:val="24"/>
          <w:lang w:eastAsia="et-EE"/>
          <w14:ligatures w14:val="none"/>
        </w:rPr>
        <w:t>relva ja laskemoona toimetamine Eesti piires ühest kohast teise ilma eesmärgita relva vahepeal kasutada.</w:t>
      </w:r>
    </w:p>
    <w:p w14:paraId="29C749F9" w14:textId="77777777" w:rsidR="00957E5E" w:rsidRPr="00B3720A" w:rsidRDefault="00957E5E" w:rsidP="00E17F10">
      <w:pPr>
        <w:spacing w:after="0"/>
        <w:jc w:val="both"/>
        <w:rPr>
          <w:rFonts w:ascii="Times New Roman" w:eastAsia="Times New Roman" w:hAnsi="Times New Roman" w:cs="Times New Roman"/>
          <w:kern w:val="0"/>
          <w:sz w:val="24"/>
          <w:szCs w:val="24"/>
          <w:lang w:eastAsia="et-EE"/>
          <w14:ligatures w14:val="none"/>
        </w:rPr>
      </w:pPr>
    </w:p>
    <w:p w14:paraId="35CBA7E4" w14:textId="565567CA" w:rsidR="00135FD4" w:rsidRPr="0025383C" w:rsidRDefault="002D0E57" w:rsidP="00957E5E">
      <w:pPr>
        <w:spacing w:after="0" w:line="240" w:lineRule="auto"/>
        <w:jc w:val="both"/>
        <w:rPr>
          <w:rFonts w:ascii="Times New Roman" w:eastAsia="Times New Roman" w:hAnsi="Times New Roman" w:cs="Times New Roman"/>
          <w:kern w:val="0"/>
          <w:sz w:val="24"/>
          <w:szCs w:val="24"/>
          <w:lang w:eastAsia="et-EE"/>
          <w14:ligatures w14:val="none"/>
        </w:rPr>
      </w:pPr>
      <w:r w:rsidRPr="00B3720A">
        <w:rPr>
          <w:rFonts w:ascii="Times New Roman" w:eastAsia="Times New Roman" w:hAnsi="Times New Roman" w:cs="Times New Roman"/>
          <w:kern w:val="0"/>
          <w:sz w:val="24"/>
          <w:szCs w:val="24"/>
          <w:lang w:eastAsia="et-EE"/>
          <w14:ligatures w14:val="none"/>
        </w:rPr>
        <w:t>(3)</w:t>
      </w:r>
      <w:r w:rsidR="00135FD4" w:rsidRPr="00B3720A">
        <w:rPr>
          <w:rFonts w:ascii="Times New Roman" w:eastAsia="Times New Roman" w:hAnsi="Times New Roman" w:cs="Times New Roman"/>
          <w:kern w:val="0"/>
          <w:sz w:val="24"/>
          <w:szCs w:val="24"/>
          <w:lang w:eastAsia="et-EE"/>
          <w14:ligatures w14:val="none"/>
        </w:rPr>
        <w:t xml:space="preserve"> Edasitoimetatav tulirelv peab olema tühjaks laetud ning</w:t>
      </w:r>
      <w:r w:rsidR="00135FD4" w:rsidRPr="0025383C">
        <w:rPr>
          <w:rFonts w:ascii="Times New Roman" w:eastAsia="Times New Roman" w:hAnsi="Times New Roman" w:cs="Times New Roman"/>
          <w:kern w:val="0"/>
          <w:sz w:val="24"/>
          <w:szCs w:val="24"/>
          <w:lang w:eastAsia="et-EE"/>
          <w14:ligatures w14:val="none"/>
        </w:rPr>
        <w:t xml:space="preserve"> pakitud viisil, mis välistab </w:t>
      </w:r>
      <w:r w:rsidRPr="0025383C">
        <w:rPr>
          <w:rFonts w:ascii="Times New Roman" w:eastAsia="Times New Roman" w:hAnsi="Times New Roman" w:cs="Times New Roman"/>
          <w:kern w:val="0"/>
          <w:sz w:val="24"/>
          <w:szCs w:val="24"/>
          <w:lang w:eastAsia="et-EE"/>
          <w14:ligatures w14:val="none"/>
        </w:rPr>
        <w:t>tuli</w:t>
      </w:r>
      <w:r w:rsidR="00135FD4" w:rsidRPr="0025383C">
        <w:rPr>
          <w:rFonts w:ascii="Times New Roman" w:eastAsia="Times New Roman" w:hAnsi="Times New Roman" w:cs="Times New Roman"/>
          <w:kern w:val="0"/>
          <w:sz w:val="24"/>
          <w:szCs w:val="24"/>
          <w:lang w:eastAsia="et-EE"/>
          <w14:ligatures w14:val="none"/>
        </w:rPr>
        <w:t>relva kohese kasutuselevõtu.</w:t>
      </w:r>
    </w:p>
    <w:p w14:paraId="60F4955E" w14:textId="77777777" w:rsidR="00135FD4" w:rsidRPr="0025383C" w:rsidRDefault="00135FD4" w:rsidP="00135FD4">
      <w:pPr>
        <w:spacing w:after="0" w:line="240" w:lineRule="auto"/>
        <w:jc w:val="both"/>
        <w:rPr>
          <w:rFonts w:ascii="Times New Roman" w:eastAsia="Times New Roman" w:hAnsi="Times New Roman" w:cs="Times New Roman"/>
          <w:kern w:val="0"/>
          <w:sz w:val="24"/>
          <w:szCs w:val="24"/>
          <w:lang w:eastAsia="et-EE"/>
          <w14:ligatures w14:val="none"/>
        </w:rPr>
      </w:pPr>
    </w:p>
    <w:p w14:paraId="22131230" w14:textId="0ACFCB51" w:rsidR="00135FD4" w:rsidRPr="0025383C" w:rsidRDefault="00135FD4" w:rsidP="00135FD4">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46755C"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Politsei- ja Piirivalveameti peadirektor võib kehtestada lisanõudeid abipolitseiniku poolt relva ja laskemoona edasitoimetamisele.</w:t>
      </w:r>
    </w:p>
    <w:p w14:paraId="6C803D5F" w14:textId="77777777" w:rsidR="00C51AF0" w:rsidRPr="0025383C" w:rsidRDefault="00C51AF0" w:rsidP="007F435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22410FD8" w14:textId="3B6F95EF" w:rsidR="00000842" w:rsidRDefault="000A0212" w:rsidP="00181F1D">
      <w:pPr>
        <w:keepNext/>
        <w:shd w:val="clear" w:color="auto" w:fill="FFFFFF" w:themeFill="background1"/>
        <w:spacing w:after="0" w:line="240" w:lineRule="auto"/>
        <w:jc w:val="both"/>
        <w:rPr>
          <w:rFonts w:ascii="Times New Roman" w:eastAsia="Times New Roman" w:hAnsi="Times New Roman" w:cs="Times New Roman"/>
          <w:b/>
          <w:bCs/>
          <w:kern w:val="0"/>
          <w:sz w:val="24"/>
          <w:szCs w:val="24"/>
          <w:lang w:eastAsia="et-EE"/>
          <w14:ligatures w14:val="none"/>
        </w:rPr>
      </w:pPr>
      <w:bookmarkStart w:id="79" w:name="_Hlk216768341"/>
      <w:r w:rsidRPr="0025383C">
        <w:rPr>
          <w:rFonts w:ascii="Times New Roman" w:eastAsia="Times New Roman" w:hAnsi="Times New Roman" w:cs="Times New Roman"/>
          <w:b/>
          <w:bCs/>
          <w:kern w:val="0"/>
          <w:sz w:val="24"/>
          <w:szCs w:val="24"/>
          <w:lang w:eastAsia="et-EE"/>
          <w14:ligatures w14:val="none"/>
        </w:rPr>
        <w:lastRenderedPageBreak/>
        <w:t xml:space="preserve">§ </w:t>
      </w:r>
      <w:r w:rsidR="003752D5" w:rsidRPr="0025383C">
        <w:rPr>
          <w:rFonts w:ascii="Times New Roman" w:eastAsia="Times New Roman" w:hAnsi="Times New Roman" w:cs="Times New Roman"/>
          <w:b/>
          <w:bCs/>
          <w:kern w:val="0"/>
          <w:sz w:val="24"/>
          <w:szCs w:val="24"/>
          <w:lang w:eastAsia="et-EE"/>
          <w14:ligatures w14:val="none"/>
        </w:rPr>
        <w:t>3</w:t>
      </w:r>
      <w:r w:rsidR="00B41C62" w:rsidRPr="0025383C">
        <w:rPr>
          <w:rFonts w:ascii="Times New Roman" w:eastAsia="Times New Roman" w:hAnsi="Times New Roman" w:cs="Times New Roman"/>
          <w:b/>
          <w:bCs/>
          <w:kern w:val="0"/>
          <w:sz w:val="24"/>
          <w:szCs w:val="24"/>
          <w:lang w:eastAsia="et-EE"/>
          <w14:ligatures w14:val="none"/>
        </w:rPr>
        <w:t>5</w:t>
      </w:r>
      <w:r w:rsidRPr="0025383C">
        <w:rPr>
          <w:rFonts w:ascii="Times New Roman" w:eastAsia="Times New Roman" w:hAnsi="Times New Roman" w:cs="Times New Roman"/>
          <w:b/>
          <w:bCs/>
          <w:kern w:val="0"/>
          <w:sz w:val="24"/>
          <w:szCs w:val="24"/>
          <w:lang w:eastAsia="et-EE"/>
          <w14:ligatures w14:val="none"/>
        </w:rPr>
        <w:t>.</w:t>
      </w:r>
      <w:r w:rsidR="00994A50" w:rsidRPr="0025383C">
        <w:rPr>
          <w:rFonts w:ascii="Times New Roman" w:eastAsia="Times New Roman" w:hAnsi="Times New Roman" w:cs="Times New Roman"/>
          <w:b/>
          <w:bCs/>
          <w:kern w:val="0"/>
          <w:sz w:val="24"/>
          <w:szCs w:val="24"/>
          <w:lang w:eastAsia="et-EE"/>
          <w14:ligatures w14:val="none"/>
        </w:rPr>
        <w:t xml:space="preserve"> </w:t>
      </w:r>
      <w:bookmarkStart w:id="80" w:name="_Hlk216425660"/>
      <w:bookmarkStart w:id="81" w:name="_Hlk190090042"/>
      <w:r w:rsidR="0075745F" w:rsidRPr="0025383C">
        <w:rPr>
          <w:rFonts w:ascii="Times New Roman" w:eastAsia="Times New Roman" w:hAnsi="Times New Roman" w:cs="Times New Roman"/>
          <w:b/>
          <w:bCs/>
          <w:kern w:val="0"/>
          <w:sz w:val="24"/>
          <w:szCs w:val="24"/>
          <w:lang w:eastAsia="et-EE"/>
          <w14:ligatures w14:val="none"/>
        </w:rPr>
        <w:t>E</w:t>
      </w:r>
      <w:r w:rsidR="00EC7CE6" w:rsidRPr="0025383C">
        <w:rPr>
          <w:rFonts w:ascii="Times New Roman" w:eastAsia="Times New Roman" w:hAnsi="Times New Roman" w:cs="Times New Roman"/>
          <w:b/>
          <w:bCs/>
          <w:kern w:val="0"/>
          <w:sz w:val="24"/>
          <w:szCs w:val="24"/>
          <w:lang w:eastAsia="et-EE"/>
          <w14:ligatures w14:val="none"/>
        </w:rPr>
        <w:t xml:space="preserve">lektrišoki- ja tulirelva </w:t>
      </w:r>
      <w:bookmarkEnd w:id="80"/>
      <w:r w:rsidR="00EC7CE6" w:rsidRPr="0025383C">
        <w:rPr>
          <w:rFonts w:ascii="Times New Roman" w:eastAsia="Times New Roman" w:hAnsi="Times New Roman" w:cs="Times New Roman"/>
          <w:b/>
          <w:bCs/>
          <w:kern w:val="0"/>
          <w:sz w:val="24"/>
          <w:szCs w:val="24"/>
          <w:lang w:eastAsia="et-EE"/>
          <w14:ligatures w14:val="none"/>
        </w:rPr>
        <w:t xml:space="preserve">kandmise </w:t>
      </w:r>
      <w:bookmarkStart w:id="82" w:name="_Hlk190085935"/>
      <w:r w:rsidR="00EC7CE6" w:rsidRPr="0025383C">
        <w:rPr>
          <w:rFonts w:ascii="Times New Roman" w:eastAsia="Times New Roman" w:hAnsi="Times New Roman" w:cs="Times New Roman"/>
          <w:b/>
          <w:bCs/>
          <w:kern w:val="0"/>
          <w:sz w:val="24"/>
          <w:szCs w:val="24"/>
          <w:lang w:eastAsia="et-EE"/>
          <w14:ligatures w14:val="none"/>
        </w:rPr>
        <w:t>õiguse peatamine</w:t>
      </w:r>
      <w:r w:rsidR="00982C7A" w:rsidRPr="0025383C">
        <w:rPr>
          <w:rFonts w:ascii="Times New Roman" w:eastAsia="Times New Roman" w:hAnsi="Times New Roman" w:cs="Times New Roman"/>
          <w:b/>
          <w:bCs/>
          <w:kern w:val="0"/>
          <w:sz w:val="24"/>
          <w:szCs w:val="24"/>
          <w:lang w:eastAsia="et-EE"/>
          <w14:ligatures w14:val="none"/>
        </w:rPr>
        <w:t>, peatumine</w:t>
      </w:r>
      <w:r w:rsidR="00AB717B" w:rsidRPr="0025383C">
        <w:rPr>
          <w:rFonts w:ascii="Times New Roman" w:eastAsia="Times New Roman" w:hAnsi="Times New Roman" w:cs="Times New Roman"/>
          <w:b/>
          <w:bCs/>
          <w:kern w:val="0"/>
          <w:sz w:val="24"/>
          <w:szCs w:val="24"/>
          <w:lang w:eastAsia="et-EE"/>
          <w14:ligatures w14:val="none"/>
        </w:rPr>
        <w:t xml:space="preserve"> </w:t>
      </w:r>
      <w:r w:rsidR="009B1FA7">
        <w:rPr>
          <w:rFonts w:ascii="Times New Roman" w:eastAsia="Times New Roman" w:hAnsi="Times New Roman" w:cs="Times New Roman"/>
          <w:b/>
          <w:bCs/>
          <w:kern w:val="0"/>
          <w:sz w:val="24"/>
          <w:szCs w:val="24"/>
          <w:lang w:eastAsia="et-EE"/>
          <w14:ligatures w14:val="none"/>
        </w:rPr>
        <w:t>ning</w:t>
      </w:r>
      <w:r w:rsidR="00387AF2" w:rsidRPr="0025383C">
        <w:rPr>
          <w:rFonts w:ascii="Times New Roman" w:eastAsia="Times New Roman" w:hAnsi="Times New Roman" w:cs="Times New Roman"/>
          <w:b/>
          <w:bCs/>
          <w:kern w:val="0"/>
          <w:sz w:val="24"/>
          <w:szCs w:val="24"/>
          <w:lang w:eastAsia="et-EE"/>
          <w14:ligatures w14:val="none"/>
        </w:rPr>
        <w:t xml:space="preserve"> </w:t>
      </w:r>
      <w:r w:rsidR="00EC7CE6" w:rsidRPr="0025383C">
        <w:rPr>
          <w:rFonts w:ascii="Times New Roman" w:eastAsia="Times New Roman" w:hAnsi="Times New Roman" w:cs="Times New Roman"/>
          <w:b/>
          <w:bCs/>
          <w:kern w:val="0"/>
          <w:sz w:val="24"/>
          <w:szCs w:val="24"/>
          <w:lang w:eastAsia="et-EE"/>
          <w14:ligatures w14:val="none"/>
        </w:rPr>
        <w:t>kehtetuks tunnistamine</w:t>
      </w:r>
      <w:bookmarkEnd w:id="79"/>
      <w:bookmarkEnd w:id="81"/>
      <w:bookmarkEnd w:id="82"/>
    </w:p>
    <w:p w14:paraId="1DD23690" w14:textId="77777777" w:rsidR="007F435F" w:rsidRPr="0025383C" w:rsidRDefault="007F435F" w:rsidP="00181F1D">
      <w:pPr>
        <w:keepNext/>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2483F1DB" w14:textId="1D77CA76" w:rsidR="007F435F" w:rsidRPr="0025383C" w:rsidRDefault="007F435F" w:rsidP="00181F1D">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EC7CE6" w:rsidRPr="0025383C">
        <w:rPr>
          <w:rFonts w:ascii="Times New Roman" w:eastAsia="Times New Roman" w:hAnsi="Times New Roman" w:cs="Times New Roman"/>
          <w:kern w:val="0"/>
          <w:sz w:val="24"/>
          <w:szCs w:val="24"/>
          <w:lang w:eastAsia="et-EE"/>
          <w14:ligatures w14:val="none"/>
        </w:rPr>
        <w:t>1</w:t>
      </w:r>
      <w:r w:rsidRPr="0025383C">
        <w:rPr>
          <w:rFonts w:ascii="Times New Roman" w:eastAsia="Times New Roman" w:hAnsi="Times New Roman" w:cs="Times New Roman"/>
          <w:kern w:val="0"/>
          <w:sz w:val="24"/>
          <w:szCs w:val="24"/>
          <w:lang w:eastAsia="et-EE"/>
          <w14:ligatures w14:val="none"/>
        </w:rPr>
        <w:t xml:space="preserve">) </w:t>
      </w:r>
      <w:r w:rsidR="00650D6F" w:rsidRPr="0025383C">
        <w:rPr>
          <w:rFonts w:ascii="Times New Roman" w:eastAsia="Times New Roman" w:hAnsi="Times New Roman" w:cs="Times New Roman"/>
          <w:kern w:val="0"/>
          <w:sz w:val="24"/>
          <w:szCs w:val="24"/>
          <w:lang w:eastAsia="et-EE"/>
          <w14:ligatures w14:val="none"/>
        </w:rPr>
        <w:t xml:space="preserve">Politsei- ja Piirivalveameti peadirektor või tema volitatud </w:t>
      </w:r>
      <w:r w:rsidR="005B38B2">
        <w:rPr>
          <w:rFonts w:ascii="Times New Roman" w:eastAsia="Times New Roman" w:hAnsi="Times New Roman" w:cs="Times New Roman"/>
          <w:kern w:val="0"/>
          <w:sz w:val="24"/>
          <w:szCs w:val="24"/>
          <w:lang w:eastAsia="et-EE"/>
          <w14:ligatures w14:val="none"/>
        </w:rPr>
        <w:t>isik</w:t>
      </w:r>
      <w:r w:rsidR="00650D6F" w:rsidRPr="0025383C">
        <w:rPr>
          <w:rFonts w:ascii="Times New Roman" w:eastAsia="Times New Roman" w:hAnsi="Times New Roman" w:cs="Times New Roman"/>
          <w:kern w:val="0"/>
          <w:sz w:val="24"/>
          <w:szCs w:val="24"/>
          <w:lang w:eastAsia="et-EE"/>
          <w14:ligatures w14:val="none"/>
        </w:rPr>
        <w:t xml:space="preserve"> peatab </w:t>
      </w:r>
      <w:r w:rsidR="00C11C25">
        <w:rPr>
          <w:rFonts w:ascii="Times New Roman" w:eastAsia="Times New Roman" w:hAnsi="Times New Roman" w:cs="Times New Roman"/>
          <w:kern w:val="0"/>
          <w:sz w:val="24"/>
          <w:szCs w:val="24"/>
          <w:lang w:eastAsia="et-EE"/>
          <w14:ligatures w14:val="none"/>
        </w:rPr>
        <w:t>relva</w:t>
      </w:r>
      <w:r w:rsidRPr="0025383C">
        <w:rPr>
          <w:rFonts w:ascii="Times New Roman" w:eastAsia="Times New Roman" w:hAnsi="Times New Roman" w:cs="Times New Roman"/>
          <w:kern w:val="0"/>
          <w:sz w:val="24"/>
          <w:szCs w:val="24"/>
          <w:lang w:eastAsia="et-EE"/>
          <w14:ligatures w14:val="none"/>
        </w:rPr>
        <w:t>kandmise õigus</w:t>
      </w:r>
      <w:r w:rsidR="00650D6F" w:rsidRPr="0025383C">
        <w:rPr>
          <w:rFonts w:ascii="Times New Roman" w:eastAsia="Times New Roman" w:hAnsi="Times New Roman" w:cs="Times New Roman"/>
          <w:kern w:val="0"/>
          <w:sz w:val="24"/>
          <w:szCs w:val="24"/>
          <w:lang w:eastAsia="et-EE"/>
          <w14:ligatures w14:val="none"/>
        </w:rPr>
        <w:t>e</w:t>
      </w:r>
      <w:r w:rsidRPr="0025383C">
        <w:rPr>
          <w:rFonts w:ascii="Times New Roman" w:eastAsia="Times New Roman" w:hAnsi="Times New Roman" w:cs="Times New Roman"/>
          <w:kern w:val="0"/>
          <w:sz w:val="24"/>
          <w:szCs w:val="24"/>
          <w:lang w:eastAsia="et-EE"/>
          <w14:ligatures w14:val="none"/>
        </w:rPr>
        <w:t>, kui</w:t>
      </w:r>
      <w:r w:rsidR="00982C7A" w:rsidRPr="0025383C">
        <w:rPr>
          <w:rStyle w:val="cf01"/>
          <w:rFonts w:ascii="Times New Roman" w:hAnsi="Times New Roman" w:cs="Times New Roman"/>
          <w:sz w:val="24"/>
          <w:szCs w:val="24"/>
        </w:rPr>
        <w:t>:</w:t>
      </w:r>
    </w:p>
    <w:p w14:paraId="6C4CE3BF" w14:textId="1D25AEA2" w:rsidR="00B46492" w:rsidRPr="0025383C" w:rsidRDefault="007F435F" w:rsidP="00181F1D">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B46492" w:rsidRPr="0025383C">
        <w:rPr>
          <w:rFonts w:ascii="Times New Roman" w:eastAsia="Times New Roman" w:hAnsi="Times New Roman" w:cs="Times New Roman"/>
          <w:kern w:val="0"/>
          <w:sz w:val="24"/>
          <w:szCs w:val="24"/>
          <w:lang w:eastAsia="et-EE"/>
          <w14:ligatures w14:val="none"/>
        </w:rPr>
        <w:t>abipolitseiniku terviseseisund võib takistada tal elektrišoki- või</w:t>
      </w:r>
      <w:r w:rsidR="00AB717B" w:rsidRPr="0025383C">
        <w:rPr>
          <w:rFonts w:ascii="Times New Roman" w:eastAsia="Times New Roman" w:hAnsi="Times New Roman" w:cs="Times New Roman"/>
          <w:kern w:val="0"/>
          <w:sz w:val="24"/>
          <w:szCs w:val="24"/>
          <w:lang w:eastAsia="et-EE"/>
          <w14:ligatures w14:val="none"/>
        </w:rPr>
        <w:t xml:space="preserve"> </w:t>
      </w:r>
      <w:r w:rsidR="00B46492" w:rsidRPr="0025383C">
        <w:rPr>
          <w:rFonts w:ascii="Times New Roman" w:eastAsia="Times New Roman" w:hAnsi="Times New Roman" w:cs="Times New Roman"/>
          <w:kern w:val="0"/>
          <w:sz w:val="24"/>
          <w:szCs w:val="24"/>
          <w:lang w:eastAsia="et-EE"/>
          <w14:ligatures w14:val="none"/>
        </w:rPr>
        <w:t xml:space="preserve">tulirelva kandmist </w:t>
      </w:r>
      <w:r w:rsidR="00B46492" w:rsidRPr="0025383C">
        <w:rPr>
          <w:rStyle w:val="cf01"/>
          <w:rFonts w:ascii="Times New Roman" w:hAnsi="Times New Roman" w:cs="Times New Roman"/>
          <w:sz w:val="24"/>
          <w:szCs w:val="24"/>
        </w:rPr>
        <w:t>või kujutab ohtu talle endale või teistele isikutele;</w:t>
      </w:r>
    </w:p>
    <w:p w14:paraId="3509931B" w14:textId="3B27C89C" w:rsidR="00000842" w:rsidRDefault="007F435F" w:rsidP="00181F1D">
      <w:pPr>
        <w:keepNext/>
        <w:shd w:val="clear" w:color="auto" w:fill="FFFFFF" w:themeFill="background1"/>
        <w:spacing w:after="0" w:line="240" w:lineRule="auto"/>
        <w:jc w:val="both"/>
        <w:rPr>
          <w:rStyle w:val="cf01"/>
          <w:rFonts w:ascii="Times New Roman" w:hAnsi="Times New Roman" w:cs="Times New Roman"/>
          <w:sz w:val="24"/>
          <w:szCs w:val="24"/>
        </w:rPr>
      </w:pPr>
      <w:r w:rsidRPr="0025383C">
        <w:rPr>
          <w:rStyle w:val="cf01"/>
          <w:rFonts w:ascii="Times New Roman" w:hAnsi="Times New Roman" w:cs="Times New Roman"/>
          <w:sz w:val="24"/>
          <w:szCs w:val="24"/>
        </w:rPr>
        <w:t xml:space="preserve">2) </w:t>
      </w:r>
      <w:bookmarkStart w:id="83" w:name="_Hlk213154485"/>
      <w:r w:rsidRPr="0025383C">
        <w:rPr>
          <w:rStyle w:val="cf01"/>
          <w:rFonts w:ascii="Times New Roman" w:hAnsi="Times New Roman" w:cs="Times New Roman"/>
          <w:sz w:val="24"/>
          <w:szCs w:val="24"/>
        </w:rPr>
        <w:t>abipolitseiniku elektrišoki-</w:t>
      </w:r>
      <w:r w:rsidR="00CB4555" w:rsidRPr="0025383C">
        <w:rPr>
          <w:rStyle w:val="cf01"/>
          <w:rFonts w:ascii="Times New Roman" w:hAnsi="Times New Roman" w:cs="Times New Roman"/>
          <w:sz w:val="24"/>
          <w:szCs w:val="24"/>
        </w:rPr>
        <w:t xml:space="preserve"> </w:t>
      </w:r>
      <w:r w:rsidRPr="0025383C">
        <w:rPr>
          <w:rStyle w:val="cf01"/>
          <w:rFonts w:ascii="Times New Roman" w:hAnsi="Times New Roman" w:cs="Times New Roman"/>
          <w:sz w:val="24"/>
          <w:szCs w:val="24"/>
        </w:rPr>
        <w:t xml:space="preserve">või tulirelva </w:t>
      </w:r>
      <w:r w:rsidR="00EB0FA6" w:rsidRPr="0025383C">
        <w:rPr>
          <w:rStyle w:val="cf01"/>
          <w:rFonts w:ascii="Times New Roman" w:hAnsi="Times New Roman" w:cs="Times New Roman"/>
          <w:sz w:val="24"/>
          <w:szCs w:val="24"/>
        </w:rPr>
        <w:t>käsitsemine</w:t>
      </w:r>
      <w:r w:rsidRPr="0025383C">
        <w:rPr>
          <w:rStyle w:val="cf01"/>
          <w:rFonts w:ascii="Times New Roman" w:hAnsi="Times New Roman" w:cs="Times New Roman"/>
          <w:sz w:val="24"/>
          <w:szCs w:val="24"/>
        </w:rPr>
        <w:t xml:space="preserve"> </w:t>
      </w:r>
      <w:r w:rsidR="00113882" w:rsidRPr="0025383C">
        <w:rPr>
          <w:rStyle w:val="cf01"/>
          <w:rFonts w:ascii="Times New Roman" w:hAnsi="Times New Roman" w:cs="Times New Roman"/>
          <w:sz w:val="24"/>
          <w:szCs w:val="24"/>
        </w:rPr>
        <w:t xml:space="preserve">on </w:t>
      </w:r>
      <w:r w:rsidR="0021686E" w:rsidRPr="0025383C">
        <w:rPr>
          <w:rStyle w:val="cf01"/>
          <w:rFonts w:ascii="Times New Roman" w:hAnsi="Times New Roman" w:cs="Times New Roman"/>
          <w:sz w:val="24"/>
          <w:szCs w:val="24"/>
        </w:rPr>
        <w:t>ohustanud teda ennast või teisi isikuid.</w:t>
      </w:r>
      <w:bookmarkEnd w:id="83"/>
    </w:p>
    <w:p w14:paraId="2591BB02" w14:textId="77777777" w:rsidR="002C4BD8" w:rsidRPr="0025383C" w:rsidRDefault="002C4BD8" w:rsidP="00181F1D">
      <w:pPr>
        <w:keepNext/>
        <w:shd w:val="clear" w:color="auto" w:fill="FFFFFF" w:themeFill="background1"/>
        <w:spacing w:after="0" w:line="240" w:lineRule="auto"/>
        <w:jc w:val="both"/>
        <w:rPr>
          <w:rStyle w:val="cf01"/>
          <w:rFonts w:ascii="Times New Roman" w:hAnsi="Times New Roman" w:cs="Times New Roman"/>
          <w:sz w:val="24"/>
          <w:szCs w:val="24"/>
        </w:rPr>
      </w:pPr>
    </w:p>
    <w:p w14:paraId="61995487" w14:textId="4C873461" w:rsidR="002C4BD8" w:rsidRPr="0025383C" w:rsidRDefault="00534778"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bookmarkStart w:id="84" w:name="_Hlk190090758"/>
      <w:r w:rsidRPr="0025383C">
        <w:rPr>
          <w:rStyle w:val="cf01"/>
          <w:rFonts w:ascii="Times New Roman" w:hAnsi="Times New Roman" w:cs="Times New Roman"/>
          <w:sz w:val="24"/>
          <w:szCs w:val="24"/>
        </w:rPr>
        <w:t>(2)</w:t>
      </w:r>
      <w:r w:rsidR="00AC656E" w:rsidRPr="0025383C">
        <w:rPr>
          <w:rStyle w:val="cf01"/>
          <w:rFonts w:ascii="Times New Roman" w:hAnsi="Times New Roman" w:cs="Times New Roman"/>
          <w:sz w:val="24"/>
          <w:szCs w:val="24"/>
        </w:rPr>
        <w:t xml:space="preserve"> </w:t>
      </w:r>
      <w:bookmarkStart w:id="85" w:name="_Hlk217030013"/>
      <w:r w:rsidR="00B079BD" w:rsidRPr="0025383C">
        <w:rPr>
          <w:rStyle w:val="cf01"/>
          <w:rFonts w:ascii="Times New Roman" w:hAnsi="Times New Roman" w:cs="Times New Roman"/>
          <w:sz w:val="24"/>
          <w:szCs w:val="24"/>
        </w:rPr>
        <w:t>T</w:t>
      </w:r>
      <w:r w:rsidRPr="0025383C">
        <w:rPr>
          <w:rFonts w:ascii="Times New Roman" w:eastAsia="Times New Roman" w:hAnsi="Times New Roman" w:cs="Times New Roman"/>
          <w:kern w:val="0"/>
          <w:sz w:val="24"/>
          <w:szCs w:val="24"/>
          <w:lang w:eastAsia="et-EE"/>
          <w14:ligatures w14:val="none"/>
        </w:rPr>
        <w:t>ulirelva kandmise õigus peatub</w:t>
      </w:r>
      <w:r w:rsidR="00614F6E"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kui</w:t>
      </w:r>
      <w:bookmarkEnd w:id="84"/>
      <w:r w:rsidR="00252B44" w:rsidRPr="0025383C">
        <w:rPr>
          <w:rFonts w:ascii="Times New Roman" w:eastAsia="Times New Roman" w:hAnsi="Times New Roman" w:cs="Times New Roman"/>
          <w:kern w:val="0"/>
          <w:sz w:val="24"/>
          <w:szCs w:val="24"/>
          <w:lang w:eastAsia="et-EE"/>
          <w14:ligatures w14:val="none"/>
        </w:rPr>
        <w:t xml:space="preserve"> </w:t>
      </w:r>
      <w:r w:rsidR="004F7B2C">
        <w:rPr>
          <w:rFonts w:ascii="Times New Roman" w:eastAsia="Times New Roman" w:hAnsi="Times New Roman" w:cs="Times New Roman"/>
          <w:kern w:val="0"/>
          <w:sz w:val="24"/>
          <w:szCs w:val="24"/>
          <w:lang w:eastAsia="et-EE"/>
          <w14:ligatures w14:val="none"/>
        </w:rPr>
        <w:t>teise</w:t>
      </w:r>
      <w:r w:rsidR="004F7B2C" w:rsidRPr="0025383C">
        <w:rPr>
          <w:rFonts w:ascii="Times New Roman" w:eastAsia="Times New Roman" w:hAnsi="Times New Roman" w:cs="Times New Roman"/>
          <w:kern w:val="0"/>
          <w:sz w:val="24"/>
          <w:szCs w:val="24"/>
          <w:lang w:eastAsia="et-EE"/>
          <w14:ligatures w14:val="none"/>
        </w:rPr>
        <w:t xml:space="preserve"> </w:t>
      </w:r>
      <w:r w:rsidR="00D82725" w:rsidRPr="0025383C">
        <w:rPr>
          <w:rFonts w:ascii="Times New Roman" w:eastAsia="Times New Roman" w:hAnsi="Times New Roman" w:cs="Times New Roman"/>
          <w:kern w:val="0"/>
          <w:sz w:val="24"/>
          <w:szCs w:val="24"/>
          <w:lang w:eastAsia="et-EE"/>
          <w14:ligatures w14:val="none"/>
        </w:rPr>
        <w:t xml:space="preserve">või </w:t>
      </w:r>
      <w:r w:rsidR="004F7B2C">
        <w:rPr>
          <w:rFonts w:ascii="Times New Roman" w:eastAsia="Times New Roman" w:hAnsi="Times New Roman" w:cs="Times New Roman"/>
          <w:kern w:val="0"/>
          <w:sz w:val="24"/>
          <w:szCs w:val="24"/>
          <w:lang w:eastAsia="et-EE"/>
          <w14:ligatures w14:val="none"/>
        </w:rPr>
        <w:t>kolmanda</w:t>
      </w:r>
      <w:r w:rsidR="004F7B2C" w:rsidRPr="0025383C">
        <w:rPr>
          <w:rFonts w:ascii="Times New Roman" w:eastAsia="Times New Roman" w:hAnsi="Times New Roman" w:cs="Times New Roman"/>
          <w:kern w:val="0"/>
          <w:sz w:val="24"/>
          <w:szCs w:val="24"/>
          <w:lang w:eastAsia="et-EE"/>
          <w14:ligatures w14:val="none"/>
        </w:rPr>
        <w:t xml:space="preserve"> </w:t>
      </w:r>
      <w:r w:rsidR="00D82725" w:rsidRPr="0025383C">
        <w:rPr>
          <w:rFonts w:ascii="Times New Roman" w:eastAsia="Times New Roman" w:hAnsi="Times New Roman" w:cs="Times New Roman"/>
          <w:kern w:val="0"/>
          <w:sz w:val="24"/>
          <w:szCs w:val="24"/>
          <w:lang w:eastAsia="et-EE"/>
          <w14:ligatures w14:val="none"/>
        </w:rPr>
        <w:t xml:space="preserve">astme </w:t>
      </w:r>
      <w:r w:rsidR="000A0212" w:rsidRPr="0025383C">
        <w:rPr>
          <w:rFonts w:ascii="Times New Roman" w:eastAsia="Times New Roman" w:hAnsi="Times New Roman" w:cs="Times New Roman"/>
          <w:kern w:val="0"/>
          <w:sz w:val="24"/>
          <w:szCs w:val="24"/>
          <w:lang w:eastAsia="et-EE"/>
          <w14:ligatures w14:val="none"/>
        </w:rPr>
        <w:t xml:space="preserve">abipolitseinik ei soorita käesoleva seaduse § </w:t>
      </w:r>
      <w:r w:rsidR="004752AC" w:rsidRPr="0025383C">
        <w:rPr>
          <w:rFonts w:ascii="Times New Roman" w:eastAsia="Times New Roman" w:hAnsi="Times New Roman" w:cs="Times New Roman"/>
          <w:kern w:val="0"/>
          <w:sz w:val="24"/>
          <w:szCs w:val="24"/>
          <w:lang w:eastAsia="et-EE"/>
          <w14:ligatures w14:val="none"/>
        </w:rPr>
        <w:t>1</w:t>
      </w:r>
      <w:r w:rsidR="000F46BF" w:rsidRPr="0025383C">
        <w:rPr>
          <w:rFonts w:ascii="Times New Roman" w:eastAsia="Times New Roman" w:hAnsi="Times New Roman" w:cs="Times New Roman"/>
          <w:kern w:val="0"/>
          <w:sz w:val="24"/>
          <w:szCs w:val="24"/>
          <w:lang w:eastAsia="et-EE"/>
          <w14:ligatures w14:val="none"/>
        </w:rPr>
        <w:t>4</w:t>
      </w:r>
      <w:r w:rsidR="004752AC" w:rsidRPr="0025383C">
        <w:rPr>
          <w:rFonts w:ascii="Times New Roman" w:eastAsia="Times New Roman" w:hAnsi="Times New Roman" w:cs="Times New Roman"/>
          <w:kern w:val="0"/>
          <w:sz w:val="24"/>
          <w:szCs w:val="24"/>
          <w:lang w:eastAsia="et-EE"/>
          <w14:ligatures w14:val="none"/>
        </w:rPr>
        <w:t xml:space="preserve"> </w:t>
      </w:r>
      <w:r w:rsidR="000A0212" w:rsidRPr="0025383C">
        <w:rPr>
          <w:rFonts w:ascii="Times New Roman" w:eastAsia="Times New Roman" w:hAnsi="Times New Roman" w:cs="Times New Roman"/>
          <w:kern w:val="0"/>
          <w:sz w:val="24"/>
          <w:szCs w:val="24"/>
          <w:lang w:eastAsia="et-EE"/>
          <w14:ligatures w14:val="none"/>
        </w:rPr>
        <w:t>lõike</w:t>
      </w:r>
      <w:r w:rsidR="007315AA" w:rsidRPr="0025383C">
        <w:rPr>
          <w:rFonts w:ascii="Times New Roman" w:eastAsia="Times New Roman" w:hAnsi="Times New Roman" w:cs="Times New Roman"/>
          <w:kern w:val="0"/>
          <w:sz w:val="24"/>
          <w:szCs w:val="24"/>
          <w:lang w:eastAsia="et-EE"/>
          <w14:ligatures w14:val="none"/>
        </w:rPr>
        <w:t>s</w:t>
      </w:r>
      <w:r w:rsidR="000A0212" w:rsidRPr="0025383C">
        <w:rPr>
          <w:rFonts w:ascii="Times New Roman" w:eastAsia="Times New Roman" w:hAnsi="Times New Roman" w:cs="Times New Roman"/>
          <w:kern w:val="0"/>
          <w:sz w:val="24"/>
          <w:szCs w:val="24"/>
          <w:lang w:eastAsia="et-EE"/>
          <w14:ligatures w14:val="none"/>
        </w:rPr>
        <w:t xml:space="preserve"> </w:t>
      </w:r>
      <w:r w:rsidR="00252B44" w:rsidRPr="0025383C">
        <w:rPr>
          <w:rFonts w:ascii="Times New Roman" w:eastAsia="Times New Roman" w:hAnsi="Times New Roman" w:cs="Times New Roman"/>
          <w:kern w:val="0"/>
          <w:sz w:val="24"/>
          <w:szCs w:val="24"/>
          <w:lang w:eastAsia="et-EE"/>
          <w14:ligatures w14:val="none"/>
        </w:rPr>
        <w:t>5</w:t>
      </w:r>
      <w:r w:rsidR="004752AC" w:rsidRPr="0025383C">
        <w:rPr>
          <w:rFonts w:ascii="Times New Roman" w:eastAsia="Times New Roman" w:hAnsi="Times New Roman" w:cs="Times New Roman"/>
          <w:kern w:val="0"/>
          <w:sz w:val="24"/>
          <w:szCs w:val="24"/>
          <w:lang w:eastAsia="et-EE"/>
          <w14:ligatures w14:val="none"/>
        </w:rPr>
        <w:t xml:space="preserve"> </w:t>
      </w:r>
      <w:r w:rsidR="000A0212" w:rsidRPr="0025383C">
        <w:rPr>
          <w:rFonts w:ascii="Times New Roman" w:eastAsia="Times New Roman" w:hAnsi="Times New Roman" w:cs="Times New Roman"/>
          <w:kern w:val="0"/>
          <w:sz w:val="24"/>
          <w:szCs w:val="24"/>
          <w:lang w:eastAsia="et-EE"/>
          <w14:ligatures w14:val="none"/>
        </w:rPr>
        <w:t>nimetatud lask</w:t>
      </w:r>
      <w:r w:rsidR="00191706" w:rsidRPr="0025383C">
        <w:rPr>
          <w:rFonts w:ascii="Times New Roman" w:eastAsia="Times New Roman" w:hAnsi="Times New Roman" w:cs="Times New Roman"/>
          <w:kern w:val="0"/>
          <w:sz w:val="24"/>
          <w:szCs w:val="24"/>
          <w:lang w:eastAsia="et-EE"/>
          <w14:ligatures w14:val="none"/>
        </w:rPr>
        <w:t>etesti</w:t>
      </w:r>
      <w:r w:rsidR="000A0212" w:rsidRPr="0025383C">
        <w:rPr>
          <w:rFonts w:ascii="Times New Roman" w:eastAsia="Times New Roman" w:hAnsi="Times New Roman" w:cs="Times New Roman"/>
          <w:kern w:val="0"/>
          <w:sz w:val="24"/>
          <w:szCs w:val="24"/>
          <w:lang w:eastAsia="et-EE"/>
          <w14:ligatures w14:val="none"/>
        </w:rPr>
        <w:t xml:space="preserve"> </w:t>
      </w:r>
      <w:r w:rsidR="00923437">
        <w:rPr>
          <w:rFonts w:ascii="Times New Roman" w:eastAsia="Times New Roman" w:hAnsi="Times New Roman" w:cs="Times New Roman"/>
          <w:kern w:val="0"/>
          <w:sz w:val="24"/>
          <w:szCs w:val="24"/>
          <w:lang w:eastAsia="et-EE"/>
          <w14:ligatures w14:val="none"/>
        </w:rPr>
        <w:t xml:space="preserve">ühe </w:t>
      </w:r>
      <w:r w:rsidR="000A0212" w:rsidRPr="0025383C">
        <w:rPr>
          <w:rFonts w:ascii="Times New Roman" w:eastAsia="Times New Roman" w:hAnsi="Times New Roman" w:cs="Times New Roman"/>
          <w:kern w:val="0"/>
          <w:sz w:val="24"/>
          <w:szCs w:val="24"/>
          <w:lang w:eastAsia="et-EE"/>
          <w14:ligatures w14:val="none"/>
        </w:rPr>
        <w:t>kalendriaasta jooksul</w:t>
      </w:r>
      <w:r w:rsidR="00252B44" w:rsidRPr="0025383C">
        <w:rPr>
          <w:rFonts w:ascii="Times New Roman" w:eastAsia="Times New Roman" w:hAnsi="Times New Roman" w:cs="Times New Roman"/>
          <w:kern w:val="0"/>
          <w:sz w:val="24"/>
          <w:szCs w:val="24"/>
          <w:lang w:eastAsia="et-EE"/>
          <w14:ligatures w14:val="none"/>
        </w:rPr>
        <w:t>.</w:t>
      </w:r>
      <w:bookmarkEnd w:id="85"/>
    </w:p>
    <w:p w14:paraId="61861145" w14:textId="77777777" w:rsidR="002C4BD8" w:rsidRPr="0025383C" w:rsidRDefault="002C4BD8"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1D359C9A" w14:textId="3AC1F693" w:rsidR="007F435F" w:rsidRPr="0025383C" w:rsidRDefault="007F435F" w:rsidP="00381A2A">
      <w:pPr>
        <w:keepNext/>
        <w:keepLines/>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47471D"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w:t>
      </w:r>
      <w:r w:rsidR="00252B44" w:rsidRPr="0025383C">
        <w:rPr>
          <w:rFonts w:ascii="Times New Roman" w:eastAsia="Times New Roman" w:hAnsi="Times New Roman" w:cs="Times New Roman"/>
          <w:kern w:val="0"/>
          <w:sz w:val="24"/>
          <w:szCs w:val="24"/>
          <w:lang w:eastAsia="et-EE"/>
          <w14:ligatures w14:val="none"/>
        </w:rPr>
        <w:t xml:space="preserve">Politsei- ja Piirivalveameti peadirektor või tema volitatud </w:t>
      </w:r>
      <w:r w:rsidR="005B38B2">
        <w:rPr>
          <w:rFonts w:ascii="Times New Roman" w:eastAsia="Times New Roman" w:hAnsi="Times New Roman" w:cs="Times New Roman"/>
          <w:kern w:val="0"/>
          <w:sz w:val="24"/>
          <w:szCs w:val="24"/>
          <w:lang w:eastAsia="et-EE"/>
          <w14:ligatures w14:val="none"/>
        </w:rPr>
        <w:t>isik</w:t>
      </w:r>
      <w:r w:rsidR="00252B44" w:rsidRPr="0025383C">
        <w:rPr>
          <w:rFonts w:ascii="Times New Roman" w:eastAsia="Times New Roman" w:hAnsi="Times New Roman" w:cs="Times New Roman"/>
          <w:kern w:val="0"/>
          <w:sz w:val="24"/>
          <w:szCs w:val="24"/>
          <w:lang w:eastAsia="et-EE"/>
          <w14:ligatures w14:val="none"/>
        </w:rPr>
        <w:t xml:space="preserve"> tunnistab </w:t>
      </w:r>
      <w:r w:rsidR="00C11C25">
        <w:rPr>
          <w:rFonts w:ascii="Times New Roman" w:eastAsia="Times New Roman" w:hAnsi="Times New Roman" w:cs="Times New Roman"/>
          <w:kern w:val="0"/>
          <w:sz w:val="24"/>
          <w:szCs w:val="24"/>
          <w:lang w:eastAsia="et-EE"/>
          <w14:ligatures w14:val="none"/>
        </w:rPr>
        <w:t>relva</w:t>
      </w:r>
      <w:r w:rsidR="00252B44" w:rsidRPr="0025383C">
        <w:rPr>
          <w:rFonts w:ascii="Times New Roman" w:eastAsia="Times New Roman" w:hAnsi="Times New Roman" w:cs="Times New Roman"/>
          <w:kern w:val="0"/>
          <w:sz w:val="24"/>
          <w:szCs w:val="24"/>
          <w:lang w:eastAsia="et-EE"/>
          <w14:ligatures w14:val="none"/>
        </w:rPr>
        <w:t>kandmise õiguse</w:t>
      </w:r>
      <w:r w:rsidRPr="0025383C">
        <w:rPr>
          <w:rFonts w:ascii="Times New Roman" w:eastAsia="Times New Roman" w:hAnsi="Times New Roman" w:cs="Times New Roman"/>
          <w:kern w:val="0"/>
          <w:sz w:val="24"/>
          <w:szCs w:val="24"/>
          <w:lang w:eastAsia="et-EE"/>
          <w14:ligatures w14:val="none"/>
        </w:rPr>
        <w:t xml:space="preserve"> </w:t>
      </w:r>
      <w:r w:rsidR="00252B44" w:rsidRPr="0025383C">
        <w:rPr>
          <w:rFonts w:ascii="Times New Roman" w:eastAsia="Times New Roman" w:hAnsi="Times New Roman" w:cs="Times New Roman"/>
          <w:kern w:val="0"/>
          <w:sz w:val="24"/>
          <w:szCs w:val="24"/>
          <w:lang w:eastAsia="et-EE"/>
          <w14:ligatures w14:val="none"/>
        </w:rPr>
        <w:t>kehtetuks</w:t>
      </w:r>
      <w:r w:rsidRPr="0025383C">
        <w:rPr>
          <w:rFonts w:ascii="Times New Roman" w:eastAsia="Times New Roman" w:hAnsi="Times New Roman" w:cs="Times New Roman"/>
          <w:kern w:val="0"/>
          <w:sz w:val="24"/>
          <w:szCs w:val="24"/>
          <w:lang w:eastAsia="et-EE"/>
          <w14:ligatures w14:val="none"/>
        </w:rPr>
        <w:t>, kui:</w:t>
      </w:r>
    </w:p>
    <w:p w14:paraId="2CC57718" w14:textId="699266E3" w:rsidR="007F435F" w:rsidRPr="00731C5E" w:rsidRDefault="007F435F" w:rsidP="00381A2A">
      <w:pPr>
        <w:keepNext/>
        <w:keepLines/>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B3720A">
        <w:rPr>
          <w:rFonts w:ascii="Times New Roman" w:eastAsia="Times New Roman" w:hAnsi="Times New Roman" w:cs="Times New Roman"/>
          <w:kern w:val="0"/>
          <w:sz w:val="24"/>
          <w:szCs w:val="24"/>
          <w:lang w:eastAsia="et-EE"/>
          <w14:ligatures w14:val="none"/>
        </w:rPr>
        <w:t xml:space="preserve">1) abipolitseinikul </w:t>
      </w:r>
      <w:r w:rsidR="009873F8" w:rsidRPr="00B3720A">
        <w:rPr>
          <w:rFonts w:ascii="Times New Roman" w:eastAsia="Times New Roman" w:hAnsi="Times New Roman" w:cs="Times New Roman"/>
          <w:kern w:val="0"/>
          <w:sz w:val="24"/>
          <w:szCs w:val="24"/>
          <w:lang w:eastAsia="et-EE"/>
          <w14:ligatures w14:val="none"/>
        </w:rPr>
        <w:t xml:space="preserve">on </w:t>
      </w:r>
      <w:r w:rsidR="006C7AF1" w:rsidRPr="00B3720A">
        <w:rPr>
          <w:rFonts w:ascii="Times New Roman" w:eastAsia="Times New Roman" w:hAnsi="Times New Roman" w:cs="Times New Roman"/>
          <w:kern w:val="0"/>
          <w:sz w:val="24"/>
          <w:szCs w:val="24"/>
          <w:lang w:eastAsia="et-EE"/>
          <w14:ligatures w14:val="none"/>
        </w:rPr>
        <w:t xml:space="preserve">püsiv </w:t>
      </w:r>
      <w:r w:rsidRPr="00B3720A">
        <w:rPr>
          <w:rFonts w:ascii="Times New Roman" w:eastAsia="Times New Roman" w:hAnsi="Times New Roman" w:cs="Times New Roman"/>
          <w:kern w:val="0"/>
          <w:sz w:val="24"/>
          <w:szCs w:val="24"/>
          <w:lang w:eastAsia="et-EE"/>
          <w14:ligatures w14:val="none"/>
        </w:rPr>
        <w:t>terviseseisund, mis välistab elektrišoki-</w:t>
      </w:r>
      <w:r w:rsidR="00731C5E">
        <w:rPr>
          <w:rFonts w:ascii="Times New Roman" w:eastAsia="Times New Roman" w:hAnsi="Times New Roman" w:cs="Times New Roman"/>
          <w:kern w:val="0"/>
          <w:sz w:val="24"/>
          <w:szCs w:val="24"/>
          <w:lang w:eastAsia="et-EE"/>
          <w14:ligatures w14:val="none"/>
        </w:rPr>
        <w:t xml:space="preserve"> ja</w:t>
      </w:r>
      <w:r w:rsidRPr="00B3720A">
        <w:rPr>
          <w:rFonts w:ascii="Times New Roman" w:eastAsia="Times New Roman" w:hAnsi="Times New Roman" w:cs="Times New Roman"/>
          <w:kern w:val="0"/>
          <w:sz w:val="24"/>
          <w:szCs w:val="24"/>
          <w:lang w:eastAsia="et-EE"/>
          <w14:ligatures w14:val="none"/>
        </w:rPr>
        <w:t xml:space="preserve"> tulirelva kandmis</w:t>
      </w:r>
      <w:r w:rsidR="00AF5880" w:rsidRPr="00B3720A">
        <w:rPr>
          <w:rFonts w:ascii="Times New Roman" w:eastAsia="Times New Roman" w:hAnsi="Times New Roman" w:cs="Times New Roman"/>
          <w:kern w:val="0"/>
          <w:sz w:val="24"/>
          <w:szCs w:val="24"/>
          <w:lang w:eastAsia="et-EE"/>
          <w14:ligatures w14:val="none"/>
        </w:rPr>
        <w:t>e</w:t>
      </w:r>
      <w:r w:rsidR="000A0212" w:rsidRPr="00B3720A">
        <w:rPr>
          <w:rFonts w:ascii="Times New Roman" w:eastAsia="Times New Roman" w:hAnsi="Times New Roman" w:cs="Times New Roman"/>
          <w:kern w:val="0"/>
          <w:sz w:val="24"/>
          <w:szCs w:val="24"/>
          <w:lang w:eastAsia="et-EE"/>
          <w14:ligatures w14:val="none"/>
        </w:rPr>
        <w:t>;</w:t>
      </w:r>
    </w:p>
    <w:p w14:paraId="686A6F0A" w14:textId="6CBFBED2" w:rsidR="0047471D" w:rsidRDefault="00F37613" w:rsidP="00381A2A">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B3720A">
        <w:rPr>
          <w:rFonts w:ascii="Times New Roman" w:eastAsia="Times New Roman" w:hAnsi="Times New Roman" w:cs="Times New Roman"/>
          <w:kern w:val="0"/>
          <w:sz w:val="24"/>
          <w:szCs w:val="24"/>
          <w:lang w:eastAsia="et-EE"/>
          <w14:ligatures w14:val="none"/>
        </w:rPr>
        <w:t>2</w:t>
      </w:r>
      <w:r w:rsidR="007F435F" w:rsidRPr="00B3720A">
        <w:rPr>
          <w:rFonts w:ascii="Times New Roman" w:eastAsia="Times New Roman" w:hAnsi="Times New Roman" w:cs="Times New Roman"/>
          <w:kern w:val="0"/>
          <w:sz w:val="24"/>
          <w:szCs w:val="24"/>
          <w:lang w:eastAsia="et-EE"/>
          <w14:ligatures w14:val="none"/>
        </w:rPr>
        <w:t xml:space="preserve">) </w:t>
      </w:r>
      <w:r w:rsidR="0074713B" w:rsidRPr="00B3720A">
        <w:rPr>
          <w:rFonts w:ascii="Times New Roman" w:eastAsia="Times New Roman" w:hAnsi="Times New Roman" w:cs="Times New Roman"/>
          <w:kern w:val="0"/>
          <w:sz w:val="24"/>
          <w:szCs w:val="24"/>
          <w:lang w:eastAsia="et-EE"/>
          <w14:ligatures w14:val="none"/>
        </w:rPr>
        <w:t>abipolitseinik</w:t>
      </w:r>
      <w:r w:rsidR="00E8219B" w:rsidRPr="00B3720A">
        <w:rPr>
          <w:rFonts w:ascii="Times New Roman" w:eastAsia="Times New Roman" w:hAnsi="Times New Roman" w:cs="Times New Roman"/>
          <w:kern w:val="0"/>
          <w:sz w:val="24"/>
          <w:szCs w:val="24"/>
          <w:lang w:eastAsia="et-EE"/>
          <w14:ligatures w14:val="none"/>
        </w:rPr>
        <w:t>u aste langetatakse</w:t>
      </w:r>
      <w:r w:rsidR="00AF002A" w:rsidRPr="00B3720A">
        <w:rPr>
          <w:rFonts w:ascii="Times New Roman" w:eastAsia="Times New Roman" w:hAnsi="Times New Roman" w:cs="Times New Roman"/>
          <w:kern w:val="0"/>
          <w:sz w:val="24"/>
          <w:szCs w:val="24"/>
          <w:lang w:eastAsia="et-EE"/>
          <w14:ligatures w14:val="none"/>
        </w:rPr>
        <w:t xml:space="preserve"> </w:t>
      </w:r>
      <w:r w:rsidR="00244D98" w:rsidRPr="00B3720A">
        <w:rPr>
          <w:rFonts w:ascii="Times New Roman" w:eastAsia="Times New Roman" w:hAnsi="Times New Roman" w:cs="Times New Roman"/>
          <w:kern w:val="0"/>
          <w:sz w:val="24"/>
          <w:szCs w:val="24"/>
          <w:lang w:eastAsia="et-EE"/>
          <w14:ligatures w14:val="none"/>
        </w:rPr>
        <w:t>esimese</w:t>
      </w:r>
      <w:r w:rsidR="00923437">
        <w:rPr>
          <w:rFonts w:ascii="Times New Roman" w:eastAsia="Times New Roman" w:hAnsi="Times New Roman" w:cs="Times New Roman"/>
          <w:kern w:val="0"/>
          <w:sz w:val="24"/>
          <w:szCs w:val="24"/>
          <w:lang w:eastAsia="et-EE"/>
          <w14:ligatures w14:val="none"/>
        </w:rPr>
        <w:t>ks</w:t>
      </w:r>
      <w:r w:rsidR="00244D98" w:rsidRPr="00B3720A">
        <w:rPr>
          <w:rFonts w:ascii="Times New Roman" w:eastAsia="Times New Roman" w:hAnsi="Times New Roman" w:cs="Times New Roman"/>
          <w:kern w:val="0"/>
          <w:sz w:val="24"/>
          <w:szCs w:val="24"/>
          <w:lang w:eastAsia="et-EE"/>
          <w14:ligatures w14:val="none"/>
        </w:rPr>
        <w:t xml:space="preserve"> </w:t>
      </w:r>
      <w:r w:rsidR="00AF002A" w:rsidRPr="00B3720A">
        <w:rPr>
          <w:rFonts w:ascii="Times New Roman" w:eastAsia="Times New Roman" w:hAnsi="Times New Roman" w:cs="Times New Roman"/>
          <w:kern w:val="0"/>
          <w:sz w:val="24"/>
          <w:szCs w:val="24"/>
          <w:lang w:eastAsia="et-EE"/>
          <w14:ligatures w14:val="none"/>
        </w:rPr>
        <w:t>astm</w:t>
      </w:r>
      <w:r w:rsidR="000F46BF" w:rsidRPr="00B3720A">
        <w:rPr>
          <w:rFonts w:ascii="Times New Roman" w:eastAsia="Times New Roman" w:hAnsi="Times New Roman" w:cs="Times New Roman"/>
          <w:kern w:val="0"/>
          <w:sz w:val="24"/>
          <w:szCs w:val="24"/>
          <w:lang w:eastAsia="et-EE"/>
          <w14:ligatures w14:val="none"/>
        </w:rPr>
        <w:t>e</w:t>
      </w:r>
      <w:r w:rsidR="00923437">
        <w:rPr>
          <w:rFonts w:ascii="Times New Roman" w:eastAsia="Times New Roman" w:hAnsi="Times New Roman" w:cs="Times New Roman"/>
          <w:kern w:val="0"/>
          <w:sz w:val="24"/>
          <w:szCs w:val="24"/>
          <w:lang w:eastAsia="et-EE"/>
          <w14:ligatures w14:val="none"/>
        </w:rPr>
        <w:t>ks</w:t>
      </w:r>
      <w:r w:rsidR="007F435F" w:rsidRPr="00B3720A">
        <w:rPr>
          <w:rFonts w:ascii="Times New Roman" w:eastAsia="Times New Roman" w:hAnsi="Times New Roman" w:cs="Times New Roman"/>
          <w:kern w:val="0"/>
          <w:sz w:val="24"/>
          <w:szCs w:val="24"/>
          <w:lang w:eastAsia="et-EE"/>
          <w14:ligatures w14:val="none"/>
        </w:rPr>
        <w:t>.</w:t>
      </w:r>
    </w:p>
    <w:p w14:paraId="21414B4C" w14:textId="77777777" w:rsidR="002C4BD8" w:rsidRPr="0025383C" w:rsidRDefault="002C4BD8" w:rsidP="0047471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5729168F" w14:textId="77777777" w:rsidR="00DE3028" w:rsidRDefault="00431F27" w:rsidP="00DE302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(4) Politsei-</w:t>
      </w:r>
      <w:r w:rsidR="00AF5880">
        <w:rPr>
          <w:rFonts w:ascii="Times New Roman" w:eastAsia="Times New Roman" w:hAnsi="Times New Roman" w:cs="Times New Roman"/>
          <w:sz w:val="24"/>
          <w:szCs w:val="24"/>
          <w:lang w:eastAsia="et-EE"/>
        </w:rPr>
        <w:t xml:space="preserve"> </w:t>
      </w:r>
      <w:r w:rsidRPr="0025383C">
        <w:rPr>
          <w:rFonts w:ascii="Times New Roman" w:eastAsia="Times New Roman" w:hAnsi="Times New Roman" w:cs="Times New Roman"/>
          <w:sz w:val="24"/>
          <w:szCs w:val="24"/>
          <w:lang w:eastAsia="et-EE"/>
        </w:rPr>
        <w:t>ja Piirivalveamet</w:t>
      </w:r>
      <w:r w:rsidR="00AB717B" w:rsidRPr="0025383C">
        <w:rPr>
          <w:rFonts w:ascii="Times New Roman" w:eastAsia="Times New Roman" w:hAnsi="Times New Roman" w:cs="Times New Roman"/>
          <w:sz w:val="24"/>
          <w:szCs w:val="24"/>
          <w:lang w:eastAsia="et-EE"/>
        </w:rPr>
        <w:t>i peadirektor</w:t>
      </w:r>
      <w:r w:rsidRPr="0025383C">
        <w:rPr>
          <w:rFonts w:ascii="Times New Roman" w:eastAsia="Times New Roman" w:hAnsi="Times New Roman" w:cs="Times New Roman"/>
          <w:sz w:val="24"/>
          <w:szCs w:val="24"/>
          <w:lang w:eastAsia="et-EE"/>
        </w:rPr>
        <w:t xml:space="preserve"> kehtestab elektrišoki- ja tulirelva kandmise õiguse peatamise, peatumise </w:t>
      </w:r>
      <w:r w:rsidR="00AF5880">
        <w:rPr>
          <w:rFonts w:ascii="Times New Roman" w:eastAsia="Times New Roman" w:hAnsi="Times New Roman" w:cs="Times New Roman"/>
          <w:sz w:val="24"/>
          <w:szCs w:val="24"/>
          <w:lang w:eastAsia="et-EE"/>
        </w:rPr>
        <w:t>ning</w:t>
      </w:r>
      <w:r w:rsidRPr="0025383C">
        <w:rPr>
          <w:rFonts w:ascii="Times New Roman" w:eastAsia="Times New Roman" w:hAnsi="Times New Roman" w:cs="Times New Roman"/>
          <w:sz w:val="24"/>
          <w:szCs w:val="24"/>
          <w:lang w:eastAsia="et-EE"/>
        </w:rPr>
        <w:t xml:space="preserve"> kehtetuks tunnista</w:t>
      </w:r>
      <w:r w:rsidRPr="00BB7535">
        <w:rPr>
          <w:rFonts w:ascii="Times New Roman" w:eastAsia="Times New Roman" w:hAnsi="Times New Roman" w:cs="Times New Roman"/>
          <w:sz w:val="24"/>
          <w:szCs w:val="24"/>
          <w:lang w:eastAsia="et-EE"/>
        </w:rPr>
        <w:t>mise täpsema</w:t>
      </w:r>
      <w:r w:rsidRPr="0025383C">
        <w:rPr>
          <w:rFonts w:ascii="Times New Roman" w:eastAsia="Times New Roman" w:hAnsi="Times New Roman" w:cs="Times New Roman"/>
          <w:sz w:val="24"/>
          <w:szCs w:val="24"/>
          <w:lang w:eastAsia="et-EE"/>
        </w:rPr>
        <w:t xml:space="preserve"> korra.</w:t>
      </w:r>
    </w:p>
    <w:p w14:paraId="3C3BC176" w14:textId="77777777" w:rsidR="00DE3028" w:rsidRDefault="00DE3028" w:rsidP="00DE3028">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2E31546B" w14:textId="5E53499C" w:rsidR="00387AF2" w:rsidRPr="0025383C" w:rsidRDefault="00387AF2" w:rsidP="00DE3028">
      <w:pPr>
        <w:keepNext/>
        <w:shd w:val="clear" w:color="auto" w:fill="FFFFFF" w:themeFill="background1"/>
        <w:spacing w:after="0" w:line="240" w:lineRule="auto"/>
        <w:jc w:val="both"/>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3</w:t>
      </w:r>
      <w:r w:rsidR="00B41C62" w:rsidRPr="0025383C">
        <w:rPr>
          <w:rFonts w:ascii="Times New Roman" w:eastAsia="Times New Roman" w:hAnsi="Times New Roman" w:cs="Times New Roman"/>
          <w:b/>
          <w:bCs/>
          <w:kern w:val="0"/>
          <w:sz w:val="24"/>
          <w:szCs w:val="24"/>
          <w:lang w:eastAsia="et-EE"/>
          <w14:ligatures w14:val="none"/>
        </w:rPr>
        <w:t>6</w:t>
      </w:r>
      <w:r w:rsidRPr="0025383C">
        <w:rPr>
          <w:rFonts w:ascii="Times New Roman" w:eastAsia="Times New Roman" w:hAnsi="Times New Roman" w:cs="Times New Roman"/>
          <w:b/>
          <w:bCs/>
          <w:kern w:val="0"/>
          <w:sz w:val="24"/>
          <w:szCs w:val="24"/>
          <w:lang w:eastAsia="et-EE"/>
          <w14:ligatures w14:val="none"/>
        </w:rPr>
        <w:t xml:space="preserve">. Elektrišoki- </w:t>
      </w:r>
      <w:r w:rsidR="00127C3D">
        <w:rPr>
          <w:rFonts w:ascii="Times New Roman" w:eastAsia="Times New Roman" w:hAnsi="Times New Roman" w:cs="Times New Roman"/>
          <w:b/>
          <w:bCs/>
          <w:kern w:val="0"/>
          <w:sz w:val="24"/>
          <w:szCs w:val="24"/>
          <w:lang w:eastAsia="et-EE"/>
          <w14:ligatures w14:val="none"/>
        </w:rPr>
        <w:t>ja</w:t>
      </w:r>
      <w:r w:rsidR="00127C3D" w:rsidRPr="0025383C">
        <w:rPr>
          <w:rFonts w:ascii="Times New Roman" w:eastAsia="Times New Roman" w:hAnsi="Times New Roman" w:cs="Times New Roman"/>
          <w:b/>
          <w:bCs/>
          <w:kern w:val="0"/>
          <w:sz w:val="24"/>
          <w:szCs w:val="24"/>
          <w:lang w:eastAsia="et-EE"/>
          <w14:ligatures w14:val="none"/>
        </w:rPr>
        <w:t xml:space="preserve"> </w:t>
      </w:r>
      <w:r w:rsidRPr="0025383C">
        <w:rPr>
          <w:rFonts w:ascii="Times New Roman" w:eastAsia="Times New Roman" w:hAnsi="Times New Roman" w:cs="Times New Roman"/>
          <w:b/>
          <w:bCs/>
          <w:kern w:val="0"/>
          <w:sz w:val="24"/>
          <w:szCs w:val="24"/>
          <w:lang w:eastAsia="et-EE"/>
          <w14:ligatures w14:val="none"/>
        </w:rPr>
        <w:t>tulirelva kandmise õiguse taastamine ja taastumine</w:t>
      </w:r>
    </w:p>
    <w:p w14:paraId="7ABF5D55" w14:textId="77777777" w:rsidR="00387AF2" w:rsidRPr="0025383C" w:rsidRDefault="00387AF2" w:rsidP="00DE3028">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4B5D5125" w14:textId="45128C1C" w:rsidR="00000842" w:rsidRDefault="00552998" w:rsidP="00DE3028">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(1) Abipolitseinik, kelle elektrišoki</w:t>
      </w:r>
      <w:r w:rsidR="00520C11" w:rsidRPr="0025383C">
        <w:rPr>
          <w:rFonts w:ascii="Times New Roman" w:eastAsia="Times New Roman" w:hAnsi="Times New Roman" w:cs="Times New Roman"/>
          <w:kern w:val="0"/>
          <w:sz w:val="24"/>
          <w:szCs w:val="24"/>
          <w:lang w:eastAsia="et-EE"/>
          <w14:ligatures w14:val="none"/>
        </w:rPr>
        <w:t xml:space="preserve">relva </w:t>
      </w:r>
      <w:r w:rsidRPr="0025383C">
        <w:rPr>
          <w:rFonts w:ascii="Times New Roman" w:eastAsia="Times New Roman" w:hAnsi="Times New Roman" w:cs="Times New Roman"/>
          <w:kern w:val="0"/>
          <w:sz w:val="24"/>
          <w:szCs w:val="24"/>
          <w:lang w:eastAsia="et-EE"/>
          <w14:ligatures w14:val="none"/>
        </w:rPr>
        <w:t>kandmise õigus on peatatud käesoleva seaduse § 3</w:t>
      </w:r>
      <w:r w:rsidR="006E733B"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lõike 1 punk</w:t>
      </w:r>
      <w:r w:rsidR="00654D7B" w:rsidRPr="0025383C">
        <w:rPr>
          <w:rFonts w:ascii="Times New Roman" w:eastAsia="Times New Roman" w:hAnsi="Times New Roman" w:cs="Times New Roman"/>
          <w:kern w:val="0"/>
          <w:sz w:val="24"/>
          <w:szCs w:val="24"/>
          <w:lang w:eastAsia="et-EE"/>
          <w14:ligatures w14:val="none"/>
        </w:rPr>
        <w:t>t</w:t>
      </w:r>
      <w:r w:rsidR="00AB717B" w:rsidRPr="0025383C">
        <w:rPr>
          <w:rFonts w:ascii="Times New Roman" w:eastAsia="Times New Roman" w:hAnsi="Times New Roman" w:cs="Times New Roman"/>
          <w:kern w:val="0"/>
          <w:sz w:val="24"/>
          <w:szCs w:val="24"/>
          <w:lang w:eastAsia="et-EE"/>
          <w14:ligatures w14:val="none"/>
        </w:rPr>
        <w:t>i</w:t>
      </w:r>
      <w:r w:rsidRPr="0025383C">
        <w:rPr>
          <w:rFonts w:ascii="Times New Roman" w:eastAsia="Times New Roman" w:hAnsi="Times New Roman" w:cs="Times New Roman"/>
          <w:kern w:val="0"/>
          <w:sz w:val="24"/>
          <w:szCs w:val="24"/>
          <w:lang w:eastAsia="et-EE"/>
          <w14:ligatures w14:val="none"/>
        </w:rPr>
        <w:t xml:space="preserve"> </w:t>
      </w:r>
      <w:r w:rsidR="00520C11"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alusel, peab enne</w:t>
      </w:r>
      <w:r w:rsidR="007144AA" w:rsidRPr="0025383C">
        <w:rPr>
          <w:rFonts w:ascii="Times New Roman" w:eastAsia="Times New Roman" w:hAnsi="Times New Roman" w:cs="Times New Roman"/>
          <w:kern w:val="0"/>
          <w:sz w:val="24"/>
          <w:szCs w:val="24"/>
          <w:lang w:eastAsia="et-EE"/>
          <w14:ligatures w14:val="none"/>
        </w:rPr>
        <w:t xml:space="preserve"> </w:t>
      </w:r>
      <w:r w:rsidR="0069515B" w:rsidRPr="0025383C">
        <w:rPr>
          <w:rFonts w:ascii="Times New Roman" w:eastAsia="Times New Roman" w:hAnsi="Times New Roman" w:cs="Times New Roman"/>
          <w:kern w:val="0"/>
          <w:sz w:val="24"/>
          <w:szCs w:val="24"/>
          <w:lang w:eastAsia="et-EE"/>
          <w14:ligatures w14:val="none"/>
        </w:rPr>
        <w:t xml:space="preserve">relva </w:t>
      </w:r>
      <w:r w:rsidR="00A47BFC" w:rsidRPr="0025383C">
        <w:rPr>
          <w:rFonts w:ascii="Times New Roman" w:eastAsia="Times New Roman" w:hAnsi="Times New Roman" w:cs="Times New Roman"/>
          <w:kern w:val="0"/>
          <w:sz w:val="24"/>
          <w:szCs w:val="24"/>
          <w:lang w:eastAsia="et-EE"/>
          <w14:ligatures w14:val="none"/>
        </w:rPr>
        <w:t>kandmise õiguse</w:t>
      </w:r>
      <w:r w:rsidRPr="0025383C">
        <w:rPr>
          <w:rFonts w:ascii="Times New Roman" w:eastAsia="Times New Roman" w:hAnsi="Times New Roman" w:cs="Times New Roman"/>
          <w:kern w:val="0"/>
          <w:sz w:val="24"/>
          <w:szCs w:val="24"/>
          <w:lang w:eastAsia="et-EE"/>
          <w14:ligatures w14:val="none"/>
        </w:rPr>
        <w:t xml:space="preserve"> taastamist uuesti läbima käesoleva seaduse § </w:t>
      </w:r>
      <w:r w:rsidR="002F1A1E" w:rsidRPr="0025383C">
        <w:rPr>
          <w:rFonts w:ascii="Times New Roman" w:eastAsia="Times New Roman" w:hAnsi="Times New Roman" w:cs="Times New Roman"/>
          <w:kern w:val="0"/>
          <w:sz w:val="24"/>
          <w:szCs w:val="24"/>
          <w:lang w:eastAsia="et-EE"/>
          <w14:ligatures w14:val="none"/>
        </w:rPr>
        <w:t>1</w:t>
      </w:r>
      <w:r w:rsidR="002F1A1E">
        <w:rPr>
          <w:rFonts w:ascii="Times New Roman" w:eastAsia="Times New Roman" w:hAnsi="Times New Roman" w:cs="Times New Roman"/>
          <w:kern w:val="0"/>
          <w:sz w:val="24"/>
          <w:szCs w:val="24"/>
          <w:lang w:eastAsia="et-EE"/>
          <w14:ligatures w14:val="none"/>
        </w:rPr>
        <w:t>4</w:t>
      </w:r>
      <w:r w:rsidR="002F1A1E"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lõikes 4 nimetatu</w:t>
      </w:r>
      <w:r w:rsidR="008A1016" w:rsidRPr="0025383C">
        <w:rPr>
          <w:rFonts w:ascii="Times New Roman" w:eastAsia="Times New Roman" w:hAnsi="Times New Roman" w:cs="Times New Roman"/>
          <w:kern w:val="0"/>
          <w:sz w:val="24"/>
          <w:szCs w:val="24"/>
          <w:lang w:eastAsia="et-EE"/>
          <w14:ligatures w14:val="none"/>
        </w:rPr>
        <w:t>d erialaõppe ning sooritama arvestuse</w:t>
      </w:r>
      <w:r w:rsidRPr="0025383C">
        <w:rPr>
          <w:rFonts w:ascii="Times New Roman" w:eastAsia="Times New Roman" w:hAnsi="Times New Roman" w:cs="Times New Roman"/>
          <w:kern w:val="0"/>
          <w:sz w:val="24"/>
          <w:szCs w:val="24"/>
          <w:lang w:eastAsia="et-EE"/>
          <w14:ligatures w14:val="none"/>
        </w:rPr>
        <w:t>.</w:t>
      </w:r>
    </w:p>
    <w:p w14:paraId="6968D26E" w14:textId="77777777" w:rsidR="006E733B" w:rsidRPr="0025383C" w:rsidRDefault="006E733B" w:rsidP="00387AF2">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55FEC637" w14:textId="560E190E" w:rsidR="00000842" w:rsidRDefault="008A1016" w:rsidP="008A1016">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r w:rsidRPr="00BB419F">
        <w:rPr>
          <w:rFonts w:ascii="Times New Roman" w:eastAsia="Times New Roman" w:hAnsi="Times New Roman" w:cs="Times New Roman"/>
          <w:kern w:val="0"/>
          <w:sz w:val="24"/>
          <w:szCs w:val="24"/>
          <w:lang w:eastAsia="et-EE"/>
          <w14:ligatures w14:val="none"/>
        </w:rPr>
        <w:t>Abipolitseinik</w:t>
      </w:r>
      <w:r w:rsidRPr="0025383C">
        <w:rPr>
          <w:rFonts w:ascii="Times New Roman" w:eastAsia="Times New Roman" w:hAnsi="Times New Roman" w:cs="Times New Roman"/>
          <w:kern w:val="0"/>
          <w:sz w:val="24"/>
          <w:szCs w:val="24"/>
          <w:lang w:eastAsia="et-EE"/>
          <w14:ligatures w14:val="none"/>
        </w:rPr>
        <w:t>, kelle tulirelva kandmise õigus on peatatud käesoleva seaduse § 3</w:t>
      </w:r>
      <w:r w:rsidR="006E733B"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lõike 1 punk</w:t>
      </w:r>
      <w:r w:rsidR="00654D7B" w:rsidRPr="0025383C">
        <w:rPr>
          <w:rFonts w:ascii="Times New Roman" w:eastAsia="Times New Roman" w:hAnsi="Times New Roman" w:cs="Times New Roman"/>
          <w:kern w:val="0"/>
          <w:sz w:val="24"/>
          <w:szCs w:val="24"/>
          <w:lang w:eastAsia="et-EE"/>
          <w14:ligatures w14:val="none"/>
        </w:rPr>
        <w:t>t</w:t>
      </w:r>
      <w:r w:rsidR="00AB717B" w:rsidRPr="0025383C">
        <w:rPr>
          <w:rFonts w:ascii="Times New Roman" w:eastAsia="Times New Roman" w:hAnsi="Times New Roman" w:cs="Times New Roman"/>
          <w:kern w:val="0"/>
          <w:sz w:val="24"/>
          <w:szCs w:val="24"/>
          <w:lang w:eastAsia="et-EE"/>
          <w14:ligatures w14:val="none"/>
        </w:rPr>
        <w:t>i</w:t>
      </w:r>
      <w:r w:rsidRPr="0025383C">
        <w:rPr>
          <w:rFonts w:ascii="Times New Roman" w:eastAsia="Times New Roman" w:hAnsi="Times New Roman" w:cs="Times New Roman"/>
          <w:kern w:val="0"/>
          <w:sz w:val="24"/>
          <w:szCs w:val="24"/>
          <w:lang w:eastAsia="et-EE"/>
          <w14:ligatures w14:val="none"/>
        </w:rPr>
        <w:t xml:space="preserve"> </w:t>
      </w:r>
      <w:r w:rsidR="00520C11"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alusel, peab enne </w:t>
      </w:r>
      <w:r w:rsidR="0069515B" w:rsidRPr="0025383C">
        <w:rPr>
          <w:rFonts w:ascii="Times New Roman" w:eastAsia="Times New Roman" w:hAnsi="Times New Roman" w:cs="Times New Roman"/>
          <w:kern w:val="0"/>
          <w:sz w:val="24"/>
          <w:szCs w:val="24"/>
          <w:lang w:eastAsia="et-EE"/>
          <w14:ligatures w14:val="none"/>
        </w:rPr>
        <w:t xml:space="preserve">relva </w:t>
      </w:r>
      <w:r w:rsidR="00A47BFC" w:rsidRPr="0025383C">
        <w:rPr>
          <w:rFonts w:ascii="Times New Roman" w:eastAsia="Times New Roman" w:hAnsi="Times New Roman" w:cs="Times New Roman"/>
          <w:kern w:val="0"/>
          <w:sz w:val="24"/>
          <w:szCs w:val="24"/>
          <w:lang w:eastAsia="et-EE"/>
          <w14:ligatures w14:val="none"/>
        </w:rPr>
        <w:t>kandmise õiguse</w:t>
      </w:r>
      <w:r w:rsidRPr="0025383C">
        <w:rPr>
          <w:rFonts w:ascii="Times New Roman" w:eastAsia="Times New Roman" w:hAnsi="Times New Roman" w:cs="Times New Roman"/>
          <w:kern w:val="0"/>
          <w:sz w:val="24"/>
          <w:szCs w:val="24"/>
          <w:lang w:eastAsia="et-EE"/>
          <w14:ligatures w14:val="none"/>
        </w:rPr>
        <w:t xml:space="preserve"> taastamist uuesti läbima käesoleva seaduse</w:t>
      </w:r>
      <w:r w:rsidR="00AB717B" w:rsidRPr="0025383C">
        <w:rPr>
          <w:rFonts w:ascii="Times New Roman" w:eastAsia="Times New Roman" w:hAnsi="Times New Roman" w:cs="Times New Roman"/>
          <w:kern w:val="0"/>
          <w:sz w:val="24"/>
          <w:szCs w:val="24"/>
          <w:lang w:eastAsia="et-EE"/>
          <w14:ligatures w14:val="none"/>
        </w:rPr>
        <w:t> </w:t>
      </w:r>
      <w:r w:rsidRPr="0025383C">
        <w:rPr>
          <w:rFonts w:ascii="Times New Roman" w:eastAsia="Times New Roman" w:hAnsi="Times New Roman" w:cs="Times New Roman"/>
          <w:kern w:val="0"/>
          <w:sz w:val="24"/>
          <w:szCs w:val="24"/>
          <w:lang w:eastAsia="et-EE"/>
          <w14:ligatures w14:val="none"/>
        </w:rPr>
        <w:t>§</w:t>
      </w:r>
      <w:r w:rsidR="00627FCE">
        <w:rPr>
          <w:rFonts w:ascii="Times New Roman" w:eastAsia="Times New Roman" w:hAnsi="Times New Roman" w:cs="Times New Roman"/>
          <w:kern w:val="0"/>
          <w:sz w:val="24"/>
          <w:szCs w:val="24"/>
          <w:lang w:eastAsia="et-EE"/>
          <w14:ligatures w14:val="none"/>
        </w:rPr>
        <w:t> </w:t>
      </w:r>
      <w:r w:rsidR="002F1A1E" w:rsidRPr="0025383C">
        <w:rPr>
          <w:rFonts w:ascii="Times New Roman" w:eastAsia="Times New Roman" w:hAnsi="Times New Roman" w:cs="Times New Roman"/>
          <w:kern w:val="0"/>
          <w:sz w:val="24"/>
          <w:szCs w:val="24"/>
          <w:lang w:eastAsia="et-EE"/>
          <w14:ligatures w14:val="none"/>
        </w:rPr>
        <w:t>1</w:t>
      </w:r>
      <w:r w:rsidR="002F1A1E">
        <w:rPr>
          <w:rFonts w:ascii="Times New Roman" w:eastAsia="Times New Roman" w:hAnsi="Times New Roman" w:cs="Times New Roman"/>
          <w:kern w:val="0"/>
          <w:sz w:val="24"/>
          <w:szCs w:val="24"/>
          <w:lang w:eastAsia="et-EE"/>
          <w14:ligatures w14:val="none"/>
        </w:rPr>
        <w:t>4</w:t>
      </w:r>
      <w:r w:rsidR="002F1A1E"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lõikes 3 nimetatud erialaõppe ning sooritama </w:t>
      </w:r>
      <w:r w:rsidR="00E30D8C">
        <w:rPr>
          <w:rFonts w:ascii="Times New Roman" w:eastAsia="Times New Roman" w:hAnsi="Times New Roman" w:cs="Times New Roman"/>
          <w:kern w:val="0"/>
          <w:sz w:val="24"/>
          <w:szCs w:val="24"/>
          <w:lang w:eastAsia="et-EE"/>
          <w14:ligatures w14:val="none"/>
        </w:rPr>
        <w:t xml:space="preserve">edukalt </w:t>
      </w:r>
      <w:r w:rsidRPr="00A242E7">
        <w:rPr>
          <w:rFonts w:ascii="Times New Roman" w:eastAsia="Times New Roman" w:hAnsi="Times New Roman" w:cs="Times New Roman"/>
          <w:kern w:val="0"/>
          <w:sz w:val="24"/>
          <w:szCs w:val="24"/>
          <w:lang w:eastAsia="et-EE"/>
          <w14:ligatures w14:val="none"/>
        </w:rPr>
        <w:t>laske</w:t>
      </w:r>
      <w:r w:rsidR="00285FB1" w:rsidRPr="00A242E7">
        <w:rPr>
          <w:rFonts w:ascii="Times New Roman" w:eastAsia="Times New Roman" w:hAnsi="Times New Roman" w:cs="Times New Roman"/>
          <w:kern w:val="0"/>
          <w:sz w:val="24"/>
          <w:szCs w:val="24"/>
          <w:lang w:eastAsia="et-EE"/>
          <w14:ligatures w14:val="none"/>
        </w:rPr>
        <w:t>testi</w:t>
      </w:r>
      <w:r w:rsidRPr="0025383C">
        <w:rPr>
          <w:rFonts w:ascii="Times New Roman" w:eastAsia="Times New Roman" w:hAnsi="Times New Roman" w:cs="Times New Roman"/>
          <w:kern w:val="0"/>
          <w:sz w:val="24"/>
          <w:szCs w:val="24"/>
          <w:lang w:eastAsia="et-EE"/>
          <w14:ligatures w14:val="none"/>
        </w:rPr>
        <w:t>.</w:t>
      </w:r>
    </w:p>
    <w:p w14:paraId="29A0CC5E" w14:textId="77777777" w:rsidR="006E733B" w:rsidRPr="0025383C" w:rsidRDefault="006E733B" w:rsidP="008A1016">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3D29D8EC" w14:textId="40F111BF" w:rsidR="0047471D" w:rsidRPr="0025383C" w:rsidRDefault="00387AF2" w:rsidP="00387AF2">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8A1016"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Politsei- ja Piirivalveameti peadirektor või tema volitatud </w:t>
      </w:r>
      <w:r w:rsidR="005B38B2">
        <w:rPr>
          <w:rFonts w:ascii="Times New Roman" w:eastAsia="Times New Roman" w:hAnsi="Times New Roman" w:cs="Times New Roman"/>
          <w:kern w:val="0"/>
          <w:sz w:val="24"/>
          <w:szCs w:val="24"/>
          <w:lang w:eastAsia="et-EE"/>
          <w14:ligatures w14:val="none"/>
        </w:rPr>
        <w:t>isik</w:t>
      </w:r>
      <w:r w:rsidRPr="0025383C">
        <w:rPr>
          <w:rFonts w:ascii="Times New Roman" w:eastAsia="Times New Roman" w:hAnsi="Times New Roman" w:cs="Times New Roman"/>
          <w:kern w:val="0"/>
          <w:sz w:val="24"/>
          <w:szCs w:val="24"/>
          <w:lang w:eastAsia="et-EE"/>
          <w14:ligatures w14:val="none"/>
        </w:rPr>
        <w:t xml:space="preserve"> taastab </w:t>
      </w:r>
      <w:r w:rsidR="00C11C25">
        <w:rPr>
          <w:rFonts w:ascii="Times New Roman" w:eastAsia="Times New Roman" w:hAnsi="Times New Roman" w:cs="Times New Roman"/>
          <w:kern w:val="0"/>
          <w:sz w:val="24"/>
          <w:szCs w:val="24"/>
          <w:lang w:eastAsia="et-EE"/>
          <w14:ligatures w14:val="none"/>
        </w:rPr>
        <w:t>relva</w:t>
      </w:r>
      <w:r w:rsidR="0047471D" w:rsidRPr="0025383C">
        <w:rPr>
          <w:rFonts w:ascii="Times New Roman" w:eastAsia="Times New Roman" w:hAnsi="Times New Roman" w:cs="Times New Roman"/>
          <w:kern w:val="0"/>
          <w:sz w:val="24"/>
          <w:szCs w:val="24"/>
          <w:lang w:eastAsia="et-EE"/>
          <w14:ligatures w14:val="none"/>
        </w:rPr>
        <w:t xml:space="preserve">kandmise </w:t>
      </w:r>
      <w:r w:rsidR="00A40C16" w:rsidRPr="0025383C">
        <w:rPr>
          <w:rFonts w:ascii="Times New Roman" w:eastAsia="Times New Roman" w:hAnsi="Times New Roman" w:cs="Times New Roman"/>
          <w:kern w:val="0"/>
          <w:sz w:val="24"/>
          <w:szCs w:val="24"/>
          <w:lang w:eastAsia="et-EE"/>
          <w14:ligatures w14:val="none"/>
        </w:rPr>
        <w:t>õiguse</w:t>
      </w:r>
      <w:r w:rsidRPr="0025383C">
        <w:rPr>
          <w:rFonts w:ascii="Times New Roman" w:eastAsia="Times New Roman" w:hAnsi="Times New Roman" w:cs="Times New Roman"/>
          <w:kern w:val="0"/>
          <w:sz w:val="24"/>
          <w:szCs w:val="24"/>
          <w:lang w:eastAsia="et-EE"/>
          <w14:ligatures w14:val="none"/>
        </w:rPr>
        <w:t xml:space="preserve"> </w:t>
      </w:r>
      <w:r w:rsidR="0047471D" w:rsidRPr="0025383C">
        <w:rPr>
          <w:rFonts w:ascii="Times New Roman" w:eastAsia="Times New Roman" w:hAnsi="Times New Roman" w:cs="Times New Roman"/>
          <w:kern w:val="0"/>
          <w:sz w:val="24"/>
          <w:szCs w:val="24"/>
          <w:lang w:eastAsia="et-EE"/>
          <w14:ligatures w14:val="none"/>
        </w:rPr>
        <w:t xml:space="preserve">käesoleva </w:t>
      </w:r>
      <w:r w:rsidRPr="0025383C">
        <w:rPr>
          <w:rFonts w:ascii="Times New Roman" w:eastAsia="Times New Roman" w:hAnsi="Times New Roman" w:cs="Times New Roman"/>
          <w:kern w:val="0"/>
          <w:sz w:val="24"/>
          <w:szCs w:val="24"/>
          <w:lang w:eastAsia="et-EE"/>
          <w14:ligatures w14:val="none"/>
        </w:rPr>
        <w:t>seaduse § 3</w:t>
      </w:r>
      <w:r w:rsidR="0069515B"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w:t>
      </w:r>
      <w:r w:rsidR="0047471D" w:rsidRPr="0025383C">
        <w:rPr>
          <w:rFonts w:ascii="Times New Roman" w:eastAsia="Times New Roman" w:hAnsi="Times New Roman" w:cs="Times New Roman"/>
          <w:kern w:val="0"/>
          <w:sz w:val="24"/>
          <w:szCs w:val="24"/>
          <w:lang w:eastAsia="et-EE"/>
          <w14:ligatures w14:val="none"/>
        </w:rPr>
        <w:t>lõike 1</w:t>
      </w:r>
      <w:r w:rsidR="00552998" w:rsidRPr="0025383C">
        <w:rPr>
          <w:rFonts w:ascii="Times New Roman" w:eastAsia="Times New Roman" w:hAnsi="Times New Roman" w:cs="Times New Roman"/>
          <w:kern w:val="0"/>
          <w:sz w:val="24"/>
          <w:szCs w:val="24"/>
          <w:lang w:eastAsia="et-EE"/>
          <w14:ligatures w14:val="none"/>
        </w:rPr>
        <w:t xml:space="preserve"> </w:t>
      </w:r>
      <w:r w:rsidR="00C5358A">
        <w:rPr>
          <w:rFonts w:ascii="Times New Roman" w:eastAsia="Times New Roman" w:hAnsi="Times New Roman" w:cs="Times New Roman"/>
          <w:kern w:val="0"/>
          <w:sz w:val="24"/>
          <w:szCs w:val="24"/>
          <w:lang w:eastAsia="et-EE"/>
          <w14:ligatures w14:val="none"/>
        </w:rPr>
        <w:t xml:space="preserve">punktis 1 </w:t>
      </w:r>
      <w:r w:rsidR="0047471D" w:rsidRPr="0025383C">
        <w:rPr>
          <w:rFonts w:ascii="Times New Roman" w:eastAsia="Times New Roman" w:hAnsi="Times New Roman" w:cs="Times New Roman"/>
          <w:kern w:val="0"/>
          <w:sz w:val="24"/>
          <w:szCs w:val="24"/>
          <w:lang w:eastAsia="et-EE"/>
          <w14:ligatures w14:val="none"/>
        </w:rPr>
        <w:t xml:space="preserve">nimetatud </w:t>
      </w:r>
      <w:r w:rsidR="00A40C16" w:rsidRPr="0025383C">
        <w:rPr>
          <w:rFonts w:ascii="Times New Roman" w:eastAsia="Times New Roman" w:hAnsi="Times New Roman" w:cs="Times New Roman"/>
          <w:kern w:val="0"/>
          <w:sz w:val="24"/>
          <w:szCs w:val="24"/>
          <w:lang w:eastAsia="et-EE"/>
          <w14:ligatures w14:val="none"/>
        </w:rPr>
        <w:t>asjaolu ära</w:t>
      </w:r>
      <w:r w:rsidRPr="0025383C">
        <w:rPr>
          <w:rFonts w:ascii="Times New Roman" w:eastAsia="Times New Roman" w:hAnsi="Times New Roman" w:cs="Times New Roman"/>
          <w:kern w:val="0"/>
          <w:sz w:val="24"/>
          <w:szCs w:val="24"/>
          <w:lang w:eastAsia="et-EE"/>
          <w14:ligatures w14:val="none"/>
        </w:rPr>
        <w:t>langemisel</w:t>
      </w:r>
      <w:r w:rsidR="00A40C16" w:rsidRPr="0025383C">
        <w:rPr>
          <w:rFonts w:ascii="Times New Roman" w:eastAsia="Times New Roman" w:hAnsi="Times New Roman" w:cs="Times New Roman"/>
          <w:kern w:val="0"/>
          <w:sz w:val="24"/>
          <w:szCs w:val="24"/>
          <w:lang w:eastAsia="et-EE"/>
          <w14:ligatures w14:val="none"/>
        </w:rPr>
        <w:t>.</w:t>
      </w:r>
    </w:p>
    <w:p w14:paraId="1038CEA1" w14:textId="77777777" w:rsidR="006E733B" w:rsidRPr="0025383C" w:rsidRDefault="006E733B" w:rsidP="00387AF2">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344081CD" w14:textId="725C951D" w:rsidR="0047471D" w:rsidRPr="0025383C" w:rsidRDefault="0047471D" w:rsidP="0047471D">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8A1016"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w:t>
      </w:r>
      <w:r w:rsidR="00654D7B" w:rsidRPr="0025383C">
        <w:rPr>
          <w:rFonts w:ascii="Times New Roman" w:eastAsia="Times New Roman" w:hAnsi="Times New Roman" w:cs="Times New Roman"/>
          <w:kern w:val="0"/>
          <w:sz w:val="24"/>
          <w:szCs w:val="24"/>
          <w:lang w:eastAsia="et-EE"/>
          <w14:ligatures w14:val="none"/>
        </w:rPr>
        <w:t>Kui</w:t>
      </w:r>
      <w:r w:rsidR="001450A6" w:rsidRPr="0025383C">
        <w:rPr>
          <w:rFonts w:ascii="Times New Roman" w:eastAsia="Times New Roman" w:hAnsi="Times New Roman" w:cs="Times New Roman"/>
          <w:kern w:val="0"/>
          <w:sz w:val="24"/>
          <w:szCs w:val="24"/>
          <w:lang w:eastAsia="et-EE"/>
          <w14:ligatures w14:val="none"/>
        </w:rPr>
        <w:t xml:space="preserve"> </w:t>
      </w:r>
      <w:r w:rsidR="00520C11" w:rsidRPr="0025383C">
        <w:rPr>
          <w:rFonts w:ascii="Times New Roman" w:eastAsia="Times New Roman" w:hAnsi="Times New Roman" w:cs="Times New Roman"/>
          <w:kern w:val="0"/>
          <w:sz w:val="24"/>
          <w:szCs w:val="24"/>
          <w:lang w:eastAsia="et-EE"/>
          <w14:ligatures w14:val="none"/>
        </w:rPr>
        <w:t>tuli</w:t>
      </w:r>
      <w:r w:rsidR="001450A6" w:rsidRPr="0025383C">
        <w:rPr>
          <w:rFonts w:ascii="Times New Roman" w:eastAsia="Times New Roman" w:hAnsi="Times New Roman" w:cs="Times New Roman"/>
          <w:kern w:val="0"/>
          <w:sz w:val="24"/>
          <w:szCs w:val="24"/>
          <w:lang w:eastAsia="et-EE"/>
          <w14:ligatures w14:val="none"/>
        </w:rPr>
        <w:t>relva kandmise õigus on peat</w:t>
      </w:r>
      <w:r w:rsidR="00520C11" w:rsidRPr="0025383C">
        <w:rPr>
          <w:rFonts w:ascii="Times New Roman" w:eastAsia="Times New Roman" w:hAnsi="Times New Roman" w:cs="Times New Roman"/>
          <w:kern w:val="0"/>
          <w:sz w:val="24"/>
          <w:szCs w:val="24"/>
          <w:lang w:eastAsia="et-EE"/>
          <w14:ligatures w14:val="none"/>
        </w:rPr>
        <w:t>u</w:t>
      </w:r>
      <w:r w:rsidR="001450A6" w:rsidRPr="0025383C">
        <w:rPr>
          <w:rFonts w:ascii="Times New Roman" w:eastAsia="Times New Roman" w:hAnsi="Times New Roman" w:cs="Times New Roman"/>
          <w:kern w:val="0"/>
          <w:sz w:val="24"/>
          <w:szCs w:val="24"/>
          <w:lang w:eastAsia="et-EE"/>
          <w14:ligatures w14:val="none"/>
        </w:rPr>
        <w:t>nud k</w:t>
      </w:r>
      <w:r w:rsidR="00F95A0D" w:rsidRPr="0025383C">
        <w:rPr>
          <w:rFonts w:ascii="Times New Roman" w:eastAsia="Times New Roman" w:hAnsi="Times New Roman" w:cs="Times New Roman"/>
          <w:kern w:val="0"/>
          <w:sz w:val="24"/>
          <w:szCs w:val="24"/>
          <w:lang w:eastAsia="et-EE"/>
          <w14:ligatures w14:val="none"/>
        </w:rPr>
        <w:t>äesoleva</w:t>
      </w:r>
      <w:r w:rsidR="001450A6" w:rsidRPr="0025383C">
        <w:rPr>
          <w:rFonts w:ascii="Times New Roman" w:eastAsia="Times New Roman" w:hAnsi="Times New Roman" w:cs="Times New Roman"/>
          <w:kern w:val="0"/>
          <w:sz w:val="24"/>
          <w:szCs w:val="24"/>
          <w:lang w:eastAsia="et-EE"/>
          <w14:ligatures w14:val="none"/>
        </w:rPr>
        <w:t xml:space="preserve"> seaduse § 3</w:t>
      </w:r>
      <w:r w:rsidR="006E733B" w:rsidRPr="0025383C">
        <w:rPr>
          <w:rFonts w:ascii="Times New Roman" w:eastAsia="Times New Roman" w:hAnsi="Times New Roman" w:cs="Times New Roman"/>
          <w:kern w:val="0"/>
          <w:sz w:val="24"/>
          <w:szCs w:val="24"/>
          <w:lang w:eastAsia="et-EE"/>
          <w14:ligatures w14:val="none"/>
        </w:rPr>
        <w:t>5</w:t>
      </w:r>
      <w:r w:rsidR="00F95A0D" w:rsidRPr="0025383C">
        <w:rPr>
          <w:rFonts w:ascii="Times New Roman" w:eastAsia="Times New Roman" w:hAnsi="Times New Roman" w:cs="Times New Roman"/>
          <w:kern w:val="0"/>
          <w:sz w:val="24"/>
          <w:szCs w:val="24"/>
          <w:lang w:eastAsia="et-EE"/>
          <w14:ligatures w14:val="none"/>
        </w:rPr>
        <w:t xml:space="preserve"> lõike 2 </w:t>
      </w:r>
      <w:r w:rsidR="001450A6" w:rsidRPr="0025383C">
        <w:rPr>
          <w:rFonts w:ascii="Times New Roman" w:eastAsia="Times New Roman" w:hAnsi="Times New Roman" w:cs="Times New Roman"/>
          <w:kern w:val="0"/>
          <w:sz w:val="24"/>
          <w:szCs w:val="24"/>
          <w:lang w:eastAsia="et-EE"/>
          <w14:ligatures w14:val="none"/>
        </w:rPr>
        <w:t xml:space="preserve">alusel, </w:t>
      </w:r>
      <w:r w:rsidR="00654D7B" w:rsidRPr="0025383C">
        <w:rPr>
          <w:rFonts w:ascii="Times New Roman" w:eastAsia="Times New Roman" w:hAnsi="Times New Roman" w:cs="Times New Roman"/>
          <w:kern w:val="0"/>
          <w:sz w:val="24"/>
          <w:szCs w:val="24"/>
          <w:lang w:eastAsia="et-EE"/>
          <w14:ligatures w14:val="none"/>
        </w:rPr>
        <w:t>taastub</w:t>
      </w:r>
      <w:r w:rsidR="001450A6" w:rsidRPr="0025383C">
        <w:rPr>
          <w:rFonts w:ascii="Times New Roman" w:eastAsia="Times New Roman" w:hAnsi="Times New Roman" w:cs="Times New Roman"/>
          <w:kern w:val="0"/>
          <w:sz w:val="24"/>
          <w:szCs w:val="24"/>
          <w:lang w:eastAsia="et-EE"/>
          <w14:ligatures w14:val="none"/>
        </w:rPr>
        <w:t xml:space="preserve"> </w:t>
      </w:r>
      <w:r w:rsidR="00305BFF">
        <w:rPr>
          <w:rFonts w:ascii="Times New Roman" w:eastAsia="Times New Roman" w:hAnsi="Times New Roman" w:cs="Times New Roman"/>
          <w:kern w:val="0"/>
          <w:sz w:val="24"/>
          <w:szCs w:val="24"/>
          <w:lang w:eastAsia="et-EE"/>
          <w14:ligatures w14:val="none"/>
        </w:rPr>
        <w:t>see</w:t>
      </w:r>
      <w:r w:rsidRPr="0025383C">
        <w:rPr>
          <w:rFonts w:ascii="Times New Roman" w:eastAsia="Times New Roman" w:hAnsi="Times New Roman" w:cs="Times New Roman"/>
          <w:kern w:val="0"/>
          <w:sz w:val="24"/>
          <w:szCs w:val="24"/>
          <w:lang w:eastAsia="et-EE"/>
          <w14:ligatures w14:val="none"/>
        </w:rPr>
        <w:t xml:space="preserve"> </w:t>
      </w:r>
      <w:r w:rsidR="002C4BD8" w:rsidRPr="0025383C">
        <w:rPr>
          <w:rFonts w:ascii="Times New Roman" w:eastAsia="Times New Roman" w:hAnsi="Times New Roman" w:cs="Times New Roman"/>
          <w:kern w:val="0"/>
          <w:sz w:val="24"/>
          <w:szCs w:val="24"/>
          <w:lang w:eastAsia="et-EE"/>
          <w14:ligatures w14:val="none"/>
        </w:rPr>
        <w:t>pärast</w:t>
      </w:r>
      <w:r w:rsidR="0040147C" w:rsidRPr="0025383C">
        <w:rPr>
          <w:rFonts w:ascii="Times New Roman" w:eastAsia="Times New Roman" w:hAnsi="Times New Roman" w:cs="Times New Roman"/>
          <w:kern w:val="0"/>
          <w:sz w:val="24"/>
          <w:szCs w:val="24"/>
          <w:lang w:eastAsia="et-EE"/>
          <w14:ligatures w14:val="none"/>
        </w:rPr>
        <w:t xml:space="preserve"> käesoleva seaduse § </w:t>
      </w:r>
      <w:r w:rsidR="002F1A1E" w:rsidRPr="0025383C">
        <w:rPr>
          <w:rFonts w:ascii="Times New Roman" w:eastAsia="Times New Roman" w:hAnsi="Times New Roman" w:cs="Times New Roman"/>
          <w:kern w:val="0"/>
          <w:sz w:val="24"/>
          <w:szCs w:val="24"/>
          <w:lang w:eastAsia="et-EE"/>
          <w14:ligatures w14:val="none"/>
        </w:rPr>
        <w:t>1</w:t>
      </w:r>
      <w:r w:rsidR="002F1A1E">
        <w:rPr>
          <w:rFonts w:ascii="Times New Roman" w:eastAsia="Times New Roman" w:hAnsi="Times New Roman" w:cs="Times New Roman"/>
          <w:kern w:val="0"/>
          <w:sz w:val="24"/>
          <w:szCs w:val="24"/>
          <w:lang w:eastAsia="et-EE"/>
          <w14:ligatures w14:val="none"/>
        </w:rPr>
        <w:t>4</w:t>
      </w:r>
      <w:r w:rsidR="002F1A1E" w:rsidRPr="0025383C">
        <w:rPr>
          <w:rFonts w:ascii="Times New Roman" w:eastAsia="Times New Roman" w:hAnsi="Times New Roman" w:cs="Times New Roman"/>
          <w:kern w:val="0"/>
          <w:sz w:val="24"/>
          <w:szCs w:val="24"/>
          <w:lang w:eastAsia="et-EE"/>
          <w14:ligatures w14:val="none"/>
        </w:rPr>
        <w:t xml:space="preserve"> </w:t>
      </w:r>
      <w:r w:rsidR="0040147C" w:rsidRPr="0025383C">
        <w:rPr>
          <w:rFonts w:ascii="Times New Roman" w:eastAsia="Times New Roman" w:hAnsi="Times New Roman" w:cs="Times New Roman"/>
          <w:kern w:val="0"/>
          <w:sz w:val="24"/>
          <w:szCs w:val="24"/>
          <w:lang w:eastAsia="et-EE"/>
          <w14:ligatures w14:val="none"/>
        </w:rPr>
        <w:t>lõikes 5 nimetatud lasketesti</w:t>
      </w:r>
      <w:r w:rsidR="002C4BD8" w:rsidRPr="0025383C">
        <w:rPr>
          <w:rFonts w:ascii="Times New Roman" w:eastAsia="Times New Roman" w:hAnsi="Times New Roman" w:cs="Times New Roman"/>
          <w:kern w:val="0"/>
          <w:sz w:val="24"/>
          <w:szCs w:val="24"/>
          <w:lang w:eastAsia="et-EE"/>
          <w14:ligatures w14:val="none"/>
        </w:rPr>
        <w:t xml:space="preserve"> </w:t>
      </w:r>
      <w:r w:rsidR="00545461">
        <w:rPr>
          <w:rFonts w:ascii="Times New Roman" w:eastAsia="Times New Roman" w:hAnsi="Times New Roman" w:cs="Times New Roman"/>
          <w:kern w:val="0"/>
          <w:sz w:val="24"/>
          <w:szCs w:val="24"/>
          <w:lang w:eastAsia="et-EE"/>
          <w14:ligatures w14:val="none"/>
        </w:rPr>
        <w:t xml:space="preserve">edukat </w:t>
      </w:r>
      <w:r w:rsidR="002C4BD8" w:rsidRPr="0025383C">
        <w:rPr>
          <w:rFonts w:ascii="Times New Roman" w:eastAsia="Times New Roman" w:hAnsi="Times New Roman" w:cs="Times New Roman"/>
          <w:kern w:val="0"/>
          <w:sz w:val="24"/>
          <w:szCs w:val="24"/>
          <w:lang w:eastAsia="et-EE"/>
          <w14:ligatures w14:val="none"/>
        </w:rPr>
        <w:t>sooritamist.</w:t>
      </w:r>
    </w:p>
    <w:p w14:paraId="4D54FD3F" w14:textId="77777777" w:rsidR="006E733B" w:rsidRPr="0025383C" w:rsidRDefault="006E733B" w:rsidP="0047471D">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6B7A925" w14:textId="3FD66405" w:rsidR="00B079BD" w:rsidRPr="0025383C" w:rsidRDefault="00B079BD" w:rsidP="00B079BD">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2C4BD8"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w:t>
      </w:r>
      <w:r w:rsidRPr="00A242E7">
        <w:rPr>
          <w:rFonts w:ascii="Times New Roman" w:eastAsia="Times New Roman" w:hAnsi="Times New Roman" w:cs="Times New Roman"/>
          <w:kern w:val="0"/>
          <w:sz w:val="24"/>
          <w:szCs w:val="24"/>
          <w:lang w:eastAsia="et-EE"/>
          <w14:ligatures w14:val="none"/>
        </w:rPr>
        <w:t>Politsei-</w:t>
      </w:r>
      <w:r w:rsidR="00CC2828" w:rsidRPr="00A242E7">
        <w:rPr>
          <w:rFonts w:ascii="Times New Roman" w:eastAsia="Times New Roman" w:hAnsi="Times New Roman" w:cs="Times New Roman"/>
          <w:kern w:val="0"/>
          <w:sz w:val="24"/>
          <w:szCs w:val="24"/>
          <w:lang w:eastAsia="et-EE"/>
          <w14:ligatures w14:val="none"/>
        </w:rPr>
        <w:t xml:space="preserve"> </w:t>
      </w:r>
      <w:r w:rsidRPr="00A242E7">
        <w:rPr>
          <w:rFonts w:ascii="Times New Roman" w:eastAsia="Times New Roman" w:hAnsi="Times New Roman" w:cs="Times New Roman"/>
          <w:kern w:val="0"/>
          <w:sz w:val="24"/>
          <w:szCs w:val="24"/>
          <w:lang w:eastAsia="et-EE"/>
          <w14:ligatures w14:val="none"/>
        </w:rPr>
        <w:t>ja Piirivalveamet</w:t>
      </w:r>
      <w:r w:rsidR="00E726A4">
        <w:rPr>
          <w:rFonts w:ascii="Times New Roman" w:eastAsia="Times New Roman" w:hAnsi="Times New Roman" w:cs="Times New Roman"/>
          <w:kern w:val="0"/>
          <w:sz w:val="24"/>
          <w:szCs w:val="24"/>
          <w:lang w:eastAsia="et-EE"/>
          <w14:ligatures w14:val="none"/>
        </w:rPr>
        <w:t>i peadirektor</w:t>
      </w:r>
      <w:r w:rsidRPr="0025383C">
        <w:rPr>
          <w:rFonts w:ascii="Times New Roman" w:eastAsia="Times New Roman" w:hAnsi="Times New Roman" w:cs="Times New Roman"/>
          <w:kern w:val="0"/>
          <w:sz w:val="24"/>
          <w:szCs w:val="24"/>
          <w:lang w:eastAsia="et-EE"/>
          <w14:ligatures w14:val="none"/>
        </w:rPr>
        <w:t xml:space="preserve"> kehtestab </w:t>
      </w:r>
      <w:r w:rsidR="00C11C25">
        <w:rPr>
          <w:rFonts w:ascii="Times New Roman" w:eastAsia="Times New Roman" w:hAnsi="Times New Roman" w:cs="Times New Roman"/>
          <w:kern w:val="0"/>
          <w:sz w:val="24"/>
          <w:szCs w:val="24"/>
          <w:lang w:eastAsia="et-EE"/>
          <w14:ligatures w14:val="none"/>
        </w:rPr>
        <w:t>relva</w:t>
      </w:r>
      <w:r w:rsidRPr="0025383C">
        <w:rPr>
          <w:rFonts w:ascii="Times New Roman" w:eastAsia="Times New Roman" w:hAnsi="Times New Roman" w:cs="Times New Roman"/>
          <w:kern w:val="0"/>
          <w:sz w:val="24"/>
          <w:szCs w:val="24"/>
          <w:lang w:eastAsia="et-EE"/>
          <w14:ligatures w14:val="none"/>
        </w:rPr>
        <w:t xml:space="preserve">kandmise õiguse taastamise ja </w:t>
      </w:r>
      <w:r w:rsidR="00431F27" w:rsidRPr="0025383C">
        <w:rPr>
          <w:rFonts w:ascii="Times New Roman" w:eastAsia="Times New Roman" w:hAnsi="Times New Roman" w:cs="Times New Roman"/>
          <w:kern w:val="0"/>
          <w:sz w:val="24"/>
          <w:szCs w:val="24"/>
          <w:lang w:eastAsia="et-EE"/>
          <w14:ligatures w14:val="none"/>
        </w:rPr>
        <w:t xml:space="preserve">taastumise </w:t>
      </w:r>
      <w:r w:rsidRPr="0025383C">
        <w:rPr>
          <w:rFonts w:ascii="Times New Roman" w:eastAsia="Times New Roman" w:hAnsi="Times New Roman" w:cs="Times New Roman"/>
          <w:kern w:val="0"/>
          <w:sz w:val="24"/>
          <w:szCs w:val="24"/>
          <w:lang w:eastAsia="et-EE"/>
          <w14:ligatures w14:val="none"/>
        </w:rPr>
        <w:t>täpsema korra.</w:t>
      </w:r>
    </w:p>
    <w:p w14:paraId="325A4A14" w14:textId="77777777" w:rsidR="006341F3" w:rsidRPr="0025383C" w:rsidRDefault="006341F3" w:rsidP="0047471D">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6C5F3B5" w14:textId="6331FC27" w:rsidR="00EC61E5" w:rsidRPr="0025383C" w:rsidRDefault="00683E28" w:rsidP="00C511E6">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 xml:space="preserve">§ </w:t>
      </w:r>
      <w:r w:rsidR="0051149E" w:rsidRPr="0025383C">
        <w:rPr>
          <w:rFonts w:ascii="Times New Roman" w:eastAsia="Times New Roman" w:hAnsi="Times New Roman" w:cs="Times New Roman"/>
          <w:b/>
          <w:bCs/>
          <w:kern w:val="0"/>
          <w:sz w:val="24"/>
          <w:szCs w:val="24"/>
          <w:lang w:eastAsia="et-EE"/>
          <w14:ligatures w14:val="none"/>
        </w:rPr>
        <w:t>3</w:t>
      </w:r>
      <w:r w:rsidR="00A22463" w:rsidRPr="0025383C">
        <w:rPr>
          <w:rFonts w:ascii="Times New Roman" w:eastAsia="Times New Roman" w:hAnsi="Times New Roman" w:cs="Times New Roman"/>
          <w:b/>
          <w:bCs/>
          <w:kern w:val="0"/>
          <w:sz w:val="24"/>
          <w:szCs w:val="24"/>
          <w:lang w:eastAsia="et-EE"/>
          <w14:ligatures w14:val="none"/>
        </w:rPr>
        <w:t>7</w:t>
      </w:r>
      <w:r w:rsidR="006341F3" w:rsidRPr="0025383C">
        <w:rPr>
          <w:rFonts w:ascii="Times New Roman" w:eastAsia="Times New Roman" w:hAnsi="Times New Roman" w:cs="Times New Roman"/>
          <w:b/>
          <w:bCs/>
          <w:kern w:val="0"/>
          <w:sz w:val="24"/>
          <w:szCs w:val="24"/>
          <w:lang w:eastAsia="et-EE"/>
          <w14:ligatures w14:val="none"/>
        </w:rPr>
        <w:t xml:space="preserve">. </w:t>
      </w:r>
      <w:r w:rsidR="004D23A9" w:rsidRPr="0025383C">
        <w:rPr>
          <w:rFonts w:ascii="Times New Roman" w:eastAsia="Times New Roman" w:hAnsi="Times New Roman" w:cs="Times New Roman"/>
          <w:b/>
          <w:bCs/>
          <w:kern w:val="0"/>
          <w:sz w:val="24"/>
          <w:szCs w:val="24"/>
          <w:lang w:eastAsia="et-EE"/>
          <w14:ligatures w14:val="none"/>
        </w:rPr>
        <w:t>Relva</w:t>
      </w:r>
      <w:r w:rsidR="00C511E6" w:rsidRPr="0025383C">
        <w:rPr>
          <w:rFonts w:ascii="Times New Roman" w:eastAsia="Times New Roman" w:hAnsi="Times New Roman" w:cs="Times New Roman"/>
          <w:b/>
          <w:bCs/>
          <w:kern w:val="0"/>
          <w:sz w:val="24"/>
          <w:szCs w:val="24"/>
          <w:lang w:eastAsia="et-EE"/>
          <w14:ligatures w14:val="none"/>
        </w:rPr>
        <w:t xml:space="preserve"> tagastamine</w:t>
      </w:r>
    </w:p>
    <w:p w14:paraId="6CC15C71" w14:textId="77777777" w:rsidR="00C511E6" w:rsidRPr="0025383C" w:rsidRDefault="00C511E6" w:rsidP="00C511E6">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p>
    <w:p w14:paraId="077C356C" w14:textId="25348D65" w:rsidR="00C511E6" w:rsidRPr="0025383C" w:rsidRDefault="00C511E6" w:rsidP="00C511E6">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Abipolitseinik tagastab </w:t>
      </w:r>
      <w:r w:rsidR="00A22463" w:rsidRPr="0025383C">
        <w:rPr>
          <w:rFonts w:ascii="Times New Roman" w:eastAsia="Times New Roman" w:hAnsi="Times New Roman" w:cs="Times New Roman"/>
          <w:kern w:val="0"/>
          <w:sz w:val="24"/>
          <w:szCs w:val="24"/>
          <w:lang w:eastAsia="et-EE"/>
          <w14:ligatures w14:val="none"/>
        </w:rPr>
        <w:t xml:space="preserve">Politsei- ja Piirivalveametile </w:t>
      </w:r>
      <w:r w:rsidRPr="0025383C">
        <w:rPr>
          <w:rFonts w:ascii="Times New Roman" w:eastAsia="Times New Roman" w:hAnsi="Times New Roman" w:cs="Times New Roman"/>
          <w:kern w:val="0"/>
          <w:sz w:val="24"/>
          <w:szCs w:val="24"/>
          <w:lang w:eastAsia="et-EE"/>
          <w14:ligatures w14:val="none"/>
        </w:rPr>
        <w:t>elektrišoki-</w:t>
      </w:r>
      <w:r w:rsidR="00A22463" w:rsidRPr="0025383C">
        <w:rPr>
          <w:rFonts w:ascii="Times New Roman" w:eastAsia="Times New Roman" w:hAnsi="Times New Roman" w:cs="Times New Roman"/>
          <w:kern w:val="0"/>
          <w:sz w:val="24"/>
          <w:szCs w:val="24"/>
          <w:lang w:eastAsia="et-EE"/>
          <w14:ligatures w14:val="none"/>
        </w:rPr>
        <w:t xml:space="preserve"> </w:t>
      </w:r>
      <w:r w:rsidR="00AB717B" w:rsidRPr="0025383C">
        <w:rPr>
          <w:rFonts w:ascii="Times New Roman" w:eastAsia="Times New Roman" w:hAnsi="Times New Roman" w:cs="Times New Roman"/>
          <w:kern w:val="0"/>
          <w:sz w:val="24"/>
          <w:szCs w:val="24"/>
          <w:lang w:eastAsia="et-EE"/>
          <w14:ligatures w14:val="none"/>
        </w:rPr>
        <w:t>või</w:t>
      </w:r>
      <w:r w:rsidRPr="0025383C">
        <w:rPr>
          <w:rFonts w:ascii="Times New Roman" w:eastAsia="Times New Roman" w:hAnsi="Times New Roman" w:cs="Times New Roman"/>
          <w:kern w:val="0"/>
          <w:sz w:val="24"/>
          <w:szCs w:val="24"/>
          <w:lang w:eastAsia="et-EE"/>
          <w14:ligatures w14:val="none"/>
        </w:rPr>
        <w:t xml:space="preserve"> tulirelva</w:t>
      </w:r>
      <w:r w:rsidR="00AB717B" w:rsidRPr="0025383C">
        <w:rPr>
          <w:rFonts w:ascii="Times New Roman" w:eastAsia="Times New Roman" w:hAnsi="Times New Roman" w:cs="Times New Roman"/>
          <w:kern w:val="0"/>
          <w:sz w:val="24"/>
          <w:szCs w:val="24"/>
          <w:lang w:eastAsia="et-EE"/>
          <w14:ligatures w14:val="none"/>
        </w:rPr>
        <w:t>,</w:t>
      </w:r>
      <w:r w:rsidR="00A22463" w:rsidRPr="0025383C">
        <w:rPr>
          <w:rFonts w:ascii="Times New Roman" w:eastAsia="Times New Roman" w:hAnsi="Times New Roman" w:cs="Times New Roman"/>
          <w:kern w:val="0"/>
          <w:sz w:val="24"/>
          <w:szCs w:val="24"/>
          <w:lang w:eastAsia="et-EE"/>
          <w14:ligatures w14:val="none"/>
        </w:rPr>
        <w:t xml:space="preserve"> kui tema </w:t>
      </w:r>
      <w:r w:rsidR="00C11C25">
        <w:rPr>
          <w:rFonts w:ascii="Times New Roman" w:eastAsia="Times New Roman" w:hAnsi="Times New Roman" w:cs="Times New Roman"/>
          <w:kern w:val="0"/>
          <w:sz w:val="24"/>
          <w:szCs w:val="24"/>
          <w:lang w:eastAsia="et-EE"/>
          <w14:ligatures w14:val="none"/>
        </w:rPr>
        <w:t>relva</w:t>
      </w:r>
      <w:r w:rsidR="00A22463" w:rsidRPr="0025383C">
        <w:rPr>
          <w:rFonts w:ascii="Times New Roman" w:eastAsia="Times New Roman" w:hAnsi="Times New Roman" w:cs="Times New Roman"/>
          <w:kern w:val="0"/>
          <w:sz w:val="24"/>
          <w:szCs w:val="24"/>
          <w:lang w:eastAsia="et-EE"/>
          <w14:ligatures w14:val="none"/>
        </w:rPr>
        <w:t>kandmise õigus</w:t>
      </w:r>
      <w:r w:rsidRPr="0025383C">
        <w:rPr>
          <w:rFonts w:ascii="Times New Roman" w:eastAsia="Times New Roman" w:hAnsi="Times New Roman" w:cs="Times New Roman"/>
          <w:kern w:val="0"/>
          <w:sz w:val="24"/>
          <w:szCs w:val="24"/>
          <w:lang w:eastAsia="et-EE"/>
          <w14:ligatures w14:val="none"/>
        </w:rPr>
        <w:t>:</w:t>
      </w:r>
    </w:p>
    <w:p w14:paraId="48CCF231" w14:textId="65E6CF21" w:rsidR="00C511E6" w:rsidRPr="0025383C" w:rsidRDefault="00C511E6" w:rsidP="00C511E6">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1) on peatatud käesoleva seaduse § 3</w:t>
      </w:r>
      <w:r w:rsidR="006E733B"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lõike 1 alusel;</w:t>
      </w:r>
    </w:p>
    <w:p w14:paraId="7C2C29ED" w14:textId="71BC3B0F" w:rsidR="00C511E6" w:rsidRPr="0025383C" w:rsidRDefault="00C511E6" w:rsidP="00C511E6">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2) peatub käesoleva seaduse § 3</w:t>
      </w:r>
      <w:r w:rsidR="006E733B"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lõike 2 alusel;</w:t>
      </w:r>
    </w:p>
    <w:p w14:paraId="36DDE220" w14:textId="7CB94A88" w:rsidR="00C511E6" w:rsidRPr="0025383C" w:rsidRDefault="00C46710" w:rsidP="00C511E6">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3</w:t>
      </w:r>
      <w:r w:rsidR="00C511E6"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on tunnistatud kehtetuks käesoleva seaduse § 3</w:t>
      </w:r>
      <w:r w:rsidR="006E733B"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lõike 3 alusel.</w:t>
      </w:r>
    </w:p>
    <w:p w14:paraId="751500A0" w14:textId="77777777" w:rsidR="00C46710" w:rsidRPr="0025383C" w:rsidRDefault="00C46710" w:rsidP="00C511E6">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CB1B7D9" w14:textId="3A597213" w:rsidR="00C46710" w:rsidRDefault="00C46710" w:rsidP="00DC22FA">
      <w:pPr>
        <w:spacing w:after="0"/>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(2)</w:t>
      </w:r>
      <w:r w:rsidRPr="0025383C">
        <w:t xml:space="preserve"> </w:t>
      </w:r>
      <w:r w:rsidRPr="0025383C">
        <w:rPr>
          <w:rFonts w:ascii="Times New Roman" w:eastAsia="Times New Roman" w:hAnsi="Times New Roman" w:cs="Times New Roman"/>
          <w:kern w:val="0"/>
          <w:sz w:val="24"/>
          <w:szCs w:val="24"/>
          <w:lang w:eastAsia="et-EE"/>
          <w14:ligatures w14:val="none"/>
        </w:rPr>
        <w:t xml:space="preserve">Politsei- ja Piirivalveameti peadirektor kehtestab </w:t>
      </w:r>
      <w:r w:rsidR="00C30480" w:rsidRPr="0025383C">
        <w:rPr>
          <w:rFonts w:ascii="Times New Roman" w:eastAsia="Times New Roman" w:hAnsi="Times New Roman" w:cs="Times New Roman"/>
          <w:kern w:val="0"/>
          <w:sz w:val="24"/>
          <w:szCs w:val="24"/>
          <w:lang w:eastAsia="et-EE"/>
          <w14:ligatures w14:val="none"/>
        </w:rPr>
        <w:t xml:space="preserve">abipolitseiniku </w:t>
      </w:r>
      <w:r w:rsidRPr="0025383C">
        <w:rPr>
          <w:rFonts w:ascii="Times New Roman" w:eastAsia="Times New Roman" w:hAnsi="Times New Roman" w:cs="Times New Roman"/>
          <w:kern w:val="0"/>
          <w:sz w:val="24"/>
          <w:szCs w:val="24"/>
          <w:lang w:eastAsia="et-EE"/>
          <w14:ligatures w14:val="none"/>
        </w:rPr>
        <w:t>relva tagastamise</w:t>
      </w:r>
      <w:r w:rsidR="004D23A9" w:rsidRPr="0025383C">
        <w:rPr>
          <w:rFonts w:ascii="Times New Roman" w:eastAsia="Times New Roman" w:hAnsi="Times New Roman" w:cs="Times New Roman"/>
          <w:kern w:val="0"/>
          <w:sz w:val="24"/>
          <w:szCs w:val="24"/>
          <w:lang w:eastAsia="et-EE"/>
          <w14:ligatures w14:val="none"/>
        </w:rPr>
        <w:t xml:space="preserve"> täpsema</w:t>
      </w:r>
      <w:r w:rsidRPr="0025383C">
        <w:rPr>
          <w:rFonts w:ascii="Times New Roman" w:eastAsia="Times New Roman" w:hAnsi="Times New Roman" w:cs="Times New Roman"/>
          <w:kern w:val="0"/>
          <w:sz w:val="24"/>
          <w:szCs w:val="24"/>
          <w:lang w:eastAsia="et-EE"/>
          <w14:ligatures w14:val="none"/>
        </w:rPr>
        <w:t xml:space="preserve"> korra.</w:t>
      </w:r>
    </w:p>
    <w:p w14:paraId="23450356" w14:textId="77777777" w:rsidR="00DC22FA" w:rsidRPr="0025383C" w:rsidRDefault="00DC22FA" w:rsidP="0013358E">
      <w:pPr>
        <w:spacing w:after="0"/>
        <w:jc w:val="both"/>
        <w:rPr>
          <w:rFonts w:ascii="Times New Roman" w:eastAsia="Times New Roman" w:hAnsi="Times New Roman" w:cs="Times New Roman"/>
          <w:kern w:val="0"/>
          <w:sz w:val="24"/>
          <w:szCs w:val="24"/>
          <w:lang w:eastAsia="et-EE"/>
          <w14:ligatures w14:val="none"/>
        </w:rPr>
      </w:pPr>
    </w:p>
    <w:bookmarkEnd w:id="69"/>
    <w:p w14:paraId="1D02D742" w14:textId="550F9A8B" w:rsidR="00587DD5" w:rsidRPr="0025383C" w:rsidRDefault="00EC61E5" w:rsidP="00DC22FA">
      <w:pPr>
        <w:keepNext/>
        <w:keepLines/>
        <w:shd w:val="clear" w:color="auto" w:fill="FFFFFF" w:themeFill="background1"/>
        <w:spacing w:after="0" w:line="240" w:lineRule="auto"/>
        <w:jc w:val="center"/>
        <w:rPr>
          <w:rFonts w:ascii="Times New Roman" w:hAnsi="Times New Roman" w:cs="Times New Roman"/>
          <w:b/>
          <w:bCs/>
          <w:sz w:val="24"/>
          <w:szCs w:val="24"/>
          <w:bdr w:val="none" w:sz="0" w:space="0" w:color="auto" w:frame="1"/>
          <w:lang w:eastAsia="et-EE"/>
        </w:rPr>
      </w:pPr>
      <w:r w:rsidRPr="0025383C">
        <w:rPr>
          <w:rFonts w:ascii="Times New Roman" w:hAnsi="Times New Roman" w:cs="Times New Roman"/>
          <w:b/>
          <w:bCs/>
          <w:sz w:val="24"/>
          <w:szCs w:val="24"/>
          <w:bdr w:val="none" w:sz="0" w:space="0" w:color="auto" w:frame="1"/>
          <w:lang w:eastAsia="et-EE"/>
        </w:rPr>
        <w:lastRenderedPageBreak/>
        <w:t>5. peatükk</w:t>
      </w:r>
    </w:p>
    <w:p w14:paraId="57DF9681" w14:textId="6718EA13" w:rsidR="00EC61E5" w:rsidRPr="0025383C" w:rsidRDefault="00EC61E5" w:rsidP="00B3720A">
      <w:pPr>
        <w:keepNext/>
        <w:keepLines/>
        <w:shd w:val="clear" w:color="auto" w:fill="FFFFFF" w:themeFill="background1"/>
        <w:spacing w:after="0" w:line="240" w:lineRule="auto"/>
        <w:jc w:val="center"/>
        <w:rPr>
          <w:rFonts w:ascii="Times New Roman" w:hAnsi="Times New Roman" w:cs="Times New Roman"/>
          <w:b/>
          <w:sz w:val="24"/>
          <w:szCs w:val="24"/>
          <w:lang w:eastAsia="et-EE"/>
        </w:rPr>
      </w:pPr>
      <w:r w:rsidRPr="0025383C">
        <w:rPr>
          <w:rFonts w:ascii="Times New Roman" w:hAnsi="Times New Roman" w:cs="Times New Roman"/>
          <w:b/>
          <w:bCs/>
          <w:sz w:val="24"/>
          <w:szCs w:val="24"/>
          <w:bdr w:val="none" w:sz="0" w:space="0" w:color="auto" w:frame="1"/>
          <w:lang w:eastAsia="et-EE"/>
        </w:rPr>
        <w:t>Kriisirolliga abipolitseinik</w:t>
      </w:r>
    </w:p>
    <w:p w14:paraId="379DC342" w14:textId="77777777" w:rsidR="00EC61E5" w:rsidRPr="0025383C" w:rsidRDefault="00EC61E5" w:rsidP="00EC61E5">
      <w:pPr>
        <w:shd w:val="clear" w:color="auto" w:fill="FFFFFF"/>
        <w:spacing w:after="0" w:line="240" w:lineRule="auto"/>
        <w:jc w:val="both"/>
        <w:rPr>
          <w:rFonts w:ascii="Times New Roman" w:hAnsi="Times New Roman" w:cs="Times New Roman"/>
          <w:b/>
          <w:bCs/>
          <w:sz w:val="24"/>
          <w:szCs w:val="24"/>
          <w:bdr w:val="none" w:sz="0" w:space="0" w:color="auto" w:frame="1"/>
          <w:lang w:eastAsia="et-EE"/>
        </w:rPr>
      </w:pPr>
    </w:p>
    <w:p w14:paraId="3A588023" w14:textId="4D637BA4" w:rsidR="00EC61E5" w:rsidRPr="0025383C" w:rsidRDefault="000A0212"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lang w:eastAsia="et-EE"/>
          <w14:ligatures w14:val="none"/>
        </w:rPr>
        <w:t xml:space="preserve">§ </w:t>
      </w:r>
      <w:r w:rsidR="00D55294" w:rsidRPr="0025383C">
        <w:rPr>
          <w:rFonts w:ascii="Times New Roman" w:eastAsia="Times New Roman" w:hAnsi="Times New Roman" w:cs="Times New Roman"/>
          <w:b/>
          <w:bCs/>
          <w:kern w:val="0"/>
          <w:sz w:val="24"/>
          <w:szCs w:val="24"/>
          <w:lang w:eastAsia="et-EE"/>
          <w14:ligatures w14:val="none"/>
        </w:rPr>
        <w:t>3</w:t>
      </w:r>
      <w:r w:rsidR="006543CB" w:rsidRPr="0025383C">
        <w:rPr>
          <w:rFonts w:ascii="Times New Roman" w:eastAsia="Times New Roman" w:hAnsi="Times New Roman" w:cs="Times New Roman"/>
          <w:b/>
          <w:bCs/>
          <w:kern w:val="0"/>
          <w:sz w:val="24"/>
          <w:szCs w:val="24"/>
          <w:lang w:eastAsia="et-EE"/>
          <w14:ligatures w14:val="none"/>
        </w:rPr>
        <w:t>8</w:t>
      </w:r>
      <w:r w:rsidRPr="0025383C">
        <w:rPr>
          <w:rFonts w:ascii="Times New Roman" w:eastAsia="Times New Roman" w:hAnsi="Times New Roman" w:cs="Times New Roman"/>
          <w:b/>
          <w:bCs/>
          <w:kern w:val="0"/>
          <w:sz w:val="24"/>
          <w:szCs w:val="24"/>
          <w:lang w:eastAsia="et-EE"/>
          <w14:ligatures w14:val="none"/>
        </w:rPr>
        <w:t>.</w:t>
      </w:r>
      <w:r w:rsidR="00EC61E5" w:rsidRPr="0025383C">
        <w:rPr>
          <w:rFonts w:ascii="Times New Roman" w:eastAsia="Times New Roman" w:hAnsi="Times New Roman" w:cs="Times New Roman"/>
          <w:b/>
          <w:kern w:val="0"/>
          <w:sz w:val="24"/>
          <w:szCs w:val="24"/>
          <w:lang w:eastAsia="et-EE"/>
          <w14:ligatures w14:val="none"/>
        </w:rPr>
        <w:t xml:space="preserve"> </w:t>
      </w:r>
      <w:r w:rsidR="006E43C3" w:rsidRPr="0025383C">
        <w:rPr>
          <w:rFonts w:ascii="Times New Roman" w:eastAsia="Times New Roman" w:hAnsi="Times New Roman" w:cs="Times New Roman"/>
          <w:b/>
          <w:kern w:val="0"/>
          <w:sz w:val="24"/>
          <w:szCs w:val="24"/>
          <w:lang w:eastAsia="et-EE"/>
          <w14:ligatures w14:val="none"/>
        </w:rPr>
        <w:t>Abipolitseinikule k</w:t>
      </w:r>
      <w:r w:rsidR="00EC61E5" w:rsidRPr="0025383C">
        <w:rPr>
          <w:rFonts w:ascii="Times New Roman" w:eastAsia="Times New Roman" w:hAnsi="Times New Roman" w:cs="Times New Roman"/>
          <w:b/>
          <w:kern w:val="0"/>
          <w:sz w:val="24"/>
          <w:szCs w:val="24"/>
          <w:lang w:eastAsia="et-EE"/>
          <w14:ligatures w14:val="none"/>
        </w:rPr>
        <w:t>riisirolli määramine</w:t>
      </w:r>
    </w:p>
    <w:p w14:paraId="1108B1DB" w14:textId="77777777" w:rsidR="00587DD5" w:rsidRPr="0025383C" w:rsidRDefault="00587DD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4448826" w14:textId="130876AA" w:rsidR="00EC61E5" w:rsidRDefault="00EC61E5"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Politsei- ja Piirivalveamet võib määrata </w:t>
      </w:r>
      <w:r w:rsidR="009D4972" w:rsidRPr="0025383C">
        <w:rPr>
          <w:rFonts w:ascii="Times New Roman" w:eastAsia="Times New Roman" w:hAnsi="Times New Roman" w:cs="Times New Roman"/>
          <w:kern w:val="0"/>
          <w:sz w:val="24"/>
          <w:szCs w:val="24"/>
          <w:lang w:eastAsia="et-EE"/>
          <w14:ligatures w14:val="none"/>
        </w:rPr>
        <w:t xml:space="preserve">kriisirolli </w:t>
      </w:r>
      <w:r w:rsidRPr="0025383C">
        <w:rPr>
          <w:rFonts w:ascii="Times New Roman" w:eastAsia="Times New Roman" w:hAnsi="Times New Roman" w:cs="Times New Roman"/>
          <w:kern w:val="0"/>
          <w:sz w:val="24"/>
          <w:szCs w:val="24"/>
          <w:lang w:eastAsia="et-EE"/>
          <w14:ligatures w14:val="none"/>
        </w:rPr>
        <w:t xml:space="preserve">abipolitseinikule (edaspidi </w:t>
      </w:r>
      <w:r w:rsidRPr="0025383C">
        <w:rPr>
          <w:rFonts w:ascii="Times New Roman" w:eastAsia="Times New Roman" w:hAnsi="Times New Roman" w:cs="Times New Roman"/>
          <w:i/>
          <w:iCs/>
          <w:kern w:val="0"/>
          <w:sz w:val="24"/>
          <w:szCs w:val="24"/>
          <w:lang w:eastAsia="et-EE"/>
          <w14:ligatures w14:val="none"/>
        </w:rPr>
        <w:t>kriisirolliga abipolitseinik</w:t>
      </w:r>
      <w:r w:rsidRPr="0025383C">
        <w:rPr>
          <w:rFonts w:ascii="Times New Roman" w:eastAsia="Times New Roman" w:hAnsi="Times New Roman" w:cs="Times New Roman"/>
          <w:kern w:val="0"/>
          <w:sz w:val="24"/>
          <w:szCs w:val="24"/>
          <w:lang w:eastAsia="et-EE"/>
          <w14:ligatures w14:val="none"/>
        </w:rPr>
        <w:t xml:space="preserve">), kes </w:t>
      </w:r>
      <w:r w:rsidR="009D4972" w:rsidRPr="0025383C">
        <w:rPr>
          <w:rFonts w:ascii="Times New Roman" w:eastAsia="Times New Roman" w:hAnsi="Times New Roman" w:cs="Times New Roman"/>
          <w:kern w:val="0"/>
          <w:sz w:val="24"/>
          <w:szCs w:val="24"/>
          <w:lang w:eastAsia="et-EE"/>
          <w14:ligatures w14:val="none"/>
        </w:rPr>
        <w:t xml:space="preserve">on andnud </w:t>
      </w:r>
      <w:r w:rsidR="0031271E" w:rsidRPr="0025383C">
        <w:rPr>
          <w:rFonts w:ascii="Times New Roman" w:eastAsia="Times New Roman" w:hAnsi="Times New Roman" w:cs="Times New Roman"/>
          <w:kern w:val="0"/>
          <w:sz w:val="24"/>
          <w:szCs w:val="24"/>
          <w:lang w:eastAsia="et-EE"/>
          <w14:ligatures w14:val="none"/>
        </w:rPr>
        <w:t>kirjalikku taasesitamist võimaldava</w:t>
      </w:r>
      <w:r w:rsidR="00641609" w:rsidRPr="0025383C">
        <w:rPr>
          <w:rFonts w:ascii="Times New Roman" w:eastAsia="Times New Roman" w:hAnsi="Times New Roman" w:cs="Times New Roman"/>
          <w:kern w:val="0"/>
          <w:sz w:val="24"/>
          <w:szCs w:val="24"/>
          <w:lang w:eastAsia="et-EE"/>
          <w14:ligatures w14:val="none"/>
        </w:rPr>
        <w:t>s vormis</w:t>
      </w:r>
      <w:r w:rsidR="0031271E"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nõusoleku </w:t>
      </w:r>
      <w:r w:rsidR="00104436" w:rsidRPr="0025383C">
        <w:rPr>
          <w:rFonts w:ascii="Times New Roman" w:eastAsia="Times New Roman" w:hAnsi="Times New Roman" w:cs="Times New Roman"/>
          <w:kern w:val="0"/>
          <w:sz w:val="24"/>
          <w:szCs w:val="24"/>
          <w:lang w:eastAsia="et-EE"/>
          <w14:ligatures w14:val="none"/>
        </w:rPr>
        <w:t xml:space="preserve">toetada </w:t>
      </w:r>
      <w:r w:rsidRPr="0025383C">
        <w:rPr>
          <w:rFonts w:ascii="Times New Roman" w:eastAsia="Times New Roman" w:hAnsi="Times New Roman" w:cs="Times New Roman"/>
          <w:kern w:val="0"/>
          <w:sz w:val="24"/>
          <w:szCs w:val="24"/>
          <w:lang w:eastAsia="et-EE"/>
          <w14:ligatures w14:val="none"/>
        </w:rPr>
        <w:t xml:space="preserve">politseid </w:t>
      </w:r>
      <w:r w:rsidR="00B3629E" w:rsidRPr="00A54878">
        <w:rPr>
          <w:rFonts w:ascii="Times New Roman" w:eastAsia="Times New Roman" w:hAnsi="Times New Roman" w:cs="Times New Roman"/>
          <w:kern w:val="0"/>
          <w:sz w:val="24"/>
          <w:szCs w:val="24"/>
          <w:lang w:eastAsia="et-EE"/>
          <w14:ligatures w14:val="none"/>
        </w:rPr>
        <w:t>kriisiolukorra</w:t>
      </w:r>
      <w:r w:rsidR="00CC38D6">
        <w:rPr>
          <w:rFonts w:ascii="Times New Roman" w:eastAsia="Times New Roman" w:hAnsi="Times New Roman" w:cs="Times New Roman"/>
          <w:kern w:val="0"/>
          <w:sz w:val="24"/>
          <w:szCs w:val="24"/>
          <w:lang w:eastAsia="et-EE"/>
          <w14:ligatures w14:val="none"/>
        </w:rPr>
        <w:t xml:space="preserve"> </w:t>
      </w:r>
      <w:r w:rsidR="00410A3E">
        <w:rPr>
          <w:rFonts w:ascii="Times New Roman" w:eastAsia="Times New Roman" w:hAnsi="Times New Roman" w:cs="Times New Roman"/>
          <w:kern w:val="0"/>
          <w:sz w:val="24"/>
          <w:szCs w:val="24"/>
          <w:lang w:eastAsia="et-EE"/>
          <w14:ligatures w14:val="none"/>
        </w:rPr>
        <w:t>või</w:t>
      </w:r>
      <w:r w:rsidR="001F71B9" w:rsidRPr="001F71B9">
        <w:rPr>
          <w:rFonts w:ascii="Times New Roman" w:eastAsia="Times New Roman" w:hAnsi="Times New Roman" w:cs="Times New Roman"/>
          <w:kern w:val="0"/>
          <w:sz w:val="24"/>
          <w:szCs w:val="24"/>
          <w:lang w:eastAsia="et-EE"/>
          <w14:ligatures w14:val="none"/>
        </w:rPr>
        <w:t xml:space="preserve"> massilisest sisserändest põhjustatud hädaolukorra</w:t>
      </w:r>
      <w:r w:rsidR="00583CE1">
        <w:rPr>
          <w:rFonts w:ascii="Times New Roman" w:eastAsia="Times New Roman" w:hAnsi="Times New Roman" w:cs="Times New Roman"/>
          <w:kern w:val="0"/>
          <w:sz w:val="24"/>
          <w:szCs w:val="24"/>
          <w:lang w:eastAsia="et-EE"/>
          <w14:ligatures w14:val="none"/>
        </w:rPr>
        <w:t xml:space="preserve"> lahendamisel</w:t>
      </w:r>
      <w:r w:rsidR="00B3629E"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(edaspidi </w:t>
      </w:r>
      <w:r w:rsidRPr="00A54878">
        <w:rPr>
          <w:rFonts w:ascii="Times New Roman" w:eastAsia="Times New Roman" w:hAnsi="Times New Roman" w:cs="Times New Roman"/>
          <w:i/>
          <w:iCs/>
          <w:kern w:val="0"/>
          <w:sz w:val="24"/>
          <w:szCs w:val="24"/>
          <w:lang w:eastAsia="et-EE"/>
          <w14:ligatures w14:val="none"/>
        </w:rPr>
        <w:t>kriisi lahendamine</w:t>
      </w:r>
      <w:r w:rsidRPr="0025383C">
        <w:rPr>
          <w:rFonts w:ascii="Times New Roman" w:eastAsia="Times New Roman" w:hAnsi="Times New Roman" w:cs="Times New Roman"/>
          <w:kern w:val="0"/>
          <w:sz w:val="24"/>
          <w:szCs w:val="24"/>
          <w:lang w:eastAsia="et-EE"/>
          <w14:ligatures w14:val="none"/>
        </w:rPr>
        <w:t>).</w:t>
      </w:r>
    </w:p>
    <w:p w14:paraId="1427F3CC"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54B1469" w14:textId="46BD1712" w:rsidR="00C44A98" w:rsidRDefault="00EC61E5"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(2) Kriisirolliga abipolitseinik on abipolitseinik, kelle ülesan</w:t>
      </w:r>
      <w:r w:rsidR="009D4972" w:rsidRPr="0025383C">
        <w:rPr>
          <w:rFonts w:ascii="Times New Roman" w:eastAsia="Times New Roman" w:hAnsi="Times New Roman" w:cs="Times New Roman"/>
          <w:kern w:val="0"/>
          <w:sz w:val="24"/>
          <w:szCs w:val="24"/>
          <w:lang w:eastAsia="et-EE"/>
          <w14:ligatures w14:val="none"/>
        </w:rPr>
        <w:t>ne on toetada politseid</w:t>
      </w:r>
      <w:r w:rsidRPr="0025383C">
        <w:rPr>
          <w:rFonts w:ascii="Times New Roman" w:eastAsia="Times New Roman" w:hAnsi="Times New Roman" w:cs="Times New Roman"/>
          <w:kern w:val="0"/>
          <w:sz w:val="24"/>
          <w:szCs w:val="24"/>
          <w:lang w:eastAsia="et-EE"/>
          <w14:ligatures w14:val="none"/>
        </w:rPr>
        <w:t xml:space="preserve"> kriisi lahendamise</w:t>
      </w:r>
      <w:r w:rsidR="00A45255">
        <w:rPr>
          <w:rFonts w:ascii="Times New Roman" w:eastAsia="Times New Roman" w:hAnsi="Times New Roman" w:cs="Times New Roman"/>
          <w:kern w:val="0"/>
          <w:sz w:val="24"/>
          <w:szCs w:val="24"/>
          <w:lang w:eastAsia="et-EE"/>
          <w14:ligatures w14:val="none"/>
        </w:rPr>
        <w:t>l</w:t>
      </w:r>
      <w:r w:rsidRPr="0025383C">
        <w:rPr>
          <w:rFonts w:ascii="Times New Roman" w:eastAsia="Times New Roman" w:hAnsi="Times New Roman" w:cs="Times New Roman"/>
          <w:kern w:val="0"/>
          <w:sz w:val="24"/>
          <w:szCs w:val="24"/>
          <w:lang w:eastAsia="et-EE"/>
          <w14:ligatures w14:val="none"/>
        </w:rPr>
        <w:t xml:space="preserve"> </w:t>
      </w:r>
      <w:r w:rsidR="000A0212" w:rsidRPr="0025383C">
        <w:rPr>
          <w:rFonts w:ascii="Times New Roman" w:eastAsia="Times New Roman" w:hAnsi="Times New Roman" w:cs="Times New Roman"/>
          <w:kern w:val="0"/>
          <w:sz w:val="24"/>
          <w:szCs w:val="24"/>
          <w:lang w:eastAsia="et-EE"/>
          <w14:ligatures w14:val="none"/>
        </w:rPr>
        <w:t xml:space="preserve">käesoleva seaduse § </w:t>
      </w:r>
      <w:r w:rsidR="009378D2" w:rsidRPr="0025383C">
        <w:rPr>
          <w:rFonts w:ascii="Times New Roman" w:eastAsia="Times New Roman" w:hAnsi="Times New Roman" w:cs="Times New Roman"/>
          <w:kern w:val="0"/>
          <w:sz w:val="24"/>
          <w:szCs w:val="24"/>
          <w:lang w:eastAsia="et-EE"/>
          <w14:ligatures w14:val="none"/>
        </w:rPr>
        <w:t>4</w:t>
      </w:r>
      <w:r w:rsidR="00104436" w:rsidRPr="0025383C">
        <w:rPr>
          <w:rFonts w:ascii="Times New Roman" w:eastAsia="Times New Roman" w:hAnsi="Times New Roman" w:cs="Times New Roman"/>
          <w:kern w:val="0"/>
          <w:sz w:val="24"/>
          <w:szCs w:val="24"/>
          <w:lang w:eastAsia="et-EE"/>
          <w14:ligatures w14:val="none"/>
        </w:rPr>
        <w:t xml:space="preserve"> </w:t>
      </w:r>
      <w:r w:rsidR="000A0212" w:rsidRPr="0025383C">
        <w:rPr>
          <w:rFonts w:ascii="Times New Roman" w:eastAsia="Times New Roman" w:hAnsi="Times New Roman" w:cs="Times New Roman"/>
          <w:kern w:val="0"/>
          <w:sz w:val="24"/>
          <w:szCs w:val="24"/>
          <w:lang w:eastAsia="et-EE"/>
          <w14:ligatures w14:val="none"/>
        </w:rPr>
        <w:t>lõi</w:t>
      </w:r>
      <w:r w:rsidR="00DF196B" w:rsidRPr="0025383C">
        <w:rPr>
          <w:rFonts w:ascii="Times New Roman" w:eastAsia="Times New Roman" w:hAnsi="Times New Roman" w:cs="Times New Roman"/>
          <w:kern w:val="0"/>
          <w:sz w:val="24"/>
          <w:szCs w:val="24"/>
          <w:lang w:eastAsia="et-EE"/>
          <w14:ligatures w14:val="none"/>
        </w:rPr>
        <w:t>gete</w:t>
      </w:r>
      <w:r w:rsidR="000A0212" w:rsidRPr="0025383C">
        <w:rPr>
          <w:rFonts w:ascii="Times New Roman" w:eastAsia="Times New Roman" w:hAnsi="Times New Roman" w:cs="Times New Roman"/>
          <w:kern w:val="0"/>
          <w:sz w:val="24"/>
          <w:szCs w:val="24"/>
          <w:lang w:eastAsia="et-EE"/>
          <w14:ligatures w14:val="none"/>
        </w:rPr>
        <w:t xml:space="preserve"> </w:t>
      </w:r>
      <w:r w:rsidR="009378D2" w:rsidRPr="0025383C">
        <w:rPr>
          <w:rFonts w:ascii="Times New Roman" w:eastAsia="Times New Roman" w:hAnsi="Times New Roman" w:cs="Times New Roman"/>
          <w:kern w:val="0"/>
          <w:sz w:val="24"/>
          <w:szCs w:val="24"/>
          <w:lang w:eastAsia="et-EE"/>
          <w14:ligatures w14:val="none"/>
        </w:rPr>
        <w:t>1</w:t>
      </w:r>
      <w:r w:rsidR="00B555FD" w:rsidRPr="0025383C">
        <w:rPr>
          <w:rFonts w:ascii="Times New Roman" w:eastAsia="Times New Roman" w:hAnsi="Times New Roman" w:cs="Times New Roman"/>
          <w:kern w:val="0"/>
          <w:sz w:val="24"/>
          <w:szCs w:val="24"/>
          <w:lang w:eastAsia="et-EE"/>
          <w14:ligatures w14:val="none"/>
        </w:rPr>
        <w:t>–</w:t>
      </w:r>
      <w:r w:rsidR="000A0212" w:rsidRPr="0025383C">
        <w:rPr>
          <w:rFonts w:ascii="Times New Roman" w:eastAsia="Times New Roman" w:hAnsi="Times New Roman" w:cs="Times New Roman"/>
          <w:kern w:val="0"/>
          <w:sz w:val="24"/>
          <w:szCs w:val="24"/>
          <w:lang w:eastAsia="et-EE"/>
          <w14:ligatures w14:val="none"/>
        </w:rPr>
        <w:t>3 kohaselt.</w:t>
      </w:r>
    </w:p>
    <w:p w14:paraId="1ABD7925" w14:textId="77777777" w:rsidR="00641609" w:rsidRPr="0025383C" w:rsidRDefault="00641609"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5D84C661" w14:textId="0432D3D0" w:rsidR="00BE3EFC" w:rsidRDefault="00641609"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(3) Politsei- ja Piirivalveametil on </w:t>
      </w:r>
      <w:r w:rsidR="007D099D" w:rsidRPr="0025383C">
        <w:rPr>
          <w:rFonts w:ascii="Times New Roman" w:eastAsia="Times New Roman" w:hAnsi="Times New Roman" w:cs="Times New Roman"/>
          <w:kern w:val="0"/>
          <w:sz w:val="24"/>
          <w:szCs w:val="24"/>
          <w:lang w:eastAsia="et-EE"/>
          <w14:ligatures w14:val="none"/>
        </w:rPr>
        <w:t xml:space="preserve">õigus </w:t>
      </w:r>
      <w:r w:rsidRPr="0025383C">
        <w:rPr>
          <w:rFonts w:ascii="Times New Roman" w:eastAsia="Times New Roman" w:hAnsi="Times New Roman" w:cs="Times New Roman"/>
          <w:kern w:val="0"/>
          <w:sz w:val="24"/>
          <w:szCs w:val="24"/>
          <w:lang w:eastAsia="et-EE"/>
          <w14:ligatures w14:val="none"/>
        </w:rPr>
        <w:t xml:space="preserve">enne abipolitseinikule kriisirolli määramist </w:t>
      </w:r>
      <w:r w:rsidR="006B145A" w:rsidRPr="0025383C">
        <w:rPr>
          <w:rFonts w:ascii="Times New Roman" w:eastAsia="Times New Roman" w:hAnsi="Times New Roman" w:cs="Times New Roman"/>
          <w:kern w:val="0"/>
          <w:sz w:val="24"/>
          <w:szCs w:val="24"/>
          <w:lang w:eastAsia="et-EE"/>
          <w14:ligatures w14:val="none"/>
        </w:rPr>
        <w:t xml:space="preserve">saada </w:t>
      </w:r>
      <w:r w:rsidRPr="0025383C">
        <w:rPr>
          <w:rFonts w:ascii="Times New Roman" w:eastAsia="Times New Roman" w:hAnsi="Times New Roman" w:cs="Times New Roman"/>
          <w:kern w:val="0"/>
          <w:sz w:val="24"/>
          <w:szCs w:val="24"/>
          <w:lang w:eastAsia="et-EE"/>
          <w14:ligatures w14:val="none"/>
        </w:rPr>
        <w:t>töötamise registrist teavet isiku töötamise kohta</w:t>
      </w:r>
      <w:r w:rsidR="001F71B9" w:rsidRPr="001F71B9">
        <w:t xml:space="preserve"> </w:t>
      </w:r>
      <w:r w:rsidR="001F71B9" w:rsidRPr="001F71B9">
        <w:rPr>
          <w:rFonts w:ascii="Times New Roman" w:eastAsia="Times New Roman" w:hAnsi="Times New Roman" w:cs="Times New Roman"/>
          <w:kern w:val="0"/>
          <w:sz w:val="24"/>
          <w:szCs w:val="24"/>
          <w:lang w:eastAsia="et-EE"/>
          <w14:ligatures w14:val="none"/>
        </w:rPr>
        <w:t>kriisiülesandega ameti- või töökohal</w:t>
      </w:r>
      <w:r w:rsidRPr="0025383C">
        <w:rPr>
          <w:rFonts w:ascii="Times New Roman" w:eastAsia="Times New Roman" w:hAnsi="Times New Roman" w:cs="Times New Roman"/>
          <w:kern w:val="0"/>
          <w:sz w:val="24"/>
          <w:szCs w:val="24"/>
          <w:lang w:eastAsia="et-EE"/>
          <w14:ligatures w14:val="none"/>
        </w:rPr>
        <w:t xml:space="preserve"> ning kaitseväekohustuslaste registrist teavet isiku </w:t>
      </w:r>
      <w:r w:rsidR="002C3EF3">
        <w:rPr>
          <w:rFonts w:ascii="Times New Roman" w:eastAsia="Times New Roman" w:hAnsi="Times New Roman" w:cs="Times New Roman"/>
          <w:kern w:val="0"/>
          <w:sz w:val="24"/>
          <w:szCs w:val="24"/>
          <w:lang w:eastAsia="et-EE"/>
          <w14:ligatures w14:val="none"/>
        </w:rPr>
        <w:t>kuuluvuse</w:t>
      </w:r>
      <w:r w:rsidR="002C3EF3"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kohta </w:t>
      </w:r>
      <w:r w:rsidR="002C3EF3" w:rsidRPr="002C3EF3">
        <w:rPr>
          <w:rFonts w:ascii="Times New Roman" w:eastAsia="Times New Roman" w:hAnsi="Times New Roman" w:cs="Times New Roman"/>
          <w:kern w:val="0"/>
          <w:sz w:val="24"/>
          <w:szCs w:val="24"/>
          <w:lang w:eastAsia="et-EE"/>
          <w14:ligatures w14:val="none"/>
        </w:rPr>
        <w:t>Kaitseväe sõjaaja üksuse koosseisu.</w:t>
      </w:r>
    </w:p>
    <w:p w14:paraId="05BB7E36"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59BDEDA" w14:textId="0B96572E" w:rsidR="00587DD5" w:rsidRPr="0025383C" w:rsidRDefault="00EC61E5"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641609"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Kriisirolli ei saa määrata abipolitseinikule, kes </w:t>
      </w:r>
      <w:r w:rsidR="001A5CD7" w:rsidRPr="0025383C">
        <w:rPr>
          <w:rFonts w:ascii="Times New Roman" w:eastAsia="Times New Roman" w:hAnsi="Times New Roman" w:cs="Times New Roman"/>
          <w:kern w:val="0"/>
          <w:sz w:val="24"/>
          <w:szCs w:val="24"/>
          <w:lang w:eastAsia="et-EE"/>
          <w14:ligatures w14:val="none"/>
        </w:rPr>
        <w:t>on</w:t>
      </w:r>
      <w:r w:rsidRPr="0025383C">
        <w:rPr>
          <w:rFonts w:ascii="Times New Roman" w:eastAsia="Times New Roman" w:hAnsi="Times New Roman" w:cs="Times New Roman"/>
          <w:kern w:val="0"/>
          <w:sz w:val="24"/>
          <w:szCs w:val="24"/>
          <w:lang w:eastAsia="et-EE"/>
          <w14:ligatures w14:val="none"/>
        </w:rPr>
        <w:t xml:space="preserve"> </w:t>
      </w:r>
      <w:r w:rsidR="001F71B9" w:rsidRPr="001F71B9">
        <w:rPr>
          <w:rFonts w:ascii="Times New Roman" w:eastAsia="Times New Roman" w:hAnsi="Times New Roman" w:cs="Times New Roman"/>
          <w:kern w:val="0"/>
          <w:sz w:val="24"/>
          <w:szCs w:val="24"/>
          <w:lang w:eastAsia="et-EE"/>
          <w14:ligatures w14:val="none"/>
        </w:rPr>
        <w:t>kriisiülesandega ameti- või töökohal</w:t>
      </w:r>
      <w:r w:rsidR="001F71B9" w:rsidRPr="001F71B9" w:rsidDel="001F71B9">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või </w:t>
      </w:r>
      <w:r w:rsidR="002C3EF3" w:rsidRPr="002C3EF3">
        <w:rPr>
          <w:rFonts w:ascii="Times New Roman" w:eastAsia="Times New Roman" w:hAnsi="Times New Roman" w:cs="Times New Roman"/>
          <w:kern w:val="0"/>
          <w:sz w:val="24"/>
          <w:szCs w:val="24"/>
          <w:lang w:eastAsia="et-EE"/>
          <w14:ligatures w14:val="none"/>
        </w:rPr>
        <w:t>kes on arvatud Kaitseväe sõjaaja üksuse koosseisu</w:t>
      </w:r>
      <w:r w:rsidR="002C3EF3">
        <w:rPr>
          <w:rFonts w:ascii="Times New Roman" w:eastAsia="Times New Roman" w:hAnsi="Times New Roman" w:cs="Times New Roman"/>
          <w:kern w:val="0"/>
          <w:sz w:val="24"/>
          <w:szCs w:val="24"/>
          <w:lang w:eastAsia="et-EE"/>
          <w14:ligatures w14:val="none"/>
        </w:rPr>
        <w:t>,</w:t>
      </w:r>
      <w:r w:rsidR="00BA5480" w:rsidRPr="0025383C">
        <w:rPr>
          <w:rFonts w:ascii="Times New Roman" w:eastAsia="Times New Roman" w:hAnsi="Times New Roman" w:cs="Times New Roman"/>
          <w:kern w:val="0"/>
          <w:sz w:val="24"/>
          <w:szCs w:val="24"/>
          <w:lang w:eastAsia="et-EE"/>
          <w14:ligatures w14:val="none"/>
        </w:rPr>
        <w:t xml:space="preserve"> välja arvatud </w:t>
      </w:r>
      <w:r w:rsidR="00335450">
        <w:rPr>
          <w:rFonts w:ascii="Times New Roman" w:eastAsia="Times New Roman" w:hAnsi="Times New Roman" w:cs="Times New Roman"/>
          <w:kern w:val="0"/>
          <w:sz w:val="24"/>
          <w:szCs w:val="24"/>
          <w:lang w:eastAsia="et-EE"/>
          <w14:ligatures w14:val="none"/>
        </w:rPr>
        <w:t xml:space="preserve">juhul, </w:t>
      </w:r>
      <w:r w:rsidR="00BA5480" w:rsidRPr="0025383C">
        <w:rPr>
          <w:rFonts w:ascii="Times New Roman" w:eastAsia="Times New Roman" w:hAnsi="Times New Roman" w:cs="Times New Roman"/>
          <w:kern w:val="0"/>
          <w:sz w:val="24"/>
          <w:szCs w:val="24"/>
          <w:lang w:eastAsia="et-EE"/>
          <w14:ligatures w14:val="none"/>
        </w:rPr>
        <w:t>kui abipolitseinik vastava</w:t>
      </w:r>
      <w:r w:rsidR="000D232D">
        <w:rPr>
          <w:rFonts w:ascii="Times New Roman" w:eastAsia="Times New Roman" w:hAnsi="Times New Roman" w:cs="Times New Roman"/>
          <w:kern w:val="0"/>
          <w:sz w:val="24"/>
          <w:szCs w:val="24"/>
          <w:lang w:eastAsia="et-EE"/>
          <w14:ligatures w14:val="none"/>
        </w:rPr>
        <w:t>l</w:t>
      </w:r>
      <w:r w:rsidR="00BA5480" w:rsidRPr="0025383C">
        <w:rPr>
          <w:rFonts w:ascii="Times New Roman" w:eastAsia="Times New Roman" w:hAnsi="Times New Roman" w:cs="Times New Roman"/>
          <w:kern w:val="0"/>
          <w:sz w:val="24"/>
          <w:szCs w:val="24"/>
          <w:lang w:eastAsia="et-EE"/>
          <w14:ligatures w14:val="none"/>
        </w:rPr>
        <w:t>t ameti</w:t>
      </w:r>
      <w:r w:rsidR="00E44316">
        <w:rPr>
          <w:rFonts w:ascii="Times New Roman" w:eastAsia="Times New Roman" w:hAnsi="Times New Roman" w:cs="Times New Roman"/>
          <w:kern w:val="0"/>
          <w:sz w:val="24"/>
          <w:szCs w:val="24"/>
          <w:lang w:eastAsia="et-EE"/>
          <w14:ligatures w14:val="none"/>
        </w:rPr>
        <w:t>-</w:t>
      </w:r>
      <w:r w:rsidR="00BA5480" w:rsidRPr="0025383C">
        <w:rPr>
          <w:rFonts w:ascii="Times New Roman" w:eastAsia="Times New Roman" w:hAnsi="Times New Roman" w:cs="Times New Roman"/>
          <w:kern w:val="0"/>
          <w:sz w:val="24"/>
          <w:szCs w:val="24"/>
          <w:lang w:eastAsia="et-EE"/>
          <w14:ligatures w14:val="none"/>
        </w:rPr>
        <w:t xml:space="preserve"> või töökoha</w:t>
      </w:r>
      <w:r w:rsidR="000D232D">
        <w:rPr>
          <w:rFonts w:ascii="Times New Roman" w:eastAsia="Times New Roman" w:hAnsi="Times New Roman" w:cs="Times New Roman"/>
          <w:kern w:val="0"/>
          <w:sz w:val="24"/>
          <w:szCs w:val="24"/>
          <w:lang w:eastAsia="et-EE"/>
          <w14:ligatures w14:val="none"/>
        </w:rPr>
        <w:t>l</w:t>
      </w:r>
      <w:r w:rsidR="00BA5480" w:rsidRPr="0025383C">
        <w:rPr>
          <w:rFonts w:ascii="Times New Roman" w:eastAsia="Times New Roman" w:hAnsi="Times New Roman" w:cs="Times New Roman"/>
          <w:kern w:val="0"/>
          <w:sz w:val="24"/>
          <w:szCs w:val="24"/>
          <w:lang w:eastAsia="et-EE"/>
          <w14:ligatures w14:val="none"/>
        </w:rPr>
        <w:t>t vabastatakse</w:t>
      </w:r>
      <w:r w:rsidR="007911D9">
        <w:rPr>
          <w:rFonts w:ascii="Times New Roman" w:eastAsia="Times New Roman" w:hAnsi="Times New Roman" w:cs="Times New Roman"/>
          <w:kern w:val="0"/>
          <w:sz w:val="24"/>
          <w:szCs w:val="24"/>
          <w:lang w:eastAsia="et-EE"/>
          <w14:ligatures w14:val="none"/>
        </w:rPr>
        <w:t xml:space="preserve"> või ta arvatakse välja </w:t>
      </w:r>
      <w:r w:rsidR="007911D9" w:rsidRPr="007911D9">
        <w:rPr>
          <w:rFonts w:ascii="Times New Roman" w:eastAsia="Times New Roman" w:hAnsi="Times New Roman" w:cs="Times New Roman"/>
          <w:kern w:val="0"/>
          <w:sz w:val="24"/>
          <w:szCs w:val="24"/>
          <w:lang w:eastAsia="et-EE"/>
          <w14:ligatures w14:val="none"/>
        </w:rPr>
        <w:t>Kaitseväe sõjaaja üksuse koosseisu</w:t>
      </w:r>
      <w:r w:rsidR="007911D9">
        <w:rPr>
          <w:rFonts w:ascii="Times New Roman" w:eastAsia="Times New Roman" w:hAnsi="Times New Roman" w:cs="Times New Roman"/>
          <w:kern w:val="0"/>
          <w:sz w:val="24"/>
          <w:szCs w:val="24"/>
          <w:lang w:eastAsia="et-EE"/>
          <w14:ligatures w14:val="none"/>
        </w:rPr>
        <w:t>st</w:t>
      </w:r>
      <w:r w:rsidRPr="0025383C" w:rsidDel="00BA5480">
        <w:rPr>
          <w:rFonts w:ascii="Times New Roman" w:eastAsia="Times New Roman" w:hAnsi="Times New Roman" w:cs="Times New Roman"/>
          <w:kern w:val="0"/>
          <w:sz w:val="24"/>
          <w:szCs w:val="24"/>
          <w:lang w:eastAsia="et-EE"/>
          <w14:ligatures w14:val="none"/>
        </w:rPr>
        <w:t>.</w:t>
      </w:r>
    </w:p>
    <w:p w14:paraId="0515DB40" w14:textId="5AF93435" w:rsidR="00707628" w:rsidRPr="0025383C" w:rsidDel="00FF6441" w:rsidRDefault="00707628"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55108CFF" w14:textId="00102393" w:rsidR="00EC61E5" w:rsidRPr="0025383C" w:rsidRDefault="00EC61E5" w:rsidP="4A5B1378">
      <w:pPr>
        <w:shd w:val="clear" w:color="auto" w:fill="FFFFFF" w:themeFill="background1"/>
        <w:spacing w:after="0" w:line="240" w:lineRule="auto"/>
        <w:rPr>
          <w:rFonts w:ascii="Times New Roman" w:eastAsia="Times New Roman" w:hAnsi="Times New Roman" w:cs="Times New Roman"/>
          <w:b/>
          <w:kern w:val="0"/>
          <w:sz w:val="24"/>
          <w:szCs w:val="24"/>
          <w:lang w:eastAsia="et-EE"/>
          <w14:ligatures w14:val="none"/>
        </w:rPr>
      </w:pPr>
      <w:r w:rsidRPr="0025383C">
        <w:rPr>
          <w:rFonts w:ascii="Times New Roman" w:eastAsia="Times New Roman" w:hAnsi="Times New Roman" w:cs="Times New Roman"/>
          <w:b/>
          <w:kern w:val="0"/>
          <w:sz w:val="24"/>
          <w:szCs w:val="24"/>
          <w:lang w:eastAsia="et-EE"/>
          <w14:ligatures w14:val="none"/>
        </w:rPr>
        <w:t xml:space="preserve">§ </w:t>
      </w:r>
      <w:r w:rsidR="00C535E8" w:rsidRPr="0025383C">
        <w:rPr>
          <w:rFonts w:ascii="Times New Roman" w:eastAsia="Times New Roman" w:hAnsi="Times New Roman" w:cs="Times New Roman"/>
          <w:b/>
          <w:bCs/>
          <w:kern w:val="0"/>
          <w:sz w:val="24"/>
          <w:szCs w:val="24"/>
          <w:lang w:eastAsia="et-EE"/>
          <w14:ligatures w14:val="none"/>
        </w:rPr>
        <w:t>3</w:t>
      </w:r>
      <w:r w:rsidR="006543CB" w:rsidRPr="0025383C">
        <w:rPr>
          <w:rFonts w:ascii="Times New Roman" w:eastAsia="Times New Roman" w:hAnsi="Times New Roman" w:cs="Times New Roman"/>
          <w:b/>
          <w:bCs/>
          <w:kern w:val="0"/>
          <w:sz w:val="24"/>
          <w:szCs w:val="24"/>
          <w:lang w:eastAsia="et-EE"/>
          <w14:ligatures w14:val="none"/>
        </w:rPr>
        <w:t>9</w:t>
      </w:r>
      <w:r w:rsidR="000A0212" w:rsidRPr="0025383C">
        <w:rPr>
          <w:rFonts w:ascii="Times New Roman" w:eastAsia="Times New Roman" w:hAnsi="Times New Roman" w:cs="Times New Roman"/>
          <w:b/>
          <w:bCs/>
          <w:kern w:val="0"/>
          <w:sz w:val="24"/>
          <w:szCs w:val="24"/>
          <w:lang w:eastAsia="et-EE"/>
          <w14:ligatures w14:val="none"/>
        </w:rPr>
        <w:t>.</w:t>
      </w:r>
      <w:r w:rsidRPr="0025383C">
        <w:rPr>
          <w:rFonts w:ascii="Times New Roman" w:eastAsia="Times New Roman" w:hAnsi="Times New Roman" w:cs="Times New Roman"/>
          <w:b/>
          <w:kern w:val="0"/>
          <w:sz w:val="24"/>
          <w:szCs w:val="24"/>
          <w:lang w:eastAsia="et-EE"/>
          <w14:ligatures w14:val="none"/>
        </w:rPr>
        <w:t xml:space="preserve"> Kriisirolliga abipolitseiniku </w:t>
      </w:r>
      <w:r w:rsidR="00023854" w:rsidRPr="0025383C">
        <w:rPr>
          <w:rFonts w:ascii="Times New Roman" w:eastAsia="Times New Roman" w:hAnsi="Times New Roman" w:cs="Times New Roman"/>
          <w:b/>
          <w:kern w:val="0"/>
          <w:sz w:val="24"/>
          <w:szCs w:val="24"/>
          <w:lang w:eastAsia="et-EE"/>
          <w14:ligatures w14:val="none"/>
        </w:rPr>
        <w:t xml:space="preserve">staatuse ja </w:t>
      </w:r>
      <w:r w:rsidRPr="0025383C">
        <w:rPr>
          <w:rFonts w:ascii="Times New Roman" w:eastAsia="Times New Roman" w:hAnsi="Times New Roman" w:cs="Times New Roman"/>
          <w:b/>
          <w:kern w:val="0"/>
          <w:sz w:val="24"/>
          <w:szCs w:val="24"/>
          <w:lang w:eastAsia="et-EE"/>
          <w14:ligatures w14:val="none"/>
        </w:rPr>
        <w:t>töö- või teenistussuhte erisus</w:t>
      </w:r>
    </w:p>
    <w:p w14:paraId="52F724CE" w14:textId="77777777" w:rsidR="00023854" w:rsidRPr="0025383C" w:rsidRDefault="00023854"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p>
    <w:p w14:paraId="76FE06D9" w14:textId="5D54A416" w:rsidR="00EC61E5" w:rsidRDefault="00023854"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Kriisirolliga abipolitseinikku ei </w:t>
      </w:r>
      <w:r w:rsidR="00BE3EFC">
        <w:rPr>
          <w:rFonts w:ascii="Times New Roman" w:eastAsia="Times New Roman" w:hAnsi="Times New Roman" w:cs="Times New Roman"/>
          <w:kern w:val="0"/>
          <w:sz w:val="24"/>
          <w:szCs w:val="24"/>
          <w:lang w:eastAsia="et-EE"/>
          <w14:ligatures w14:val="none"/>
        </w:rPr>
        <w:t>arvata Kaitseväe sõjaaja üksuse koosseisu,</w:t>
      </w:r>
      <w:r w:rsidR="00BE3EFC"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välja arvatud juhul, kui see on vältimatult vajalik riigi julgeoleku tagamiseks.</w:t>
      </w:r>
    </w:p>
    <w:p w14:paraId="2B790623" w14:textId="77777777" w:rsidR="00BE3EFC" w:rsidRPr="0025383C" w:rsidRDefault="00BE3EFC"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A59A879" w14:textId="3F239004"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023854"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Kriisirolliga abipolitseinikul on õigus keelduda töö tegemisest </w:t>
      </w:r>
      <w:r w:rsidR="007004FD" w:rsidRPr="0025383C">
        <w:rPr>
          <w:rFonts w:ascii="Times New Roman" w:eastAsia="Times New Roman" w:hAnsi="Times New Roman" w:cs="Times New Roman"/>
          <w:kern w:val="0"/>
          <w:sz w:val="24"/>
          <w:szCs w:val="24"/>
          <w:lang w:eastAsia="et-EE"/>
          <w14:ligatures w14:val="none"/>
        </w:rPr>
        <w:t xml:space="preserve">selle </w:t>
      </w:r>
      <w:r w:rsidRPr="0025383C">
        <w:rPr>
          <w:rFonts w:ascii="Times New Roman" w:eastAsia="Times New Roman" w:hAnsi="Times New Roman" w:cs="Times New Roman"/>
          <w:kern w:val="0"/>
          <w:sz w:val="24"/>
          <w:szCs w:val="24"/>
          <w:lang w:eastAsia="et-EE"/>
          <w14:ligatures w14:val="none"/>
        </w:rPr>
        <w:t xml:space="preserve">tööandja </w:t>
      </w:r>
      <w:r w:rsidR="007004FD" w:rsidRPr="0025383C">
        <w:rPr>
          <w:rFonts w:ascii="Times New Roman" w:eastAsia="Times New Roman" w:hAnsi="Times New Roman" w:cs="Times New Roman"/>
          <w:kern w:val="0"/>
          <w:sz w:val="24"/>
          <w:szCs w:val="24"/>
          <w:lang w:eastAsia="et-EE"/>
          <w14:ligatures w14:val="none"/>
        </w:rPr>
        <w:t>heaks</w:t>
      </w:r>
      <w:r w:rsidRPr="0025383C">
        <w:rPr>
          <w:rFonts w:ascii="Times New Roman" w:eastAsia="Times New Roman" w:hAnsi="Times New Roman" w:cs="Times New Roman"/>
          <w:kern w:val="0"/>
          <w:sz w:val="24"/>
          <w:szCs w:val="24"/>
          <w:lang w:eastAsia="et-EE"/>
          <w14:ligatures w14:val="none"/>
        </w:rPr>
        <w:t>, kellega tal on sõlmitud tööleping, kui ta kaasatakse kriisi lahendamisse.</w:t>
      </w:r>
    </w:p>
    <w:p w14:paraId="2CA0E454"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3643119" w14:textId="343A2F8C"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023854"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Avaliku teenistuse ametikohale nimetatud kriisirolliga abipolitseiniku avaliku võimu teostamise õigus peatub</w:t>
      </w:r>
      <w:r w:rsidR="00CB3363" w:rsidRPr="0025383C">
        <w:rPr>
          <w:rFonts w:ascii="Times New Roman" w:eastAsia="Times New Roman" w:hAnsi="Times New Roman" w:cs="Times New Roman"/>
          <w:kern w:val="0"/>
          <w:sz w:val="24"/>
          <w:szCs w:val="24"/>
          <w:lang w:eastAsia="et-EE"/>
          <w14:ligatures w14:val="none"/>
        </w:rPr>
        <w:t xml:space="preserve"> </w:t>
      </w:r>
      <w:r w:rsidR="00FB4A5D" w:rsidRPr="0025383C">
        <w:rPr>
          <w:rFonts w:ascii="Times New Roman" w:eastAsia="Times New Roman" w:hAnsi="Times New Roman" w:cs="Times New Roman"/>
          <w:kern w:val="0"/>
          <w:sz w:val="24"/>
          <w:szCs w:val="24"/>
          <w:lang w:eastAsia="et-EE"/>
          <w14:ligatures w14:val="none"/>
        </w:rPr>
        <w:t xml:space="preserve">ja ta on </w:t>
      </w:r>
      <w:r w:rsidR="00086776" w:rsidRPr="0025383C">
        <w:rPr>
          <w:rFonts w:ascii="Times New Roman" w:eastAsia="Times New Roman" w:hAnsi="Times New Roman" w:cs="Times New Roman"/>
          <w:kern w:val="0"/>
          <w:sz w:val="24"/>
          <w:szCs w:val="24"/>
          <w:lang w:eastAsia="et-EE"/>
          <w14:ligatures w14:val="none"/>
        </w:rPr>
        <w:t xml:space="preserve">ajutiselt </w:t>
      </w:r>
      <w:r w:rsidR="00CB3363" w:rsidRPr="0025383C">
        <w:rPr>
          <w:rFonts w:ascii="Times New Roman" w:eastAsia="Times New Roman" w:hAnsi="Times New Roman" w:cs="Times New Roman"/>
          <w:kern w:val="0"/>
          <w:sz w:val="24"/>
          <w:szCs w:val="24"/>
          <w:lang w:eastAsia="et-EE"/>
          <w14:ligatures w14:val="none"/>
        </w:rPr>
        <w:t>vabastatud tööülesannete täitmisest</w:t>
      </w:r>
      <w:r w:rsidRPr="0025383C">
        <w:rPr>
          <w:rFonts w:ascii="Times New Roman" w:eastAsia="Times New Roman" w:hAnsi="Times New Roman" w:cs="Times New Roman"/>
          <w:kern w:val="0"/>
          <w:sz w:val="24"/>
          <w:szCs w:val="24"/>
          <w:lang w:eastAsia="et-EE"/>
          <w14:ligatures w14:val="none"/>
        </w:rPr>
        <w:t>, kui ta kaasatakse kriisi lahendamisse.</w:t>
      </w:r>
    </w:p>
    <w:p w14:paraId="25BC69F8"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83A196C" w14:textId="2CAE4DA2"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023854"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Käesoleva paragrahvi lõigetes </w:t>
      </w:r>
      <w:r w:rsidR="00023854"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ja </w:t>
      </w:r>
      <w:r w:rsidR="00023854"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nimetatud juhtudel esitab töötaja tööandjale </w:t>
      </w:r>
      <w:r w:rsidR="005C2A34" w:rsidRPr="0025383C">
        <w:rPr>
          <w:rFonts w:ascii="Times New Roman" w:eastAsia="Times New Roman" w:hAnsi="Times New Roman" w:cs="Times New Roman"/>
          <w:kern w:val="0"/>
          <w:sz w:val="24"/>
          <w:szCs w:val="24"/>
          <w:lang w:eastAsia="et-EE"/>
          <w14:ligatures w14:val="none"/>
        </w:rPr>
        <w:t xml:space="preserve">avalduse </w:t>
      </w:r>
      <w:r w:rsidRPr="0025383C">
        <w:rPr>
          <w:rFonts w:ascii="Times New Roman" w:eastAsia="Times New Roman" w:hAnsi="Times New Roman" w:cs="Times New Roman"/>
          <w:kern w:val="0"/>
          <w:sz w:val="24"/>
          <w:szCs w:val="24"/>
          <w:lang w:eastAsia="et-EE"/>
          <w14:ligatures w14:val="none"/>
        </w:rPr>
        <w:t xml:space="preserve">tööst keeldumise </w:t>
      </w:r>
      <w:r w:rsidR="005C2A34" w:rsidRPr="0025383C">
        <w:rPr>
          <w:rFonts w:ascii="Times New Roman" w:eastAsia="Times New Roman" w:hAnsi="Times New Roman" w:cs="Times New Roman"/>
          <w:kern w:val="0"/>
          <w:sz w:val="24"/>
          <w:szCs w:val="24"/>
          <w:lang w:eastAsia="et-EE"/>
          <w14:ligatures w14:val="none"/>
        </w:rPr>
        <w:t>kohta</w:t>
      </w:r>
      <w:r w:rsidRPr="0025383C" w:rsidDel="005C2A34">
        <w:rPr>
          <w:rFonts w:ascii="Times New Roman" w:eastAsia="Times New Roman" w:hAnsi="Times New Roman" w:cs="Times New Roman"/>
          <w:kern w:val="0"/>
          <w:sz w:val="24"/>
          <w:szCs w:val="24"/>
          <w:lang w:eastAsia="et-EE"/>
          <w14:ligatures w14:val="none"/>
        </w:rPr>
        <w:t xml:space="preserve"> </w:t>
      </w:r>
      <w:r w:rsidR="005C2A34" w:rsidRPr="0025383C">
        <w:rPr>
          <w:rFonts w:ascii="Times New Roman" w:eastAsia="Times New Roman" w:hAnsi="Times New Roman" w:cs="Times New Roman"/>
          <w:kern w:val="0"/>
          <w:sz w:val="24"/>
          <w:szCs w:val="24"/>
          <w:lang w:eastAsia="et-EE"/>
          <w14:ligatures w14:val="none"/>
        </w:rPr>
        <w:t xml:space="preserve">ning </w:t>
      </w:r>
      <w:r w:rsidRPr="0025383C">
        <w:rPr>
          <w:rFonts w:ascii="Times New Roman" w:eastAsia="Times New Roman" w:hAnsi="Times New Roman" w:cs="Times New Roman"/>
          <w:kern w:val="0"/>
          <w:sz w:val="24"/>
          <w:szCs w:val="24"/>
          <w:lang w:eastAsia="et-EE"/>
          <w14:ligatures w14:val="none"/>
        </w:rPr>
        <w:t xml:space="preserve">ametnik </w:t>
      </w:r>
      <w:r w:rsidR="00556B5E">
        <w:rPr>
          <w:rFonts w:ascii="Times New Roman" w:eastAsia="Times New Roman" w:hAnsi="Times New Roman" w:cs="Times New Roman"/>
          <w:kern w:val="0"/>
          <w:sz w:val="24"/>
          <w:szCs w:val="24"/>
          <w:lang w:eastAsia="et-EE"/>
          <w14:ligatures w14:val="none"/>
        </w:rPr>
        <w:t xml:space="preserve">esitab </w:t>
      </w:r>
      <w:r w:rsidR="005C2A34" w:rsidRPr="0025383C">
        <w:rPr>
          <w:rFonts w:ascii="Times New Roman" w:eastAsia="Times New Roman" w:hAnsi="Times New Roman" w:cs="Times New Roman"/>
          <w:kern w:val="0"/>
          <w:sz w:val="24"/>
          <w:szCs w:val="24"/>
          <w:lang w:eastAsia="et-EE"/>
          <w14:ligatures w14:val="none"/>
        </w:rPr>
        <w:t xml:space="preserve">avalduse </w:t>
      </w:r>
      <w:r w:rsidRPr="0025383C">
        <w:rPr>
          <w:rFonts w:ascii="Times New Roman" w:eastAsia="Times New Roman" w:hAnsi="Times New Roman" w:cs="Times New Roman"/>
          <w:kern w:val="0"/>
          <w:sz w:val="24"/>
          <w:szCs w:val="24"/>
          <w:lang w:eastAsia="et-EE"/>
          <w14:ligatures w14:val="none"/>
        </w:rPr>
        <w:t>avaliku võimu teostamise õiguse peatamis</w:t>
      </w:r>
      <w:r w:rsidR="005C2A34" w:rsidRPr="0025383C">
        <w:rPr>
          <w:rFonts w:ascii="Times New Roman" w:eastAsia="Times New Roman" w:hAnsi="Times New Roman" w:cs="Times New Roman"/>
          <w:kern w:val="0"/>
          <w:sz w:val="24"/>
          <w:szCs w:val="24"/>
          <w:lang w:eastAsia="et-EE"/>
          <w14:ligatures w14:val="none"/>
        </w:rPr>
        <w:t>eks</w:t>
      </w:r>
      <w:r w:rsidRPr="0025383C">
        <w:rPr>
          <w:rFonts w:ascii="Times New Roman" w:eastAsia="Times New Roman" w:hAnsi="Times New Roman" w:cs="Times New Roman"/>
          <w:kern w:val="0"/>
          <w:sz w:val="24"/>
          <w:szCs w:val="24"/>
          <w:lang w:eastAsia="et-EE"/>
          <w14:ligatures w14:val="none"/>
        </w:rPr>
        <w:t>.</w:t>
      </w:r>
    </w:p>
    <w:p w14:paraId="77EE2543"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618842A" w14:textId="7866D726"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023854"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Kriisirolliga abipolitseinikule, kes osaleb kriisi lahendamises, võib maksta hüvitist. Hüvitise arvutamise aluseks võetakse</w:t>
      </w:r>
      <w:r w:rsidR="0017775D">
        <w:rPr>
          <w:rFonts w:ascii="Times New Roman" w:eastAsia="Times New Roman" w:hAnsi="Times New Roman" w:cs="Times New Roman"/>
          <w:kern w:val="0"/>
          <w:sz w:val="24"/>
          <w:szCs w:val="24"/>
          <w:lang w:eastAsia="et-EE"/>
          <w14:ligatures w14:val="none"/>
        </w:rPr>
        <w:t xml:space="preserve"> enne</w:t>
      </w:r>
      <w:r w:rsidR="00A627DC" w:rsidRPr="0025383C">
        <w:rPr>
          <w:rFonts w:ascii="Times New Roman" w:eastAsia="Times New Roman" w:hAnsi="Times New Roman" w:cs="Times New Roman"/>
          <w:kern w:val="0"/>
          <w:sz w:val="24"/>
          <w:szCs w:val="24"/>
          <w:lang w:eastAsia="et-EE"/>
          <w14:ligatures w14:val="none"/>
        </w:rPr>
        <w:t xml:space="preserve"> hüvitise maksmis</w:t>
      </w:r>
      <w:r w:rsidR="0017775D">
        <w:rPr>
          <w:rFonts w:ascii="Times New Roman" w:eastAsia="Times New Roman" w:hAnsi="Times New Roman" w:cs="Times New Roman"/>
          <w:kern w:val="0"/>
          <w:sz w:val="24"/>
          <w:szCs w:val="24"/>
          <w:lang w:eastAsia="et-EE"/>
          <w14:ligatures w14:val="none"/>
        </w:rPr>
        <w:t>t</w:t>
      </w:r>
      <w:r w:rsidR="00992A27">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Statistikaameti avaldatud</w:t>
      </w:r>
      <w:r w:rsidR="008574B0"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viimane keskmine brutokuupalk.</w:t>
      </w:r>
      <w:r w:rsidR="00D44FB7">
        <w:rPr>
          <w:rFonts w:ascii="Times New Roman" w:eastAsia="Times New Roman" w:hAnsi="Times New Roman" w:cs="Times New Roman"/>
          <w:kern w:val="0"/>
          <w:sz w:val="24"/>
          <w:szCs w:val="24"/>
          <w:lang w:eastAsia="et-EE"/>
          <w14:ligatures w14:val="none"/>
        </w:rPr>
        <w:t xml:space="preserve"> </w:t>
      </w:r>
      <w:r w:rsidR="0092600A" w:rsidRPr="0092600A">
        <w:rPr>
          <w:rFonts w:ascii="Times New Roman" w:eastAsia="Times New Roman" w:hAnsi="Times New Roman" w:cs="Times New Roman"/>
          <w:kern w:val="0"/>
          <w:sz w:val="24"/>
          <w:szCs w:val="24"/>
          <w:lang w:eastAsia="et-EE"/>
          <w14:ligatures w14:val="none"/>
        </w:rPr>
        <w:t xml:space="preserve">Hüvitist ei maksta, </w:t>
      </w:r>
      <w:r w:rsidR="0092600A">
        <w:rPr>
          <w:rFonts w:ascii="Times New Roman" w:eastAsia="Times New Roman" w:hAnsi="Times New Roman" w:cs="Times New Roman"/>
          <w:kern w:val="0"/>
          <w:sz w:val="24"/>
          <w:szCs w:val="24"/>
          <w:lang w:eastAsia="et-EE"/>
          <w14:ligatures w14:val="none"/>
        </w:rPr>
        <w:t>kui</w:t>
      </w:r>
      <w:r w:rsidR="0092600A" w:rsidRPr="0092600A">
        <w:rPr>
          <w:rFonts w:ascii="Times New Roman" w:eastAsia="Times New Roman" w:hAnsi="Times New Roman" w:cs="Times New Roman"/>
          <w:kern w:val="0"/>
          <w:sz w:val="24"/>
          <w:szCs w:val="24"/>
          <w:lang w:eastAsia="et-EE"/>
          <w14:ligatures w14:val="none"/>
        </w:rPr>
        <w:t xml:space="preserve"> tööandja säilitab kriisi lahendamises osalevale abipolitseinikule tema senise töötasu või palga.</w:t>
      </w:r>
    </w:p>
    <w:p w14:paraId="2E6C1346" w14:textId="77777777" w:rsidR="00C92A47" w:rsidRPr="0025383C" w:rsidRDefault="00C92A47" w:rsidP="00C92A47">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EA0AE68" w14:textId="3F599537" w:rsidR="00C770A0" w:rsidRDefault="00C92A47" w:rsidP="00C92A47">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023854" w:rsidRPr="0025383C">
        <w:rPr>
          <w:rFonts w:ascii="Times New Roman" w:eastAsia="Times New Roman" w:hAnsi="Times New Roman" w:cs="Times New Roman"/>
          <w:kern w:val="0"/>
          <w:sz w:val="24"/>
          <w:szCs w:val="24"/>
          <w:lang w:eastAsia="et-EE"/>
          <w14:ligatures w14:val="none"/>
        </w:rPr>
        <w:t>6</w:t>
      </w:r>
      <w:r w:rsidRPr="0025383C">
        <w:rPr>
          <w:rFonts w:ascii="Times New Roman" w:eastAsia="Times New Roman" w:hAnsi="Times New Roman" w:cs="Times New Roman"/>
          <w:kern w:val="0"/>
          <w:sz w:val="24"/>
          <w:szCs w:val="24"/>
          <w:lang w:eastAsia="et-EE"/>
          <w14:ligatures w14:val="none"/>
        </w:rPr>
        <w:t xml:space="preserve">) Kriisirolliga abipolitseiniku hüvitise </w:t>
      </w:r>
      <w:r w:rsidR="0017775D">
        <w:rPr>
          <w:rFonts w:ascii="Times New Roman" w:eastAsia="Times New Roman" w:hAnsi="Times New Roman" w:cs="Times New Roman"/>
          <w:kern w:val="0"/>
          <w:sz w:val="24"/>
          <w:szCs w:val="24"/>
          <w:lang w:eastAsia="et-EE"/>
          <w14:ligatures w14:val="none"/>
        </w:rPr>
        <w:t>suurus</w:t>
      </w:r>
      <w:r w:rsidR="00774B4A">
        <w:rPr>
          <w:rFonts w:ascii="Times New Roman" w:eastAsia="Times New Roman" w:hAnsi="Times New Roman" w:cs="Times New Roman"/>
          <w:kern w:val="0"/>
          <w:sz w:val="24"/>
          <w:szCs w:val="24"/>
          <w:lang w:eastAsia="et-EE"/>
          <w14:ligatures w14:val="none"/>
        </w:rPr>
        <w:t>e</w:t>
      </w:r>
      <w:r w:rsidR="0017775D">
        <w:rPr>
          <w:rFonts w:ascii="Times New Roman" w:eastAsia="Times New Roman" w:hAnsi="Times New Roman" w:cs="Times New Roman"/>
          <w:kern w:val="0"/>
          <w:sz w:val="24"/>
          <w:szCs w:val="24"/>
          <w:lang w:eastAsia="et-EE"/>
          <w14:ligatures w14:val="none"/>
        </w:rPr>
        <w:t xml:space="preserve"> ning hüvitise</w:t>
      </w:r>
      <w:r w:rsidR="00C770A0">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taotlemi</w:t>
      </w:r>
      <w:r w:rsidR="004043B5">
        <w:rPr>
          <w:rFonts w:ascii="Times New Roman" w:eastAsia="Times New Roman" w:hAnsi="Times New Roman" w:cs="Times New Roman"/>
          <w:kern w:val="0"/>
          <w:sz w:val="24"/>
          <w:szCs w:val="24"/>
          <w:lang w:eastAsia="et-EE"/>
          <w14:ligatures w14:val="none"/>
        </w:rPr>
        <w:t>se</w:t>
      </w:r>
      <w:r w:rsidRPr="0025383C">
        <w:rPr>
          <w:rFonts w:ascii="Times New Roman" w:eastAsia="Times New Roman" w:hAnsi="Times New Roman" w:cs="Times New Roman"/>
          <w:kern w:val="0"/>
          <w:sz w:val="24"/>
          <w:szCs w:val="24"/>
          <w:lang w:eastAsia="et-EE"/>
          <w14:ligatures w14:val="none"/>
        </w:rPr>
        <w:t xml:space="preserve"> </w:t>
      </w:r>
      <w:r w:rsidR="004043B5">
        <w:rPr>
          <w:rFonts w:ascii="Times New Roman" w:eastAsia="Times New Roman" w:hAnsi="Times New Roman" w:cs="Times New Roman"/>
          <w:kern w:val="0"/>
          <w:sz w:val="24"/>
          <w:szCs w:val="24"/>
          <w:lang w:eastAsia="et-EE"/>
          <w14:ligatures w14:val="none"/>
        </w:rPr>
        <w:t>ja</w:t>
      </w:r>
      <w:r w:rsidR="004043B5"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väljamaksmise kor</w:t>
      </w:r>
      <w:r w:rsidR="00873936" w:rsidRPr="0025383C">
        <w:rPr>
          <w:rFonts w:ascii="Times New Roman" w:eastAsia="Times New Roman" w:hAnsi="Times New Roman" w:cs="Times New Roman"/>
          <w:kern w:val="0"/>
          <w:sz w:val="24"/>
          <w:szCs w:val="24"/>
          <w:lang w:eastAsia="et-EE"/>
          <w14:ligatures w14:val="none"/>
        </w:rPr>
        <w:t>ra kehtestab valdkonna eest vastutav minister määrusega.</w:t>
      </w:r>
    </w:p>
    <w:p w14:paraId="7592E671"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4921890" w14:textId="78C0543C" w:rsidR="00EC61E5"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023854" w:rsidRPr="0025383C">
        <w:rPr>
          <w:rFonts w:ascii="Times New Roman" w:eastAsia="Times New Roman" w:hAnsi="Times New Roman" w:cs="Times New Roman"/>
          <w:kern w:val="0"/>
          <w:sz w:val="24"/>
          <w:szCs w:val="24"/>
          <w:lang w:eastAsia="et-EE"/>
          <w14:ligatures w14:val="none"/>
        </w:rPr>
        <w:t>7</w:t>
      </w:r>
      <w:r w:rsidRPr="0025383C">
        <w:rPr>
          <w:rFonts w:ascii="Times New Roman" w:eastAsia="Times New Roman" w:hAnsi="Times New Roman" w:cs="Times New Roman"/>
          <w:kern w:val="0"/>
          <w:sz w:val="24"/>
          <w:szCs w:val="24"/>
          <w:lang w:eastAsia="et-EE"/>
          <w14:ligatures w14:val="none"/>
        </w:rPr>
        <w:t xml:space="preserve">) Kui tööandjale tekib käesoleva paragrahvi lõike </w:t>
      </w:r>
      <w:r w:rsidR="00981C58"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rakendamise tõttu </w:t>
      </w:r>
      <w:r w:rsidR="0092600A">
        <w:rPr>
          <w:rFonts w:ascii="Times New Roman" w:eastAsia="Times New Roman" w:hAnsi="Times New Roman" w:cs="Times New Roman"/>
          <w:kern w:val="0"/>
          <w:sz w:val="24"/>
          <w:szCs w:val="24"/>
          <w:lang w:eastAsia="et-EE"/>
          <w14:ligatures w14:val="none"/>
        </w:rPr>
        <w:t>otsene varaline kahju</w:t>
      </w:r>
      <w:r w:rsidRPr="0025383C">
        <w:rPr>
          <w:rFonts w:ascii="Times New Roman" w:eastAsia="Times New Roman" w:hAnsi="Times New Roman" w:cs="Times New Roman"/>
          <w:kern w:val="0"/>
          <w:sz w:val="24"/>
          <w:szCs w:val="24"/>
          <w:lang w:eastAsia="et-EE"/>
          <w14:ligatures w14:val="none"/>
        </w:rPr>
        <w:t>, võib ta nõuda riigilt kahju hüvitamist.</w:t>
      </w:r>
      <w:r w:rsidR="0092600A">
        <w:rPr>
          <w:rFonts w:ascii="Times New Roman" w:eastAsia="Times New Roman" w:hAnsi="Times New Roman" w:cs="Times New Roman"/>
          <w:kern w:val="0"/>
          <w:sz w:val="24"/>
          <w:szCs w:val="24"/>
          <w:lang w:eastAsia="et-EE"/>
          <w14:ligatures w14:val="none"/>
        </w:rPr>
        <w:t xml:space="preserve"> </w:t>
      </w:r>
      <w:r w:rsidR="00386CA9" w:rsidRPr="00386CA9">
        <w:rPr>
          <w:rFonts w:ascii="Times New Roman" w:eastAsia="Times New Roman" w:hAnsi="Times New Roman" w:cs="Times New Roman"/>
          <w:kern w:val="0"/>
          <w:sz w:val="24"/>
          <w:szCs w:val="24"/>
          <w:lang w:eastAsia="et-EE"/>
          <w14:ligatures w14:val="none"/>
        </w:rPr>
        <w:t xml:space="preserve">Hüvitise ülempiir on </w:t>
      </w:r>
      <w:r w:rsidR="0017775D">
        <w:rPr>
          <w:rFonts w:ascii="Times New Roman" w:eastAsia="Times New Roman" w:hAnsi="Times New Roman" w:cs="Times New Roman"/>
          <w:kern w:val="0"/>
          <w:sz w:val="24"/>
          <w:szCs w:val="24"/>
          <w:lang w:eastAsia="et-EE"/>
          <w14:ligatures w14:val="none"/>
        </w:rPr>
        <w:t xml:space="preserve">enne </w:t>
      </w:r>
      <w:r w:rsidR="007A77B0">
        <w:rPr>
          <w:rFonts w:ascii="Times New Roman" w:eastAsia="Times New Roman" w:hAnsi="Times New Roman" w:cs="Times New Roman"/>
          <w:kern w:val="0"/>
          <w:sz w:val="24"/>
          <w:szCs w:val="24"/>
          <w:lang w:eastAsia="et-EE"/>
          <w14:ligatures w14:val="none"/>
        </w:rPr>
        <w:t>kahju tekkimist</w:t>
      </w:r>
      <w:r w:rsidR="00386CA9" w:rsidRPr="00386CA9">
        <w:rPr>
          <w:rFonts w:ascii="Times New Roman" w:eastAsia="Times New Roman" w:hAnsi="Times New Roman" w:cs="Times New Roman"/>
          <w:kern w:val="0"/>
          <w:sz w:val="24"/>
          <w:szCs w:val="24"/>
          <w:lang w:eastAsia="et-EE"/>
          <w14:ligatures w14:val="none"/>
        </w:rPr>
        <w:t xml:space="preserve"> Statistikaameti avaldatud viimase keskmise brutokuupalga kuuekordne</w:t>
      </w:r>
      <w:r w:rsidR="00F51369">
        <w:rPr>
          <w:rFonts w:ascii="Times New Roman" w:eastAsia="Times New Roman" w:hAnsi="Times New Roman" w:cs="Times New Roman"/>
          <w:kern w:val="0"/>
          <w:sz w:val="24"/>
          <w:szCs w:val="24"/>
          <w:lang w:eastAsia="et-EE"/>
          <w14:ligatures w14:val="none"/>
        </w:rPr>
        <w:t xml:space="preserve"> </w:t>
      </w:r>
      <w:r w:rsidR="0017775D">
        <w:rPr>
          <w:rFonts w:ascii="Times New Roman" w:eastAsia="Times New Roman" w:hAnsi="Times New Roman" w:cs="Times New Roman"/>
          <w:kern w:val="0"/>
          <w:sz w:val="24"/>
          <w:szCs w:val="24"/>
          <w:lang w:eastAsia="et-EE"/>
          <w14:ligatures w14:val="none"/>
        </w:rPr>
        <w:t>suurus</w:t>
      </w:r>
      <w:r w:rsidR="00386CA9" w:rsidRPr="00386CA9">
        <w:rPr>
          <w:rFonts w:ascii="Times New Roman" w:eastAsia="Times New Roman" w:hAnsi="Times New Roman" w:cs="Times New Roman"/>
          <w:kern w:val="0"/>
          <w:sz w:val="24"/>
          <w:szCs w:val="24"/>
          <w:lang w:eastAsia="et-EE"/>
          <w14:ligatures w14:val="none"/>
        </w:rPr>
        <w:t>.</w:t>
      </w:r>
    </w:p>
    <w:p w14:paraId="3FE5DDE7" w14:textId="77777777" w:rsidR="00AE6F43" w:rsidRPr="0025383C" w:rsidRDefault="00AE6F43"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3C537C3" w14:textId="73E9804A" w:rsidR="00EC61E5" w:rsidRPr="0025383C" w:rsidRDefault="00EC61E5" w:rsidP="002F0462">
      <w:pPr>
        <w:keepNext/>
        <w:keepLines/>
        <w:shd w:val="clear" w:color="auto" w:fill="FFFFFF" w:themeFill="background1"/>
        <w:spacing w:after="0" w:line="240" w:lineRule="auto"/>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kern w:val="0"/>
          <w:sz w:val="24"/>
          <w:szCs w:val="24"/>
          <w:lang w:eastAsia="et-EE"/>
          <w14:ligatures w14:val="none"/>
        </w:rPr>
        <w:lastRenderedPageBreak/>
        <w:t xml:space="preserve">§ </w:t>
      </w:r>
      <w:r w:rsidR="006543CB" w:rsidRPr="0025383C">
        <w:rPr>
          <w:rFonts w:ascii="Times New Roman" w:eastAsia="Times New Roman" w:hAnsi="Times New Roman" w:cs="Times New Roman"/>
          <w:b/>
          <w:bCs/>
          <w:kern w:val="0"/>
          <w:sz w:val="24"/>
          <w:szCs w:val="24"/>
          <w:lang w:eastAsia="et-EE"/>
          <w14:ligatures w14:val="none"/>
        </w:rPr>
        <w:t>40</w:t>
      </w:r>
      <w:r w:rsidR="000A0212" w:rsidRPr="0025383C">
        <w:rPr>
          <w:rFonts w:ascii="Times New Roman" w:eastAsia="Times New Roman" w:hAnsi="Times New Roman" w:cs="Times New Roman"/>
          <w:b/>
          <w:bCs/>
          <w:kern w:val="0"/>
          <w:sz w:val="24"/>
          <w:szCs w:val="24"/>
          <w:lang w:eastAsia="et-EE"/>
          <w14:ligatures w14:val="none"/>
        </w:rPr>
        <w:t>.</w:t>
      </w:r>
      <w:r w:rsidRPr="0025383C">
        <w:rPr>
          <w:rFonts w:ascii="Times New Roman" w:eastAsia="Times New Roman" w:hAnsi="Times New Roman" w:cs="Times New Roman"/>
          <w:b/>
          <w:kern w:val="0"/>
          <w:sz w:val="24"/>
          <w:szCs w:val="24"/>
          <w:lang w:eastAsia="et-EE"/>
          <w14:ligatures w14:val="none"/>
        </w:rPr>
        <w:t xml:space="preserve"> Kriisirolliga abipolitseinik</w:t>
      </w:r>
      <w:r w:rsidR="002F34F2">
        <w:rPr>
          <w:rFonts w:ascii="Times New Roman" w:eastAsia="Times New Roman" w:hAnsi="Times New Roman" w:cs="Times New Roman"/>
          <w:b/>
          <w:kern w:val="0"/>
          <w:sz w:val="24"/>
          <w:szCs w:val="24"/>
          <w:lang w:eastAsia="et-EE"/>
          <w14:ligatures w14:val="none"/>
        </w:rPr>
        <w:t>u</w:t>
      </w:r>
      <w:r w:rsidRPr="0025383C">
        <w:rPr>
          <w:rFonts w:ascii="Times New Roman" w:eastAsia="Times New Roman" w:hAnsi="Times New Roman" w:cs="Times New Roman"/>
          <w:b/>
          <w:kern w:val="0"/>
          <w:sz w:val="24"/>
          <w:szCs w:val="24"/>
          <w:lang w:eastAsia="et-EE"/>
          <w14:ligatures w14:val="none"/>
        </w:rPr>
        <w:t xml:space="preserve"> kaasamine politsei tegevusse</w:t>
      </w:r>
    </w:p>
    <w:p w14:paraId="2FF8F973" w14:textId="77777777" w:rsidR="00EC61E5" w:rsidRPr="0025383C" w:rsidRDefault="00EC61E5" w:rsidP="002F0462">
      <w:pPr>
        <w:keepNext/>
        <w:keepLines/>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D8680CC" w14:textId="5FEB87B9" w:rsidR="00EC61E5" w:rsidRPr="0025383C" w:rsidRDefault="00EC61E5" w:rsidP="002F0462">
      <w:pPr>
        <w:keepNext/>
        <w:keepLines/>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86" w:name="_Hlk221787798"/>
      <w:r w:rsidRPr="0025383C">
        <w:rPr>
          <w:rFonts w:ascii="Times New Roman" w:eastAsia="Times New Roman" w:hAnsi="Times New Roman" w:cs="Times New Roman"/>
          <w:kern w:val="0"/>
          <w:sz w:val="24"/>
          <w:szCs w:val="24"/>
          <w:lang w:eastAsia="et-EE"/>
          <w14:ligatures w14:val="none"/>
        </w:rPr>
        <w:t xml:space="preserve">(1) Vabariigi Valitsus otsustab </w:t>
      </w:r>
      <w:r w:rsidR="00D22D95" w:rsidRPr="0025383C">
        <w:rPr>
          <w:rFonts w:ascii="Times New Roman" w:eastAsia="Times New Roman" w:hAnsi="Times New Roman" w:cs="Times New Roman"/>
          <w:kern w:val="0"/>
          <w:sz w:val="24"/>
          <w:szCs w:val="24"/>
          <w:lang w:eastAsia="et-EE"/>
          <w14:ligatures w14:val="none"/>
        </w:rPr>
        <w:t xml:space="preserve">valdkonna eest vastutava ministri ettepanekul </w:t>
      </w:r>
      <w:r w:rsidRPr="0025383C">
        <w:rPr>
          <w:rFonts w:ascii="Times New Roman" w:eastAsia="Times New Roman" w:hAnsi="Times New Roman" w:cs="Times New Roman"/>
          <w:kern w:val="0"/>
          <w:sz w:val="24"/>
          <w:szCs w:val="24"/>
          <w:lang w:eastAsia="et-EE"/>
          <w14:ligatures w14:val="none"/>
        </w:rPr>
        <w:t>korraldusega kriisirolliga abipolitseinik</w:t>
      </w:r>
      <w:r w:rsidR="002F34F2">
        <w:rPr>
          <w:rFonts w:ascii="Times New Roman" w:eastAsia="Times New Roman" w:hAnsi="Times New Roman" w:cs="Times New Roman"/>
          <w:kern w:val="0"/>
          <w:sz w:val="24"/>
          <w:szCs w:val="24"/>
          <w:lang w:eastAsia="et-EE"/>
          <w14:ligatures w14:val="none"/>
        </w:rPr>
        <w:t>u</w:t>
      </w:r>
      <w:r w:rsidRPr="0025383C">
        <w:rPr>
          <w:rFonts w:ascii="Times New Roman" w:eastAsia="Times New Roman" w:hAnsi="Times New Roman" w:cs="Times New Roman"/>
          <w:kern w:val="0"/>
          <w:sz w:val="24"/>
          <w:szCs w:val="24"/>
          <w:lang w:eastAsia="et-EE"/>
          <w14:ligatures w14:val="none"/>
        </w:rPr>
        <w:t xml:space="preserve"> kaasamise kriisi lahendamisse kuni 30 </w:t>
      </w:r>
      <w:r w:rsidR="00293F69" w:rsidRPr="0025383C">
        <w:rPr>
          <w:rFonts w:ascii="Times New Roman" w:eastAsia="Times New Roman" w:hAnsi="Times New Roman" w:cs="Times New Roman"/>
          <w:kern w:val="0"/>
          <w:sz w:val="24"/>
          <w:szCs w:val="24"/>
          <w:lang w:eastAsia="et-EE"/>
          <w14:ligatures w14:val="none"/>
        </w:rPr>
        <w:t>kalendri</w:t>
      </w:r>
      <w:r w:rsidRPr="0025383C">
        <w:rPr>
          <w:rFonts w:ascii="Times New Roman" w:eastAsia="Times New Roman" w:hAnsi="Times New Roman" w:cs="Times New Roman"/>
          <w:kern w:val="0"/>
          <w:sz w:val="24"/>
          <w:szCs w:val="24"/>
          <w:lang w:eastAsia="et-EE"/>
          <w14:ligatures w14:val="none"/>
        </w:rPr>
        <w:t>päevaks.</w:t>
      </w:r>
    </w:p>
    <w:bookmarkEnd w:id="86"/>
    <w:p w14:paraId="6C0ACABD" w14:textId="77777777" w:rsidR="00023854" w:rsidRPr="0025383C" w:rsidRDefault="00023854"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9A9403E" w14:textId="5BE605CB"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D22D95"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w:t>
      </w:r>
      <w:bookmarkStart w:id="87" w:name="_Hlk221787787"/>
      <w:r w:rsidR="005B5A6E">
        <w:rPr>
          <w:rFonts w:ascii="Times New Roman" w:eastAsia="Times New Roman" w:hAnsi="Times New Roman" w:cs="Times New Roman"/>
          <w:kern w:val="0"/>
          <w:sz w:val="24"/>
          <w:szCs w:val="24"/>
          <w:lang w:eastAsia="et-EE"/>
          <w14:ligatures w14:val="none"/>
        </w:rPr>
        <w:t>K</w:t>
      </w:r>
      <w:r w:rsidRPr="0025383C">
        <w:rPr>
          <w:rFonts w:ascii="Times New Roman" w:eastAsia="Times New Roman" w:hAnsi="Times New Roman" w:cs="Times New Roman"/>
          <w:kern w:val="0"/>
          <w:sz w:val="24"/>
          <w:szCs w:val="24"/>
          <w:lang w:eastAsia="et-EE"/>
          <w14:ligatures w14:val="none"/>
        </w:rPr>
        <w:t xml:space="preserve">äesoleva paragrahvi lõikes 1 nimetatud tähtaja </w:t>
      </w:r>
      <w:r w:rsidR="0017775D">
        <w:rPr>
          <w:rFonts w:ascii="Times New Roman" w:eastAsia="Times New Roman" w:hAnsi="Times New Roman" w:cs="Times New Roman"/>
          <w:kern w:val="0"/>
          <w:sz w:val="24"/>
          <w:szCs w:val="24"/>
          <w:lang w:eastAsia="et-EE"/>
          <w14:ligatures w14:val="none"/>
        </w:rPr>
        <w:t>lõppemisel</w:t>
      </w:r>
      <w:r w:rsidR="0017775D"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vaatab Vabariigi Valitsus otsuse üle. Kui kriisirolliga abipolitseinik</w:t>
      </w:r>
      <w:r w:rsidR="00935810">
        <w:rPr>
          <w:rFonts w:ascii="Times New Roman" w:eastAsia="Times New Roman" w:hAnsi="Times New Roman" w:cs="Times New Roman"/>
          <w:kern w:val="0"/>
          <w:sz w:val="24"/>
          <w:szCs w:val="24"/>
          <w:lang w:eastAsia="et-EE"/>
          <w14:ligatures w14:val="none"/>
        </w:rPr>
        <w:t>u</w:t>
      </w:r>
      <w:r w:rsidRPr="0025383C">
        <w:rPr>
          <w:rFonts w:ascii="Times New Roman" w:eastAsia="Times New Roman" w:hAnsi="Times New Roman" w:cs="Times New Roman"/>
          <w:kern w:val="0"/>
          <w:sz w:val="24"/>
          <w:szCs w:val="24"/>
          <w:lang w:eastAsia="et-EE"/>
          <w14:ligatures w14:val="none"/>
        </w:rPr>
        <w:t xml:space="preserve"> </w:t>
      </w:r>
      <w:r w:rsidRPr="00053161">
        <w:rPr>
          <w:rFonts w:ascii="Times New Roman" w:eastAsia="Times New Roman" w:hAnsi="Times New Roman" w:cs="Times New Roman"/>
          <w:kern w:val="0"/>
          <w:sz w:val="24"/>
          <w:szCs w:val="24"/>
          <w:lang w:eastAsia="et-EE"/>
          <w14:ligatures w14:val="none"/>
        </w:rPr>
        <w:t>kaasamine</w:t>
      </w:r>
      <w:r w:rsidRPr="0025383C">
        <w:rPr>
          <w:rFonts w:ascii="Times New Roman" w:eastAsia="Times New Roman" w:hAnsi="Times New Roman" w:cs="Times New Roman"/>
          <w:kern w:val="0"/>
          <w:sz w:val="24"/>
          <w:szCs w:val="24"/>
          <w:lang w:eastAsia="et-EE"/>
          <w14:ligatures w14:val="none"/>
        </w:rPr>
        <w:t xml:space="preserve"> kriisi lahendamis</w:t>
      </w:r>
      <w:r w:rsidR="007004EC" w:rsidRPr="0025383C">
        <w:rPr>
          <w:rFonts w:ascii="Times New Roman" w:eastAsia="Times New Roman" w:hAnsi="Times New Roman" w:cs="Times New Roman"/>
          <w:kern w:val="0"/>
          <w:sz w:val="24"/>
          <w:szCs w:val="24"/>
          <w:lang w:eastAsia="et-EE"/>
          <w14:ligatures w14:val="none"/>
        </w:rPr>
        <w:t>se</w:t>
      </w:r>
      <w:r w:rsidRPr="0025383C">
        <w:rPr>
          <w:rFonts w:ascii="Times New Roman" w:eastAsia="Times New Roman" w:hAnsi="Times New Roman" w:cs="Times New Roman"/>
          <w:kern w:val="0"/>
          <w:sz w:val="24"/>
          <w:szCs w:val="24"/>
          <w:lang w:eastAsia="et-EE"/>
          <w14:ligatures w14:val="none"/>
        </w:rPr>
        <w:t xml:space="preserve"> on endiselt vajalik</w:t>
      </w:r>
      <w:r w:rsidR="00293F69" w:rsidRPr="0025383C">
        <w:rPr>
          <w:rFonts w:ascii="Times New Roman" w:eastAsia="Times New Roman" w:hAnsi="Times New Roman" w:cs="Times New Roman"/>
          <w:kern w:val="0"/>
          <w:sz w:val="24"/>
          <w:szCs w:val="24"/>
          <w:lang w:eastAsia="et-EE"/>
          <w14:ligatures w14:val="none"/>
        </w:rPr>
        <w:t xml:space="preserve">, </w:t>
      </w:r>
      <w:bookmarkStart w:id="88" w:name="_Hlk213154849"/>
      <w:bookmarkStart w:id="89" w:name="_Hlk204778223"/>
      <w:r w:rsidR="00F42334" w:rsidRPr="0025383C">
        <w:rPr>
          <w:rFonts w:ascii="Times New Roman" w:eastAsia="Times New Roman" w:hAnsi="Times New Roman" w:cs="Times New Roman"/>
          <w:kern w:val="0"/>
          <w:sz w:val="24"/>
          <w:szCs w:val="24"/>
          <w:lang w:eastAsia="et-EE"/>
          <w14:ligatures w14:val="none"/>
        </w:rPr>
        <w:t xml:space="preserve">vaatab Vabariigi Valitsus otsuse üle iga 30 </w:t>
      </w:r>
      <w:r w:rsidR="005F08F3" w:rsidRPr="0025383C">
        <w:rPr>
          <w:rFonts w:ascii="Times New Roman" w:eastAsia="Times New Roman" w:hAnsi="Times New Roman" w:cs="Times New Roman"/>
          <w:kern w:val="0"/>
          <w:sz w:val="24"/>
          <w:szCs w:val="24"/>
          <w:lang w:eastAsia="et-EE"/>
          <w14:ligatures w14:val="none"/>
        </w:rPr>
        <w:t>kalendri</w:t>
      </w:r>
      <w:r w:rsidR="00F42334" w:rsidRPr="0025383C">
        <w:rPr>
          <w:rFonts w:ascii="Times New Roman" w:eastAsia="Times New Roman" w:hAnsi="Times New Roman" w:cs="Times New Roman"/>
          <w:kern w:val="0"/>
          <w:sz w:val="24"/>
          <w:szCs w:val="24"/>
          <w:lang w:eastAsia="et-EE"/>
          <w14:ligatures w14:val="none"/>
        </w:rPr>
        <w:t xml:space="preserve">päeva tagant ja </w:t>
      </w:r>
      <w:r w:rsidR="00CE55FE" w:rsidRPr="0025383C">
        <w:rPr>
          <w:rFonts w:ascii="Times New Roman" w:eastAsia="Times New Roman" w:hAnsi="Times New Roman" w:cs="Times New Roman"/>
          <w:kern w:val="0"/>
          <w:sz w:val="24"/>
          <w:szCs w:val="24"/>
          <w:lang w:eastAsia="et-EE"/>
          <w14:ligatures w14:val="none"/>
        </w:rPr>
        <w:t>vajaduse korral</w:t>
      </w:r>
      <w:r w:rsidR="00F42334" w:rsidRPr="0025383C">
        <w:rPr>
          <w:rFonts w:ascii="Times New Roman" w:eastAsia="Times New Roman" w:hAnsi="Times New Roman" w:cs="Times New Roman"/>
          <w:kern w:val="0"/>
          <w:sz w:val="24"/>
          <w:szCs w:val="24"/>
          <w:lang w:eastAsia="et-EE"/>
          <w14:ligatures w14:val="none"/>
        </w:rPr>
        <w:t xml:space="preserve"> </w:t>
      </w:r>
      <w:r w:rsidR="00F302E0" w:rsidRPr="0025383C">
        <w:rPr>
          <w:rFonts w:ascii="Times New Roman" w:eastAsia="Times New Roman" w:hAnsi="Times New Roman" w:cs="Times New Roman"/>
          <w:kern w:val="0"/>
          <w:sz w:val="24"/>
          <w:szCs w:val="24"/>
          <w:lang w:eastAsia="et-EE"/>
          <w14:ligatures w14:val="none"/>
        </w:rPr>
        <w:t xml:space="preserve">pikendab </w:t>
      </w:r>
      <w:r w:rsidR="00CE55FE" w:rsidRPr="0025383C">
        <w:rPr>
          <w:rFonts w:ascii="Times New Roman" w:eastAsia="Times New Roman" w:hAnsi="Times New Roman" w:cs="Times New Roman"/>
          <w:kern w:val="0"/>
          <w:sz w:val="24"/>
          <w:szCs w:val="24"/>
          <w:lang w:eastAsia="et-EE"/>
          <w14:ligatures w14:val="none"/>
        </w:rPr>
        <w:t xml:space="preserve">iga kord </w:t>
      </w:r>
      <w:r w:rsidR="00F42334" w:rsidRPr="0025383C">
        <w:rPr>
          <w:rFonts w:ascii="Times New Roman" w:eastAsia="Times New Roman" w:hAnsi="Times New Roman" w:cs="Times New Roman"/>
          <w:kern w:val="0"/>
          <w:sz w:val="24"/>
          <w:szCs w:val="24"/>
          <w:lang w:eastAsia="et-EE"/>
          <w14:ligatures w14:val="none"/>
        </w:rPr>
        <w:t>kriisirolliga abipolitseinik</w:t>
      </w:r>
      <w:r w:rsidR="0022771F">
        <w:rPr>
          <w:rFonts w:ascii="Times New Roman" w:eastAsia="Times New Roman" w:hAnsi="Times New Roman" w:cs="Times New Roman"/>
          <w:kern w:val="0"/>
          <w:sz w:val="24"/>
          <w:szCs w:val="24"/>
          <w:lang w:eastAsia="et-EE"/>
          <w14:ligatures w14:val="none"/>
        </w:rPr>
        <w:t>u</w:t>
      </w:r>
      <w:r w:rsidR="00F42334" w:rsidRPr="0025383C">
        <w:rPr>
          <w:rFonts w:ascii="Times New Roman" w:eastAsia="Times New Roman" w:hAnsi="Times New Roman" w:cs="Times New Roman"/>
          <w:kern w:val="0"/>
          <w:sz w:val="24"/>
          <w:szCs w:val="24"/>
          <w:lang w:eastAsia="et-EE"/>
          <w14:ligatures w14:val="none"/>
        </w:rPr>
        <w:t xml:space="preserve"> kaasamist kuni 30 </w:t>
      </w:r>
      <w:r w:rsidR="00CE55FE" w:rsidRPr="0025383C">
        <w:rPr>
          <w:rFonts w:ascii="Times New Roman" w:eastAsia="Times New Roman" w:hAnsi="Times New Roman" w:cs="Times New Roman"/>
          <w:kern w:val="0"/>
          <w:sz w:val="24"/>
          <w:szCs w:val="24"/>
          <w:lang w:eastAsia="et-EE"/>
          <w14:ligatures w14:val="none"/>
        </w:rPr>
        <w:t>kalendri</w:t>
      </w:r>
      <w:r w:rsidR="00F42334" w:rsidRPr="0025383C">
        <w:rPr>
          <w:rFonts w:ascii="Times New Roman" w:eastAsia="Times New Roman" w:hAnsi="Times New Roman" w:cs="Times New Roman"/>
          <w:kern w:val="0"/>
          <w:sz w:val="24"/>
          <w:szCs w:val="24"/>
          <w:lang w:eastAsia="et-EE"/>
          <w14:ligatures w14:val="none"/>
        </w:rPr>
        <w:t>päeva võrra</w:t>
      </w:r>
      <w:bookmarkEnd w:id="88"/>
      <w:r w:rsidR="00F42334" w:rsidRPr="0025383C">
        <w:rPr>
          <w:rFonts w:ascii="Times New Roman" w:eastAsia="Times New Roman" w:hAnsi="Times New Roman" w:cs="Times New Roman"/>
          <w:kern w:val="0"/>
          <w:sz w:val="24"/>
          <w:szCs w:val="24"/>
          <w:lang w:eastAsia="et-EE"/>
          <w14:ligatures w14:val="none"/>
        </w:rPr>
        <w:t>.</w:t>
      </w:r>
      <w:bookmarkEnd w:id="89"/>
    </w:p>
    <w:bookmarkEnd w:id="87"/>
    <w:p w14:paraId="2D1264BD"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5AF74D0" w14:textId="726792C8" w:rsidR="00EC61E5" w:rsidRPr="0025383C" w:rsidRDefault="00EC61E5" w:rsidP="00381A2A">
      <w:pPr>
        <w:keepNext/>
        <w:keepLines/>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D52C42"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Käesoleva paragrahvi lõike 1 alusel antud korralduses märgitakse:</w:t>
      </w:r>
    </w:p>
    <w:p w14:paraId="27211459" w14:textId="09E4880F" w:rsidR="00EC61E5" w:rsidRPr="0025383C" w:rsidRDefault="00EC61E5" w:rsidP="00381A2A">
      <w:pPr>
        <w:keepNext/>
        <w:keepLines/>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1) ülesanne, mille täitmisse kriisirolliga abipolitseinik</w:t>
      </w:r>
      <w:r w:rsidR="00432278" w:rsidRPr="0025383C">
        <w:rPr>
          <w:rFonts w:ascii="Times New Roman" w:eastAsia="Times New Roman" w:hAnsi="Times New Roman" w:cs="Times New Roman"/>
          <w:kern w:val="0"/>
          <w:sz w:val="24"/>
          <w:szCs w:val="24"/>
          <w:lang w:eastAsia="et-EE"/>
          <w14:ligatures w14:val="none"/>
        </w:rPr>
        <w:t>ud</w:t>
      </w:r>
      <w:r w:rsidRPr="0025383C">
        <w:rPr>
          <w:rFonts w:ascii="Times New Roman" w:eastAsia="Times New Roman" w:hAnsi="Times New Roman" w:cs="Times New Roman"/>
          <w:kern w:val="0"/>
          <w:sz w:val="24"/>
          <w:szCs w:val="24"/>
          <w:lang w:eastAsia="et-EE"/>
          <w14:ligatures w14:val="none"/>
        </w:rPr>
        <w:t xml:space="preserve"> kaasatakse;</w:t>
      </w:r>
    </w:p>
    <w:p w14:paraId="3B166A6E" w14:textId="77777777" w:rsidR="00EC61E5" w:rsidRPr="0025383C" w:rsidRDefault="00EC61E5" w:rsidP="00381A2A">
      <w:pPr>
        <w:keepNext/>
        <w:keepLines/>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2) ülesande täitmises osalevate isikute arv või arvu ülempiir;</w:t>
      </w:r>
    </w:p>
    <w:p w14:paraId="65FDDE77" w14:textId="77777777" w:rsidR="00EC61E5" w:rsidRPr="0025383C" w:rsidRDefault="00EC61E5" w:rsidP="00381A2A">
      <w:pPr>
        <w:keepNext/>
        <w:keepLines/>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3) kaasamise tähtaeg;</w:t>
      </w:r>
    </w:p>
    <w:p w14:paraId="574C79A2" w14:textId="269034F2" w:rsidR="00EC61E5" w:rsidRPr="0025383C" w:rsidRDefault="00EC61E5" w:rsidP="00381A2A">
      <w:pPr>
        <w:keepNext/>
        <w:keepLines/>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4) territoorium, kus ülesannet täidetakse;</w:t>
      </w:r>
    </w:p>
    <w:p w14:paraId="2BE3261A" w14:textId="77777777"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5) vajaduse korral muud andmed.</w:t>
      </w:r>
    </w:p>
    <w:p w14:paraId="587E757C" w14:textId="77777777" w:rsidR="00DC6B61" w:rsidRPr="0025383C" w:rsidRDefault="00DC6B61" w:rsidP="00697C66">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3C02B94A" w14:textId="741C887A" w:rsidR="00DC6B61" w:rsidRPr="0025383C" w:rsidRDefault="00DC6B61" w:rsidP="0013358E">
      <w:pPr>
        <w:keepNext/>
        <w:shd w:val="clear" w:color="auto" w:fill="FFFFFF" w:themeFill="background1"/>
        <w:spacing w:after="0" w:line="240" w:lineRule="auto"/>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lang w:eastAsia="et-EE"/>
          <w14:ligatures w14:val="none"/>
        </w:rPr>
        <w:t xml:space="preserve">§ </w:t>
      </w:r>
      <w:r w:rsidR="006D5B30" w:rsidRPr="0025383C">
        <w:rPr>
          <w:rFonts w:ascii="Times New Roman" w:eastAsia="Times New Roman" w:hAnsi="Times New Roman" w:cs="Times New Roman"/>
          <w:b/>
          <w:bCs/>
          <w:kern w:val="0"/>
          <w:sz w:val="24"/>
          <w:szCs w:val="24"/>
          <w:lang w:eastAsia="et-EE"/>
          <w14:ligatures w14:val="none"/>
        </w:rPr>
        <w:t>4</w:t>
      </w:r>
      <w:r w:rsidR="006543CB" w:rsidRPr="0025383C">
        <w:rPr>
          <w:rFonts w:ascii="Times New Roman" w:eastAsia="Times New Roman" w:hAnsi="Times New Roman" w:cs="Times New Roman"/>
          <w:b/>
          <w:bCs/>
          <w:kern w:val="0"/>
          <w:sz w:val="24"/>
          <w:szCs w:val="24"/>
          <w:lang w:eastAsia="et-EE"/>
          <w14:ligatures w14:val="none"/>
        </w:rPr>
        <w:t>1</w:t>
      </w:r>
      <w:r w:rsidR="006D5B30" w:rsidRPr="0025383C">
        <w:rPr>
          <w:rFonts w:ascii="Times New Roman" w:eastAsia="Times New Roman" w:hAnsi="Times New Roman" w:cs="Times New Roman"/>
          <w:b/>
          <w:bCs/>
          <w:kern w:val="0"/>
          <w:sz w:val="24"/>
          <w:szCs w:val="24"/>
          <w:lang w:eastAsia="et-EE"/>
          <w14:ligatures w14:val="none"/>
        </w:rPr>
        <w:t>.</w:t>
      </w:r>
      <w:r w:rsidR="00AD6A25" w:rsidRPr="0025383C">
        <w:rPr>
          <w:rFonts w:ascii="Times New Roman" w:eastAsia="Times New Roman" w:hAnsi="Times New Roman" w:cs="Times New Roman"/>
          <w:b/>
          <w:kern w:val="0"/>
          <w:sz w:val="24"/>
          <w:szCs w:val="24"/>
          <w:lang w:eastAsia="et-EE"/>
          <w14:ligatures w14:val="none"/>
        </w:rPr>
        <w:t xml:space="preserve"> Abipolitseiniku vabastamine</w:t>
      </w:r>
      <w:r w:rsidRPr="0025383C">
        <w:rPr>
          <w:rFonts w:ascii="Times New Roman" w:eastAsia="Times New Roman" w:hAnsi="Times New Roman" w:cs="Times New Roman"/>
          <w:b/>
          <w:kern w:val="0"/>
          <w:sz w:val="24"/>
          <w:szCs w:val="24"/>
          <w:lang w:eastAsia="et-EE"/>
          <w14:ligatures w14:val="none"/>
        </w:rPr>
        <w:t xml:space="preserve"> </w:t>
      </w:r>
      <w:r w:rsidR="00AD6A25" w:rsidRPr="0025383C">
        <w:rPr>
          <w:rFonts w:ascii="Times New Roman" w:eastAsia="Times New Roman" w:hAnsi="Times New Roman" w:cs="Times New Roman"/>
          <w:b/>
          <w:kern w:val="0"/>
          <w:sz w:val="24"/>
          <w:szCs w:val="24"/>
          <w:lang w:eastAsia="et-EE"/>
          <w14:ligatures w14:val="none"/>
        </w:rPr>
        <w:t>k</w:t>
      </w:r>
      <w:r w:rsidRPr="0025383C">
        <w:rPr>
          <w:rFonts w:ascii="Times New Roman" w:eastAsia="Times New Roman" w:hAnsi="Times New Roman" w:cs="Times New Roman"/>
          <w:b/>
          <w:kern w:val="0"/>
          <w:sz w:val="24"/>
          <w:szCs w:val="24"/>
          <w:lang w:eastAsia="et-EE"/>
          <w14:ligatures w14:val="none"/>
        </w:rPr>
        <w:t>riisirollist</w:t>
      </w:r>
    </w:p>
    <w:p w14:paraId="270CC72E" w14:textId="77777777" w:rsidR="00DC6B61" w:rsidRPr="0025383C" w:rsidRDefault="00DC6B61" w:rsidP="0013358E">
      <w:pPr>
        <w:keepNext/>
        <w:shd w:val="clear" w:color="auto" w:fill="FFFFFF"/>
        <w:spacing w:after="0" w:line="240" w:lineRule="auto"/>
        <w:jc w:val="both"/>
        <w:rPr>
          <w:rFonts w:ascii="Times New Roman" w:eastAsia="Times New Roman" w:hAnsi="Times New Roman" w:cs="Times New Roman"/>
          <w:bCs/>
          <w:kern w:val="0"/>
          <w:sz w:val="24"/>
          <w:szCs w:val="24"/>
          <w:lang w:eastAsia="et-EE"/>
          <w14:ligatures w14:val="none"/>
        </w:rPr>
      </w:pPr>
    </w:p>
    <w:p w14:paraId="76497714" w14:textId="6C4CDDFD" w:rsidR="00DC6B61" w:rsidRPr="0025383C" w:rsidRDefault="00BE7AA5" w:rsidP="0013358E">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bCs/>
          <w:kern w:val="0"/>
          <w:sz w:val="24"/>
          <w:szCs w:val="24"/>
          <w:lang w:eastAsia="et-EE"/>
          <w14:ligatures w14:val="none"/>
        </w:rPr>
        <w:t xml:space="preserve">(1) </w:t>
      </w:r>
      <w:r w:rsidR="000C167D" w:rsidRPr="0025383C">
        <w:rPr>
          <w:rFonts w:ascii="Times New Roman" w:eastAsia="Times New Roman" w:hAnsi="Times New Roman" w:cs="Times New Roman"/>
          <w:bCs/>
          <w:kern w:val="0"/>
          <w:sz w:val="24"/>
          <w:szCs w:val="24"/>
          <w:lang w:eastAsia="et-EE"/>
          <w14:ligatures w14:val="none"/>
        </w:rPr>
        <w:t xml:space="preserve">Politsei- ja Piirivalveameti peadirektori või tema volitatud </w:t>
      </w:r>
      <w:r w:rsidR="005B38B2">
        <w:rPr>
          <w:rFonts w:ascii="Times New Roman" w:eastAsia="Times New Roman" w:hAnsi="Times New Roman" w:cs="Times New Roman"/>
          <w:bCs/>
          <w:kern w:val="0"/>
          <w:sz w:val="24"/>
          <w:szCs w:val="24"/>
          <w:lang w:eastAsia="et-EE"/>
          <w14:ligatures w14:val="none"/>
        </w:rPr>
        <w:t>isiku</w:t>
      </w:r>
      <w:r w:rsidR="000C167D" w:rsidRPr="0025383C">
        <w:rPr>
          <w:rFonts w:ascii="Times New Roman" w:eastAsia="Times New Roman" w:hAnsi="Times New Roman" w:cs="Times New Roman"/>
          <w:bCs/>
          <w:kern w:val="0"/>
          <w:sz w:val="24"/>
          <w:szCs w:val="24"/>
          <w:lang w:eastAsia="et-EE"/>
          <w14:ligatures w14:val="none"/>
        </w:rPr>
        <w:t xml:space="preserve"> </w:t>
      </w:r>
      <w:r w:rsidR="00B1327F">
        <w:rPr>
          <w:rFonts w:ascii="Times New Roman" w:eastAsia="Times New Roman" w:hAnsi="Times New Roman" w:cs="Times New Roman"/>
          <w:bCs/>
          <w:kern w:val="0"/>
          <w:sz w:val="24"/>
          <w:szCs w:val="24"/>
          <w:lang w:eastAsia="et-EE"/>
          <w14:ligatures w14:val="none"/>
        </w:rPr>
        <w:t>haldusaktiga</w:t>
      </w:r>
      <w:r w:rsidR="00B1327F" w:rsidRPr="0025383C">
        <w:rPr>
          <w:rFonts w:ascii="Times New Roman" w:eastAsia="Times New Roman" w:hAnsi="Times New Roman" w:cs="Times New Roman"/>
          <w:bCs/>
          <w:kern w:val="0"/>
          <w:sz w:val="24"/>
          <w:szCs w:val="24"/>
          <w:lang w:eastAsia="et-EE"/>
          <w14:ligatures w14:val="none"/>
        </w:rPr>
        <w:t xml:space="preserve"> </w:t>
      </w:r>
      <w:r w:rsidR="000C167D" w:rsidRPr="0025383C">
        <w:rPr>
          <w:rFonts w:ascii="Times New Roman" w:eastAsia="Times New Roman" w:hAnsi="Times New Roman" w:cs="Times New Roman"/>
          <w:bCs/>
          <w:kern w:val="0"/>
          <w:sz w:val="24"/>
          <w:szCs w:val="24"/>
          <w:lang w:eastAsia="et-EE"/>
          <w14:ligatures w14:val="none"/>
        </w:rPr>
        <w:t xml:space="preserve">vabastatakse </w:t>
      </w:r>
      <w:r w:rsidR="004727AC" w:rsidRPr="0025383C">
        <w:rPr>
          <w:rFonts w:ascii="Times New Roman" w:eastAsia="Times New Roman" w:hAnsi="Times New Roman" w:cs="Times New Roman"/>
          <w:bCs/>
          <w:kern w:val="0"/>
          <w:sz w:val="24"/>
          <w:szCs w:val="24"/>
          <w:lang w:eastAsia="et-EE"/>
          <w14:ligatures w14:val="none"/>
        </w:rPr>
        <w:t>abipolitseinik</w:t>
      </w:r>
      <w:r w:rsidR="0085139C" w:rsidRPr="0025383C">
        <w:rPr>
          <w:rFonts w:ascii="Times New Roman" w:eastAsia="Times New Roman" w:hAnsi="Times New Roman" w:cs="Times New Roman"/>
          <w:bCs/>
          <w:kern w:val="0"/>
          <w:sz w:val="24"/>
          <w:szCs w:val="24"/>
          <w:lang w:eastAsia="et-EE"/>
          <w14:ligatures w14:val="none"/>
        </w:rPr>
        <w:t xml:space="preserve"> </w:t>
      </w:r>
      <w:r w:rsidR="000C167D" w:rsidRPr="0025383C">
        <w:rPr>
          <w:rFonts w:ascii="Times New Roman" w:eastAsia="Times New Roman" w:hAnsi="Times New Roman" w:cs="Times New Roman"/>
          <w:bCs/>
          <w:kern w:val="0"/>
          <w:sz w:val="24"/>
          <w:szCs w:val="24"/>
          <w:lang w:eastAsia="et-EE"/>
          <w14:ligatures w14:val="none"/>
        </w:rPr>
        <w:t>kriisirollist, kui ta:</w:t>
      </w:r>
    </w:p>
    <w:p w14:paraId="31DC832F" w14:textId="227935E8" w:rsidR="00104436" w:rsidRPr="0025383C" w:rsidRDefault="00DC6B61" w:rsidP="0013358E">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bCs/>
          <w:kern w:val="0"/>
          <w:sz w:val="24"/>
          <w:szCs w:val="24"/>
          <w:lang w:eastAsia="et-EE"/>
          <w14:ligatures w14:val="none"/>
        </w:rPr>
        <w:t xml:space="preserve">1) </w:t>
      </w:r>
      <w:r w:rsidR="0017775D">
        <w:rPr>
          <w:rFonts w:ascii="Times New Roman" w:eastAsia="Times New Roman" w:hAnsi="Times New Roman" w:cs="Times New Roman"/>
          <w:bCs/>
          <w:kern w:val="0"/>
          <w:sz w:val="24"/>
          <w:szCs w:val="24"/>
          <w:lang w:eastAsia="et-EE"/>
          <w14:ligatures w14:val="none"/>
        </w:rPr>
        <w:t xml:space="preserve">on selleks </w:t>
      </w:r>
      <w:r w:rsidRPr="0025383C">
        <w:rPr>
          <w:rFonts w:ascii="Times New Roman" w:eastAsia="Times New Roman" w:hAnsi="Times New Roman" w:cs="Times New Roman"/>
          <w:bCs/>
          <w:kern w:val="0"/>
          <w:sz w:val="24"/>
          <w:szCs w:val="24"/>
          <w:lang w:eastAsia="et-EE"/>
          <w14:ligatures w14:val="none"/>
        </w:rPr>
        <w:t>esita</w:t>
      </w:r>
      <w:r w:rsidR="0017775D">
        <w:rPr>
          <w:rFonts w:ascii="Times New Roman" w:eastAsia="Times New Roman" w:hAnsi="Times New Roman" w:cs="Times New Roman"/>
          <w:bCs/>
          <w:kern w:val="0"/>
          <w:sz w:val="24"/>
          <w:szCs w:val="24"/>
          <w:lang w:eastAsia="et-EE"/>
          <w14:ligatures w14:val="none"/>
        </w:rPr>
        <w:t>nud</w:t>
      </w:r>
      <w:r w:rsidRPr="0025383C">
        <w:rPr>
          <w:rFonts w:ascii="Times New Roman" w:eastAsia="Times New Roman" w:hAnsi="Times New Roman" w:cs="Times New Roman"/>
          <w:bCs/>
          <w:kern w:val="0"/>
          <w:sz w:val="24"/>
          <w:szCs w:val="24"/>
          <w:lang w:eastAsia="et-EE"/>
          <w14:ligatures w14:val="none"/>
        </w:rPr>
        <w:t xml:space="preserve"> </w:t>
      </w:r>
      <w:r w:rsidR="007D099D" w:rsidRPr="0025383C">
        <w:rPr>
          <w:rFonts w:ascii="Times New Roman" w:eastAsia="Times New Roman" w:hAnsi="Times New Roman" w:cs="Times New Roman"/>
          <w:bCs/>
          <w:kern w:val="0"/>
          <w:sz w:val="24"/>
          <w:szCs w:val="24"/>
          <w:lang w:eastAsia="et-EE"/>
          <w14:ligatures w14:val="none"/>
        </w:rPr>
        <w:t>kirjalik</w:t>
      </w:r>
      <w:r w:rsidR="00DB1215">
        <w:rPr>
          <w:rFonts w:ascii="Times New Roman" w:eastAsia="Times New Roman" w:hAnsi="Times New Roman" w:cs="Times New Roman"/>
          <w:bCs/>
          <w:kern w:val="0"/>
          <w:sz w:val="24"/>
          <w:szCs w:val="24"/>
          <w:lang w:eastAsia="et-EE"/>
          <w14:ligatures w14:val="none"/>
        </w:rPr>
        <w:t>k</w:t>
      </w:r>
      <w:r w:rsidR="007D099D" w:rsidRPr="0025383C">
        <w:rPr>
          <w:rFonts w:ascii="Times New Roman" w:eastAsia="Times New Roman" w:hAnsi="Times New Roman" w:cs="Times New Roman"/>
          <w:bCs/>
          <w:kern w:val="0"/>
          <w:sz w:val="24"/>
          <w:szCs w:val="24"/>
          <w:lang w:eastAsia="et-EE"/>
          <w14:ligatures w14:val="none"/>
        </w:rPr>
        <w:t>u taasesitamist võimaldavas vormis</w:t>
      </w:r>
      <w:r w:rsidRPr="0025383C">
        <w:rPr>
          <w:rFonts w:ascii="Times New Roman" w:eastAsia="Times New Roman" w:hAnsi="Times New Roman" w:cs="Times New Roman"/>
          <w:bCs/>
          <w:kern w:val="0"/>
          <w:sz w:val="24"/>
          <w:szCs w:val="24"/>
          <w:lang w:eastAsia="et-EE"/>
          <w14:ligatures w14:val="none"/>
        </w:rPr>
        <w:t xml:space="preserve"> </w:t>
      </w:r>
      <w:r w:rsidR="00CB0F60">
        <w:rPr>
          <w:rFonts w:ascii="Times New Roman" w:eastAsia="Times New Roman" w:hAnsi="Times New Roman" w:cs="Times New Roman"/>
          <w:bCs/>
          <w:kern w:val="0"/>
          <w:sz w:val="24"/>
          <w:szCs w:val="24"/>
          <w:lang w:eastAsia="et-EE"/>
          <w14:ligatures w14:val="none"/>
        </w:rPr>
        <w:t>taotluse</w:t>
      </w:r>
      <w:r w:rsidRPr="0025383C">
        <w:rPr>
          <w:rFonts w:ascii="Times New Roman" w:eastAsia="Times New Roman" w:hAnsi="Times New Roman" w:cs="Times New Roman"/>
          <w:bCs/>
          <w:kern w:val="0"/>
          <w:sz w:val="24"/>
          <w:szCs w:val="24"/>
          <w:lang w:eastAsia="et-EE"/>
          <w14:ligatures w14:val="none"/>
        </w:rPr>
        <w:t>;</w:t>
      </w:r>
    </w:p>
    <w:p w14:paraId="18B82E0C" w14:textId="7D2DD36B" w:rsidR="00151874" w:rsidRPr="0025383C" w:rsidRDefault="00432278" w:rsidP="00DE3028">
      <w:pPr>
        <w:keepNext/>
        <w:shd w:val="clear" w:color="auto" w:fill="FFFFFF" w:themeFill="background1"/>
        <w:spacing w:after="0" w:line="240" w:lineRule="auto"/>
        <w:jc w:val="both"/>
        <w:rPr>
          <w:rFonts w:ascii="Times New Roman" w:eastAsia="Times New Roman" w:hAnsi="Times New Roman" w:cs="Times New Roman"/>
          <w:bCs/>
          <w:kern w:val="0"/>
          <w:sz w:val="24"/>
          <w:szCs w:val="24"/>
          <w:lang w:eastAsia="et-EE"/>
          <w14:ligatures w14:val="none"/>
        </w:rPr>
      </w:pPr>
      <w:r w:rsidRPr="0025383C">
        <w:rPr>
          <w:rFonts w:ascii="Times New Roman" w:eastAsia="Times New Roman" w:hAnsi="Times New Roman" w:cs="Times New Roman"/>
          <w:bCs/>
          <w:kern w:val="0"/>
          <w:sz w:val="24"/>
          <w:szCs w:val="24"/>
          <w:lang w:eastAsia="et-EE"/>
          <w14:ligatures w14:val="none"/>
        </w:rPr>
        <w:t>2</w:t>
      </w:r>
      <w:r w:rsidR="00757503" w:rsidRPr="0025383C">
        <w:rPr>
          <w:rFonts w:ascii="Times New Roman" w:eastAsia="Times New Roman" w:hAnsi="Times New Roman" w:cs="Times New Roman"/>
          <w:bCs/>
          <w:kern w:val="0"/>
          <w:sz w:val="24"/>
          <w:szCs w:val="24"/>
          <w:lang w:eastAsia="et-EE"/>
          <w14:ligatures w14:val="none"/>
        </w:rPr>
        <w:t xml:space="preserve">) </w:t>
      </w:r>
      <w:r w:rsidR="00635495">
        <w:rPr>
          <w:rFonts w:ascii="Times New Roman" w:eastAsia="Times New Roman" w:hAnsi="Times New Roman" w:cs="Times New Roman"/>
          <w:bCs/>
          <w:kern w:val="0"/>
          <w:sz w:val="24"/>
          <w:szCs w:val="24"/>
          <w:lang w:eastAsia="et-EE"/>
          <w14:ligatures w14:val="none"/>
        </w:rPr>
        <w:t>jätab</w:t>
      </w:r>
      <w:r w:rsidR="00757503" w:rsidRPr="0025383C">
        <w:rPr>
          <w:rFonts w:ascii="Times New Roman" w:eastAsia="Times New Roman" w:hAnsi="Times New Roman" w:cs="Times New Roman"/>
          <w:bCs/>
          <w:kern w:val="0"/>
          <w:sz w:val="24"/>
          <w:szCs w:val="24"/>
          <w:lang w:eastAsia="et-EE"/>
          <w14:ligatures w14:val="none"/>
        </w:rPr>
        <w:t xml:space="preserve"> mõjuva põhjus</w:t>
      </w:r>
      <w:r w:rsidR="003542A1" w:rsidRPr="0025383C">
        <w:rPr>
          <w:rFonts w:ascii="Times New Roman" w:eastAsia="Times New Roman" w:hAnsi="Times New Roman" w:cs="Times New Roman"/>
          <w:bCs/>
          <w:kern w:val="0"/>
          <w:sz w:val="24"/>
          <w:szCs w:val="24"/>
          <w:lang w:eastAsia="et-EE"/>
          <w14:ligatures w14:val="none"/>
        </w:rPr>
        <w:t>e</w:t>
      </w:r>
      <w:r w:rsidR="00757503" w:rsidRPr="0025383C">
        <w:rPr>
          <w:rFonts w:ascii="Times New Roman" w:eastAsia="Times New Roman" w:hAnsi="Times New Roman" w:cs="Times New Roman"/>
          <w:bCs/>
          <w:kern w:val="0"/>
          <w:sz w:val="24"/>
          <w:szCs w:val="24"/>
          <w:lang w:eastAsia="et-EE"/>
          <w14:ligatures w14:val="none"/>
        </w:rPr>
        <w:t xml:space="preserve">ta </w:t>
      </w:r>
      <w:r w:rsidR="00635495">
        <w:rPr>
          <w:rFonts w:ascii="Times New Roman" w:eastAsia="Times New Roman" w:hAnsi="Times New Roman" w:cs="Times New Roman"/>
          <w:bCs/>
          <w:kern w:val="0"/>
          <w:sz w:val="24"/>
          <w:szCs w:val="24"/>
          <w:lang w:eastAsia="et-EE"/>
          <w14:ligatures w14:val="none"/>
        </w:rPr>
        <w:t xml:space="preserve">osalemata </w:t>
      </w:r>
      <w:r w:rsidR="006D7F09" w:rsidRPr="0025383C">
        <w:rPr>
          <w:rFonts w:ascii="Times New Roman" w:eastAsia="Times New Roman" w:hAnsi="Times New Roman" w:cs="Times New Roman"/>
          <w:bCs/>
          <w:kern w:val="0"/>
          <w:sz w:val="24"/>
          <w:szCs w:val="24"/>
          <w:lang w:eastAsia="et-EE"/>
          <w14:ligatures w14:val="none"/>
        </w:rPr>
        <w:t xml:space="preserve">politsei tegevuses </w:t>
      </w:r>
      <w:r w:rsidR="00104436" w:rsidRPr="0025383C">
        <w:rPr>
          <w:rFonts w:ascii="Times New Roman" w:eastAsia="Times New Roman" w:hAnsi="Times New Roman" w:cs="Times New Roman"/>
          <w:bCs/>
          <w:kern w:val="0"/>
          <w:sz w:val="24"/>
          <w:szCs w:val="24"/>
          <w:lang w:eastAsia="et-EE"/>
          <w14:ligatures w14:val="none"/>
        </w:rPr>
        <w:t>käesoleva seaduse §</w:t>
      </w:r>
      <w:r w:rsidR="00104436" w:rsidRPr="0025383C" w:rsidDel="00486613">
        <w:rPr>
          <w:rFonts w:ascii="Times New Roman" w:eastAsia="Times New Roman" w:hAnsi="Times New Roman" w:cs="Times New Roman"/>
          <w:bCs/>
          <w:kern w:val="0"/>
          <w:sz w:val="24"/>
          <w:szCs w:val="24"/>
          <w:lang w:eastAsia="et-EE"/>
          <w14:ligatures w14:val="none"/>
        </w:rPr>
        <w:t xml:space="preserve"> </w:t>
      </w:r>
      <w:r w:rsidR="002551D2" w:rsidRPr="0025383C">
        <w:rPr>
          <w:rFonts w:ascii="Times New Roman" w:eastAsia="Times New Roman" w:hAnsi="Times New Roman" w:cs="Times New Roman"/>
          <w:bCs/>
          <w:kern w:val="0"/>
          <w:sz w:val="24"/>
          <w:szCs w:val="24"/>
          <w:lang w:eastAsia="et-EE"/>
          <w14:ligatures w14:val="none"/>
        </w:rPr>
        <w:t>40</w:t>
      </w:r>
      <w:r w:rsidR="00486613" w:rsidRPr="0025383C">
        <w:rPr>
          <w:rFonts w:ascii="Times New Roman" w:eastAsia="Times New Roman" w:hAnsi="Times New Roman" w:cs="Times New Roman"/>
          <w:bCs/>
          <w:kern w:val="0"/>
          <w:sz w:val="24"/>
          <w:szCs w:val="24"/>
          <w:lang w:eastAsia="et-EE"/>
          <w14:ligatures w14:val="none"/>
        </w:rPr>
        <w:t xml:space="preserve"> lõikes 1 </w:t>
      </w:r>
      <w:r w:rsidR="00104436" w:rsidRPr="0025383C">
        <w:rPr>
          <w:rFonts w:ascii="Times New Roman" w:eastAsia="Times New Roman" w:hAnsi="Times New Roman" w:cs="Times New Roman"/>
          <w:bCs/>
          <w:kern w:val="0"/>
          <w:sz w:val="24"/>
          <w:szCs w:val="24"/>
          <w:lang w:eastAsia="et-EE"/>
          <w14:ligatures w14:val="none"/>
        </w:rPr>
        <w:t>n</w:t>
      </w:r>
      <w:r w:rsidR="00412B41" w:rsidRPr="0025383C">
        <w:rPr>
          <w:rFonts w:ascii="Times New Roman" w:eastAsia="Times New Roman" w:hAnsi="Times New Roman" w:cs="Times New Roman"/>
          <w:bCs/>
          <w:kern w:val="0"/>
          <w:sz w:val="24"/>
          <w:szCs w:val="24"/>
          <w:lang w:eastAsia="et-EE"/>
          <w14:ligatures w14:val="none"/>
        </w:rPr>
        <w:t>imetatud kaasamise korral</w:t>
      </w:r>
      <w:r w:rsidR="00151874" w:rsidRPr="0025383C">
        <w:rPr>
          <w:rFonts w:ascii="Times New Roman" w:eastAsia="Times New Roman" w:hAnsi="Times New Roman" w:cs="Times New Roman"/>
          <w:bCs/>
          <w:kern w:val="0"/>
          <w:sz w:val="24"/>
          <w:szCs w:val="24"/>
          <w:lang w:eastAsia="et-EE"/>
          <w14:ligatures w14:val="none"/>
        </w:rPr>
        <w:t>;</w:t>
      </w:r>
    </w:p>
    <w:p w14:paraId="1BDFAD97" w14:textId="5AF944C3" w:rsidR="00432278" w:rsidRDefault="00432278" w:rsidP="00DE3028">
      <w:pPr>
        <w:keepNext/>
        <w:shd w:val="clear" w:color="auto" w:fill="FFFFFF" w:themeFill="background1"/>
        <w:spacing w:after="0" w:line="240" w:lineRule="auto"/>
        <w:jc w:val="both"/>
        <w:rPr>
          <w:rFonts w:ascii="Times New Roman" w:eastAsia="Times New Roman" w:hAnsi="Times New Roman" w:cs="Times New Roman"/>
          <w:bCs/>
          <w:kern w:val="0"/>
          <w:sz w:val="24"/>
          <w:szCs w:val="24"/>
          <w:lang w:eastAsia="et-EE"/>
          <w14:ligatures w14:val="none"/>
        </w:rPr>
      </w:pPr>
      <w:bookmarkStart w:id="90" w:name="_Hlk216867361"/>
      <w:r w:rsidRPr="0025383C">
        <w:rPr>
          <w:rFonts w:ascii="Times New Roman" w:eastAsia="Times New Roman" w:hAnsi="Times New Roman" w:cs="Times New Roman"/>
          <w:bCs/>
          <w:kern w:val="0"/>
          <w:sz w:val="24"/>
          <w:szCs w:val="24"/>
          <w:lang w:eastAsia="et-EE"/>
          <w14:ligatures w14:val="none"/>
        </w:rPr>
        <w:t>3</w:t>
      </w:r>
      <w:r w:rsidR="00151874" w:rsidRPr="0025383C">
        <w:rPr>
          <w:rFonts w:ascii="Times New Roman" w:eastAsia="Times New Roman" w:hAnsi="Times New Roman" w:cs="Times New Roman"/>
          <w:bCs/>
          <w:kern w:val="0"/>
          <w:sz w:val="24"/>
          <w:szCs w:val="24"/>
          <w:lang w:eastAsia="et-EE"/>
          <w14:ligatures w14:val="none"/>
        </w:rPr>
        <w:t xml:space="preserve">) </w:t>
      </w:r>
      <w:r w:rsidR="007911D9" w:rsidRPr="007911D9">
        <w:rPr>
          <w:rFonts w:ascii="Times New Roman" w:eastAsia="Times New Roman" w:hAnsi="Times New Roman" w:cs="Times New Roman"/>
          <w:bCs/>
          <w:kern w:val="0"/>
          <w:sz w:val="24"/>
          <w:szCs w:val="24"/>
          <w:lang w:eastAsia="et-EE"/>
          <w14:ligatures w14:val="none"/>
        </w:rPr>
        <w:t>arvata</w:t>
      </w:r>
      <w:r w:rsidR="007911D9">
        <w:rPr>
          <w:rFonts w:ascii="Times New Roman" w:eastAsia="Times New Roman" w:hAnsi="Times New Roman" w:cs="Times New Roman"/>
          <w:bCs/>
          <w:kern w:val="0"/>
          <w:sz w:val="24"/>
          <w:szCs w:val="24"/>
          <w:lang w:eastAsia="et-EE"/>
          <w14:ligatures w14:val="none"/>
        </w:rPr>
        <w:t>kse</w:t>
      </w:r>
      <w:r w:rsidR="007911D9" w:rsidRPr="007911D9">
        <w:rPr>
          <w:rFonts w:ascii="Times New Roman" w:eastAsia="Times New Roman" w:hAnsi="Times New Roman" w:cs="Times New Roman"/>
          <w:bCs/>
          <w:kern w:val="0"/>
          <w:sz w:val="24"/>
          <w:szCs w:val="24"/>
          <w:lang w:eastAsia="et-EE"/>
          <w14:ligatures w14:val="none"/>
        </w:rPr>
        <w:t xml:space="preserve"> Kaitseväe sõjaaja üksuse koosseisu </w:t>
      </w:r>
      <w:r w:rsidR="004C641C" w:rsidRPr="0025383C">
        <w:rPr>
          <w:rFonts w:ascii="Times New Roman" w:eastAsia="Times New Roman" w:hAnsi="Times New Roman" w:cs="Times New Roman"/>
          <w:bCs/>
          <w:kern w:val="0"/>
          <w:sz w:val="24"/>
          <w:szCs w:val="24"/>
          <w:lang w:eastAsia="et-EE"/>
          <w14:ligatures w14:val="none"/>
        </w:rPr>
        <w:t xml:space="preserve">või </w:t>
      </w:r>
      <w:r w:rsidR="009622FC" w:rsidRPr="001F71B9">
        <w:rPr>
          <w:rFonts w:ascii="Times New Roman" w:eastAsia="Times New Roman" w:hAnsi="Times New Roman" w:cs="Times New Roman"/>
          <w:kern w:val="0"/>
          <w:sz w:val="24"/>
          <w:szCs w:val="24"/>
          <w:lang w:eastAsia="et-EE"/>
          <w14:ligatures w14:val="none"/>
        </w:rPr>
        <w:t>kriisiülesandega ameti- või töökohal</w:t>
      </w:r>
      <w:r w:rsidR="009622FC">
        <w:rPr>
          <w:rFonts w:ascii="Times New Roman" w:eastAsia="Times New Roman" w:hAnsi="Times New Roman" w:cs="Times New Roman"/>
          <w:kern w:val="0"/>
          <w:sz w:val="24"/>
          <w:szCs w:val="24"/>
          <w:lang w:eastAsia="et-EE"/>
          <w14:ligatures w14:val="none"/>
        </w:rPr>
        <w:t>e</w:t>
      </w:r>
      <w:r w:rsidR="009622FC" w:rsidRPr="0025383C">
        <w:rPr>
          <w:rFonts w:ascii="Times New Roman" w:eastAsia="Times New Roman" w:hAnsi="Times New Roman" w:cs="Times New Roman"/>
          <w:kern w:val="0"/>
          <w:sz w:val="24"/>
          <w:szCs w:val="24"/>
          <w:lang w:eastAsia="et-EE"/>
          <w14:ligatures w14:val="none"/>
        </w:rPr>
        <w:t xml:space="preserve"> </w:t>
      </w:r>
      <w:r w:rsidR="004C641C" w:rsidRPr="0025383C">
        <w:rPr>
          <w:rFonts w:ascii="Times New Roman" w:eastAsia="Times New Roman" w:hAnsi="Times New Roman" w:cs="Times New Roman"/>
          <w:bCs/>
          <w:kern w:val="0"/>
          <w:sz w:val="24"/>
          <w:szCs w:val="24"/>
          <w:lang w:eastAsia="et-EE"/>
          <w14:ligatures w14:val="none"/>
        </w:rPr>
        <w:t xml:space="preserve">või kui tema olemasolevale ameti- või töökohale </w:t>
      </w:r>
      <w:r w:rsidR="004C641C" w:rsidRPr="00F35FE6">
        <w:rPr>
          <w:rFonts w:ascii="Times New Roman" w:eastAsia="Times New Roman" w:hAnsi="Times New Roman" w:cs="Times New Roman"/>
          <w:bCs/>
          <w:kern w:val="0"/>
          <w:sz w:val="24"/>
          <w:szCs w:val="24"/>
          <w:lang w:eastAsia="et-EE"/>
          <w14:ligatures w14:val="none"/>
        </w:rPr>
        <w:t>määratakse</w:t>
      </w:r>
      <w:r w:rsidR="007911D9" w:rsidRPr="007911D9">
        <w:t xml:space="preserve"> </w:t>
      </w:r>
      <w:r w:rsidR="007911D9" w:rsidRPr="007911D9">
        <w:rPr>
          <w:rFonts w:ascii="Times New Roman" w:eastAsia="Times New Roman" w:hAnsi="Times New Roman" w:cs="Times New Roman"/>
          <w:bCs/>
          <w:kern w:val="0"/>
          <w:sz w:val="24"/>
          <w:szCs w:val="24"/>
          <w:lang w:eastAsia="et-EE"/>
          <w14:ligatures w14:val="none"/>
        </w:rPr>
        <w:t>kriisiülesande</w:t>
      </w:r>
      <w:r w:rsidR="00CB7962">
        <w:rPr>
          <w:rFonts w:ascii="Times New Roman" w:eastAsia="Times New Roman" w:hAnsi="Times New Roman" w:cs="Times New Roman"/>
          <w:bCs/>
          <w:kern w:val="0"/>
          <w:sz w:val="24"/>
          <w:szCs w:val="24"/>
          <w:lang w:eastAsia="et-EE"/>
          <w14:ligatures w14:val="none"/>
        </w:rPr>
        <w:t xml:space="preserve"> täitmiseks vajalik töökohustus.</w:t>
      </w:r>
    </w:p>
    <w:p w14:paraId="5279111B" w14:textId="77777777" w:rsidR="00432278" w:rsidRPr="0025383C" w:rsidRDefault="00432278" w:rsidP="00DE3028">
      <w:pPr>
        <w:keepNext/>
        <w:shd w:val="clear" w:color="auto" w:fill="FFFFFF" w:themeFill="background1"/>
        <w:spacing w:after="0" w:line="240" w:lineRule="auto"/>
        <w:jc w:val="both"/>
        <w:rPr>
          <w:rFonts w:ascii="Times New Roman" w:eastAsia="Times New Roman" w:hAnsi="Times New Roman" w:cs="Times New Roman"/>
          <w:bCs/>
          <w:kern w:val="0"/>
          <w:sz w:val="24"/>
          <w:szCs w:val="24"/>
          <w:lang w:eastAsia="et-EE"/>
          <w14:ligatures w14:val="none"/>
        </w:rPr>
      </w:pPr>
      <w:bookmarkStart w:id="91" w:name="_Hlk216868555"/>
      <w:bookmarkEnd w:id="90"/>
    </w:p>
    <w:p w14:paraId="7053E03F" w14:textId="645EA82C" w:rsidR="00432278" w:rsidRPr="0025383C" w:rsidRDefault="00432278" w:rsidP="00DE3028">
      <w:pPr>
        <w:keepNext/>
        <w:shd w:val="clear" w:color="auto" w:fill="FFFFFF" w:themeFill="background1"/>
        <w:spacing w:after="0" w:line="240" w:lineRule="auto"/>
        <w:jc w:val="both"/>
        <w:rPr>
          <w:rFonts w:ascii="Times New Roman" w:eastAsia="Times New Roman" w:hAnsi="Times New Roman" w:cs="Times New Roman"/>
          <w:bCs/>
          <w:kern w:val="0"/>
          <w:sz w:val="24"/>
          <w:szCs w:val="24"/>
          <w:lang w:eastAsia="et-EE"/>
          <w14:ligatures w14:val="none"/>
        </w:rPr>
      </w:pPr>
      <w:r w:rsidRPr="0025383C">
        <w:rPr>
          <w:rFonts w:ascii="Times New Roman" w:eastAsia="Times New Roman" w:hAnsi="Times New Roman" w:cs="Times New Roman"/>
          <w:bCs/>
          <w:kern w:val="0"/>
          <w:sz w:val="24"/>
          <w:szCs w:val="24"/>
          <w:lang w:eastAsia="et-EE"/>
          <w14:ligatures w14:val="none"/>
        </w:rPr>
        <w:t xml:space="preserve">(2) Politsei- ja Piirivalveameti peadirektori või tema volitatud </w:t>
      </w:r>
      <w:r w:rsidR="005B38B2">
        <w:rPr>
          <w:rFonts w:ascii="Times New Roman" w:eastAsia="Times New Roman" w:hAnsi="Times New Roman" w:cs="Times New Roman"/>
          <w:bCs/>
          <w:kern w:val="0"/>
          <w:sz w:val="24"/>
          <w:szCs w:val="24"/>
          <w:lang w:eastAsia="et-EE"/>
          <w14:ligatures w14:val="none"/>
        </w:rPr>
        <w:t>isiku</w:t>
      </w:r>
      <w:r w:rsidRPr="0025383C">
        <w:rPr>
          <w:rFonts w:ascii="Times New Roman" w:eastAsia="Times New Roman" w:hAnsi="Times New Roman" w:cs="Times New Roman"/>
          <w:bCs/>
          <w:kern w:val="0"/>
          <w:sz w:val="24"/>
          <w:szCs w:val="24"/>
          <w:lang w:eastAsia="et-EE"/>
          <w14:ligatures w14:val="none"/>
        </w:rPr>
        <w:t xml:space="preserve"> </w:t>
      </w:r>
      <w:r w:rsidR="00B1327F">
        <w:rPr>
          <w:rFonts w:ascii="Times New Roman" w:eastAsia="Times New Roman" w:hAnsi="Times New Roman" w:cs="Times New Roman"/>
          <w:bCs/>
          <w:kern w:val="0"/>
          <w:sz w:val="24"/>
          <w:szCs w:val="24"/>
          <w:lang w:eastAsia="et-EE"/>
          <w14:ligatures w14:val="none"/>
        </w:rPr>
        <w:t>haldusaktiga</w:t>
      </w:r>
      <w:r w:rsidR="00B1327F" w:rsidRPr="0025383C">
        <w:rPr>
          <w:rFonts w:ascii="Times New Roman" w:eastAsia="Times New Roman" w:hAnsi="Times New Roman" w:cs="Times New Roman"/>
          <w:bCs/>
          <w:kern w:val="0"/>
          <w:sz w:val="24"/>
          <w:szCs w:val="24"/>
          <w:lang w:eastAsia="et-EE"/>
          <w14:ligatures w14:val="none"/>
        </w:rPr>
        <w:t xml:space="preserve"> </w:t>
      </w:r>
      <w:r w:rsidRPr="0025383C">
        <w:rPr>
          <w:rFonts w:ascii="Times New Roman" w:eastAsia="Times New Roman" w:hAnsi="Times New Roman" w:cs="Times New Roman"/>
          <w:bCs/>
          <w:kern w:val="0"/>
          <w:sz w:val="24"/>
          <w:szCs w:val="24"/>
          <w:lang w:eastAsia="et-EE"/>
          <w14:ligatures w14:val="none"/>
        </w:rPr>
        <w:t xml:space="preserve">võib </w:t>
      </w:r>
      <w:r w:rsidR="006F0778" w:rsidRPr="0025383C">
        <w:rPr>
          <w:rFonts w:ascii="Times New Roman" w:eastAsia="Times New Roman" w:hAnsi="Times New Roman" w:cs="Times New Roman"/>
          <w:bCs/>
          <w:kern w:val="0"/>
          <w:sz w:val="24"/>
          <w:szCs w:val="24"/>
          <w:lang w:eastAsia="et-EE"/>
          <w14:ligatures w14:val="none"/>
        </w:rPr>
        <w:t>abipolitseinik</w:t>
      </w:r>
      <w:r w:rsidR="006F0778">
        <w:rPr>
          <w:rFonts w:ascii="Times New Roman" w:eastAsia="Times New Roman" w:hAnsi="Times New Roman" w:cs="Times New Roman"/>
          <w:bCs/>
          <w:kern w:val="0"/>
          <w:sz w:val="24"/>
          <w:szCs w:val="24"/>
          <w:lang w:eastAsia="et-EE"/>
          <w14:ligatures w14:val="none"/>
        </w:rPr>
        <w:t>u</w:t>
      </w:r>
      <w:r w:rsidR="006F0778" w:rsidRPr="0025383C">
        <w:rPr>
          <w:rFonts w:ascii="Times New Roman" w:eastAsia="Times New Roman" w:hAnsi="Times New Roman" w:cs="Times New Roman"/>
          <w:bCs/>
          <w:kern w:val="0"/>
          <w:sz w:val="24"/>
          <w:szCs w:val="24"/>
          <w:lang w:eastAsia="et-EE"/>
          <w14:ligatures w14:val="none"/>
        </w:rPr>
        <w:t xml:space="preserve"> </w:t>
      </w:r>
      <w:r w:rsidR="00CF2ED3" w:rsidRPr="0025383C">
        <w:rPr>
          <w:rFonts w:ascii="Times New Roman" w:eastAsia="Times New Roman" w:hAnsi="Times New Roman" w:cs="Times New Roman"/>
          <w:bCs/>
          <w:kern w:val="0"/>
          <w:sz w:val="24"/>
          <w:szCs w:val="24"/>
          <w:lang w:eastAsia="et-EE"/>
          <w14:ligatures w14:val="none"/>
        </w:rPr>
        <w:t>vabastada</w:t>
      </w:r>
      <w:r w:rsidRPr="0025383C">
        <w:rPr>
          <w:rFonts w:ascii="Times New Roman" w:eastAsia="Times New Roman" w:hAnsi="Times New Roman" w:cs="Times New Roman"/>
          <w:bCs/>
          <w:kern w:val="0"/>
          <w:sz w:val="24"/>
          <w:szCs w:val="24"/>
          <w:lang w:eastAsia="et-EE"/>
          <w14:ligatures w14:val="none"/>
        </w:rPr>
        <w:t xml:space="preserve"> kriisirollist, kui ta ei täida käesoleva seaduse § 1</w:t>
      </w:r>
      <w:r w:rsidR="002551D2" w:rsidRPr="0025383C">
        <w:rPr>
          <w:rFonts w:ascii="Times New Roman" w:eastAsia="Times New Roman" w:hAnsi="Times New Roman" w:cs="Times New Roman"/>
          <w:bCs/>
          <w:kern w:val="0"/>
          <w:sz w:val="24"/>
          <w:szCs w:val="24"/>
          <w:lang w:eastAsia="et-EE"/>
          <w14:ligatures w14:val="none"/>
        </w:rPr>
        <w:t>4</w:t>
      </w:r>
      <w:r w:rsidRPr="0025383C">
        <w:rPr>
          <w:rFonts w:ascii="Times New Roman" w:eastAsia="Times New Roman" w:hAnsi="Times New Roman" w:cs="Times New Roman"/>
          <w:bCs/>
          <w:kern w:val="0"/>
          <w:sz w:val="24"/>
          <w:szCs w:val="24"/>
          <w:lang w:eastAsia="et-EE"/>
          <w14:ligatures w14:val="none"/>
        </w:rPr>
        <w:t xml:space="preserve"> lõikes 7 sätestatud </w:t>
      </w:r>
      <w:r w:rsidR="00B32A52" w:rsidRPr="00B32A52">
        <w:rPr>
          <w:rFonts w:ascii="Times New Roman" w:eastAsia="Times New Roman" w:hAnsi="Times New Roman" w:cs="Times New Roman"/>
          <w:bCs/>
          <w:kern w:val="0"/>
          <w:sz w:val="24"/>
          <w:szCs w:val="24"/>
          <w:lang w:eastAsia="et-EE"/>
          <w14:ligatures w14:val="none"/>
        </w:rPr>
        <w:t>täiendusõppe</w:t>
      </w:r>
      <w:r w:rsidRPr="0025383C">
        <w:rPr>
          <w:rFonts w:ascii="Times New Roman" w:eastAsia="Times New Roman" w:hAnsi="Times New Roman" w:cs="Times New Roman"/>
          <w:bCs/>
          <w:kern w:val="0"/>
          <w:sz w:val="24"/>
          <w:szCs w:val="24"/>
          <w:lang w:eastAsia="et-EE"/>
          <w14:ligatures w14:val="none"/>
        </w:rPr>
        <w:t xml:space="preserve"> kohustust</w:t>
      </w:r>
      <w:r w:rsidR="00CF2ED3" w:rsidRPr="0025383C">
        <w:rPr>
          <w:rFonts w:ascii="Times New Roman" w:eastAsia="Times New Roman" w:hAnsi="Times New Roman" w:cs="Times New Roman"/>
          <w:bCs/>
          <w:kern w:val="0"/>
          <w:sz w:val="24"/>
          <w:szCs w:val="24"/>
          <w:lang w:eastAsia="et-EE"/>
          <w14:ligatures w14:val="none"/>
        </w:rPr>
        <w:t>.</w:t>
      </w:r>
    </w:p>
    <w:bookmarkEnd w:id="91"/>
    <w:p w14:paraId="061E26C3" w14:textId="77777777" w:rsidR="00432278" w:rsidRPr="0025383C" w:rsidRDefault="00432278" w:rsidP="4A5B1378">
      <w:pPr>
        <w:shd w:val="clear" w:color="auto" w:fill="FFFFFF" w:themeFill="background1"/>
        <w:spacing w:after="0" w:line="240" w:lineRule="auto"/>
        <w:jc w:val="both"/>
        <w:rPr>
          <w:rFonts w:ascii="Times New Roman" w:eastAsia="Times New Roman" w:hAnsi="Times New Roman" w:cs="Times New Roman"/>
          <w:bCs/>
          <w:kern w:val="0"/>
          <w:sz w:val="24"/>
          <w:szCs w:val="24"/>
          <w:lang w:eastAsia="et-EE"/>
          <w14:ligatures w14:val="none"/>
        </w:rPr>
      </w:pPr>
    </w:p>
    <w:p w14:paraId="7AA86C32" w14:textId="6C6FAB91" w:rsidR="00000842" w:rsidRDefault="00432278" w:rsidP="00432278">
      <w:pPr>
        <w:shd w:val="clear" w:color="auto" w:fill="FFFFFF" w:themeFill="background1"/>
        <w:spacing w:after="0" w:line="240" w:lineRule="auto"/>
        <w:jc w:val="both"/>
        <w:rPr>
          <w:rFonts w:ascii="Times New Roman" w:eastAsia="Times New Roman" w:hAnsi="Times New Roman" w:cs="Times New Roman"/>
          <w:bCs/>
          <w:kern w:val="0"/>
          <w:sz w:val="24"/>
          <w:szCs w:val="24"/>
          <w:lang w:eastAsia="et-EE"/>
          <w14:ligatures w14:val="none"/>
        </w:rPr>
      </w:pPr>
      <w:r w:rsidRPr="0025383C">
        <w:rPr>
          <w:rFonts w:ascii="Times New Roman" w:eastAsia="Times New Roman" w:hAnsi="Times New Roman" w:cs="Times New Roman"/>
          <w:bCs/>
          <w:kern w:val="0"/>
          <w:sz w:val="24"/>
          <w:szCs w:val="24"/>
          <w:lang w:eastAsia="et-EE"/>
          <w14:ligatures w14:val="none"/>
        </w:rPr>
        <w:t xml:space="preserve">(3) Politsei- ja Piirivalveametil on õigus enne </w:t>
      </w:r>
      <w:r w:rsidR="00CF2ED3" w:rsidRPr="0025383C">
        <w:rPr>
          <w:rFonts w:ascii="Times New Roman" w:eastAsia="Times New Roman" w:hAnsi="Times New Roman" w:cs="Times New Roman"/>
          <w:bCs/>
          <w:kern w:val="0"/>
          <w:sz w:val="24"/>
          <w:szCs w:val="24"/>
          <w:lang w:eastAsia="et-EE"/>
          <w14:ligatures w14:val="none"/>
        </w:rPr>
        <w:t xml:space="preserve">abipolitseiniku vabastamist </w:t>
      </w:r>
      <w:r w:rsidRPr="0025383C">
        <w:rPr>
          <w:rFonts w:ascii="Times New Roman" w:eastAsia="Times New Roman" w:hAnsi="Times New Roman" w:cs="Times New Roman"/>
          <w:bCs/>
          <w:kern w:val="0"/>
          <w:sz w:val="24"/>
          <w:szCs w:val="24"/>
          <w:lang w:eastAsia="et-EE"/>
          <w14:ligatures w14:val="none"/>
        </w:rPr>
        <w:t>kriisirolli</w:t>
      </w:r>
      <w:r w:rsidR="00CF2ED3" w:rsidRPr="0025383C">
        <w:rPr>
          <w:rFonts w:ascii="Times New Roman" w:eastAsia="Times New Roman" w:hAnsi="Times New Roman" w:cs="Times New Roman"/>
          <w:bCs/>
          <w:kern w:val="0"/>
          <w:sz w:val="24"/>
          <w:szCs w:val="24"/>
          <w:lang w:eastAsia="et-EE"/>
          <w14:ligatures w14:val="none"/>
        </w:rPr>
        <w:t>st</w:t>
      </w:r>
      <w:r w:rsidRPr="0025383C">
        <w:rPr>
          <w:rFonts w:ascii="Times New Roman" w:eastAsia="Times New Roman" w:hAnsi="Times New Roman" w:cs="Times New Roman"/>
          <w:bCs/>
          <w:kern w:val="0"/>
          <w:sz w:val="24"/>
          <w:szCs w:val="24"/>
          <w:lang w:eastAsia="et-EE"/>
          <w14:ligatures w14:val="none"/>
        </w:rPr>
        <w:t xml:space="preserve"> käesoleva paragrahvi lõike 1 punkt</w:t>
      </w:r>
      <w:r w:rsidR="006F0778">
        <w:rPr>
          <w:rFonts w:ascii="Times New Roman" w:eastAsia="Times New Roman" w:hAnsi="Times New Roman" w:cs="Times New Roman"/>
          <w:bCs/>
          <w:kern w:val="0"/>
          <w:sz w:val="24"/>
          <w:szCs w:val="24"/>
          <w:lang w:eastAsia="et-EE"/>
          <w14:ligatures w14:val="none"/>
        </w:rPr>
        <w:t>i</w:t>
      </w:r>
      <w:r w:rsidRPr="0025383C">
        <w:rPr>
          <w:rFonts w:ascii="Times New Roman" w:eastAsia="Times New Roman" w:hAnsi="Times New Roman" w:cs="Times New Roman"/>
          <w:bCs/>
          <w:kern w:val="0"/>
          <w:sz w:val="24"/>
          <w:szCs w:val="24"/>
          <w:lang w:eastAsia="et-EE"/>
          <w14:ligatures w14:val="none"/>
        </w:rPr>
        <w:t xml:space="preserve"> 3 alusel saada töötamise registrist teavet isiku töötamise kohta </w:t>
      </w:r>
      <w:r w:rsidR="007911D9" w:rsidRPr="007911D9">
        <w:rPr>
          <w:rFonts w:ascii="Times New Roman" w:eastAsia="Times New Roman" w:hAnsi="Times New Roman" w:cs="Times New Roman"/>
          <w:bCs/>
          <w:kern w:val="0"/>
          <w:sz w:val="24"/>
          <w:szCs w:val="24"/>
          <w:lang w:eastAsia="et-EE"/>
          <w14:ligatures w14:val="none"/>
        </w:rPr>
        <w:t xml:space="preserve">kriisiülesandega ameti- või töökohal </w:t>
      </w:r>
      <w:r w:rsidRPr="0025383C">
        <w:rPr>
          <w:rFonts w:ascii="Times New Roman" w:eastAsia="Times New Roman" w:hAnsi="Times New Roman" w:cs="Times New Roman"/>
          <w:bCs/>
          <w:kern w:val="0"/>
          <w:sz w:val="24"/>
          <w:szCs w:val="24"/>
          <w:lang w:eastAsia="et-EE"/>
          <w14:ligatures w14:val="none"/>
        </w:rPr>
        <w:t>ning kaitseväekohustuslaste registrist teavet isiku</w:t>
      </w:r>
      <w:r w:rsidR="00B45E91" w:rsidRPr="00B45E91">
        <w:t xml:space="preserve"> </w:t>
      </w:r>
      <w:r w:rsidR="00B45E91" w:rsidRPr="00B45E91">
        <w:rPr>
          <w:rFonts w:ascii="Times New Roman" w:eastAsia="Times New Roman" w:hAnsi="Times New Roman" w:cs="Times New Roman"/>
          <w:bCs/>
          <w:kern w:val="0"/>
          <w:sz w:val="24"/>
          <w:szCs w:val="24"/>
          <w:lang w:eastAsia="et-EE"/>
          <w14:ligatures w14:val="none"/>
        </w:rPr>
        <w:t>kuuluvuse kohta Kaitseväe sõjaaja üksuse koosseisu</w:t>
      </w:r>
      <w:r w:rsidR="00B45E91">
        <w:rPr>
          <w:rFonts w:ascii="Times New Roman" w:eastAsia="Times New Roman" w:hAnsi="Times New Roman" w:cs="Times New Roman"/>
          <w:bCs/>
          <w:kern w:val="0"/>
          <w:sz w:val="24"/>
          <w:szCs w:val="24"/>
          <w:lang w:eastAsia="et-EE"/>
          <w14:ligatures w14:val="none"/>
        </w:rPr>
        <w:t>.</w:t>
      </w:r>
    </w:p>
    <w:p w14:paraId="763D7486" w14:textId="56E0D449" w:rsidR="00BE7AA5" w:rsidRPr="0025383C" w:rsidRDefault="00BE7AA5" w:rsidP="00CF2ED3">
      <w:pPr>
        <w:shd w:val="clear" w:color="auto" w:fill="FFFFFF" w:themeFill="background1"/>
        <w:spacing w:after="0" w:line="240" w:lineRule="auto"/>
        <w:jc w:val="both"/>
        <w:rPr>
          <w:rFonts w:ascii="Times New Roman" w:eastAsia="Times New Roman" w:hAnsi="Times New Roman" w:cs="Times New Roman"/>
          <w:bCs/>
          <w:kern w:val="0"/>
          <w:sz w:val="24"/>
          <w:szCs w:val="24"/>
          <w:lang w:eastAsia="et-EE"/>
          <w14:ligatures w14:val="none"/>
        </w:rPr>
      </w:pPr>
    </w:p>
    <w:p w14:paraId="2A4BA889" w14:textId="447D4AB7" w:rsidR="00000842" w:rsidRDefault="00BE7AA5"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w:t>
      </w:r>
      <w:r w:rsidR="003E222E" w:rsidRPr="0025383C">
        <w:rPr>
          <w:rFonts w:ascii="Times New Roman" w:eastAsia="Times New Roman" w:hAnsi="Times New Roman" w:cs="Times New Roman"/>
          <w:kern w:val="0"/>
          <w:sz w:val="24"/>
          <w:szCs w:val="24"/>
          <w:bdr w:val="none" w:sz="0" w:space="0" w:color="auto" w:frame="1"/>
          <w:lang w:eastAsia="et-EE"/>
          <w14:ligatures w14:val="none"/>
        </w:rPr>
        <w:t>4</w:t>
      </w:r>
      <w:r w:rsidRPr="0025383C">
        <w:rPr>
          <w:rFonts w:ascii="Times New Roman" w:eastAsia="Times New Roman" w:hAnsi="Times New Roman" w:cs="Times New Roman"/>
          <w:kern w:val="0"/>
          <w:sz w:val="24"/>
          <w:szCs w:val="24"/>
          <w:bdr w:val="none" w:sz="0" w:space="0" w:color="auto" w:frame="1"/>
          <w:lang w:eastAsia="et-EE"/>
          <w14:ligatures w14:val="none"/>
        </w:rPr>
        <w:t xml:space="preserve">) Kriisirollist vabastatud abipolitseinik </w:t>
      </w:r>
      <w:r w:rsidR="0017775D">
        <w:rPr>
          <w:rFonts w:ascii="Times New Roman" w:eastAsia="Times New Roman" w:hAnsi="Times New Roman" w:cs="Times New Roman"/>
          <w:kern w:val="0"/>
          <w:sz w:val="24"/>
          <w:szCs w:val="24"/>
          <w:bdr w:val="none" w:sz="0" w:space="0" w:color="auto" w:frame="1"/>
          <w:lang w:eastAsia="et-EE"/>
          <w14:ligatures w14:val="none"/>
        </w:rPr>
        <w:t xml:space="preserve">tagastab </w:t>
      </w:r>
      <w:r w:rsidR="003E222E" w:rsidRPr="0025383C">
        <w:rPr>
          <w:rFonts w:ascii="Times New Roman" w:eastAsia="Times New Roman" w:hAnsi="Times New Roman" w:cs="Times New Roman"/>
          <w:kern w:val="0"/>
          <w:sz w:val="24"/>
          <w:szCs w:val="24"/>
          <w:bdr w:val="none" w:sz="0" w:space="0" w:color="auto" w:frame="1"/>
          <w:lang w:eastAsia="et-EE"/>
          <w14:ligatures w14:val="none"/>
        </w:rPr>
        <w:t xml:space="preserve">esimesel võimalusel Politsei- ja Piirivalveametile </w:t>
      </w:r>
      <w:r w:rsidRPr="0025383C">
        <w:rPr>
          <w:rFonts w:ascii="Times New Roman" w:eastAsia="Times New Roman" w:hAnsi="Times New Roman" w:cs="Times New Roman"/>
          <w:kern w:val="0"/>
          <w:sz w:val="24"/>
          <w:szCs w:val="24"/>
          <w:bdr w:val="none" w:sz="0" w:space="0" w:color="auto" w:frame="1"/>
          <w:lang w:eastAsia="et-EE"/>
          <w14:ligatures w14:val="none"/>
        </w:rPr>
        <w:t xml:space="preserve">talle kriisi lahendamiseks väljastatud vara, relvad </w:t>
      </w:r>
      <w:r w:rsidR="002209DB" w:rsidRPr="0025383C">
        <w:rPr>
          <w:rFonts w:ascii="Times New Roman" w:eastAsia="Times New Roman" w:hAnsi="Times New Roman" w:cs="Times New Roman"/>
          <w:kern w:val="0"/>
          <w:sz w:val="24"/>
          <w:szCs w:val="24"/>
          <w:bdr w:val="none" w:sz="0" w:space="0" w:color="auto" w:frame="1"/>
          <w:lang w:eastAsia="et-EE"/>
          <w14:ligatures w14:val="none"/>
        </w:rPr>
        <w:t>ning</w:t>
      </w:r>
      <w:r w:rsidRPr="0025383C">
        <w:rPr>
          <w:rFonts w:ascii="Times New Roman" w:eastAsia="Times New Roman" w:hAnsi="Times New Roman" w:cs="Times New Roman"/>
          <w:kern w:val="0"/>
          <w:sz w:val="24"/>
          <w:szCs w:val="24"/>
          <w:bdr w:val="none" w:sz="0" w:space="0" w:color="auto" w:frame="1"/>
          <w:lang w:eastAsia="et-EE"/>
          <w14:ligatures w14:val="none"/>
        </w:rPr>
        <w:t xml:space="preserve"> erivahendid.</w:t>
      </w:r>
    </w:p>
    <w:p w14:paraId="44397CA6" w14:textId="77777777" w:rsidR="009F7F5F" w:rsidRPr="0025383C" w:rsidRDefault="009F7F5F" w:rsidP="00DC1903">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6C6FD7E6" w14:textId="19D48A39" w:rsidR="00665F67" w:rsidRPr="0025383C" w:rsidRDefault="00582768" w:rsidP="00DB2926">
      <w:pPr>
        <w:keepNext/>
        <w:keepLines/>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6</w:t>
      </w:r>
      <w:r w:rsidR="00665F67" w:rsidRPr="0025383C">
        <w:rPr>
          <w:rFonts w:ascii="Times New Roman" w:eastAsia="Times New Roman" w:hAnsi="Times New Roman" w:cs="Times New Roman"/>
          <w:b/>
          <w:bCs/>
          <w:kern w:val="0"/>
          <w:sz w:val="24"/>
          <w:szCs w:val="24"/>
          <w:bdr w:val="none" w:sz="0" w:space="0" w:color="auto" w:frame="1"/>
          <w:lang w:eastAsia="et-EE"/>
          <w14:ligatures w14:val="none"/>
        </w:rPr>
        <w:t>. peatükk</w:t>
      </w:r>
    </w:p>
    <w:p w14:paraId="19BA8C77" w14:textId="3E8C12E4" w:rsidR="00665F67" w:rsidRPr="0025383C" w:rsidRDefault="005346D5" w:rsidP="00DB2926">
      <w:pPr>
        <w:keepNext/>
        <w:keepLines/>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Abipolitseiniku h</w:t>
      </w:r>
      <w:r w:rsidR="00665F67" w:rsidRPr="0025383C">
        <w:rPr>
          <w:rFonts w:ascii="Times New Roman" w:eastAsia="Times New Roman" w:hAnsi="Times New Roman" w:cs="Times New Roman"/>
          <w:b/>
          <w:bCs/>
          <w:kern w:val="0"/>
          <w:sz w:val="24"/>
          <w:szCs w:val="24"/>
          <w:bdr w:val="none" w:sz="0" w:space="0" w:color="auto" w:frame="1"/>
          <w:lang w:eastAsia="et-EE"/>
          <w14:ligatures w14:val="none"/>
        </w:rPr>
        <w:t xml:space="preserve">üved </w:t>
      </w:r>
      <w:r w:rsidR="009378D2" w:rsidRPr="0025383C">
        <w:rPr>
          <w:rFonts w:ascii="Times New Roman" w:eastAsia="Times New Roman" w:hAnsi="Times New Roman" w:cs="Times New Roman"/>
          <w:b/>
          <w:bCs/>
          <w:kern w:val="0"/>
          <w:sz w:val="24"/>
          <w:szCs w:val="24"/>
          <w:bdr w:val="none" w:sz="0" w:space="0" w:color="auto" w:frame="1"/>
          <w:lang w:eastAsia="et-EE"/>
          <w14:ligatures w14:val="none"/>
        </w:rPr>
        <w:t>ja</w:t>
      </w:r>
      <w:r w:rsidR="00665F67" w:rsidRPr="0025383C">
        <w:rPr>
          <w:rFonts w:ascii="Times New Roman" w:eastAsia="Times New Roman" w:hAnsi="Times New Roman" w:cs="Times New Roman"/>
          <w:b/>
          <w:bCs/>
          <w:kern w:val="0"/>
          <w:sz w:val="24"/>
          <w:szCs w:val="24"/>
          <w:bdr w:val="none" w:sz="0" w:space="0" w:color="auto" w:frame="1"/>
          <w:lang w:eastAsia="et-EE"/>
          <w14:ligatures w14:val="none"/>
        </w:rPr>
        <w:t xml:space="preserve"> tagatised</w:t>
      </w:r>
    </w:p>
    <w:p w14:paraId="24AB7917" w14:textId="77777777" w:rsidR="00FE405B" w:rsidRPr="0025383C" w:rsidRDefault="00FE405B" w:rsidP="00DB2926">
      <w:pPr>
        <w:keepNext/>
        <w:keepLines/>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6151223F" w14:textId="452D0F24" w:rsidR="006D40D1" w:rsidRPr="0025383C" w:rsidRDefault="006D40D1" w:rsidP="00DB2926">
      <w:pPr>
        <w:keepNext/>
        <w:keepLines/>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w:t>
      </w:r>
      <w:r w:rsidR="005346D5"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6D5B30" w:rsidRPr="0025383C">
        <w:rPr>
          <w:rFonts w:ascii="Times New Roman" w:eastAsia="Times New Roman" w:hAnsi="Times New Roman" w:cs="Times New Roman"/>
          <w:b/>
          <w:bCs/>
          <w:kern w:val="0"/>
          <w:sz w:val="24"/>
          <w:szCs w:val="24"/>
          <w:bdr w:val="none" w:sz="0" w:space="0" w:color="auto" w:frame="1"/>
          <w:lang w:eastAsia="et-EE"/>
          <w14:ligatures w14:val="none"/>
        </w:rPr>
        <w:t>4</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2</w:t>
      </w:r>
      <w:r w:rsidR="000A0212" w:rsidRPr="0025383C">
        <w:rPr>
          <w:rFonts w:ascii="Times New Roman" w:eastAsia="Times New Roman" w:hAnsi="Times New Roman" w:cs="Times New Roman"/>
          <w:b/>
          <w:bCs/>
          <w:kern w:val="0"/>
          <w:sz w:val="24"/>
          <w:szCs w:val="24"/>
          <w:bdr w:val="none" w:sz="0" w:space="0" w:color="auto" w:frame="1"/>
          <w:lang w:eastAsia="et-EE"/>
          <w14:ligatures w14:val="none"/>
        </w:rPr>
        <w:t>.</w:t>
      </w:r>
      <w:r w:rsidRPr="0025383C">
        <w:rPr>
          <w:rFonts w:ascii="Times New Roman" w:eastAsia="Times New Roman" w:hAnsi="Times New Roman" w:cs="Times New Roman"/>
          <w:b/>
          <w:bCs/>
          <w:kern w:val="0"/>
          <w:sz w:val="24"/>
          <w:szCs w:val="24"/>
          <w:bdr w:val="none" w:sz="0" w:space="0" w:color="auto" w:frame="1"/>
          <w:lang w:eastAsia="et-EE"/>
          <w14:ligatures w14:val="none"/>
        </w:rPr>
        <w:t> </w:t>
      </w:r>
      <w:r w:rsidRPr="0025383C">
        <w:rPr>
          <w:rFonts w:ascii="Times New Roman" w:eastAsia="Times New Roman" w:hAnsi="Times New Roman" w:cs="Times New Roman"/>
          <w:b/>
          <w:bCs/>
          <w:kern w:val="0"/>
          <w:sz w:val="24"/>
          <w:szCs w:val="24"/>
          <w:lang w:eastAsia="et-EE"/>
          <w14:ligatures w14:val="none"/>
        </w:rPr>
        <w:t>Abipolitseiniku</w:t>
      </w:r>
      <w:r w:rsidR="00620405" w:rsidRPr="0025383C">
        <w:rPr>
          <w:rFonts w:ascii="Times New Roman" w:eastAsia="Times New Roman" w:hAnsi="Times New Roman" w:cs="Times New Roman"/>
          <w:b/>
          <w:bCs/>
          <w:kern w:val="0"/>
          <w:sz w:val="24"/>
          <w:szCs w:val="24"/>
          <w:lang w:eastAsia="et-EE"/>
          <w14:ligatures w14:val="none"/>
        </w:rPr>
        <w:t xml:space="preserve"> </w:t>
      </w:r>
      <w:r w:rsidRPr="0025383C">
        <w:rPr>
          <w:rFonts w:ascii="Times New Roman" w:eastAsia="Times New Roman" w:hAnsi="Times New Roman" w:cs="Times New Roman"/>
          <w:b/>
          <w:bCs/>
          <w:kern w:val="0"/>
          <w:sz w:val="24"/>
          <w:szCs w:val="24"/>
          <w:lang w:eastAsia="et-EE"/>
          <w14:ligatures w14:val="none"/>
        </w:rPr>
        <w:t>ergutamine</w:t>
      </w:r>
    </w:p>
    <w:p w14:paraId="009BC240" w14:textId="77777777" w:rsidR="00D542B4" w:rsidRPr="0025383C" w:rsidRDefault="00D542B4" w:rsidP="00DB2926">
      <w:pPr>
        <w:keepNext/>
        <w:keepLines/>
        <w:shd w:val="clear" w:color="auto" w:fill="FFFFFF"/>
        <w:spacing w:after="0" w:line="240" w:lineRule="auto"/>
        <w:jc w:val="both"/>
        <w:outlineLvl w:val="2"/>
        <w:rPr>
          <w:rFonts w:ascii="Times New Roman" w:eastAsia="Times New Roman" w:hAnsi="Times New Roman" w:cs="Times New Roman"/>
          <w:b/>
          <w:bCs/>
          <w:kern w:val="0"/>
          <w:sz w:val="24"/>
          <w:szCs w:val="24"/>
          <w:lang w:eastAsia="et-EE"/>
          <w14:ligatures w14:val="none"/>
        </w:rPr>
      </w:pPr>
    </w:p>
    <w:p w14:paraId="7277D249" w14:textId="4B12ED26" w:rsidR="008A24EE" w:rsidRDefault="006D40D1" w:rsidP="00DB2926">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Silmapaistvate teenete eest võib abipolitseinikku ergutada politsei ja piirivalve seaduse 5.</w:t>
      </w:r>
      <w:r w:rsidR="008E4ED0">
        <w:rPr>
          <w:rFonts w:ascii="Times New Roman" w:eastAsia="Times New Roman" w:hAnsi="Times New Roman" w:cs="Times New Roman"/>
          <w:kern w:val="0"/>
          <w:sz w:val="24"/>
          <w:szCs w:val="24"/>
          <w:lang w:eastAsia="et-EE"/>
          <w14:ligatures w14:val="none"/>
        </w:rPr>
        <w:t> </w:t>
      </w:r>
      <w:r w:rsidRPr="0025383C">
        <w:rPr>
          <w:rFonts w:ascii="Times New Roman" w:eastAsia="Times New Roman" w:hAnsi="Times New Roman" w:cs="Times New Roman"/>
          <w:kern w:val="0"/>
          <w:sz w:val="24"/>
          <w:szCs w:val="24"/>
          <w:lang w:eastAsia="et-EE"/>
          <w14:ligatures w14:val="none"/>
        </w:rPr>
        <w:t>peatüki 8. jaos sätestatud korras</w:t>
      </w:r>
      <w:r w:rsidR="00B50B9B" w:rsidRPr="0025383C">
        <w:rPr>
          <w:rFonts w:ascii="Times New Roman" w:eastAsia="Times New Roman" w:hAnsi="Times New Roman" w:cs="Times New Roman"/>
          <w:kern w:val="0"/>
          <w:sz w:val="24"/>
          <w:szCs w:val="24"/>
          <w:lang w:eastAsia="et-EE"/>
          <w14:ligatures w14:val="none"/>
        </w:rPr>
        <w:t>.</w:t>
      </w:r>
    </w:p>
    <w:p w14:paraId="5A3F18A8" w14:textId="77777777" w:rsidR="00A53EA3" w:rsidRPr="0025383C" w:rsidRDefault="00A53EA3"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338D58AD" w14:textId="079B3DC6" w:rsidR="00000842" w:rsidRDefault="00FE405B" w:rsidP="00C6501C">
      <w:pPr>
        <w:keepNext/>
        <w:keepLines/>
        <w:shd w:val="clear" w:color="auto" w:fill="FFFFFF" w:themeFill="background1"/>
        <w:spacing w:after="0" w:line="240" w:lineRule="auto"/>
        <w:outlineLvl w:val="2"/>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lastRenderedPageBreak/>
        <w:t>§</w:t>
      </w:r>
      <w:r w:rsidR="005346D5"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56446F" w:rsidRPr="0025383C">
        <w:rPr>
          <w:rFonts w:ascii="Times New Roman" w:eastAsia="Times New Roman" w:hAnsi="Times New Roman" w:cs="Times New Roman"/>
          <w:b/>
          <w:bCs/>
          <w:kern w:val="0"/>
          <w:sz w:val="24"/>
          <w:szCs w:val="24"/>
          <w:bdr w:val="none" w:sz="0" w:space="0" w:color="auto" w:frame="1"/>
          <w:lang w:eastAsia="et-EE"/>
          <w14:ligatures w14:val="none"/>
        </w:rPr>
        <w:t>4</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3</w:t>
      </w:r>
      <w:r w:rsidR="000A0212" w:rsidRPr="0025383C">
        <w:rPr>
          <w:rFonts w:ascii="Times New Roman" w:eastAsia="Times New Roman" w:hAnsi="Times New Roman" w:cs="Times New Roman"/>
          <w:b/>
          <w:bCs/>
          <w:kern w:val="0"/>
          <w:sz w:val="24"/>
          <w:szCs w:val="24"/>
          <w:bdr w:val="none" w:sz="0" w:space="0" w:color="auto" w:frame="1"/>
          <w:lang w:eastAsia="et-EE"/>
          <w14:ligatures w14:val="none"/>
        </w:rPr>
        <w:t>.</w:t>
      </w:r>
      <w:r w:rsidR="00DE38F1"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0112BB" w:rsidRPr="0025383C">
        <w:rPr>
          <w:rFonts w:ascii="Times New Roman" w:eastAsia="Times New Roman" w:hAnsi="Times New Roman" w:cs="Times New Roman"/>
          <w:b/>
          <w:bCs/>
          <w:kern w:val="0"/>
          <w:sz w:val="24"/>
          <w:szCs w:val="24"/>
          <w:lang w:eastAsia="et-EE"/>
          <w14:ligatures w14:val="none"/>
        </w:rPr>
        <w:t>K</w:t>
      </w:r>
      <w:r w:rsidR="000A0212" w:rsidRPr="0025383C">
        <w:rPr>
          <w:rFonts w:ascii="Times New Roman" w:eastAsia="Times New Roman" w:hAnsi="Times New Roman" w:cs="Times New Roman"/>
          <w:b/>
          <w:bCs/>
          <w:kern w:val="0"/>
          <w:sz w:val="24"/>
          <w:szCs w:val="24"/>
          <w:lang w:eastAsia="et-EE"/>
          <w14:ligatures w14:val="none"/>
        </w:rPr>
        <w:t>ulude hüvitamine</w:t>
      </w:r>
    </w:p>
    <w:p w14:paraId="1C567989" w14:textId="77777777" w:rsidR="009D4261" w:rsidRPr="009D4261" w:rsidRDefault="009D4261" w:rsidP="00C6501C">
      <w:pPr>
        <w:keepNext/>
        <w:keepLines/>
        <w:shd w:val="clear" w:color="auto" w:fill="FFFFFF" w:themeFill="background1"/>
        <w:spacing w:after="0" w:line="240" w:lineRule="auto"/>
        <w:outlineLvl w:val="2"/>
        <w:rPr>
          <w:rFonts w:ascii="Times New Roman" w:eastAsia="Times New Roman" w:hAnsi="Times New Roman" w:cs="Times New Roman"/>
          <w:kern w:val="0"/>
          <w:sz w:val="24"/>
          <w:szCs w:val="24"/>
          <w:lang w:eastAsia="et-EE"/>
          <w14:ligatures w14:val="none"/>
        </w:rPr>
      </w:pPr>
    </w:p>
    <w:p w14:paraId="1CE00344" w14:textId="6FAD299A" w:rsidR="009A2092" w:rsidRPr="0025383C" w:rsidRDefault="00FE405B" w:rsidP="00C6501C">
      <w:pPr>
        <w:keepNext/>
        <w:keepLines/>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Politsei- ja Piirivalveamet </w:t>
      </w:r>
      <w:r w:rsidR="000112BB" w:rsidRPr="0025383C">
        <w:rPr>
          <w:rFonts w:ascii="Times New Roman" w:eastAsia="Times New Roman" w:hAnsi="Times New Roman" w:cs="Times New Roman"/>
          <w:kern w:val="0"/>
          <w:sz w:val="24"/>
          <w:szCs w:val="24"/>
          <w:lang w:eastAsia="et-EE"/>
          <w14:ligatures w14:val="none"/>
        </w:rPr>
        <w:t xml:space="preserve">hüvitab </w:t>
      </w:r>
      <w:r w:rsidRPr="0025383C">
        <w:rPr>
          <w:rFonts w:ascii="Times New Roman" w:eastAsia="Times New Roman" w:hAnsi="Times New Roman" w:cs="Times New Roman"/>
          <w:kern w:val="0"/>
          <w:sz w:val="24"/>
          <w:szCs w:val="24"/>
          <w:lang w:eastAsia="et-EE"/>
          <w14:ligatures w14:val="none"/>
        </w:rPr>
        <w:t>abipolitseinikule</w:t>
      </w:r>
      <w:r w:rsidR="009D4261">
        <w:rPr>
          <w:rFonts w:ascii="Times New Roman" w:eastAsia="Times New Roman" w:hAnsi="Times New Roman" w:cs="Times New Roman"/>
          <w:kern w:val="0"/>
          <w:sz w:val="24"/>
          <w:szCs w:val="24"/>
          <w:lang w:eastAsia="et-EE"/>
          <w14:ligatures w14:val="none"/>
        </w:rPr>
        <w:t xml:space="preserve"> abipolitseiniku tegevusega seotud vajalikud </w:t>
      </w:r>
      <w:r w:rsidR="009A2092" w:rsidRPr="0025383C">
        <w:rPr>
          <w:rFonts w:ascii="Times New Roman" w:eastAsia="Times New Roman" w:hAnsi="Times New Roman" w:cs="Times New Roman"/>
          <w:kern w:val="0"/>
          <w:sz w:val="24"/>
          <w:szCs w:val="24"/>
          <w:lang w:eastAsia="et-EE"/>
          <w14:ligatures w14:val="none"/>
        </w:rPr>
        <w:t>kulud seoses:</w:t>
      </w:r>
    </w:p>
    <w:p w14:paraId="58EA0B96" w14:textId="0F9D6F03" w:rsidR="009A2092" w:rsidRPr="0025383C" w:rsidRDefault="009A2092" w:rsidP="00C6501C">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8212D2" w:rsidRPr="0025383C">
        <w:rPr>
          <w:rFonts w:ascii="Times New Roman" w:eastAsia="Times New Roman" w:hAnsi="Times New Roman" w:cs="Times New Roman"/>
          <w:kern w:val="0"/>
          <w:sz w:val="24"/>
          <w:szCs w:val="24"/>
          <w:lang w:eastAsia="et-EE"/>
          <w14:ligatures w14:val="none"/>
        </w:rPr>
        <w:t xml:space="preserve">osalemisega </w:t>
      </w:r>
      <w:r w:rsidRPr="0025383C">
        <w:rPr>
          <w:rFonts w:ascii="Times New Roman" w:eastAsia="Times New Roman" w:hAnsi="Times New Roman" w:cs="Times New Roman"/>
          <w:kern w:val="0"/>
          <w:sz w:val="24"/>
          <w:szCs w:val="24"/>
          <w:lang w:eastAsia="et-EE"/>
          <w14:ligatures w14:val="none"/>
        </w:rPr>
        <w:t xml:space="preserve">politsei </w:t>
      </w:r>
      <w:r w:rsidR="0094588F" w:rsidRPr="0025383C">
        <w:rPr>
          <w:rFonts w:ascii="Times New Roman" w:eastAsia="Times New Roman" w:hAnsi="Times New Roman" w:cs="Times New Roman"/>
          <w:kern w:val="0"/>
          <w:sz w:val="24"/>
          <w:szCs w:val="24"/>
          <w:lang w:eastAsia="et-EE"/>
          <w14:ligatures w14:val="none"/>
        </w:rPr>
        <w:t>tegevuses</w:t>
      </w:r>
      <w:r w:rsidRPr="0025383C">
        <w:rPr>
          <w:rFonts w:ascii="Times New Roman" w:eastAsia="Times New Roman" w:hAnsi="Times New Roman" w:cs="Times New Roman"/>
          <w:kern w:val="0"/>
          <w:sz w:val="24"/>
          <w:szCs w:val="24"/>
          <w:lang w:eastAsia="et-EE"/>
          <w14:ligatures w14:val="none"/>
        </w:rPr>
        <w:t>;</w:t>
      </w:r>
    </w:p>
    <w:p w14:paraId="12D3A8AA" w14:textId="5D7E2E93" w:rsidR="004F0441" w:rsidRPr="0025383C" w:rsidRDefault="00FE09A9"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bookmarkStart w:id="92" w:name="_Hlk207954103"/>
      <w:r w:rsidR="004F0441" w:rsidRPr="0025383C">
        <w:rPr>
          <w:rFonts w:ascii="Times New Roman" w:eastAsia="Times New Roman" w:hAnsi="Times New Roman" w:cs="Times New Roman"/>
          <w:kern w:val="0"/>
          <w:sz w:val="24"/>
          <w:szCs w:val="24"/>
          <w:lang w:eastAsia="et-EE"/>
          <w14:ligatures w14:val="none"/>
        </w:rPr>
        <w:t>tervisekontrolliga</w:t>
      </w:r>
      <w:bookmarkEnd w:id="92"/>
      <w:r w:rsidR="004F0441" w:rsidRPr="0025383C">
        <w:rPr>
          <w:rFonts w:ascii="Times New Roman" w:eastAsia="Times New Roman" w:hAnsi="Times New Roman" w:cs="Times New Roman"/>
          <w:kern w:val="0"/>
          <w:sz w:val="24"/>
          <w:szCs w:val="24"/>
          <w:lang w:eastAsia="et-EE"/>
          <w14:ligatures w14:val="none"/>
        </w:rPr>
        <w:t>;</w:t>
      </w:r>
    </w:p>
    <w:p w14:paraId="0C227A51" w14:textId="7C6CE38D" w:rsidR="00B76128" w:rsidRPr="0025383C" w:rsidRDefault="00FE09A9"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3</w:t>
      </w:r>
      <w:r w:rsidR="00B76128" w:rsidRPr="0025383C">
        <w:rPr>
          <w:rFonts w:ascii="Times New Roman" w:eastAsia="Times New Roman" w:hAnsi="Times New Roman" w:cs="Times New Roman"/>
          <w:kern w:val="0"/>
          <w:sz w:val="24"/>
          <w:szCs w:val="24"/>
          <w:lang w:eastAsia="et-EE"/>
          <w14:ligatures w14:val="none"/>
        </w:rPr>
        <w:t xml:space="preserve">) </w:t>
      </w:r>
      <w:r w:rsidR="004F0441" w:rsidRPr="0025383C">
        <w:rPr>
          <w:rFonts w:ascii="Times New Roman" w:eastAsia="Times New Roman" w:hAnsi="Times New Roman" w:cs="Times New Roman"/>
          <w:kern w:val="0"/>
          <w:sz w:val="24"/>
          <w:szCs w:val="24"/>
          <w:lang w:eastAsia="et-EE"/>
          <w14:ligatures w14:val="none"/>
        </w:rPr>
        <w:t>transpordiga;</w:t>
      </w:r>
    </w:p>
    <w:p w14:paraId="3ECF9B75" w14:textId="29C70712" w:rsidR="005D7B68" w:rsidRPr="0025383C" w:rsidRDefault="00FE09A9"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4</w:t>
      </w:r>
      <w:r w:rsidR="009A2092" w:rsidRPr="0025383C">
        <w:rPr>
          <w:rFonts w:ascii="Times New Roman" w:eastAsia="Times New Roman" w:hAnsi="Times New Roman" w:cs="Times New Roman"/>
          <w:kern w:val="0"/>
          <w:sz w:val="24"/>
          <w:szCs w:val="24"/>
          <w:lang w:eastAsia="et-EE"/>
          <w14:ligatures w14:val="none"/>
        </w:rPr>
        <w:t>) välislähetusega</w:t>
      </w:r>
      <w:r w:rsidR="000112BB" w:rsidRPr="0025383C">
        <w:rPr>
          <w:rFonts w:ascii="Times New Roman" w:eastAsia="Times New Roman" w:hAnsi="Times New Roman" w:cs="Times New Roman"/>
          <w:kern w:val="0"/>
          <w:sz w:val="24"/>
          <w:szCs w:val="24"/>
          <w:lang w:eastAsia="et-EE"/>
          <w14:ligatures w14:val="none"/>
        </w:rPr>
        <w:t>.</w:t>
      </w:r>
    </w:p>
    <w:p w14:paraId="43907E6B" w14:textId="77777777" w:rsidR="000112BB" w:rsidRPr="0025383C" w:rsidRDefault="000112BB"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273FD065" w14:textId="490F6106" w:rsidR="000112BB" w:rsidRDefault="000112BB"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Politsei- ja Piirivalveamet võib </w:t>
      </w:r>
      <w:r w:rsidR="00CE709B" w:rsidRPr="0025383C">
        <w:rPr>
          <w:rFonts w:ascii="Times New Roman" w:eastAsia="Times New Roman" w:hAnsi="Times New Roman" w:cs="Times New Roman"/>
          <w:kern w:val="0"/>
          <w:sz w:val="24"/>
          <w:szCs w:val="24"/>
          <w:lang w:eastAsia="et-EE"/>
          <w14:ligatures w14:val="none"/>
        </w:rPr>
        <w:t xml:space="preserve">abipolitseinikule </w:t>
      </w:r>
      <w:r w:rsidRPr="0025383C">
        <w:rPr>
          <w:rFonts w:ascii="Times New Roman" w:eastAsia="Times New Roman" w:hAnsi="Times New Roman" w:cs="Times New Roman"/>
          <w:kern w:val="0"/>
          <w:sz w:val="24"/>
          <w:szCs w:val="24"/>
          <w:lang w:eastAsia="et-EE"/>
          <w14:ligatures w14:val="none"/>
        </w:rPr>
        <w:t>hüvitada muud põhjendatud ja asjakohased kulud.</w:t>
      </w:r>
    </w:p>
    <w:p w14:paraId="2525F9D3" w14:textId="77777777" w:rsidR="00FB19D4" w:rsidRPr="0025383C" w:rsidRDefault="00FB19D4"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53C21F10" w14:textId="7490E7F9" w:rsidR="00FE405B" w:rsidRPr="0025383C" w:rsidRDefault="00FE405B" w:rsidP="00381A2A">
      <w:pPr>
        <w:keepNext/>
        <w:keepLines/>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FE09A9"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w:t>
      </w:r>
      <w:r w:rsidR="006754DA" w:rsidRPr="0025383C">
        <w:rPr>
          <w:rFonts w:ascii="Times New Roman" w:eastAsia="Times New Roman" w:hAnsi="Times New Roman" w:cs="Times New Roman"/>
          <w:kern w:val="0"/>
          <w:sz w:val="24"/>
          <w:szCs w:val="24"/>
          <w:lang w:eastAsia="et-EE"/>
          <w14:ligatures w14:val="none"/>
        </w:rPr>
        <w:t>Käesoleva paragrahvi lõ</w:t>
      </w:r>
      <w:r w:rsidR="004312C8">
        <w:rPr>
          <w:rFonts w:ascii="Times New Roman" w:eastAsia="Times New Roman" w:hAnsi="Times New Roman" w:cs="Times New Roman"/>
          <w:kern w:val="0"/>
          <w:sz w:val="24"/>
          <w:szCs w:val="24"/>
          <w:lang w:eastAsia="et-EE"/>
          <w14:ligatures w14:val="none"/>
        </w:rPr>
        <w:t>igetes</w:t>
      </w:r>
      <w:r w:rsidR="006754DA" w:rsidRPr="0025383C">
        <w:rPr>
          <w:rFonts w:ascii="Times New Roman" w:eastAsia="Times New Roman" w:hAnsi="Times New Roman" w:cs="Times New Roman"/>
          <w:kern w:val="0"/>
          <w:sz w:val="24"/>
          <w:szCs w:val="24"/>
          <w:lang w:eastAsia="et-EE"/>
          <w14:ligatures w14:val="none"/>
        </w:rPr>
        <w:t xml:space="preserve"> 1 </w:t>
      </w:r>
      <w:r w:rsidR="00FE09A9" w:rsidRPr="0025383C">
        <w:rPr>
          <w:rFonts w:ascii="Times New Roman" w:eastAsia="Times New Roman" w:hAnsi="Times New Roman" w:cs="Times New Roman"/>
          <w:kern w:val="0"/>
          <w:sz w:val="24"/>
          <w:szCs w:val="24"/>
          <w:lang w:eastAsia="et-EE"/>
          <w14:ligatures w14:val="none"/>
        </w:rPr>
        <w:t xml:space="preserve">ja 2 </w:t>
      </w:r>
      <w:r w:rsidR="006754DA" w:rsidRPr="0025383C">
        <w:rPr>
          <w:rFonts w:ascii="Times New Roman" w:eastAsia="Times New Roman" w:hAnsi="Times New Roman" w:cs="Times New Roman"/>
          <w:kern w:val="0"/>
          <w:sz w:val="24"/>
          <w:szCs w:val="24"/>
          <w:lang w:eastAsia="et-EE"/>
          <w14:ligatures w14:val="none"/>
        </w:rPr>
        <w:t xml:space="preserve">nimetatud </w:t>
      </w:r>
      <w:r w:rsidRPr="0025383C">
        <w:rPr>
          <w:rFonts w:ascii="Times New Roman" w:eastAsia="Times New Roman" w:hAnsi="Times New Roman" w:cs="Times New Roman"/>
          <w:kern w:val="0"/>
          <w:sz w:val="24"/>
          <w:szCs w:val="24"/>
          <w:lang w:eastAsia="et-EE"/>
          <w14:ligatures w14:val="none"/>
        </w:rPr>
        <w:t>kulude liigid</w:t>
      </w:r>
      <w:r w:rsidR="00FB19D4">
        <w:rPr>
          <w:rFonts w:ascii="Times New Roman" w:eastAsia="Times New Roman" w:hAnsi="Times New Roman" w:cs="Times New Roman"/>
          <w:kern w:val="0"/>
          <w:sz w:val="24"/>
          <w:szCs w:val="24"/>
          <w:lang w:eastAsia="et-EE"/>
          <w14:ligatures w14:val="none"/>
        </w:rPr>
        <w:t>,</w:t>
      </w:r>
      <w:r w:rsidR="000A3256" w:rsidRPr="0025383C">
        <w:rPr>
          <w:rFonts w:ascii="Times New Roman" w:eastAsia="Times New Roman" w:hAnsi="Times New Roman" w:cs="Times New Roman"/>
          <w:kern w:val="0"/>
          <w:sz w:val="24"/>
          <w:szCs w:val="24"/>
          <w:lang w:eastAsia="et-EE"/>
          <w14:ligatures w14:val="none"/>
        </w:rPr>
        <w:t xml:space="preserve"> </w:t>
      </w:r>
      <w:r w:rsidR="00257425" w:rsidRPr="0025383C">
        <w:rPr>
          <w:rFonts w:ascii="Times New Roman" w:eastAsia="Times New Roman" w:hAnsi="Times New Roman" w:cs="Times New Roman"/>
          <w:kern w:val="0"/>
          <w:sz w:val="24"/>
          <w:szCs w:val="24"/>
          <w:lang w:eastAsia="et-EE"/>
          <w14:ligatures w14:val="none"/>
        </w:rPr>
        <w:t>hüvitamise piirmäärad</w:t>
      </w:r>
      <w:r w:rsidR="00FE09A9" w:rsidRPr="0025383C">
        <w:rPr>
          <w:rFonts w:ascii="Times New Roman" w:eastAsia="Times New Roman" w:hAnsi="Times New Roman" w:cs="Times New Roman"/>
          <w:kern w:val="0"/>
          <w:sz w:val="24"/>
          <w:szCs w:val="24"/>
          <w:lang w:eastAsia="et-EE"/>
          <w14:ligatures w14:val="none"/>
        </w:rPr>
        <w:t xml:space="preserve"> </w:t>
      </w:r>
      <w:r w:rsidR="006F3F28">
        <w:rPr>
          <w:rFonts w:ascii="Times New Roman" w:eastAsia="Times New Roman" w:hAnsi="Times New Roman" w:cs="Times New Roman"/>
          <w:kern w:val="0"/>
          <w:sz w:val="24"/>
          <w:szCs w:val="24"/>
          <w:lang w:eastAsia="et-EE"/>
          <w14:ligatures w14:val="none"/>
        </w:rPr>
        <w:t>ning</w:t>
      </w:r>
      <w:r w:rsidR="006F3F28"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maksmise korra kehtestab Politsei- ja Piirivalveameti peadirektor.</w:t>
      </w:r>
    </w:p>
    <w:p w14:paraId="592E831A" w14:textId="77777777" w:rsidR="00620405" w:rsidRPr="0025383C" w:rsidRDefault="00620405" w:rsidP="00381A2A">
      <w:pPr>
        <w:keepNext/>
        <w:keepLines/>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8685190" w14:textId="58C041CF" w:rsidR="00D425B0" w:rsidRPr="0025383C" w:rsidRDefault="00FE405B" w:rsidP="00381A2A">
      <w:pPr>
        <w:keepNext/>
        <w:keepLines/>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FE09A9"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Kokkuleppel Politsei- ja Piirivalveametiga võib käesoleva paragrahvi lõikes 1 nimetatud kulud hüvitada kohalik</w:t>
      </w:r>
      <w:r w:rsidR="00F91064">
        <w:rPr>
          <w:rFonts w:ascii="Times New Roman" w:eastAsia="Times New Roman" w:hAnsi="Times New Roman" w:cs="Times New Roman"/>
          <w:kern w:val="0"/>
          <w:sz w:val="24"/>
          <w:szCs w:val="24"/>
          <w:lang w:eastAsia="et-EE"/>
          <w14:ligatures w14:val="none"/>
        </w:rPr>
        <w:t>u</w:t>
      </w:r>
      <w:r w:rsidRPr="0025383C">
        <w:rPr>
          <w:rFonts w:ascii="Times New Roman" w:eastAsia="Times New Roman" w:hAnsi="Times New Roman" w:cs="Times New Roman"/>
          <w:kern w:val="0"/>
          <w:sz w:val="24"/>
          <w:szCs w:val="24"/>
          <w:lang w:eastAsia="et-EE"/>
          <w14:ligatures w14:val="none"/>
        </w:rPr>
        <w:t xml:space="preserve"> omavalitsus</w:t>
      </w:r>
      <w:r w:rsidR="00F91064">
        <w:rPr>
          <w:rFonts w:ascii="Times New Roman" w:eastAsia="Times New Roman" w:hAnsi="Times New Roman" w:cs="Times New Roman"/>
          <w:kern w:val="0"/>
          <w:sz w:val="24"/>
          <w:szCs w:val="24"/>
          <w:lang w:eastAsia="et-EE"/>
          <w14:ligatures w14:val="none"/>
        </w:rPr>
        <w:t>e üksus</w:t>
      </w:r>
      <w:r w:rsidRPr="0025383C">
        <w:rPr>
          <w:rFonts w:ascii="Times New Roman" w:eastAsia="Times New Roman" w:hAnsi="Times New Roman" w:cs="Times New Roman"/>
          <w:kern w:val="0"/>
          <w:sz w:val="24"/>
          <w:szCs w:val="24"/>
          <w:lang w:eastAsia="et-EE"/>
          <w14:ligatures w14:val="none"/>
        </w:rPr>
        <w:t>.</w:t>
      </w:r>
    </w:p>
    <w:p w14:paraId="02C506FD" w14:textId="77777777" w:rsidR="00D425B0" w:rsidRPr="0025383C" w:rsidRDefault="00D425B0"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08FB492" w14:textId="2AD91B5A" w:rsidR="00000842" w:rsidRDefault="00D425B0" w:rsidP="00826FEF">
      <w:pPr>
        <w:keepNext/>
        <w:shd w:val="clear" w:color="auto" w:fill="FFFFFF" w:themeFill="background1"/>
        <w:spacing w:after="0" w:line="240" w:lineRule="auto"/>
        <w:outlineLvl w:val="2"/>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bookmarkStart w:id="93" w:name="para37b1"/>
      <w:r w:rsidR="0056446F" w:rsidRPr="0025383C">
        <w:rPr>
          <w:rFonts w:ascii="Times New Roman" w:eastAsia="Times New Roman" w:hAnsi="Times New Roman" w:cs="Times New Roman"/>
          <w:b/>
          <w:bCs/>
          <w:kern w:val="0"/>
          <w:sz w:val="24"/>
          <w:szCs w:val="24"/>
          <w:bdr w:val="none" w:sz="0" w:space="0" w:color="auto" w:frame="1"/>
          <w:lang w:eastAsia="et-EE"/>
          <w14:ligatures w14:val="none"/>
        </w:rPr>
        <w:t>4</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4</w:t>
      </w:r>
      <w:r w:rsidR="000A0212" w:rsidRPr="0025383C">
        <w:rPr>
          <w:rFonts w:ascii="Times New Roman" w:eastAsia="Times New Roman" w:hAnsi="Times New Roman" w:cs="Times New Roman"/>
          <w:b/>
          <w:bCs/>
          <w:kern w:val="0"/>
          <w:sz w:val="24"/>
          <w:szCs w:val="24"/>
          <w:bdr w:val="none" w:sz="0" w:space="0" w:color="auto" w:frame="1"/>
          <w:lang w:eastAsia="et-EE"/>
          <w14:ligatures w14:val="none"/>
        </w:rPr>
        <w:t>.</w:t>
      </w:r>
      <w:r w:rsidRPr="0025383C">
        <w:rPr>
          <w:rFonts w:ascii="Times New Roman" w:eastAsia="Times New Roman" w:hAnsi="Times New Roman" w:cs="Times New Roman"/>
          <w:b/>
          <w:bCs/>
          <w:kern w:val="0"/>
          <w:sz w:val="24"/>
          <w:szCs w:val="24"/>
          <w:bdr w:val="none" w:sz="0" w:space="0" w:color="auto" w:frame="1"/>
          <w:lang w:eastAsia="et-EE"/>
          <w14:ligatures w14:val="none"/>
        </w:rPr>
        <w:t> </w:t>
      </w:r>
      <w:bookmarkEnd w:id="93"/>
      <w:r w:rsidRPr="0025383C">
        <w:rPr>
          <w:rFonts w:ascii="Times New Roman" w:eastAsia="Times New Roman" w:hAnsi="Times New Roman" w:cs="Times New Roman"/>
          <w:b/>
          <w:bCs/>
          <w:kern w:val="0"/>
          <w:sz w:val="24"/>
          <w:szCs w:val="24"/>
          <w:lang w:eastAsia="et-EE"/>
          <w14:ligatures w14:val="none"/>
        </w:rPr>
        <w:t>Tasustamata lisapuhkuse hüvitamine</w:t>
      </w:r>
    </w:p>
    <w:p w14:paraId="19010844" w14:textId="77777777" w:rsidR="005346D5" w:rsidRPr="0025383C" w:rsidRDefault="005346D5" w:rsidP="00826FEF">
      <w:pPr>
        <w:keepNext/>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011C4326" w14:textId="5969D2CF" w:rsidR="00587DD5" w:rsidRPr="0025383C" w:rsidRDefault="00A80700" w:rsidP="00826FEF">
      <w:pPr>
        <w:pStyle w:val="Loendilik"/>
        <w:keepNext/>
        <w:shd w:val="clear" w:color="auto" w:fill="FFFFFF" w:themeFill="background1"/>
        <w:spacing w:after="0" w:line="240" w:lineRule="auto"/>
        <w:ind w:left="0"/>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3176A3" w:rsidRPr="0025383C">
        <w:rPr>
          <w:rFonts w:ascii="Times New Roman" w:eastAsia="Times New Roman" w:hAnsi="Times New Roman" w:cs="Times New Roman"/>
          <w:kern w:val="0"/>
          <w:sz w:val="24"/>
          <w:szCs w:val="24"/>
          <w:lang w:eastAsia="et-EE"/>
          <w14:ligatures w14:val="none"/>
        </w:rPr>
        <w:t>A</w:t>
      </w:r>
      <w:r w:rsidR="00D425B0" w:rsidRPr="0025383C">
        <w:rPr>
          <w:rFonts w:ascii="Times New Roman" w:eastAsia="Times New Roman" w:hAnsi="Times New Roman" w:cs="Times New Roman"/>
          <w:kern w:val="0"/>
          <w:sz w:val="24"/>
          <w:szCs w:val="24"/>
          <w:lang w:eastAsia="et-EE"/>
          <w14:ligatures w14:val="none"/>
        </w:rPr>
        <w:t>bipolitseinikul on õigus saada tööandjalt</w:t>
      </w:r>
      <w:r w:rsidR="00024067" w:rsidRPr="0025383C">
        <w:rPr>
          <w:rFonts w:ascii="Times New Roman" w:eastAsia="Times New Roman" w:hAnsi="Times New Roman" w:cs="Times New Roman"/>
          <w:kern w:val="0"/>
          <w:sz w:val="24"/>
          <w:szCs w:val="24"/>
          <w:lang w:eastAsia="et-EE"/>
          <w14:ligatures w14:val="none"/>
        </w:rPr>
        <w:t xml:space="preserve"> tasustamata lisapuhkust</w:t>
      </w:r>
      <w:r w:rsidR="00A569F1" w:rsidRPr="0025383C">
        <w:rPr>
          <w:rFonts w:ascii="Times New Roman" w:eastAsia="Times New Roman" w:hAnsi="Times New Roman" w:cs="Times New Roman"/>
          <w:kern w:val="0"/>
          <w:sz w:val="24"/>
          <w:szCs w:val="24"/>
          <w:lang w:eastAsia="et-EE"/>
          <w14:ligatures w14:val="none"/>
        </w:rPr>
        <w:t xml:space="preserve"> kalendriaastas</w:t>
      </w:r>
      <w:r w:rsidR="00024067" w:rsidRPr="0025383C">
        <w:rPr>
          <w:rFonts w:ascii="Times New Roman" w:eastAsia="Times New Roman" w:hAnsi="Times New Roman" w:cs="Times New Roman"/>
          <w:kern w:val="0"/>
          <w:sz w:val="24"/>
          <w:szCs w:val="24"/>
          <w:lang w:eastAsia="et-EE"/>
          <w14:ligatures w14:val="none"/>
        </w:rPr>
        <w:t>:</w:t>
      </w:r>
    </w:p>
    <w:p w14:paraId="3448B457" w14:textId="4F6DC727" w:rsidR="00587DD5" w:rsidRPr="0025383C" w:rsidRDefault="00A80700" w:rsidP="00826FEF">
      <w:pPr>
        <w:pStyle w:val="Loendilik"/>
        <w:keepNext/>
        <w:shd w:val="clear" w:color="auto" w:fill="FFFFFF" w:themeFill="background1"/>
        <w:spacing w:after="0" w:line="240" w:lineRule="auto"/>
        <w:ind w:left="0"/>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1)</w:t>
      </w:r>
      <w:r w:rsidR="00D425B0"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õppes osalemise ajaks </w:t>
      </w:r>
      <w:r w:rsidR="00160898" w:rsidRPr="0025383C">
        <w:rPr>
          <w:rFonts w:ascii="Times New Roman" w:eastAsia="Times New Roman" w:hAnsi="Times New Roman" w:cs="Times New Roman"/>
          <w:kern w:val="0"/>
          <w:sz w:val="24"/>
          <w:szCs w:val="24"/>
          <w:lang w:eastAsia="et-EE"/>
          <w14:ligatures w14:val="none"/>
        </w:rPr>
        <w:t>kuni 15 kalendripäeva</w:t>
      </w:r>
      <w:r w:rsidRPr="0025383C">
        <w:rPr>
          <w:rFonts w:ascii="Times New Roman" w:eastAsia="Times New Roman" w:hAnsi="Times New Roman" w:cs="Times New Roman"/>
          <w:kern w:val="0"/>
          <w:sz w:val="24"/>
          <w:szCs w:val="24"/>
          <w:lang w:eastAsia="et-EE"/>
          <w14:ligatures w14:val="none"/>
        </w:rPr>
        <w:t>;</w:t>
      </w:r>
    </w:p>
    <w:p w14:paraId="4B61158E" w14:textId="323BA483" w:rsidR="00A80700" w:rsidRPr="0025383C" w:rsidRDefault="00A80700" w:rsidP="00826FEF">
      <w:pPr>
        <w:pStyle w:val="Loendilik"/>
        <w:keepNext/>
        <w:shd w:val="clear" w:color="auto" w:fill="FFFFFF" w:themeFill="background1"/>
        <w:spacing w:after="0" w:line="240" w:lineRule="auto"/>
        <w:ind w:left="0"/>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2) politsei ja piirivalve seaduse § 77 lõikes 1 nimetatud juhtudel abipolitseiniku ülesannete täitmiseks kuni 30 </w:t>
      </w:r>
      <w:r w:rsidR="00A569F1" w:rsidRPr="0025383C">
        <w:rPr>
          <w:rFonts w:ascii="Times New Roman" w:eastAsia="Times New Roman" w:hAnsi="Times New Roman" w:cs="Times New Roman"/>
          <w:kern w:val="0"/>
          <w:sz w:val="24"/>
          <w:szCs w:val="24"/>
          <w:lang w:eastAsia="et-EE"/>
          <w14:ligatures w14:val="none"/>
        </w:rPr>
        <w:t>kalendri</w:t>
      </w:r>
      <w:r w:rsidRPr="0025383C">
        <w:rPr>
          <w:rFonts w:ascii="Times New Roman" w:eastAsia="Times New Roman" w:hAnsi="Times New Roman" w:cs="Times New Roman"/>
          <w:kern w:val="0"/>
          <w:sz w:val="24"/>
          <w:szCs w:val="24"/>
          <w:lang w:eastAsia="et-EE"/>
          <w14:ligatures w14:val="none"/>
        </w:rPr>
        <w:t>päeva.</w:t>
      </w:r>
    </w:p>
    <w:p w14:paraId="573DBE27" w14:textId="77777777" w:rsidR="00A80700" w:rsidRPr="0025383C" w:rsidRDefault="00A80700" w:rsidP="00A80700">
      <w:pPr>
        <w:pStyle w:val="Loendilik"/>
        <w:shd w:val="clear" w:color="auto" w:fill="FFFFFF"/>
        <w:spacing w:after="0" w:line="240" w:lineRule="auto"/>
        <w:ind w:left="0"/>
        <w:jc w:val="both"/>
        <w:rPr>
          <w:rFonts w:ascii="Times New Roman" w:eastAsia="Times New Roman" w:hAnsi="Times New Roman" w:cs="Times New Roman"/>
          <w:kern w:val="0"/>
          <w:sz w:val="24"/>
          <w:szCs w:val="24"/>
          <w:lang w:eastAsia="et-EE"/>
          <w14:ligatures w14:val="none"/>
        </w:rPr>
      </w:pPr>
    </w:p>
    <w:p w14:paraId="0DED8BFA" w14:textId="36EE81DA" w:rsidR="004845A1" w:rsidRPr="0025383C" w:rsidRDefault="00FF0FB5" w:rsidP="4A5B1378">
      <w:pPr>
        <w:shd w:val="clear" w:color="auto" w:fill="FFFFFF" w:themeFill="background1"/>
        <w:spacing w:after="0" w:line="240" w:lineRule="auto"/>
        <w:jc w:val="both"/>
        <w:rPr>
          <w:rFonts w:ascii="Times New Roman" w:eastAsia="DINPro" w:hAnsi="Times New Roman" w:cs="Times New Roman"/>
          <w:sz w:val="24"/>
          <w:szCs w:val="24"/>
        </w:rPr>
      </w:pPr>
      <w:r w:rsidRPr="0025383C">
        <w:rPr>
          <w:rFonts w:ascii="Times New Roman" w:eastAsia="Times New Roman" w:hAnsi="Times New Roman" w:cs="Times New Roman"/>
          <w:sz w:val="24"/>
          <w:szCs w:val="24"/>
          <w:lang w:eastAsia="et-EE"/>
        </w:rPr>
        <w:t>(</w:t>
      </w:r>
      <w:r w:rsidRPr="003714A4">
        <w:rPr>
          <w:rFonts w:ascii="Times New Roman" w:eastAsia="Times New Roman" w:hAnsi="Times New Roman" w:cs="Times New Roman"/>
          <w:sz w:val="24"/>
          <w:szCs w:val="24"/>
          <w:lang w:eastAsia="et-EE"/>
        </w:rPr>
        <w:t xml:space="preserve">2) Abipolitseinik </w:t>
      </w:r>
      <w:r w:rsidRPr="003714A4">
        <w:rPr>
          <w:rFonts w:ascii="Times New Roman" w:eastAsia="Times New Roman" w:hAnsi="Times New Roman" w:cs="Times New Roman"/>
          <w:kern w:val="0"/>
          <w:sz w:val="24"/>
          <w:szCs w:val="24"/>
          <w:lang w:eastAsia="et-EE"/>
          <w14:ligatures w14:val="none"/>
        </w:rPr>
        <w:t xml:space="preserve">esitab tööandjale Politsei- ja Piirivalveameti peadirektori või tema volitatud </w:t>
      </w:r>
      <w:r w:rsidR="005B38B2" w:rsidRPr="003714A4">
        <w:rPr>
          <w:rFonts w:ascii="Times New Roman" w:eastAsia="Times New Roman" w:hAnsi="Times New Roman" w:cs="Times New Roman"/>
          <w:kern w:val="0"/>
          <w:sz w:val="24"/>
          <w:szCs w:val="24"/>
          <w:lang w:eastAsia="et-EE"/>
          <w14:ligatures w14:val="none"/>
        </w:rPr>
        <w:t>isiku</w:t>
      </w:r>
      <w:r w:rsidRPr="003714A4">
        <w:rPr>
          <w:rFonts w:ascii="Times New Roman" w:eastAsia="Times New Roman" w:hAnsi="Times New Roman" w:cs="Times New Roman"/>
          <w:kern w:val="0"/>
          <w:sz w:val="24"/>
          <w:szCs w:val="24"/>
          <w:lang w:eastAsia="et-EE"/>
          <w14:ligatures w14:val="none"/>
        </w:rPr>
        <w:t xml:space="preserve"> taotluse </w:t>
      </w:r>
      <w:r w:rsidRPr="003714A4">
        <w:rPr>
          <w:rFonts w:ascii="Times New Roman" w:eastAsia="Times New Roman" w:hAnsi="Times New Roman" w:cs="Times New Roman"/>
          <w:sz w:val="24"/>
          <w:szCs w:val="24"/>
          <w:lang w:eastAsia="et-EE"/>
        </w:rPr>
        <w:t xml:space="preserve">vähemalt </w:t>
      </w:r>
      <w:r w:rsidR="00EB3645" w:rsidRPr="003714A4">
        <w:rPr>
          <w:rFonts w:ascii="Times New Roman" w:eastAsia="DINPro" w:hAnsi="Times New Roman" w:cs="Times New Roman"/>
          <w:sz w:val="24"/>
          <w:szCs w:val="24"/>
        </w:rPr>
        <w:t xml:space="preserve">kümme </w:t>
      </w:r>
      <w:r w:rsidRPr="003714A4">
        <w:rPr>
          <w:rFonts w:ascii="Times New Roman" w:eastAsia="DINPro" w:hAnsi="Times New Roman" w:cs="Times New Roman"/>
          <w:sz w:val="24"/>
          <w:szCs w:val="24"/>
        </w:rPr>
        <w:t>kalendripäeva enne</w:t>
      </w:r>
      <w:r w:rsidR="0054369B" w:rsidRPr="003714A4">
        <w:rPr>
          <w:rFonts w:ascii="Times New Roman" w:eastAsia="DINPro" w:hAnsi="Times New Roman" w:cs="Times New Roman"/>
          <w:sz w:val="24"/>
          <w:szCs w:val="24"/>
        </w:rPr>
        <w:t xml:space="preserve"> abipolitseiniku </w:t>
      </w:r>
      <w:r w:rsidRPr="003714A4">
        <w:rPr>
          <w:rFonts w:ascii="Times New Roman" w:eastAsia="DINPro" w:hAnsi="Times New Roman" w:cs="Times New Roman"/>
          <w:sz w:val="24"/>
          <w:szCs w:val="24"/>
        </w:rPr>
        <w:t>õppe või ülesande täitmise a</w:t>
      </w:r>
      <w:r w:rsidR="00FE47DF" w:rsidRPr="003714A4">
        <w:rPr>
          <w:rFonts w:ascii="Times New Roman" w:eastAsia="DINPro" w:hAnsi="Times New Roman" w:cs="Times New Roman"/>
          <w:sz w:val="24"/>
          <w:szCs w:val="24"/>
        </w:rPr>
        <w:t>lusta</w:t>
      </w:r>
      <w:r w:rsidRPr="003714A4">
        <w:rPr>
          <w:rFonts w:ascii="Times New Roman" w:eastAsia="DINPro" w:hAnsi="Times New Roman" w:cs="Times New Roman"/>
          <w:sz w:val="24"/>
          <w:szCs w:val="24"/>
        </w:rPr>
        <w:t>mis</w:t>
      </w:r>
      <w:r w:rsidR="00870071" w:rsidRPr="003714A4">
        <w:rPr>
          <w:rFonts w:ascii="Times New Roman" w:eastAsia="DINPro" w:hAnsi="Times New Roman" w:cs="Times New Roman"/>
          <w:sz w:val="24"/>
          <w:szCs w:val="24"/>
        </w:rPr>
        <w:t>t</w:t>
      </w:r>
      <w:r w:rsidRPr="003714A4">
        <w:rPr>
          <w:rFonts w:ascii="Times New Roman" w:eastAsia="DINPro" w:hAnsi="Times New Roman" w:cs="Times New Roman"/>
          <w:sz w:val="24"/>
          <w:szCs w:val="24"/>
        </w:rPr>
        <w:t>, välja</w:t>
      </w:r>
      <w:r w:rsidRPr="0025383C">
        <w:rPr>
          <w:rFonts w:ascii="Times New Roman" w:eastAsia="DINPro" w:hAnsi="Times New Roman" w:cs="Times New Roman"/>
          <w:sz w:val="24"/>
          <w:szCs w:val="24"/>
        </w:rPr>
        <w:t xml:space="preserve"> arvatud juhul, </w:t>
      </w:r>
      <w:r w:rsidR="00870071" w:rsidRPr="0025383C">
        <w:rPr>
          <w:rFonts w:ascii="Times New Roman" w:eastAsia="DINPro" w:hAnsi="Times New Roman" w:cs="Times New Roman"/>
          <w:sz w:val="24"/>
          <w:szCs w:val="24"/>
        </w:rPr>
        <w:t>kui etteteatamine ei ole asjaolusid arvestades mõistlikult võimalik.</w:t>
      </w:r>
    </w:p>
    <w:p w14:paraId="3E2F3D43" w14:textId="77777777" w:rsidR="003714A4" w:rsidRPr="0025383C" w:rsidDel="00870071" w:rsidRDefault="003714A4" w:rsidP="4A5B1378">
      <w:pPr>
        <w:shd w:val="clear" w:color="auto" w:fill="FFFFFF" w:themeFill="background1"/>
        <w:spacing w:after="0" w:line="240" w:lineRule="auto"/>
        <w:jc w:val="both"/>
        <w:rPr>
          <w:rFonts w:ascii="Times New Roman" w:eastAsia="DINPro" w:hAnsi="Times New Roman" w:cs="Times New Roman"/>
          <w:sz w:val="24"/>
          <w:szCs w:val="24"/>
        </w:rPr>
      </w:pPr>
    </w:p>
    <w:p w14:paraId="14E6730A" w14:textId="6E988989" w:rsidR="00D425B0" w:rsidRPr="0025383C" w:rsidRDefault="00D425B0"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(3) Politsei- ja Piirivalveamet võib maksta abipolitseinikule tema kirjalikul taotlusel käesoleva paragrahvi lõike 1 alusel antud lisapuhkuse eest hüvitist. Hüvitise arvutamise aluseks võetakse abipolitseiniku </w:t>
      </w:r>
      <w:r w:rsidR="00421A92" w:rsidRPr="0025383C">
        <w:rPr>
          <w:rFonts w:ascii="Times New Roman" w:eastAsia="Times New Roman" w:hAnsi="Times New Roman" w:cs="Times New Roman"/>
          <w:kern w:val="0"/>
          <w:sz w:val="24"/>
          <w:szCs w:val="24"/>
          <w:lang w:eastAsia="et-EE"/>
          <w14:ligatures w14:val="none"/>
        </w:rPr>
        <w:t>lisa</w:t>
      </w:r>
      <w:r w:rsidR="005E29AC" w:rsidRPr="0025383C">
        <w:rPr>
          <w:rFonts w:ascii="Times New Roman" w:eastAsia="Times New Roman" w:hAnsi="Times New Roman" w:cs="Times New Roman"/>
          <w:kern w:val="0"/>
          <w:sz w:val="24"/>
          <w:szCs w:val="24"/>
          <w:lang w:eastAsia="et-EE"/>
          <w14:ligatures w14:val="none"/>
        </w:rPr>
        <w:t xml:space="preserve">puhkusele eelnenud </w:t>
      </w:r>
      <w:r w:rsidRPr="0025383C">
        <w:rPr>
          <w:rFonts w:ascii="Times New Roman" w:eastAsia="Times New Roman" w:hAnsi="Times New Roman" w:cs="Times New Roman"/>
          <w:kern w:val="0"/>
          <w:sz w:val="24"/>
          <w:szCs w:val="24"/>
          <w:lang w:eastAsia="et-EE"/>
          <w14:ligatures w14:val="none"/>
        </w:rPr>
        <w:t xml:space="preserve">kuue </w:t>
      </w:r>
      <w:r w:rsidR="00B70C32">
        <w:rPr>
          <w:rFonts w:ascii="Times New Roman" w:eastAsia="Times New Roman" w:hAnsi="Times New Roman" w:cs="Times New Roman"/>
          <w:kern w:val="0"/>
          <w:sz w:val="24"/>
          <w:szCs w:val="24"/>
          <w:lang w:eastAsia="et-EE"/>
          <w14:ligatures w14:val="none"/>
        </w:rPr>
        <w:t>kalendri</w:t>
      </w:r>
      <w:r w:rsidRPr="0025383C">
        <w:rPr>
          <w:rFonts w:ascii="Times New Roman" w:eastAsia="Times New Roman" w:hAnsi="Times New Roman" w:cs="Times New Roman"/>
          <w:kern w:val="0"/>
          <w:sz w:val="24"/>
          <w:szCs w:val="24"/>
          <w:lang w:eastAsia="et-EE"/>
          <w14:ligatures w14:val="none"/>
        </w:rPr>
        <w:t xml:space="preserve">kuu keskmine palk või töötasu, </w:t>
      </w:r>
      <w:r w:rsidR="00507C63" w:rsidRPr="0025383C">
        <w:rPr>
          <w:rFonts w:ascii="Times New Roman" w:eastAsia="Times New Roman" w:hAnsi="Times New Roman" w:cs="Times New Roman"/>
          <w:kern w:val="0"/>
          <w:sz w:val="24"/>
          <w:szCs w:val="24"/>
          <w:lang w:eastAsia="et-EE"/>
          <w14:ligatures w14:val="none"/>
        </w:rPr>
        <w:t>mi</w:t>
      </w:r>
      <w:r w:rsidR="00507C63">
        <w:rPr>
          <w:rFonts w:ascii="Times New Roman" w:eastAsia="Times New Roman" w:hAnsi="Times New Roman" w:cs="Times New Roman"/>
          <w:kern w:val="0"/>
          <w:sz w:val="24"/>
          <w:szCs w:val="24"/>
          <w:lang w:eastAsia="et-EE"/>
          <w14:ligatures w14:val="none"/>
        </w:rPr>
        <w:t>lle</w:t>
      </w:r>
      <w:r w:rsidR="00507C63" w:rsidRPr="0025383C">
        <w:rPr>
          <w:rFonts w:ascii="Times New Roman" w:eastAsia="Times New Roman" w:hAnsi="Times New Roman" w:cs="Times New Roman"/>
          <w:kern w:val="0"/>
          <w:sz w:val="24"/>
          <w:szCs w:val="24"/>
          <w:lang w:eastAsia="et-EE"/>
          <w14:ligatures w14:val="none"/>
        </w:rPr>
        <w:t xml:space="preserve"> </w:t>
      </w:r>
      <w:r w:rsidR="00C071F7" w:rsidRPr="0025383C">
        <w:rPr>
          <w:rFonts w:ascii="Times New Roman" w:eastAsia="Times New Roman" w:hAnsi="Times New Roman" w:cs="Times New Roman"/>
          <w:kern w:val="0"/>
          <w:sz w:val="24"/>
          <w:szCs w:val="24"/>
          <w:lang w:eastAsia="et-EE"/>
          <w14:ligatures w14:val="none"/>
        </w:rPr>
        <w:t xml:space="preserve">tööandja </w:t>
      </w:r>
      <w:r w:rsidR="00421A92" w:rsidRPr="0025383C">
        <w:rPr>
          <w:rFonts w:ascii="Times New Roman" w:eastAsia="Times New Roman" w:hAnsi="Times New Roman" w:cs="Times New Roman"/>
          <w:kern w:val="0"/>
          <w:sz w:val="24"/>
          <w:szCs w:val="24"/>
          <w:lang w:eastAsia="et-EE"/>
          <w14:ligatures w14:val="none"/>
        </w:rPr>
        <w:t>arvuta</w:t>
      </w:r>
      <w:r w:rsidR="00C071F7" w:rsidRPr="0025383C">
        <w:rPr>
          <w:rFonts w:ascii="Times New Roman" w:eastAsia="Times New Roman" w:hAnsi="Times New Roman" w:cs="Times New Roman"/>
          <w:kern w:val="0"/>
          <w:sz w:val="24"/>
          <w:szCs w:val="24"/>
          <w:lang w:eastAsia="et-EE"/>
          <w14:ligatures w14:val="none"/>
        </w:rPr>
        <w:t>b</w:t>
      </w:r>
      <w:r w:rsidR="00421A92" w:rsidRPr="0025383C">
        <w:rPr>
          <w:rFonts w:ascii="Times New Roman" w:eastAsia="Times New Roman" w:hAnsi="Times New Roman" w:cs="Times New Roman"/>
          <w:kern w:val="0"/>
          <w:sz w:val="24"/>
          <w:szCs w:val="24"/>
          <w:lang w:eastAsia="et-EE"/>
          <w14:ligatures w14:val="none"/>
        </w:rPr>
        <w:t xml:space="preserve"> töölepingu seaduse § 29 lõike 8 alusel kehtestatud korras</w:t>
      </w:r>
      <w:r w:rsidRPr="0025383C">
        <w:rPr>
          <w:rFonts w:ascii="Times New Roman" w:eastAsia="Times New Roman" w:hAnsi="Times New Roman" w:cs="Times New Roman"/>
          <w:kern w:val="0"/>
          <w:sz w:val="24"/>
          <w:szCs w:val="24"/>
          <w:lang w:eastAsia="et-EE"/>
          <w14:ligatures w14:val="none"/>
        </w:rPr>
        <w:t xml:space="preserve">. Hüvitise ülempiir on </w:t>
      </w:r>
      <w:r w:rsidR="00937BB6" w:rsidRPr="0025383C">
        <w:rPr>
          <w:rFonts w:ascii="Times New Roman" w:eastAsia="Times New Roman" w:hAnsi="Times New Roman" w:cs="Times New Roman"/>
          <w:kern w:val="0"/>
          <w:sz w:val="24"/>
          <w:szCs w:val="24"/>
          <w:lang w:eastAsia="et-EE"/>
          <w14:ligatures w14:val="none"/>
        </w:rPr>
        <w:t>puhkuse</w:t>
      </w:r>
      <w:r w:rsidR="0017775D">
        <w:rPr>
          <w:rFonts w:ascii="Times New Roman" w:eastAsia="Times New Roman" w:hAnsi="Times New Roman" w:cs="Times New Roman"/>
          <w:kern w:val="0"/>
          <w:sz w:val="24"/>
          <w:szCs w:val="24"/>
          <w:lang w:eastAsia="et-EE"/>
          <w14:ligatures w14:val="none"/>
        </w:rPr>
        <w:t xml:space="preserve"> alguse kuu</w:t>
      </w:r>
      <w:r w:rsidR="00937BB6" w:rsidRPr="0025383C">
        <w:rPr>
          <w:rFonts w:ascii="Times New Roman" w:eastAsia="Times New Roman" w:hAnsi="Times New Roman" w:cs="Times New Roman"/>
          <w:kern w:val="0"/>
          <w:sz w:val="24"/>
          <w:szCs w:val="24"/>
          <w:lang w:eastAsia="et-EE"/>
          <w14:ligatures w14:val="none"/>
        </w:rPr>
        <w:t xml:space="preserve">le eelnenud kalendrikuu </w:t>
      </w:r>
      <w:r w:rsidR="0017775D" w:rsidRPr="0025383C">
        <w:rPr>
          <w:rFonts w:ascii="Times New Roman" w:eastAsia="Times New Roman" w:hAnsi="Times New Roman" w:cs="Times New Roman"/>
          <w:kern w:val="0"/>
          <w:sz w:val="24"/>
          <w:szCs w:val="24"/>
          <w:lang w:eastAsia="et-EE"/>
          <w14:ligatures w14:val="none"/>
        </w:rPr>
        <w:t>Statistikaameti avaldatud</w:t>
      </w:r>
      <w:r w:rsidR="0017775D">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keskmine brutokuupalk.</w:t>
      </w:r>
    </w:p>
    <w:p w14:paraId="70554388" w14:textId="77777777" w:rsidR="0062047F" w:rsidRPr="0025383C" w:rsidRDefault="0062047F"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656341AB" w14:textId="20A736C4" w:rsidR="00D425B0" w:rsidRPr="0025383C" w:rsidRDefault="00D425B0"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(4) Käesoleva paragrahvi lõikes 3 sätestatud hüvitist ei maksta, kui tööandja säilitab töötajale või ametnikule tema senise töötasu või palga.</w:t>
      </w:r>
    </w:p>
    <w:p w14:paraId="14A2E5C6" w14:textId="77777777" w:rsidR="004845A1" w:rsidRPr="0025383C" w:rsidRDefault="004845A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0954A845" w14:textId="36814832" w:rsidR="004845A1" w:rsidRPr="0025383C" w:rsidRDefault="004845A1" w:rsidP="004845A1">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(5) Abipolitseiniku lisapuhkuse</w:t>
      </w:r>
      <w:r w:rsidR="00A540B0">
        <w:rPr>
          <w:rFonts w:ascii="Times New Roman" w:eastAsia="Times New Roman" w:hAnsi="Times New Roman" w:cs="Times New Roman"/>
          <w:sz w:val="24"/>
          <w:szCs w:val="24"/>
          <w:lang w:eastAsia="et-EE"/>
        </w:rPr>
        <w:t xml:space="preserve"> ning selle</w:t>
      </w:r>
      <w:r w:rsidRPr="0025383C">
        <w:rPr>
          <w:rFonts w:ascii="Times New Roman" w:eastAsia="Times New Roman" w:hAnsi="Times New Roman" w:cs="Times New Roman"/>
          <w:sz w:val="24"/>
          <w:szCs w:val="24"/>
          <w:lang w:eastAsia="et-EE"/>
        </w:rPr>
        <w:t xml:space="preserve"> eest makstava hüvitise taotlemise </w:t>
      </w:r>
      <w:r w:rsidR="00A35004">
        <w:rPr>
          <w:rFonts w:ascii="Times New Roman" w:eastAsia="Times New Roman" w:hAnsi="Times New Roman" w:cs="Times New Roman"/>
          <w:sz w:val="24"/>
          <w:szCs w:val="24"/>
          <w:lang w:eastAsia="et-EE"/>
        </w:rPr>
        <w:t>ja</w:t>
      </w:r>
      <w:r w:rsidR="00A35004" w:rsidRPr="0025383C">
        <w:rPr>
          <w:rFonts w:ascii="Times New Roman" w:eastAsia="Times New Roman" w:hAnsi="Times New Roman" w:cs="Times New Roman"/>
          <w:sz w:val="24"/>
          <w:szCs w:val="24"/>
          <w:lang w:eastAsia="et-EE"/>
        </w:rPr>
        <w:t xml:space="preserve"> </w:t>
      </w:r>
      <w:r w:rsidRPr="0025383C">
        <w:rPr>
          <w:rFonts w:ascii="Times New Roman" w:eastAsia="Times New Roman" w:hAnsi="Times New Roman" w:cs="Times New Roman"/>
          <w:sz w:val="24"/>
          <w:szCs w:val="24"/>
          <w:lang w:eastAsia="et-EE"/>
        </w:rPr>
        <w:t xml:space="preserve">väljamaksmise </w:t>
      </w:r>
      <w:r w:rsidRPr="008D258B">
        <w:rPr>
          <w:rFonts w:ascii="Times New Roman" w:eastAsia="Times New Roman" w:hAnsi="Times New Roman" w:cs="Times New Roman"/>
          <w:sz w:val="24"/>
          <w:szCs w:val="24"/>
          <w:lang w:eastAsia="et-EE"/>
        </w:rPr>
        <w:t>täpsema</w:t>
      </w:r>
      <w:r w:rsidRPr="0025383C">
        <w:rPr>
          <w:rFonts w:ascii="Times New Roman" w:eastAsia="Times New Roman" w:hAnsi="Times New Roman" w:cs="Times New Roman"/>
          <w:sz w:val="24"/>
          <w:szCs w:val="24"/>
          <w:lang w:eastAsia="et-EE"/>
        </w:rPr>
        <w:t xml:space="preserve"> korra kehtestab valdkonna eest vastutav minister määrusega.</w:t>
      </w:r>
    </w:p>
    <w:p w14:paraId="2BDB1FCE" w14:textId="77777777" w:rsidR="00FE405B" w:rsidRPr="0025383C" w:rsidRDefault="00FE405B"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05FDDC8" w14:textId="37DDFD2F" w:rsidR="006D40D1" w:rsidRPr="0025383C" w:rsidRDefault="006D40D1" w:rsidP="000B3E90">
      <w:pPr>
        <w:keepNext/>
        <w:keepLines/>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56446F" w:rsidRPr="0025383C">
        <w:rPr>
          <w:rFonts w:ascii="Times New Roman" w:eastAsia="Times New Roman" w:hAnsi="Times New Roman" w:cs="Times New Roman"/>
          <w:b/>
          <w:bCs/>
          <w:kern w:val="0"/>
          <w:sz w:val="24"/>
          <w:szCs w:val="24"/>
          <w:bdr w:val="none" w:sz="0" w:space="0" w:color="auto" w:frame="1"/>
          <w:lang w:eastAsia="et-EE"/>
          <w14:ligatures w14:val="none"/>
        </w:rPr>
        <w:t>4</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5</w:t>
      </w:r>
      <w:r w:rsidR="000A0212" w:rsidRPr="0025383C">
        <w:rPr>
          <w:rFonts w:ascii="Times New Roman" w:eastAsia="Times New Roman" w:hAnsi="Times New Roman" w:cs="Times New Roman"/>
          <w:b/>
          <w:bCs/>
          <w:kern w:val="0"/>
          <w:sz w:val="24"/>
          <w:szCs w:val="24"/>
          <w:bdr w:val="none" w:sz="0" w:space="0" w:color="auto" w:frame="1"/>
          <w:lang w:eastAsia="et-EE"/>
          <w14:ligatures w14:val="none"/>
        </w:rPr>
        <w:t>.</w:t>
      </w:r>
      <w:r w:rsidRPr="0025383C">
        <w:rPr>
          <w:rFonts w:ascii="Times New Roman" w:eastAsia="Times New Roman" w:hAnsi="Times New Roman" w:cs="Times New Roman"/>
          <w:b/>
          <w:bCs/>
          <w:kern w:val="0"/>
          <w:sz w:val="24"/>
          <w:szCs w:val="24"/>
          <w:bdr w:val="none" w:sz="0" w:space="0" w:color="auto" w:frame="1"/>
          <w:lang w:eastAsia="et-EE"/>
          <w14:ligatures w14:val="none"/>
        </w:rPr>
        <w:t> </w:t>
      </w:r>
      <w:r w:rsidRPr="0025383C">
        <w:rPr>
          <w:rFonts w:ascii="Times New Roman" w:eastAsia="Times New Roman" w:hAnsi="Times New Roman" w:cs="Times New Roman"/>
          <w:b/>
          <w:bCs/>
          <w:kern w:val="0"/>
          <w:sz w:val="24"/>
          <w:szCs w:val="24"/>
          <w:lang w:eastAsia="et-EE"/>
          <w14:ligatures w14:val="none"/>
        </w:rPr>
        <w:t>Varalise kahju hüvitamine</w:t>
      </w:r>
    </w:p>
    <w:p w14:paraId="48CC011F" w14:textId="77777777" w:rsidR="00D542B4" w:rsidRPr="0025383C" w:rsidRDefault="00D542B4" w:rsidP="000B3E90">
      <w:pPr>
        <w:keepNext/>
        <w:keepLines/>
        <w:shd w:val="clear" w:color="auto" w:fill="FFFFFF"/>
        <w:spacing w:after="0" w:line="240" w:lineRule="auto"/>
        <w:jc w:val="both"/>
        <w:outlineLvl w:val="2"/>
        <w:rPr>
          <w:rFonts w:ascii="Times New Roman" w:eastAsia="Times New Roman" w:hAnsi="Times New Roman" w:cs="Times New Roman"/>
          <w:b/>
          <w:bCs/>
          <w:kern w:val="0"/>
          <w:sz w:val="24"/>
          <w:szCs w:val="24"/>
          <w:lang w:eastAsia="et-EE"/>
          <w14:ligatures w14:val="none"/>
        </w:rPr>
      </w:pPr>
    </w:p>
    <w:p w14:paraId="5553D655" w14:textId="6CE14E65" w:rsidR="006D40D1" w:rsidRDefault="006D40D1" w:rsidP="000B3E90">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3176A3" w:rsidRPr="0025383C">
        <w:rPr>
          <w:rFonts w:ascii="Times New Roman" w:eastAsia="Times New Roman" w:hAnsi="Times New Roman" w:cs="Times New Roman"/>
          <w:kern w:val="0"/>
          <w:sz w:val="24"/>
          <w:szCs w:val="24"/>
          <w:lang w:eastAsia="et-EE"/>
          <w14:ligatures w14:val="none"/>
        </w:rPr>
        <w:t>Politsei tegevuses osalemise</w:t>
      </w:r>
      <w:r w:rsidR="000124FD">
        <w:rPr>
          <w:rFonts w:ascii="Times New Roman" w:eastAsia="Times New Roman" w:hAnsi="Times New Roman" w:cs="Times New Roman"/>
          <w:kern w:val="0"/>
          <w:sz w:val="24"/>
          <w:szCs w:val="24"/>
          <w:lang w:eastAsia="et-EE"/>
          <w14:ligatures w14:val="none"/>
        </w:rPr>
        <w:t xml:space="preserve"> tõttu</w:t>
      </w:r>
      <w:r w:rsidR="003176A3"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abipolitseinikule</w:t>
      </w:r>
      <w:r w:rsidR="00B1540B"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või </w:t>
      </w:r>
      <w:r w:rsidR="009F1A2C" w:rsidRPr="0025383C">
        <w:rPr>
          <w:rFonts w:ascii="Times New Roman" w:eastAsia="Times New Roman" w:hAnsi="Times New Roman" w:cs="Times New Roman"/>
          <w:kern w:val="0"/>
          <w:sz w:val="24"/>
          <w:szCs w:val="24"/>
          <w:lang w:eastAsia="et-EE"/>
          <w14:ligatures w14:val="none"/>
        </w:rPr>
        <w:t>käesoleva seaduse § 4</w:t>
      </w:r>
      <w:r w:rsidR="009C5FF5">
        <w:rPr>
          <w:rFonts w:ascii="Times New Roman" w:eastAsia="Times New Roman" w:hAnsi="Times New Roman" w:cs="Times New Roman"/>
          <w:kern w:val="0"/>
          <w:sz w:val="24"/>
          <w:szCs w:val="24"/>
          <w:lang w:eastAsia="et-EE"/>
          <w14:ligatures w14:val="none"/>
        </w:rPr>
        <w:t>6</w:t>
      </w:r>
      <w:r w:rsidR="009F1A2C" w:rsidRPr="0025383C">
        <w:rPr>
          <w:rFonts w:ascii="Times New Roman" w:eastAsia="Times New Roman" w:hAnsi="Times New Roman" w:cs="Times New Roman"/>
          <w:kern w:val="0"/>
          <w:sz w:val="24"/>
          <w:szCs w:val="24"/>
          <w:lang w:eastAsia="et-EE"/>
          <w14:ligatures w14:val="none"/>
        </w:rPr>
        <w:t xml:space="preserve"> lõikes 1 nimetatud isikutele </w:t>
      </w:r>
      <w:r w:rsidR="0094085E" w:rsidRPr="0025383C">
        <w:rPr>
          <w:rFonts w:ascii="Times New Roman" w:eastAsia="Times New Roman" w:hAnsi="Times New Roman" w:cs="Times New Roman"/>
          <w:kern w:val="0"/>
          <w:sz w:val="24"/>
          <w:szCs w:val="24"/>
          <w:lang w:eastAsia="et-EE"/>
          <w14:ligatures w14:val="none"/>
        </w:rPr>
        <w:t>tek</w:t>
      </w:r>
      <w:r w:rsidR="0094085E">
        <w:rPr>
          <w:rFonts w:ascii="Times New Roman" w:eastAsia="Times New Roman" w:hAnsi="Times New Roman" w:cs="Times New Roman"/>
          <w:kern w:val="0"/>
          <w:sz w:val="24"/>
          <w:szCs w:val="24"/>
          <w:lang w:eastAsia="et-EE"/>
          <w14:ligatures w14:val="none"/>
        </w:rPr>
        <w:t>kin</w:t>
      </w:r>
      <w:r w:rsidR="0094085E" w:rsidRPr="0025383C">
        <w:rPr>
          <w:rFonts w:ascii="Times New Roman" w:eastAsia="Times New Roman" w:hAnsi="Times New Roman" w:cs="Times New Roman"/>
          <w:kern w:val="0"/>
          <w:sz w:val="24"/>
          <w:szCs w:val="24"/>
          <w:lang w:eastAsia="et-EE"/>
          <w14:ligatures w14:val="none"/>
        </w:rPr>
        <w:t xml:space="preserve">ud </w:t>
      </w:r>
      <w:r w:rsidRPr="0025383C">
        <w:rPr>
          <w:rFonts w:ascii="Times New Roman" w:eastAsia="Times New Roman" w:hAnsi="Times New Roman" w:cs="Times New Roman"/>
          <w:kern w:val="0"/>
          <w:sz w:val="24"/>
          <w:szCs w:val="24"/>
          <w:lang w:eastAsia="et-EE"/>
          <w14:ligatures w14:val="none"/>
        </w:rPr>
        <w:t>otsese varalise kahju hüvitab riik.</w:t>
      </w:r>
      <w:r w:rsidR="00AD0E46" w:rsidRPr="0025383C">
        <w:rPr>
          <w:rFonts w:ascii="Times New Roman" w:eastAsia="Times New Roman" w:hAnsi="Times New Roman" w:cs="Times New Roman"/>
          <w:kern w:val="0"/>
          <w:sz w:val="24"/>
          <w:szCs w:val="24"/>
          <w:lang w:eastAsia="et-EE"/>
          <w14:ligatures w14:val="none"/>
        </w:rPr>
        <w:t xml:space="preserve"> </w:t>
      </w:r>
      <w:r w:rsidR="009618D5" w:rsidRPr="0025383C">
        <w:rPr>
          <w:rFonts w:ascii="Times New Roman" w:eastAsia="Times New Roman" w:hAnsi="Times New Roman" w:cs="Times New Roman"/>
          <w:kern w:val="0"/>
          <w:sz w:val="24"/>
          <w:szCs w:val="24"/>
          <w:lang w:eastAsia="et-EE"/>
          <w14:ligatures w14:val="none"/>
        </w:rPr>
        <w:t xml:space="preserve">Kahjust arvatakse maha hüvitis, mida </w:t>
      </w:r>
      <w:r w:rsidR="006D7D02" w:rsidRPr="0025383C">
        <w:rPr>
          <w:rFonts w:ascii="Times New Roman" w:eastAsia="Times New Roman" w:hAnsi="Times New Roman" w:cs="Times New Roman"/>
          <w:kern w:val="0"/>
          <w:sz w:val="24"/>
          <w:szCs w:val="24"/>
          <w:lang w:eastAsia="et-EE"/>
          <w14:ligatures w14:val="none"/>
        </w:rPr>
        <w:t>sama k</w:t>
      </w:r>
      <w:r w:rsidR="006D7D02">
        <w:rPr>
          <w:rFonts w:ascii="Times New Roman" w:eastAsia="Times New Roman" w:hAnsi="Times New Roman" w:cs="Times New Roman"/>
          <w:kern w:val="0"/>
          <w:sz w:val="24"/>
          <w:szCs w:val="24"/>
          <w:lang w:eastAsia="et-EE"/>
          <w14:ligatures w14:val="none"/>
        </w:rPr>
        <w:t>ahju</w:t>
      </w:r>
      <w:r w:rsidR="006D7D02" w:rsidRPr="0025383C">
        <w:rPr>
          <w:rFonts w:ascii="Times New Roman" w:eastAsia="Times New Roman" w:hAnsi="Times New Roman" w:cs="Times New Roman"/>
          <w:kern w:val="0"/>
          <w:sz w:val="24"/>
          <w:szCs w:val="24"/>
          <w:lang w:eastAsia="et-EE"/>
          <w14:ligatures w14:val="none"/>
        </w:rPr>
        <w:t xml:space="preserve"> eest on maksnud </w:t>
      </w:r>
      <w:r w:rsidR="00EB2A28" w:rsidRPr="0025383C">
        <w:rPr>
          <w:rFonts w:ascii="Times New Roman" w:eastAsia="Times New Roman" w:hAnsi="Times New Roman" w:cs="Times New Roman"/>
          <w:kern w:val="0"/>
          <w:sz w:val="24"/>
          <w:szCs w:val="24"/>
          <w:lang w:eastAsia="et-EE"/>
          <w14:ligatures w14:val="none"/>
        </w:rPr>
        <w:t>kindlustusandjad</w:t>
      </w:r>
      <w:r w:rsidR="00440064" w:rsidRPr="0025383C">
        <w:rPr>
          <w:rFonts w:ascii="Times New Roman" w:eastAsia="Times New Roman" w:hAnsi="Times New Roman" w:cs="Times New Roman"/>
          <w:kern w:val="0"/>
          <w:sz w:val="24"/>
          <w:szCs w:val="24"/>
          <w:lang w:eastAsia="et-EE"/>
          <w14:ligatures w14:val="none"/>
        </w:rPr>
        <w:t>,</w:t>
      </w:r>
      <w:r w:rsidR="009618D5" w:rsidRPr="0025383C">
        <w:rPr>
          <w:rFonts w:ascii="Times New Roman" w:eastAsia="Times New Roman" w:hAnsi="Times New Roman" w:cs="Times New Roman"/>
          <w:kern w:val="0"/>
          <w:sz w:val="24"/>
          <w:szCs w:val="24"/>
          <w:lang w:eastAsia="et-EE"/>
          <w14:ligatures w14:val="none"/>
        </w:rPr>
        <w:t xml:space="preserve"> </w:t>
      </w:r>
      <w:r w:rsidR="00EB2A28">
        <w:rPr>
          <w:rFonts w:ascii="Times New Roman" w:eastAsia="Times New Roman" w:hAnsi="Times New Roman" w:cs="Times New Roman"/>
          <w:kern w:val="0"/>
          <w:sz w:val="24"/>
          <w:szCs w:val="24"/>
          <w:lang w:eastAsia="et-EE"/>
          <w14:ligatures w14:val="none"/>
        </w:rPr>
        <w:t>ja</w:t>
      </w:r>
      <w:r w:rsidR="00EB2A28" w:rsidRPr="0025383C">
        <w:rPr>
          <w:rFonts w:ascii="Times New Roman" w:eastAsia="Times New Roman" w:hAnsi="Times New Roman" w:cs="Times New Roman"/>
          <w:kern w:val="0"/>
          <w:sz w:val="24"/>
          <w:szCs w:val="24"/>
          <w:lang w:eastAsia="et-EE"/>
          <w14:ligatures w14:val="none"/>
        </w:rPr>
        <w:t xml:space="preserve"> </w:t>
      </w:r>
      <w:r w:rsidR="009618D5" w:rsidRPr="0025383C">
        <w:rPr>
          <w:rFonts w:ascii="Times New Roman" w:eastAsia="Times New Roman" w:hAnsi="Times New Roman" w:cs="Times New Roman"/>
          <w:kern w:val="0"/>
          <w:sz w:val="24"/>
          <w:szCs w:val="24"/>
          <w:lang w:eastAsia="et-EE"/>
          <w14:ligatures w14:val="none"/>
        </w:rPr>
        <w:t xml:space="preserve">toetus või hüvitis, mida </w:t>
      </w:r>
      <w:r w:rsidR="006D7D02" w:rsidRPr="0025383C">
        <w:rPr>
          <w:rFonts w:ascii="Times New Roman" w:eastAsia="Times New Roman" w:hAnsi="Times New Roman" w:cs="Times New Roman"/>
          <w:kern w:val="0"/>
          <w:sz w:val="24"/>
          <w:szCs w:val="24"/>
          <w:lang w:eastAsia="et-EE"/>
          <w14:ligatures w14:val="none"/>
        </w:rPr>
        <w:t xml:space="preserve">abipolitseinikule või tema perekonnaliikmele </w:t>
      </w:r>
      <w:r w:rsidR="00C36CC9" w:rsidRPr="0025383C">
        <w:rPr>
          <w:rFonts w:ascii="Times New Roman" w:eastAsia="Times New Roman" w:hAnsi="Times New Roman" w:cs="Times New Roman"/>
          <w:kern w:val="0"/>
          <w:sz w:val="24"/>
          <w:szCs w:val="24"/>
          <w:lang w:eastAsia="et-EE"/>
          <w14:ligatures w14:val="none"/>
        </w:rPr>
        <w:t>on maksnud</w:t>
      </w:r>
      <w:r w:rsidR="009618D5" w:rsidRPr="0025383C">
        <w:rPr>
          <w:rFonts w:ascii="Times New Roman" w:eastAsia="Times New Roman" w:hAnsi="Times New Roman" w:cs="Times New Roman"/>
          <w:kern w:val="0"/>
          <w:sz w:val="24"/>
          <w:szCs w:val="24"/>
          <w:lang w:eastAsia="et-EE"/>
          <w14:ligatures w14:val="none"/>
        </w:rPr>
        <w:t xml:space="preserve"> riik või kohaliku omavalitsuse üksus.</w:t>
      </w:r>
    </w:p>
    <w:p w14:paraId="4C9FDEFF" w14:textId="77777777" w:rsidR="007A77B0" w:rsidRDefault="007A77B0"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1240831D" w14:textId="6F33E3A2" w:rsidR="007A77B0" w:rsidRDefault="007A77B0" w:rsidP="00202A24">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lastRenderedPageBreak/>
        <w:t xml:space="preserve">(2) </w:t>
      </w:r>
      <w:r w:rsidRPr="007A77B0">
        <w:rPr>
          <w:rFonts w:ascii="Times New Roman" w:eastAsia="Times New Roman" w:hAnsi="Times New Roman" w:cs="Times New Roman"/>
          <w:kern w:val="0"/>
          <w:sz w:val="24"/>
          <w:szCs w:val="24"/>
          <w:lang w:eastAsia="et-EE"/>
          <w14:ligatures w14:val="none"/>
        </w:rPr>
        <w:t>Politsei- ja Piirivalveametil on tagasinõudeõigus süüdioleva isiku suhtes, kes vastutab eelnimetatud otsese varalise kahju põhjustamise eest.</w:t>
      </w:r>
    </w:p>
    <w:p w14:paraId="57D68AD6" w14:textId="77777777" w:rsidR="00BF055A" w:rsidRDefault="00BF055A" w:rsidP="00202A24">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0938AE84" w14:textId="1A895BD3" w:rsidR="002673B8" w:rsidRPr="0025383C" w:rsidRDefault="002673B8" w:rsidP="00202A24">
      <w:pPr>
        <w:pStyle w:val="Normaallaadveeb"/>
        <w:keepNext/>
        <w:keepLines/>
        <w:spacing w:before="0" w:beforeAutospacing="0" w:after="0" w:afterAutospacing="0"/>
        <w:jc w:val="both"/>
      </w:pPr>
      <w:r w:rsidRPr="0025383C">
        <w:t>(</w:t>
      </w:r>
      <w:r w:rsidR="007A77B0">
        <w:t>3</w:t>
      </w:r>
      <w:r w:rsidRPr="0025383C">
        <w:t xml:space="preserve">) Käesolevas paragrahvis sätestatut ei kohaldata, kui abipolitseinik on politsei tegevuses </w:t>
      </w:r>
      <w:r w:rsidR="00B2575F" w:rsidRPr="0025383C">
        <w:t>osale</w:t>
      </w:r>
      <w:r w:rsidR="00B2575F">
        <w:t>des</w:t>
      </w:r>
      <w:r w:rsidR="00B2575F" w:rsidRPr="0025383C">
        <w:t xml:space="preserve"> </w:t>
      </w:r>
      <w:r w:rsidRPr="0025383C">
        <w:t>käesoleva paragrahvi lõikes 1 nimetatud otsese varalise kahju saamisel:</w:t>
      </w:r>
    </w:p>
    <w:p w14:paraId="5E8BB147" w14:textId="51C38232" w:rsidR="002673B8" w:rsidRPr="0025383C" w:rsidRDefault="002673B8" w:rsidP="002C7C0A">
      <w:pPr>
        <w:pStyle w:val="Normaallaadveeb"/>
        <w:spacing w:before="0" w:beforeAutospacing="0" w:after="0" w:afterAutospacing="0"/>
        <w:jc w:val="both"/>
      </w:pPr>
      <w:r w:rsidRPr="0025383C">
        <w:t>1) pannud toime süüteo, mis on põhjuslikus seoses otsese varalise kahjuga;</w:t>
      </w:r>
    </w:p>
    <w:p w14:paraId="301CDAE5" w14:textId="77777777" w:rsidR="002673B8" w:rsidRPr="0025383C" w:rsidRDefault="002673B8" w:rsidP="002C7C0A">
      <w:pPr>
        <w:pStyle w:val="Normaallaadveeb"/>
        <w:spacing w:before="0" w:beforeAutospacing="0" w:after="0" w:afterAutospacing="0"/>
        <w:jc w:val="both"/>
      </w:pPr>
      <w:r w:rsidRPr="0025383C">
        <w:t>2) pannud toime enesetapu või enesetapukatse;</w:t>
      </w:r>
    </w:p>
    <w:p w14:paraId="5E063E75" w14:textId="3B08C397" w:rsidR="002673B8" w:rsidRPr="0025383C" w:rsidRDefault="002673B8" w:rsidP="002C7C0A">
      <w:pPr>
        <w:pStyle w:val="Normaallaadveeb"/>
        <w:spacing w:before="0" w:beforeAutospacing="0" w:after="0" w:afterAutospacing="0"/>
        <w:jc w:val="both"/>
      </w:pPr>
      <w:r w:rsidRPr="0025383C">
        <w:t>3) pannud toime enesevigastuse, mis ei ole põhjuslikus seoses haigusseisundiga ega tulenenud teiste isikute õigusvas</w:t>
      </w:r>
      <w:r w:rsidR="003A0091" w:rsidRPr="0025383C">
        <w:t>t</w:t>
      </w:r>
      <w:r w:rsidR="00F610DF" w:rsidRPr="0025383C">
        <w:t>ase</w:t>
      </w:r>
      <w:r w:rsidRPr="0025383C">
        <w:t>st käitumisest;</w:t>
      </w:r>
    </w:p>
    <w:p w14:paraId="643B3589" w14:textId="55A77C20" w:rsidR="00587DD5" w:rsidRPr="0025383C" w:rsidRDefault="002673B8" w:rsidP="0098503F">
      <w:pPr>
        <w:pStyle w:val="Normaallaadveeb"/>
        <w:spacing w:before="0" w:beforeAutospacing="0" w:after="0" w:afterAutospacing="0"/>
        <w:jc w:val="both"/>
      </w:pPr>
      <w:r w:rsidRPr="0025383C">
        <w:t>4) </w:t>
      </w:r>
      <w:r w:rsidR="004D4C7A" w:rsidRPr="0025383C">
        <w:t>korrakaitseseaduse § 3</w:t>
      </w:r>
      <w:r w:rsidR="007936B0" w:rsidRPr="0025383C">
        <w:t>6</w:t>
      </w:r>
      <w:r w:rsidR="004D4C7A" w:rsidRPr="0025383C">
        <w:t xml:space="preserve"> tähenduses </w:t>
      </w:r>
      <w:r w:rsidR="009378D2" w:rsidRPr="0025383C">
        <w:t>joobeseisundis.</w:t>
      </w:r>
    </w:p>
    <w:p w14:paraId="56A6146D" w14:textId="77777777" w:rsidR="004845A1" w:rsidRPr="0025383C" w:rsidRDefault="004845A1" w:rsidP="0098503F">
      <w:pPr>
        <w:pStyle w:val="Normaallaadveeb"/>
        <w:spacing w:before="0" w:beforeAutospacing="0" w:after="0" w:afterAutospacing="0"/>
        <w:jc w:val="both"/>
      </w:pPr>
    </w:p>
    <w:p w14:paraId="298B60D6" w14:textId="22946D1E" w:rsidR="004845A1" w:rsidRDefault="004845A1" w:rsidP="0098503F">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7A77B0">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Varalise kahju hüvitamise tingimused ja korra kehtestab valdkonna eest vastutav minister määrusega.</w:t>
      </w:r>
    </w:p>
    <w:p w14:paraId="57B28095" w14:textId="77777777" w:rsidR="0098503F" w:rsidRDefault="0098503F" w:rsidP="0098503F">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70F37A06" w14:textId="67EC2BF9" w:rsidR="001621E5" w:rsidRPr="0025383C" w:rsidRDefault="000A0212" w:rsidP="00957E5E">
      <w:pPr>
        <w:keepNext/>
        <w:keepLines/>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56446F" w:rsidRPr="0025383C">
        <w:rPr>
          <w:rFonts w:ascii="Times New Roman" w:eastAsia="Times New Roman" w:hAnsi="Times New Roman" w:cs="Times New Roman"/>
          <w:b/>
          <w:bCs/>
          <w:kern w:val="0"/>
          <w:sz w:val="24"/>
          <w:szCs w:val="24"/>
          <w:bdr w:val="none" w:sz="0" w:space="0" w:color="auto" w:frame="1"/>
          <w:lang w:eastAsia="et-EE"/>
          <w14:ligatures w14:val="none"/>
        </w:rPr>
        <w:t>4</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6</w:t>
      </w:r>
      <w:r w:rsidRPr="0025383C">
        <w:rPr>
          <w:rFonts w:ascii="Times New Roman" w:eastAsia="Times New Roman" w:hAnsi="Times New Roman" w:cs="Times New Roman"/>
          <w:b/>
          <w:bCs/>
          <w:kern w:val="0"/>
          <w:sz w:val="24"/>
          <w:szCs w:val="24"/>
          <w:bdr w:val="none" w:sz="0" w:space="0" w:color="auto" w:frame="1"/>
          <w:lang w:eastAsia="et-EE"/>
          <w14:ligatures w14:val="none"/>
        </w:rPr>
        <w:t>.</w:t>
      </w:r>
      <w:r w:rsidR="001621E5" w:rsidRPr="0025383C">
        <w:rPr>
          <w:rFonts w:ascii="Times New Roman" w:eastAsia="Times New Roman" w:hAnsi="Times New Roman" w:cs="Times New Roman"/>
          <w:b/>
          <w:bCs/>
          <w:kern w:val="0"/>
          <w:sz w:val="24"/>
          <w:szCs w:val="24"/>
          <w:bdr w:val="none" w:sz="0" w:space="0" w:color="auto" w:frame="1"/>
          <w:lang w:eastAsia="et-EE"/>
          <w14:ligatures w14:val="none"/>
        </w:rPr>
        <w:t> </w:t>
      </w:r>
      <w:r w:rsidR="001621E5" w:rsidRPr="0025383C">
        <w:rPr>
          <w:rFonts w:ascii="Times New Roman" w:eastAsia="Times New Roman" w:hAnsi="Times New Roman" w:cs="Times New Roman"/>
          <w:b/>
          <w:bCs/>
          <w:kern w:val="0"/>
          <w:sz w:val="24"/>
          <w:szCs w:val="24"/>
          <w:lang w:eastAsia="et-EE"/>
          <w14:ligatures w14:val="none"/>
        </w:rPr>
        <w:t>Hüvitis abipolitseiniku</w:t>
      </w:r>
      <w:r w:rsidR="002C643A" w:rsidRPr="0025383C">
        <w:rPr>
          <w:rFonts w:ascii="Times New Roman" w:eastAsia="Times New Roman" w:hAnsi="Times New Roman" w:cs="Times New Roman"/>
          <w:b/>
          <w:bCs/>
          <w:kern w:val="0"/>
          <w:sz w:val="24"/>
          <w:szCs w:val="24"/>
          <w:lang w:eastAsia="et-EE"/>
          <w14:ligatures w14:val="none"/>
        </w:rPr>
        <w:t xml:space="preserve"> </w:t>
      </w:r>
      <w:r w:rsidR="001621E5" w:rsidRPr="0025383C">
        <w:rPr>
          <w:rFonts w:ascii="Times New Roman" w:eastAsia="Times New Roman" w:hAnsi="Times New Roman" w:cs="Times New Roman"/>
          <w:b/>
          <w:bCs/>
          <w:kern w:val="0"/>
          <w:sz w:val="24"/>
          <w:szCs w:val="24"/>
          <w:lang w:eastAsia="et-EE"/>
          <w14:ligatures w14:val="none"/>
        </w:rPr>
        <w:t>hukkumise, surma ja töövõime vähenemise korral</w:t>
      </w:r>
      <w:r w:rsidR="001621E5" w:rsidRPr="0025383C">
        <w:rPr>
          <w:rFonts w:ascii="Times New Roman" w:eastAsia="Times New Roman" w:hAnsi="Times New Roman" w:cs="Times New Roman"/>
          <w:b/>
          <w:bCs/>
          <w:kern w:val="0"/>
          <w:sz w:val="24"/>
          <w:szCs w:val="24"/>
          <w:lang w:eastAsia="et-EE"/>
          <w14:ligatures w14:val="none"/>
        </w:rPr>
        <w:br/>
      </w:r>
    </w:p>
    <w:p w14:paraId="479D3BAE" w14:textId="49B7B834" w:rsidR="00D542B4" w:rsidRPr="0025383C" w:rsidRDefault="001621E5" w:rsidP="00F5365D">
      <w:pPr>
        <w:keepNext/>
        <w:keepLines/>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Kui abipolitseinik hukkub või sureb </w:t>
      </w:r>
      <w:r w:rsidR="002C643A" w:rsidRPr="0025383C">
        <w:rPr>
          <w:rFonts w:ascii="Times New Roman" w:eastAsia="Times New Roman" w:hAnsi="Times New Roman" w:cs="Times New Roman"/>
          <w:kern w:val="0"/>
          <w:sz w:val="24"/>
          <w:szCs w:val="24"/>
          <w:lang w:eastAsia="et-EE"/>
          <w14:ligatures w14:val="none"/>
        </w:rPr>
        <w:t>politsei</w:t>
      </w:r>
      <w:r w:rsidRPr="0025383C">
        <w:rPr>
          <w:rFonts w:ascii="Times New Roman" w:eastAsia="Times New Roman" w:hAnsi="Times New Roman" w:cs="Times New Roman"/>
          <w:kern w:val="0"/>
          <w:sz w:val="24"/>
          <w:szCs w:val="24"/>
          <w:lang w:eastAsia="et-EE"/>
          <w14:ligatures w14:val="none"/>
        </w:rPr>
        <w:t xml:space="preserve"> </w:t>
      </w:r>
      <w:r w:rsidR="00AB4549" w:rsidRPr="0025383C">
        <w:rPr>
          <w:rFonts w:ascii="Times New Roman" w:eastAsia="Times New Roman" w:hAnsi="Times New Roman" w:cs="Times New Roman"/>
          <w:kern w:val="0"/>
          <w:sz w:val="24"/>
          <w:szCs w:val="24"/>
          <w:lang w:eastAsia="et-EE"/>
          <w14:ligatures w14:val="none"/>
        </w:rPr>
        <w:t>tegevuses osalemise</w:t>
      </w:r>
      <w:r w:rsidR="00220E9B" w:rsidRPr="0025383C">
        <w:rPr>
          <w:rFonts w:ascii="Times New Roman" w:eastAsia="Times New Roman" w:hAnsi="Times New Roman" w:cs="Times New Roman"/>
          <w:kern w:val="0"/>
          <w:sz w:val="24"/>
          <w:szCs w:val="24"/>
          <w:lang w:eastAsia="et-EE"/>
          <w14:ligatures w14:val="none"/>
        </w:rPr>
        <w:t>ga</w:t>
      </w:r>
      <w:r w:rsidRPr="0025383C">
        <w:rPr>
          <w:rFonts w:ascii="Times New Roman" w:eastAsia="Times New Roman" w:hAnsi="Times New Roman" w:cs="Times New Roman"/>
          <w:kern w:val="0"/>
          <w:sz w:val="24"/>
          <w:szCs w:val="24"/>
          <w:lang w:eastAsia="et-EE"/>
          <w14:ligatures w14:val="none"/>
        </w:rPr>
        <w:t xml:space="preserve"> seotud õnnetusjuhtumi või tema vastu toimepandud ründe või tema poolt süüteo tõkestamise või ohu tõrjumise tagajärjel, makstakse tema lapsele, vanemale, lesele, registreeritud elukaaslasele, kellega sõlmitud kooseluleping on lõppenud surma tõttu, või abieluga sarnanevas suhtes olevale elukaaslasele ning perekonnaseaduse tähenduses tema ülalpidamisel olnud teisele isikule ühekordset hüvitist.</w:t>
      </w:r>
    </w:p>
    <w:p w14:paraId="760753A8" w14:textId="77777777" w:rsidR="001621E5" w:rsidRPr="0025383C" w:rsidRDefault="001621E5"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2213EE2" w14:textId="6DB02902" w:rsidR="001621E5" w:rsidRPr="0025383C"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(2) Kui abipolitseinikul</w:t>
      </w:r>
      <w:r w:rsidR="005F4746"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tuvastatakse </w:t>
      </w:r>
      <w:r w:rsidR="00AB4549" w:rsidRPr="0025383C">
        <w:rPr>
          <w:rFonts w:ascii="Times New Roman" w:eastAsia="Times New Roman" w:hAnsi="Times New Roman" w:cs="Times New Roman"/>
          <w:kern w:val="0"/>
          <w:sz w:val="24"/>
          <w:szCs w:val="24"/>
          <w:lang w:eastAsia="et-EE"/>
          <w14:ligatures w14:val="none"/>
        </w:rPr>
        <w:t>politsei tegevuses osalemisega</w:t>
      </w:r>
      <w:r w:rsidR="0066477A"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seotud õnnetusjuhtumi või tema vastu toimepandud ründe või tema poolt süüteo tõkestamise või ohu tõrjumise tagajärjel saadud vigastuse või tekkinud haiguse tõttu osaline või puuduv töövõime või ajutine töövõime kaotus, millega ei kaasnenud osalist või puuduvat töövõimet, makstakse talle hüvitist</w:t>
      </w:r>
      <w:r w:rsidR="0066477A" w:rsidRPr="0025383C">
        <w:rPr>
          <w:rFonts w:ascii="Times New Roman" w:eastAsia="Times New Roman" w:hAnsi="Times New Roman" w:cs="Times New Roman"/>
          <w:kern w:val="0"/>
          <w:sz w:val="24"/>
          <w:szCs w:val="24"/>
          <w:lang w:eastAsia="et-EE"/>
          <w14:ligatures w14:val="none"/>
        </w:rPr>
        <w:t>.</w:t>
      </w:r>
    </w:p>
    <w:p w14:paraId="2076187B" w14:textId="77777777" w:rsidR="0066477A" w:rsidRPr="0025383C"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D95D8E2" w14:textId="10AB5B4B" w:rsidR="0066477A" w:rsidRPr="0025383C" w:rsidRDefault="0066477A"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(3) </w:t>
      </w:r>
      <w:bookmarkStart w:id="94" w:name="_Hlk216339097"/>
      <w:r w:rsidRPr="0025383C">
        <w:rPr>
          <w:rFonts w:ascii="Times New Roman" w:eastAsia="Times New Roman" w:hAnsi="Times New Roman" w:cs="Times New Roman"/>
          <w:kern w:val="0"/>
          <w:sz w:val="24"/>
          <w:szCs w:val="24"/>
          <w:lang w:eastAsia="et-EE"/>
          <w14:ligatures w14:val="none"/>
        </w:rPr>
        <w:t xml:space="preserve">Kui abipolitseinik on saanud viga või haigestunud seoses </w:t>
      </w:r>
      <w:r w:rsidR="00AB4549" w:rsidRPr="0025383C">
        <w:rPr>
          <w:rFonts w:ascii="Times New Roman" w:eastAsia="Times New Roman" w:hAnsi="Times New Roman" w:cs="Times New Roman"/>
          <w:kern w:val="0"/>
          <w:sz w:val="24"/>
          <w:szCs w:val="24"/>
          <w:lang w:eastAsia="et-EE"/>
          <w14:ligatures w14:val="none"/>
        </w:rPr>
        <w:t>politsei tegevuses osalemisega</w:t>
      </w:r>
      <w:r w:rsidRPr="0025383C">
        <w:rPr>
          <w:rFonts w:ascii="Times New Roman" w:eastAsia="Times New Roman" w:hAnsi="Times New Roman" w:cs="Times New Roman"/>
          <w:kern w:val="0"/>
          <w:sz w:val="24"/>
          <w:szCs w:val="24"/>
          <w:lang w:eastAsia="et-EE"/>
          <w14:ligatures w14:val="none"/>
        </w:rPr>
        <w:t xml:space="preserve"> tema vastu toimepandud </w:t>
      </w:r>
      <w:r w:rsidRPr="00DF2506">
        <w:rPr>
          <w:rFonts w:ascii="Times New Roman" w:eastAsia="Times New Roman" w:hAnsi="Times New Roman" w:cs="Times New Roman"/>
          <w:kern w:val="0"/>
          <w:sz w:val="24"/>
          <w:szCs w:val="24"/>
          <w:lang w:eastAsia="et-EE"/>
          <w14:ligatures w14:val="none"/>
        </w:rPr>
        <w:t>ründe, tema poolt süüteo tõkestamise</w:t>
      </w:r>
      <w:r w:rsidR="00A96739" w:rsidRPr="00DF2506">
        <w:rPr>
          <w:rFonts w:ascii="Times New Roman" w:eastAsia="Times New Roman" w:hAnsi="Times New Roman" w:cs="Times New Roman"/>
          <w:kern w:val="0"/>
          <w:sz w:val="24"/>
          <w:szCs w:val="24"/>
          <w:lang w:eastAsia="et-EE"/>
          <w14:ligatures w14:val="none"/>
        </w:rPr>
        <w:t xml:space="preserve"> </w:t>
      </w:r>
      <w:r w:rsidRPr="00DF2506">
        <w:rPr>
          <w:rFonts w:ascii="Times New Roman" w:eastAsia="Times New Roman" w:hAnsi="Times New Roman" w:cs="Times New Roman"/>
          <w:kern w:val="0"/>
          <w:sz w:val="24"/>
          <w:szCs w:val="24"/>
          <w:lang w:eastAsia="et-EE"/>
          <w14:ligatures w14:val="none"/>
        </w:rPr>
        <w:t xml:space="preserve">või ohu tõrjumise tagajärjel, </w:t>
      </w:r>
      <w:bookmarkEnd w:id="94"/>
      <w:r w:rsidR="00DF2506" w:rsidRPr="00DF2506">
        <w:rPr>
          <w:rFonts w:ascii="Times New Roman" w:eastAsia="Times New Roman" w:hAnsi="Times New Roman" w:cs="Times New Roman"/>
          <w:kern w:val="0"/>
          <w:sz w:val="24"/>
          <w:szCs w:val="24"/>
          <w:lang w:eastAsia="et-EE"/>
          <w14:ligatures w14:val="none"/>
        </w:rPr>
        <w:t>hüvitatakse talle ravi-</w:t>
      </w:r>
      <w:r w:rsidR="003B6B7D">
        <w:rPr>
          <w:rFonts w:ascii="Times New Roman" w:eastAsia="Times New Roman" w:hAnsi="Times New Roman" w:cs="Times New Roman"/>
          <w:kern w:val="0"/>
          <w:sz w:val="24"/>
          <w:szCs w:val="24"/>
          <w:lang w:eastAsia="et-EE"/>
          <w14:ligatures w14:val="none"/>
        </w:rPr>
        <w:t xml:space="preserve"> </w:t>
      </w:r>
      <w:r w:rsidR="00DF2506" w:rsidRPr="00DF2506">
        <w:rPr>
          <w:rFonts w:ascii="Times New Roman" w:eastAsia="Times New Roman" w:hAnsi="Times New Roman" w:cs="Times New Roman"/>
          <w:kern w:val="0"/>
          <w:sz w:val="24"/>
          <w:szCs w:val="24"/>
          <w:lang w:eastAsia="et-EE"/>
          <w14:ligatures w14:val="none"/>
        </w:rPr>
        <w:t>ja ravimikulud</w:t>
      </w:r>
      <w:r w:rsidR="0002040B" w:rsidRPr="00DF2506">
        <w:rPr>
          <w:rFonts w:ascii="Times New Roman" w:eastAsia="Times New Roman" w:hAnsi="Times New Roman" w:cs="Times New Roman"/>
          <w:kern w:val="0"/>
          <w:sz w:val="24"/>
          <w:szCs w:val="24"/>
          <w:lang w:eastAsia="et-EE"/>
          <w14:ligatures w14:val="none"/>
        </w:rPr>
        <w:t>.</w:t>
      </w:r>
    </w:p>
    <w:p w14:paraId="28AE4AC4" w14:textId="77777777" w:rsidR="0066477A" w:rsidRPr="0025383C"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1771400" w14:textId="4467F564" w:rsidR="001621E5" w:rsidRPr="0025383C"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CF1C08"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Käesoleva paragrahvi lõigetes 1</w:t>
      </w:r>
      <w:r w:rsidR="00F04DEB" w:rsidRPr="0025383C">
        <w:rPr>
          <w:rFonts w:ascii="Times New Roman" w:eastAsia="Times New Roman" w:hAnsi="Times New Roman" w:cs="Times New Roman"/>
          <w:kern w:val="0"/>
          <w:sz w:val="24"/>
          <w:szCs w:val="24"/>
          <w:lang w:eastAsia="et-EE"/>
          <w14:ligatures w14:val="none"/>
        </w:rPr>
        <w:t>–</w:t>
      </w:r>
      <w:r w:rsidR="00CF1C08"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nimetatud juhtudel makstakse hüvitist samadel alustel ja korras, mis on ette nähtud avaliku teenistuse seaduse §-des 49 ja 49</w:t>
      </w:r>
      <w:r w:rsidRPr="0025383C">
        <w:rPr>
          <w:rFonts w:ascii="Times New Roman" w:eastAsia="Times New Roman" w:hAnsi="Times New Roman" w:cs="Times New Roman"/>
          <w:kern w:val="0"/>
          <w:sz w:val="24"/>
          <w:szCs w:val="24"/>
          <w:bdr w:val="none" w:sz="0" w:space="0" w:color="auto" w:frame="1"/>
          <w:vertAlign w:val="superscript"/>
          <w:lang w:eastAsia="et-EE"/>
          <w14:ligatures w14:val="none"/>
        </w:rPr>
        <w:t>1</w:t>
      </w:r>
      <w:r w:rsidRPr="0025383C">
        <w:rPr>
          <w:rFonts w:ascii="Times New Roman" w:eastAsia="Times New Roman" w:hAnsi="Times New Roman" w:cs="Times New Roman"/>
          <w:kern w:val="0"/>
          <w:sz w:val="24"/>
          <w:szCs w:val="24"/>
          <w:lang w:eastAsia="et-EE"/>
          <w14:ligatures w14:val="none"/>
        </w:rPr>
        <w:t> sätestatud juhtudel</w:t>
      </w:r>
      <w:r w:rsidR="001D77CC" w:rsidRPr="001D77CC">
        <w:rPr>
          <w:rFonts w:ascii="Times New Roman" w:eastAsia="Times New Roman" w:hAnsi="Times New Roman" w:cs="Times New Roman"/>
          <w:kern w:val="0"/>
          <w:sz w:val="24"/>
          <w:szCs w:val="24"/>
          <w:lang w:eastAsia="et-EE"/>
          <w14:ligatures w14:val="none"/>
        </w:rPr>
        <w:t xml:space="preserve"> </w:t>
      </w:r>
      <w:r w:rsidR="001D77CC" w:rsidRPr="0025383C">
        <w:rPr>
          <w:rFonts w:ascii="Times New Roman" w:eastAsia="Times New Roman" w:hAnsi="Times New Roman" w:cs="Times New Roman"/>
          <w:kern w:val="0"/>
          <w:sz w:val="24"/>
          <w:szCs w:val="24"/>
          <w:lang w:eastAsia="et-EE"/>
          <w14:ligatures w14:val="none"/>
        </w:rPr>
        <w:t>hüvitise maksmisel</w:t>
      </w:r>
      <w:r w:rsidRPr="0025383C">
        <w:rPr>
          <w:rFonts w:ascii="Times New Roman" w:eastAsia="Times New Roman" w:hAnsi="Times New Roman" w:cs="Times New Roman"/>
          <w:kern w:val="0"/>
          <w:sz w:val="24"/>
          <w:szCs w:val="24"/>
          <w:lang w:eastAsia="et-EE"/>
          <w14:ligatures w14:val="none"/>
        </w:rPr>
        <w:t>, arvestades käesolevas paragrahvis sätestatud erisusi.</w:t>
      </w:r>
      <w:bookmarkStart w:id="95" w:name="para38lg4"/>
    </w:p>
    <w:p w14:paraId="104712D4" w14:textId="77777777" w:rsidR="0066477A" w:rsidRPr="0025383C"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bookmarkEnd w:id="95"/>
    <w:p w14:paraId="7B8D0B10" w14:textId="1C039E2E" w:rsidR="0092600A" w:rsidRDefault="001621E5" w:rsidP="00390B4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B61920">
        <w:rPr>
          <w:rFonts w:ascii="Times New Roman" w:eastAsia="Times New Roman" w:hAnsi="Times New Roman" w:cs="Times New Roman"/>
          <w:kern w:val="0"/>
          <w:sz w:val="24"/>
          <w:szCs w:val="24"/>
          <w:lang w:eastAsia="et-EE"/>
          <w14:ligatures w14:val="none"/>
        </w:rPr>
        <w:t>(</w:t>
      </w:r>
      <w:r w:rsidR="00CF1C08" w:rsidRPr="00B61920">
        <w:rPr>
          <w:rFonts w:ascii="Times New Roman" w:eastAsia="Times New Roman" w:hAnsi="Times New Roman" w:cs="Times New Roman"/>
          <w:kern w:val="0"/>
          <w:sz w:val="24"/>
          <w:szCs w:val="24"/>
          <w:lang w:eastAsia="et-EE"/>
          <w14:ligatures w14:val="none"/>
        </w:rPr>
        <w:t>5</w:t>
      </w:r>
      <w:r w:rsidRPr="00B61920">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w:t>
      </w:r>
      <w:r w:rsidRPr="00C7370B">
        <w:rPr>
          <w:rFonts w:ascii="Times New Roman" w:eastAsia="Times New Roman" w:hAnsi="Times New Roman" w:cs="Times New Roman"/>
          <w:kern w:val="0"/>
          <w:sz w:val="24"/>
          <w:szCs w:val="24"/>
          <w:lang w:eastAsia="et-EE"/>
          <w14:ligatures w14:val="none"/>
        </w:rPr>
        <w:t>Käesoleva paragrahvi lõigetes 1 ja 2 nimetatud hüvitise arvutamise aluseks võetakse abipolitseiniku</w:t>
      </w:r>
      <w:r w:rsidR="00C37677" w:rsidRPr="00C7370B">
        <w:rPr>
          <w:rFonts w:ascii="Times New Roman" w:eastAsia="Times New Roman" w:hAnsi="Times New Roman" w:cs="Times New Roman"/>
          <w:kern w:val="0"/>
          <w:sz w:val="24"/>
          <w:szCs w:val="24"/>
          <w:lang w:eastAsia="et-EE"/>
          <w14:ligatures w14:val="none"/>
        </w:rPr>
        <w:t xml:space="preserve"> hüvitise maksmisele eelnenud ühe kalendrikuu</w:t>
      </w:r>
      <w:r w:rsidR="00EF34DF" w:rsidRPr="00C7370B">
        <w:rPr>
          <w:rFonts w:ascii="Times New Roman" w:eastAsia="Times New Roman" w:hAnsi="Times New Roman" w:cs="Times New Roman"/>
          <w:kern w:val="0"/>
          <w:sz w:val="24"/>
          <w:szCs w:val="24"/>
          <w:lang w:eastAsia="et-EE"/>
          <w14:ligatures w14:val="none"/>
        </w:rPr>
        <w:t xml:space="preserve"> keskmine</w:t>
      </w:r>
      <w:r w:rsidR="00C37677" w:rsidRPr="00C7370B">
        <w:rPr>
          <w:rFonts w:ascii="Times New Roman" w:eastAsia="Times New Roman" w:hAnsi="Times New Roman" w:cs="Times New Roman"/>
          <w:kern w:val="0"/>
          <w:sz w:val="24"/>
          <w:szCs w:val="24"/>
          <w:lang w:eastAsia="et-EE"/>
          <w14:ligatures w14:val="none"/>
        </w:rPr>
        <w:t xml:space="preserve"> tulu, mis </w:t>
      </w:r>
      <w:r w:rsidR="0017775D">
        <w:rPr>
          <w:rFonts w:ascii="Times New Roman" w:eastAsia="Times New Roman" w:hAnsi="Times New Roman" w:cs="Times New Roman"/>
          <w:kern w:val="0"/>
          <w:sz w:val="24"/>
          <w:szCs w:val="24"/>
          <w:lang w:eastAsia="et-EE"/>
          <w14:ligatures w14:val="none"/>
        </w:rPr>
        <w:t>arvutatakse</w:t>
      </w:r>
      <w:r w:rsidR="0017775D" w:rsidRPr="00C7370B">
        <w:rPr>
          <w:rFonts w:ascii="Times New Roman" w:eastAsia="Times New Roman" w:hAnsi="Times New Roman" w:cs="Times New Roman"/>
          <w:kern w:val="0"/>
          <w:sz w:val="24"/>
          <w:szCs w:val="24"/>
          <w:lang w:eastAsia="et-EE"/>
          <w14:ligatures w14:val="none"/>
        </w:rPr>
        <w:t xml:space="preserve"> </w:t>
      </w:r>
      <w:r w:rsidR="00C37677" w:rsidRPr="00C7370B">
        <w:rPr>
          <w:rFonts w:ascii="Times New Roman" w:eastAsia="Times New Roman" w:hAnsi="Times New Roman" w:cs="Times New Roman"/>
          <w:kern w:val="0"/>
          <w:sz w:val="24"/>
          <w:szCs w:val="24"/>
          <w:lang w:eastAsia="et-EE"/>
          <w14:ligatures w14:val="none"/>
        </w:rPr>
        <w:t xml:space="preserve">kuue </w:t>
      </w:r>
      <w:r w:rsidR="00EF34DF" w:rsidRPr="00C7370B">
        <w:rPr>
          <w:rFonts w:ascii="Times New Roman" w:eastAsia="Times New Roman" w:hAnsi="Times New Roman" w:cs="Times New Roman"/>
          <w:kern w:val="0"/>
          <w:sz w:val="24"/>
          <w:szCs w:val="24"/>
          <w:lang w:eastAsia="et-EE"/>
          <w14:ligatures w14:val="none"/>
        </w:rPr>
        <w:t>kalendri</w:t>
      </w:r>
      <w:r w:rsidR="00C37677" w:rsidRPr="00C7370B">
        <w:rPr>
          <w:rFonts w:ascii="Times New Roman" w:eastAsia="Times New Roman" w:hAnsi="Times New Roman" w:cs="Times New Roman"/>
          <w:kern w:val="0"/>
          <w:sz w:val="24"/>
          <w:szCs w:val="24"/>
          <w:lang w:eastAsia="et-EE"/>
          <w14:ligatures w14:val="none"/>
        </w:rPr>
        <w:t>kuu</w:t>
      </w:r>
      <w:r w:rsidRPr="00C7370B">
        <w:rPr>
          <w:rFonts w:ascii="Times New Roman" w:eastAsia="Times New Roman" w:hAnsi="Times New Roman" w:cs="Times New Roman"/>
          <w:kern w:val="0"/>
          <w:sz w:val="24"/>
          <w:szCs w:val="24"/>
          <w:lang w:eastAsia="et-EE"/>
          <w14:ligatures w14:val="none"/>
        </w:rPr>
        <w:t xml:space="preserve"> </w:t>
      </w:r>
      <w:r w:rsidR="00C37677" w:rsidRPr="00C7370B">
        <w:rPr>
          <w:rFonts w:ascii="Times New Roman" w:eastAsia="Times New Roman" w:hAnsi="Times New Roman" w:cs="Times New Roman"/>
          <w:kern w:val="0"/>
          <w:sz w:val="24"/>
          <w:szCs w:val="24"/>
          <w:lang w:eastAsia="et-EE"/>
          <w14:ligatures w14:val="none"/>
        </w:rPr>
        <w:t>sotsiaalmaksuga maksusta</w:t>
      </w:r>
      <w:r w:rsidR="00324689" w:rsidRPr="00C7370B">
        <w:rPr>
          <w:rFonts w:ascii="Times New Roman" w:eastAsia="Times New Roman" w:hAnsi="Times New Roman" w:cs="Times New Roman"/>
          <w:kern w:val="0"/>
          <w:sz w:val="24"/>
          <w:szCs w:val="24"/>
          <w:lang w:eastAsia="et-EE"/>
          <w14:ligatures w14:val="none"/>
        </w:rPr>
        <w:t>ta</w:t>
      </w:r>
      <w:r w:rsidR="00C37677" w:rsidRPr="00C7370B">
        <w:rPr>
          <w:rFonts w:ascii="Times New Roman" w:eastAsia="Times New Roman" w:hAnsi="Times New Roman" w:cs="Times New Roman"/>
          <w:kern w:val="0"/>
          <w:sz w:val="24"/>
          <w:szCs w:val="24"/>
          <w:lang w:eastAsia="et-EE"/>
          <w14:ligatures w14:val="none"/>
        </w:rPr>
        <w:t>va tulu</w:t>
      </w:r>
      <w:r w:rsidR="0017775D">
        <w:rPr>
          <w:rFonts w:ascii="Times New Roman" w:eastAsia="Times New Roman" w:hAnsi="Times New Roman" w:cs="Times New Roman"/>
          <w:kern w:val="0"/>
          <w:sz w:val="24"/>
          <w:szCs w:val="24"/>
          <w:lang w:eastAsia="et-EE"/>
          <w14:ligatures w14:val="none"/>
        </w:rPr>
        <w:t xml:space="preserve"> alusel</w:t>
      </w:r>
      <w:r w:rsidRPr="00C7370B">
        <w:rPr>
          <w:rFonts w:ascii="Times New Roman" w:eastAsia="Times New Roman" w:hAnsi="Times New Roman" w:cs="Times New Roman"/>
          <w:kern w:val="0"/>
          <w:sz w:val="24"/>
          <w:szCs w:val="24"/>
          <w:lang w:eastAsia="et-EE"/>
          <w14:ligatures w14:val="none"/>
        </w:rPr>
        <w:t xml:space="preserve">. </w:t>
      </w:r>
      <w:r w:rsidR="0092600A" w:rsidRPr="0092600A">
        <w:rPr>
          <w:rFonts w:ascii="Times New Roman" w:eastAsia="Times New Roman" w:hAnsi="Times New Roman" w:cs="Times New Roman"/>
          <w:kern w:val="0"/>
          <w:sz w:val="24"/>
          <w:szCs w:val="24"/>
          <w:lang w:eastAsia="et-EE"/>
          <w14:ligatures w14:val="none"/>
        </w:rPr>
        <w:t xml:space="preserve">Hüvitise arvutamise aluseks võetava ühe kalendrikuu tulu ülempiir on </w:t>
      </w:r>
      <w:r w:rsidR="0017775D">
        <w:rPr>
          <w:rFonts w:ascii="Times New Roman" w:eastAsia="Times New Roman" w:hAnsi="Times New Roman" w:cs="Times New Roman"/>
          <w:kern w:val="0"/>
          <w:sz w:val="24"/>
          <w:szCs w:val="24"/>
          <w:lang w:eastAsia="et-EE"/>
          <w14:ligatures w14:val="none"/>
        </w:rPr>
        <w:t xml:space="preserve">enne </w:t>
      </w:r>
      <w:r w:rsidR="0092600A" w:rsidRPr="0092600A">
        <w:rPr>
          <w:rFonts w:ascii="Times New Roman" w:eastAsia="Times New Roman" w:hAnsi="Times New Roman" w:cs="Times New Roman"/>
          <w:kern w:val="0"/>
          <w:sz w:val="24"/>
          <w:szCs w:val="24"/>
          <w:lang w:eastAsia="et-EE"/>
          <w14:ligatures w14:val="none"/>
        </w:rPr>
        <w:t>hüvitise maksmis</w:t>
      </w:r>
      <w:r w:rsidR="0017775D">
        <w:rPr>
          <w:rFonts w:ascii="Times New Roman" w:eastAsia="Times New Roman" w:hAnsi="Times New Roman" w:cs="Times New Roman"/>
          <w:kern w:val="0"/>
          <w:sz w:val="24"/>
          <w:szCs w:val="24"/>
          <w:lang w:eastAsia="et-EE"/>
          <w14:ligatures w14:val="none"/>
        </w:rPr>
        <w:t>t</w:t>
      </w:r>
      <w:r w:rsidR="0092600A" w:rsidRPr="0092600A">
        <w:rPr>
          <w:rFonts w:ascii="Times New Roman" w:eastAsia="Times New Roman" w:hAnsi="Times New Roman" w:cs="Times New Roman"/>
          <w:kern w:val="0"/>
          <w:sz w:val="24"/>
          <w:szCs w:val="24"/>
          <w:lang w:eastAsia="et-EE"/>
          <w14:ligatures w14:val="none"/>
        </w:rPr>
        <w:t xml:space="preserve"> Statistikaameti avaldatud viima</w:t>
      </w:r>
      <w:r w:rsidR="0017775D">
        <w:rPr>
          <w:rFonts w:ascii="Times New Roman" w:eastAsia="Times New Roman" w:hAnsi="Times New Roman" w:cs="Times New Roman"/>
          <w:kern w:val="0"/>
          <w:sz w:val="24"/>
          <w:szCs w:val="24"/>
          <w:lang w:eastAsia="et-EE"/>
          <w14:ligatures w14:val="none"/>
        </w:rPr>
        <w:t>s</w:t>
      </w:r>
      <w:r w:rsidR="0092600A" w:rsidRPr="0092600A">
        <w:rPr>
          <w:rFonts w:ascii="Times New Roman" w:eastAsia="Times New Roman" w:hAnsi="Times New Roman" w:cs="Times New Roman"/>
          <w:kern w:val="0"/>
          <w:sz w:val="24"/>
          <w:szCs w:val="24"/>
          <w:lang w:eastAsia="et-EE"/>
          <w14:ligatures w14:val="none"/>
        </w:rPr>
        <w:t>e keskmi</w:t>
      </w:r>
      <w:r w:rsidR="0017775D">
        <w:rPr>
          <w:rFonts w:ascii="Times New Roman" w:eastAsia="Times New Roman" w:hAnsi="Times New Roman" w:cs="Times New Roman"/>
          <w:kern w:val="0"/>
          <w:sz w:val="24"/>
          <w:szCs w:val="24"/>
          <w:lang w:eastAsia="et-EE"/>
          <w14:ligatures w14:val="none"/>
        </w:rPr>
        <w:t>s</w:t>
      </w:r>
      <w:r w:rsidR="0092600A" w:rsidRPr="0092600A">
        <w:rPr>
          <w:rFonts w:ascii="Times New Roman" w:eastAsia="Times New Roman" w:hAnsi="Times New Roman" w:cs="Times New Roman"/>
          <w:kern w:val="0"/>
          <w:sz w:val="24"/>
          <w:szCs w:val="24"/>
          <w:lang w:eastAsia="et-EE"/>
          <w14:ligatures w14:val="none"/>
        </w:rPr>
        <w:t>e brutokuupal</w:t>
      </w:r>
      <w:r w:rsidR="0017775D">
        <w:rPr>
          <w:rFonts w:ascii="Times New Roman" w:eastAsia="Times New Roman" w:hAnsi="Times New Roman" w:cs="Times New Roman"/>
          <w:kern w:val="0"/>
          <w:sz w:val="24"/>
          <w:szCs w:val="24"/>
          <w:lang w:eastAsia="et-EE"/>
          <w14:ligatures w14:val="none"/>
        </w:rPr>
        <w:t>ga</w:t>
      </w:r>
      <w:r w:rsidR="0017775D" w:rsidRPr="0017775D">
        <w:rPr>
          <w:rFonts w:ascii="Times New Roman" w:eastAsia="Times New Roman" w:hAnsi="Times New Roman" w:cs="Times New Roman"/>
          <w:kern w:val="0"/>
          <w:sz w:val="24"/>
          <w:szCs w:val="24"/>
          <w:lang w:eastAsia="et-EE"/>
          <w14:ligatures w14:val="none"/>
        </w:rPr>
        <w:t xml:space="preserve"> </w:t>
      </w:r>
      <w:r w:rsidR="0017775D" w:rsidRPr="0092600A">
        <w:rPr>
          <w:rFonts w:ascii="Times New Roman" w:eastAsia="Times New Roman" w:hAnsi="Times New Roman" w:cs="Times New Roman"/>
          <w:kern w:val="0"/>
          <w:sz w:val="24"/>
          <w:szCs w:val="24"/>
          <w:lang w:eastAsia="et-EE"/>
          <w14:ligatures w14:val="none"/>
        </w:rPr>
        <w:t>kolmekordne</w:t>
      </w:r>
      <w:r w:rsidR="0017775D">
        <w:rPr>
          <w:rFonts w:ascii="Times New Roman" w:eastAsia="Times New Roman" w:hAnsi="Times New Roman" w:cs="Times New Roman"/>
          <w:kern w:val="0"/>
          <w:sz w:val="24"/>
          <w:szCs w:val="24"/>
          <w:lang w:eastAsia="et-EE"/>
          <w14:ligatures w14:val="none"/>
        </w:rPr>
        <w:t xml:space="preserve"> suurus</w:t>
      </w:r>
      <w:r w:rsidR="0092600A" w:rsidRPr="0092600A">
        <w:rPr>
          <w:rFonts w:ascii="Times New Roman" w:eastAsia="Times New Roman" w:hAnsi="Times New Roman" w:cs="Times New Roman"/>
          <w:kern w:val="0"/>
          <w:sz w:val="24"/>
          <w:szCs w:val="24"/>
          <w:lang w:eastAsia="et-EE"/>
          <w14:ligatures w14:val="none"/>
        </w:rPr>
        <w:t>.</w:t>
      </w:r>
    </w:p>
    <w:p w14:paraId="2473C985" w14:textId="77777777" w:rsidR="0092600A" w:rsidRPr="0025383C" w:rsidRDefault="0092600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E43BAFD" w14:textId="7FD65CE6" w:rsidR="001621E5" w:rsidRPr="0025383C"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CF1C08" w:rsidRPr="0025383C">
        <w:rPr>
          <w:rFonts w:ascii="Times New Roman" w:eastAsia="Times New Roman" w:hAnsi="Times New Roman" w:cs="Times New Roman"/>
          <w:kern w:val="0"/>
          <w:sz w:val="24"/>
          <w:szCs w:val="24"/>
          <w:lang w:eastAsia="et-EE"/>
          <w14:ligatures w14:val="none"/>
        </w:rPr>
        <w:t>6</w:t>
      </w:r>
      <w:r w:rsidRPr="0025383C">
        <w:rPr>
          <w:rFonts w:ascii="Times New Roman" w:eastAsia="Times New Roman" w:hAnsi="Times New Roman" w:cs="Times New Roman"/>
          <w:kern w:val="0"/>
          <w:sz w:val="24"/>
          <w:szCs w:val="24"/>
          <w:lang w:eastAsia="et-EE"/>
          <w14:ligatures w14:val="none"/>
        </w:rPr>
        <w:t xml:space="preserve">) Kui käesoleva paragrahvi lõikes </w:t>
      </w:r>
      <w:r w:rsidR="00CF1C08"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sätestatud abipolitseiniku </w:t>
      </w:r>
      <w:r w:rsidR="00FB17FE" w:rsidRPr="0025383C">
        <w:rPr>
          <w:rFonts w:ascii="Times New Roman" w:eastAsia="Times New Roman" w:hAnsi="Times New Roman" w:cs="Times New Roman"/>
          <w:kern w:val="0"/>
          <w:sz w:val="24"/>
          <w:szCs w:val="24"/>
          <w:lang w:eastAsia="et-EE"/>
          <w14:ligatures w14:val="none"/>
        </w:rPr>
        <w:t>tulu</w:t>
      </w:r>
      <w:r w:rsidRPr="0025383C">
        <w:rPr>
          <w:rFonts w:ascii="Times New Roman" w:eastAsia="Times New Roman" w:hAnsi="Times New Roman" w:cs="Times New Roman"/>
          <w:kern w:val="0"/>
          <w:sz w:val="24"/>
          <w:szCs w:val="24"/>
          <w:lang w:eastAsia="et-EE"/>
          <w14:ligatures w14:val="none"/>
        </w:rPr>
        <w:t xml:space="preserve"> on väiksem kui politseiametniku madalaima põhipalgavahemiku madalaim määr, võetakse lõigetes 1 ja 2 nimetatud hüvitiste maksmisel aluseks politseiametniku madalaima põhipalgavahemiku madalaim määr.</w:t>
      </w:r>
    </w:p>
    <w:p w14:paraId="076980FD" w14:textId="77777777" w:rsidR="0066477A" w:rsidRPr="0025383C"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5860DCC" w14:textId="08FCE39C" w:rsidR="001621E5" w:rsidRPr="0025383C"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CF1C08" w:rsidRPr="0025383C">
        <w:rPr>
          <w:rFonts w:ascii="Times New Roman" w:eastAsia="Times New Roman" w:hAnsi="Times New Roman" w:cs="Times New Roman"/>
          <w:kern w:val="0"/>
          <w:sz w:val="24"/>
          <w:szCs w:val="24"/>
          <w:lang w:eastAsia="et-EE"/>
          <w14:ligatures w14:val="none"/>
        </w:rPr>
        <w:t>7</w:t>
      </w:r>
      <w:r w:rsidRPr="0025383C">
        <w:rPr>
          <w:rFonts w:ascii="Times New Roman" w:eastAsia="Times New Roman" w:hAnsi="Times New Roman" w:cs="Times New Roman"/>
          <w:kern w:val="0"/>
          <w:sz w:val="24"/>
          <w:szCs w:val="24"/>
          <w:lang w:eastAsia="et-EE"/>
          <w14:ligatures w14:val="none"/>
        </w:rPr>
        <w:t xml:space="preserve">) Kui </w:t>
      </w:r>
      <w:r w:rsidR="00AB4549" w:rsidRPr="0025383C">
        <w:rPr>
          <w:rFonts w:ascii="Times New Roman" w:eastAsia="Times New Roman" w:hAnsi="Times New Roman" w:cs="Times New Roman"/>
          <w:kern w:val="0"/>
          <w:sz w:val="24"/>
          <w:szCs w:val="24"/>
          <w:lang w:eastAsia="et-EE"/>
          <w14:ligatures w14:val="none"/>
        </w:rPr>
        <w:t>politsei tegevuses osalev</w:t>
      </w:r>
      <w:r w:rsidRPr="0025383C">
        <w:rPr>
          <w:rFonts w:ascii="Times New Roman" w:eastAsia="Times New Roman" w:hAnsi="Times New Roman" w:cs="Times New Roman"/>
          <w:kern w:val="0"/>
          <w:sz w:val="24"/>
          <w:szCs w:val="24"/>
          <w:lang w:eastAsia="et-EE"/>
          <w14:ligatures w14:val="none"/>
        </w:rPr>
        <w:t xml:space="preserve"> abipolitseinik hukkumisele või vigastada saamisele eelnenud ajal ei töötanud, võetakse käesoleva paragrahvi lõigetes 1 ja 2 nimetatud hüvitise arvutamise aluseks hukkumise või vigastada saamise ajal kehtinud töötasu alammäär.</w:t>
      </w:r>
    </w:p>
    <w:p w14:paraId="32CC4B8A" w14:textId="77777777" w:rsidR="0066477A" w:rsidRPr="0025383C"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F10B0E1" w14:textId="656A92AD" w:rsidR="001621E5" w:rsidRPr="0025383C" w:rsidRDefault="001621E5"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lastRenderedPageBreak/>
        <w:t>(</w:t>
      </w:r>
      <w:r w:rsidR="00CF1C08" w:rsidRPr="0025383C">
        <w:rPr>
          <w:rFonts w:ascii="Times New Roman" w:eastAsia="Times New Roman" w:hAnsi="Times New Roman" w:cs="Times New Roman"/>
          <w:kern w:val="0"/>
          <w:sz w:val="24"/>
          <w:szCs w:val="24"/>
          <w:lang w:eastAsia="et-EE"/>
          <w14:ligatures w14:val="none"/>
        </w:rPr>
        <w:t>8</w:t>
      </w:r>
      <w:r w:rsidRPr="0025383C">
        <w:rPr>
          <w:rFonts w:ascii="Times New Roman" w:eastAsia="Times New Roman" w:hAnsi="Times New Roman" w:cs="Times New Roman"/>
          <w:kern w:val="0"/>
          <w:sz w:val="24"/>
          <w:szCs w:val="24"/>
          <w:lang w:eastAsia="et-EE"/>
          <w14:ligatures w14:val="none"/>
        </w:rPr>
        <w:t xml:space="preserve">) Käesolevas paragrahvis </w:t>
      </w:r>
      <w:r w:rsidR="007A77B0">
        <w:rPr>
          <w:rFonts w:ascii="Times New Roman" w:eastAsia="Times New Roman" w:hAnsi="Times New Roman" w:cs="Times New Roman"/>
          <w:kern w:val="0"/>
          <w:sz w:val="24"/>
          <w:szCs w:val="24"/>
          <w:lang w:eastAsia="et-EE"/>
          <w14:ligatures w14:val="none"/>
        </w:rPr>
        <w:t>sätestatud hüvitised ja kulud</w:t>
      </w:r>
      <w:r w:rsidRPr="0025383C">
        <w:rPr>
          <w:rFonts w:ascii="Times New Roman" w:eastAsia="Times New Roman" w:hAnsi="Times New Roman" w:cs="Times New Roman"/>
          <w:kern w:val="0"/>
          <w:sz w:val="24"/>
          <w:szCs w:val="24"/>
          <w:lang w:eastAsia="et-EE"/>
          <w14:ligatures w14:val="none"/>
        </w:rPr>
        <w:t xml:space="preserve"> kaetakse riigieelarvest Siseministeeriumi eelarve kaudu.</w:t>
      </w:r>
    </w:p>
    <w:p w14:paraId="089873B8" w14:textId="77777777" w:rsidR="000A0212" w:rsidRPr="0025383C" w:rsidRDefault="000A0212" w:rsidP="000A0212">
      <w:pPr>
        <w:shd w:val="clear" w:color="auto" w:fill="FFFFFF"/>
        <w:spacing w:after="0" w:line="240" w:lineRule="auto"/>
        <w:jc w:val="center"/>
        <w:outlineLvl w:val="2"/>
        <w:rPr>
          <w:rFonts w:ascii="Times New Roman" w:eastAsia="Times New Roman" w:hAnsi="Times New Roman" w:cs="Times New Roman"/>
          <w:kern w:val="0"/>
          <w:sz w:val="24"/>
          <w:szCs w:val="24"/>
          <w:lang w:eastAsia="et-EE"/>
          <w14:ligatures w14:val="none"/>
        </w:rPr>
      </w:pPr>
    </w:p>
    <w:p w14:paraId="2D24A364" w14:textId="4F40B208" w:rsidR="00D17FD9" w:rsidRPr="0025383C" w:rsidRDefault="00582768" w:rsidP="4A5B1378">
      <w:pPr>
        <w:shd w:val="clear" w:color="auto" w:fill="FFFFFF" w:themeFill="background1"/>
        <w:spacing w:after="0" w:line="240" w:lineRule="auto"/>
        <w:jc w:val="center"/>
        <w:outlineLvl w:val="2"/>
        <w:rPr>
          <w:rFonts w:ascii="Times New Roman" w:eastAsia="Times New Roman" w:hAnsi="Times New Roman" w:cs="Times New Roman"/>
          <w:b/>
          <w:bCs/>
          <w:kern w:val="0"/>
          <w:sz w:val="24"/>
          <w:szCs w:val="24"/>
          <w:bdr w:val="none" w:sz="0" w:space="0" w:color="auto" w:frame="1"/>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7</w:t>
      </w:r>
      <w:r w:rsidR="009A5D77" w:rsidRPr="0025383C">
        <w:rPr>
          <w:rFonts w:ascii="Times New Roman" w:eastAsia="Times New Roman" w:hAnsi="Times New Roman" w:cs="Times New Roman"/>
          <w:b/>
          <w:bCs/>
          <w:kern w:val="0"/>
          <w:sz w:val="24"/>
          <w:szCs w:val="24"/>
          <w:bdr w:val="none" w:sz="0" w:space="0" w:color="auto" w:frame="1"/>
          <w:lang w:eastAsia="et-EE"/>
          <w14:ligatures w14:val="none"/>
        </w:rPr>
        <w:t>. peatükk</w:t>
      </w:r>
    </w:p>
    <w:p w14:paraId="6E83B1DE" w14:textId="0F19D3B6" w:rsidR="009A5D77" w:rsidRPr="0025383C" w:rsidRDefault="005C64DB" w:rsidP="4A5B1378">
      <w:pPr>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Abipolitseiniku</w:t>
      </w:r>
      <w:r w:rsidR="00DC1903"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2074FF" w:rsidRPr="0025383C">
        <w:rPr>
          <w:rFonts w:ascii="Times New Roman" w:eastAsia="Times New Roman" w:hAnsi="Times New Roman" w:cs="Times New Roman"/>
          <w:b/>
          <w:bCs/>
          <w:kern w:val="0"/>
          <w:sz w:val="24"/>
          <w:szCs w:val="24"/>
          <w:bdr w:val="none" w:sz="0" w:space="0" w:color="auto" w:frame="1"/>
          <w:lang w:eastAsia="et-EE"/>
          <w14:ligatures w14:val="none"/>
        </w:rPr>
        <w:t xml:space="preserve">distsiplinaar- ja varaline </w:t>
      </w:r>
      <w:r w:rsidR="009A5D77" w:rsidRPr="0025383C">
        <w:rPr>
          <w:rFonts w:ascii="Times New Roman" w:eastAsia="Times New Roman" w:hAnsi="Times New Roman" w:cs="Times New Roman"/>
          <w:b/>
          <w:bCs/>
          <w:kern w:val="0"/>
          <w:sz w:val="24"/>
          <w:szCs w:val="24"/>
          <w:bdr w:val="none" w:sz="0" w:space="0" w:color="auto" w:frame="1"/>
          <w:lang w:eastAsia="et-EE"/>
          <w14:ligatures w14:val="none"/>
        </w:rPr>
        <w:t>vastutus</w:t>
      </w:r>
    </w:p>
    <w:p w14:paraId="196DF7B0" w14:textId="77777777" w:rsidR="009A5D77" w:rsidRPr="0025383C" w:rsidRDefault="009A5D77" w:rsidP="00DC1903">
      <w:pPr>
        <w:shd w:val="clear" w:color="auto" w:fill="FFFFFF"/>
        <w:spacing w:after="0" w:line="240" w:lineRule="auto"/>
        <w:jc w:val="both"/>
        <w:outlineLvl w:val="2"/>
        <w:rPr>
          <w:rFonts w:ascii="Times New Roman" w:eastAsia="Times New Roman" w:hAnsi="Times New Roman" w:cs="Times New Roman"/>
          <w:b/>
          <w:kern w:val="0"/>
          <w:sz w:val="24"/>
          <w:szCs w:val="24"/>
          <w:bdr w:val="none" w:sz="0" w:space="0" w:color="auto" w:frame="1"/>
          <w:lang w:eastAsia="et-EE"/>
          <w14:ligatures w14:val="none"/>
        </w:rPr>
      </w:pPr>
    </w:p>
    <w:p w14:paraId="171757CA" w14:textId="206DE80E" w:rsidR="004D5CFC" w:rsidRPr="0025383C" w:rsidRDefault="004D5CFC" w:rsidP="00697C66">
      <w:pPr>
        <w:pStyle w:val="Normaallaadveeb"/>
        <w:spacing w:before="0" w:beforeAutospacing="0" w:after="0" w:afterAutospacing="0"/>
        <w:rPr>
          <w:b/>
          <w:bCs/>
        </w:rPr>
      </w:pPr>
      <w:bookmarkStart w:id="96" w:name="_Hlk191987236"/>
      <w:r w:rsidRPr="0025383C">
        <w:rPr>
          <w:b/>
          <w:bCs/>
        </w:rPr>
        <w:t>§ 4</w:t>
      </w:r>
      <w:r w:rsidR="006543CB" w:rsidRPr="0025383C">
        <w:rPr>
          <w:b/>
          <w:bCs/>
        </w:rPr>
        <w:t>7</w:t>
      </w:r>
      <w:r w:rsidRPr="0025383C">
        <w:rPr>
          <w:b/>
          <w:bCs/>
        </w:rPr>
        <w:t xml:space="preserve">. </w:t>
      </w:r>
      <w:r w:rsidR="000B310A" w:rsidRPr="0025383C">
        <w:rPr>
          <w:b/>
          <w:bCs/>
        </w:rPr>
        <w:t>D</w:t>
      </w:r>
      <w:r w:rsidRPr="0025383C">
        <w:rPr>
          <w:b/>
          <w:bCs/>
        </w:rPr>
        <w:t>istsiplinaarvastutus</w:t>
      </w:r>
    </w:p>
    <w:p w14:paraId="758F992D" w14:textId="77777777" w:rsidR="004D5CFC" w:rsidRPr="0025383C" w:rsidRDefault="004D5CFC" w:rsidP="004D5CFC">
      <w:pPr>
        <w:pStyle w:val="Normaallaadveeb"/>
        <w:spacing w:before="0" w:beforeAutospacing="0" w:after="0" w:afterAutospacing="0"/>
        <w:jc w:val="both"/>
        <w:rPr>
          <w:b/>
          <w:bCs/>
        </w:rPr>
      </w:pPr>
    </w:p>
    <w:p w14:paraId="2CB96853" w14:textId="0875D880" w:rsidR="006C4EA2" w:rsidRDefault="00ED787B" w:rsidP="006C4EA2">
      <w:pPr>
        <w:pStyle w:val="Normaallaadveeb"/>
        <w:spacing w:before="0" w:beforeAutospacing="0" w:after="0" w:afterAutospacing="0"/>
        <w:jc w:val="both"/>
      </w:pPr>
      <w:r w:rsidRPr="0025383C">
        <w:t>(</w:t>
      </w:r>
      <w:r>
        <w:t>1</w:t>
      </w:r>
      <w:r w:rsidRPr="0025383C">
        <w:t>) Käesolevas seaduses ettenähtud distsiplinaarmenetlusele kohaldatakse avaliku teenistuse seaduse sätteid, arvestades käesoleva seaduse erisusi.</w:t>
      </w:r>
    </w:p>
    <w:p w14:paraId="36A633A2" w14:textId="77777777" w:rsidR="006C4EA2" w:rsidRDefault="006C4EA2" w:rsidP="006C4EA2">
      <w:pPr>
        <w:pStyle w:val="Normaallaadveeb"/>
        <w:spacing w:before="0" w:beforeAutospacing="0" w:after="0" w:afterAutospacing="0"/>
        <w:jc w:val="both"/>
      </w:pPr>
    </w:p>
    <w:p w14:paraId="7B6E6CE4" w14:textId="45B69B39" w:rsidR="00F12E0B" w:rsidRDefault="004D5CFC" w:rsidP="006C4EA2">
      <w:pPr>
        <w:pStyle w:val="Normaallaadveeb"/>
        <w:spacing w:before="0" w:beforeAutospacing="0" w:after="0" w:afterAutospacing="0"/>
        <w:jc w:val="both"/>
      </w:pPr>
      <w:r w:rsidRPr="0025383C">
        <w:t>(</w:t>
      </w:r>
      <w:r w:rsidR="00ED787B">
        <w:t>2</w:t>
      </w:r>
      <w:r w:rsidRPr="0025383C">
        <w:t xml:space="preserve">) Distsiplinaarsüütegu käesoleva seaduse tähenduses on </w:t>
      </w:r>
      <w:r w:rsidR="00CF67A2" w:rsidRPr="0025383C">
        <w:t>abipolitseiniku kohustuste süüline rikkumine.</w:t>
      </w:r>
    </w:p>
    <w:p w14:paraId="506C5EC8" w14:textId="77777777" w:rsidR="006C4EA2" w:rsidRDefault="006C4EA2" w:rsidP="006C4EA2">
      <w:pPr>
        <w:pStyle w:val="Normaallaadveeb"/>
        <w:spacing w:before="0" w:beforeAutospacing="0" w:after="0" w:afterAutospacing="0"/>
        <w:jc w:val="both"/>
      </w:pPr>
    </w:p>
    <w:p w14:paraId="66001D29" w14:textId="77777777" w:rsidR="004D5CFC" w:rsidRPr="0025383C" w:rsidRDefault="004D5CFC" w:rsidP="00DE3028">
      <w:pPr>
        <w:keepNext/>
        <w:spacing w:after="0"/>
        <w:jc w:val="both"/>
        <w:rPr>
          <w:rFonts w:ascii="Times New Roman" w:eastAsia="Times New Roman" w:hAnsi="Times New Roman" w:cs="Times New Roman"/>
          <w:kern w:val="0"/>
          <w:lang w:eastAsia="et-EE"/>
        </w:rPr>
      </w:pPr>
      <w:r w:rsidRPr="0025383C">
        <w:rPr>
          <w:rFonts w:ascii="Times New Roman" w:eastAsia="Times New Roman" w:hAnsi="Times New Roman" w:cs="Times New Roman"/>
          <w:kern w:val="0"/>
          <w:sz w:val="24"/>
          <w:szCs w:val="24"/>
          <w:lang w:eastAsia="et-EE"/>
        </w:rPr>
        <w:t>(3) Distsiplinaarkaristused on:</w:t>
      </w:r>
    </w:p>
    <w:p w14:paraId="2D6BAE66" w14:textId="77777777" w:rsidR="004D5CFC" w:rsidRPr="0025383C" w:rsidRDefault="004D5CFC" w:rsidP="00DE3028">
      <w:pPr>
        <w:keepNext/>
        <w:spacing w:after="0"/>
        <w:jc w:val="both"/>
        <w:rPr>
          <w:rFonts w:ascii="Times New Roman" w:eastAsia="Times New Roman" w:hAnsi="Times New Roman" w:cs="Times New Roman"/>
          <w:kern w:val="0"/>
          <w:sz w:val="24"/>
          <w:szCs w:val="24"/>
          <w:lang w:eastAsia="et-EE"/>
        </w:rPr>
      </w:pPr>
      <w:r w:rsidRPr="0025383C">
        <w:rPr>
          <w:rFonts w:ascii="Times New Roman" w:eastAsia="Times New Roman" w:hAnsi="Times New Roman" w:cs="Times New Roman"/>
          <w:kern w:val="0"/>
          <w:sz w:val="24"/>
          <w:szCs w:val="24"/>
          <w:lang w:eastAsia="et-EE"/>
        </w:rPr>
        <w:t>1)</w:t>
      </w:r>
      <w:r w:rsidRPr="0025383C">
        <w:rPr>
          <w:rFonts w:ascii="Times New Roman" w:hAnsi="Times New Roman" w:cs="Times New Roman"/>
          <w:sz w:val="24"/>
          <w:szCs w:val="24"/>
        </w:rPr>
        <w:t xml:space="preserve"> kirjalik </w:t>
      </w:r>
      <w:r w:rsidRPr="0025383C">
        <w:rPr>
          <w:rFonts w:ascii="Times New Roman" w:eastAsia="Times New Roman" w:hAnsi="Times New Roman" w:cs="Times New Roman"/>
          <w:kern w:val="0"/>
          <w:sz w:val="24"/>
          <w:szCs w:val="24"/>
          <w:lang w:eastAsia="et-EE"/>
        </w:rPr>
        <w:t>noomitus</w:t>
      </w:r>
      <w:r w:rsidRPr="0025383C">
        <w:rPr>
          <w:rFonts w:ascii="Times New Roman" w:hAnsi="Times New Roman" w:cs="Times New Roman"/>
          <w:sz w:val="24"/>
          <w:szCs w:val="24"/>
        </w:rPr>
        <w:t>;</w:t>
      </w:r>
    </w:p>
    <w:p w14:paraId="23800239" w14:textId="7C8FCF0A" w:rsidR="004D5CFC" w:rsidRPr="0025383C" w:rsidRDefault="004D5CFC" w:rsidP="00F466C2">
      <w:pPr>
        <w:keepNext/>
        <w:spacing w:after="0"/>
        <w:jc w:val="both"/>
        <w:rPr>
          <w:rFonts w:ascii="Times New Roman" w:hAnsi="Times New Roman" w:cs="Times New Roman"/>
          <w:sz w:val="24"/>
          <w:szCs w:val="24"/>
        </w:rPr>
      </w:pPr>
      <w:r w:rsidRPr="0025383C">
        <w:rPr>
          <w:rFonts w:ascii="Times New Roman" w:eastAsia="Times New Roman" w:hAnsi="Times New Roman" w:cs="Times New Roman"/>
          <w:kern w:val="0"/>
          <w:sz w:val="24"/>
          <w:szCs w:val="24"/>
          <w:lang w:eastAsia="et-EE"/>
        </w:rPr>
        <w:t>2)</w:t>
      </w:r>
      <w:r w:rsidRPr="0025383C">
        <w:rPr>
          <w:rFonts w:ascii="Times New Roman" w:hAnsi="Times New Roman" w:cs="Times New Roman"/>
          <w:sz w:val="24"/>
          <w:szCs w:val="24"/>
        </w:rPr>
        <w:t xml:space="preserve"> abipolitseiniku staatusest vabastamine.</w:t>
      </w:r>
    </w:p>
    <w:p w14:paraId="54ADA892" w14:textId="77777777" w:rsidR="00760CE3" w:rsidRPr="0025383C" w:rsidRDefault="00760CE3" w:rsidP="00F466C2">
      <w:pPr>
        <w:keepNext/>
        <w:spacing w:after="0"/>
        <w:jc w:val="both"/>
        <w:rPr>
          <w:rFonts w:ascii="Times New Roman" w:hAnsi="Times New Roman" w:cs="Times New Roman"/>
          <w:sz w:val="24"/>
          <w:szCs w:val="24"/>
        </w:rPr>
      </w:pPr>
    </w:p>
    <w:p w14:paraId="79369CC5" w14:textId="3AEF687C" w:rsidR="00C031EB" w:rsidRPr="0025383C" w:rsidRDefault="00C031EB" w:rsidP="004D5CFC">
      <w:pPr>
        <w:spacing w:after="0"/>
        <w:jc w:val="both"/>
        <w:rPr>
          <w:rFonts w:ascii="Times New Roman" w:hAnsi="Times New Roman" w:cs="Times New Roman"/>
          <w:sz w:val="24"/>
          <w:szCs w:val="24"/>
        </w:rPr>
      </w:pPr>
      <w:r w:rsidRPr="0025383C">
        <w:rPr>
          <w:rFonts w:ascii="Times New Roman" w:hAnsi="Times New Roman" w:cs="Times New Roman"/>
          <w:sz w:val="24"/>
          <w:szCs w:val="24"/>
        </w:rPr>
        <w:t>(4) Politsei-</w:t>
      </w:r>
      <w:r w:rsidR="00CC2828">
        <w:rPr>
          <w:rFonts w:ascii="Times New Roman" w:hAnsi="Times New Roman" w:cs="Times New Roman"/>
          <w:sz w:val="24"/>
          <w:szCs w:val="24"/>
        </w:rPr>
        <w:t xml:space="preserve"> </w:t>
      </w:r>
      <w:r w:rsidRPr="0025383C">
        <w:rPr>
          <w:rFonts w:ascii="Times New Roman" w:hAnsi="Times New Roman" w:cs="Times New Roman"/>
          <w:sz w:val="24"/>
          <w:szCs w:val="24"/>
        </w:rPr>
        <w:t>ja Piirivalveameti peadirektor kehtestab abipolitseiniku distsiplinaarmenetluse läbiviimise täpsema korra.</w:t>
      </w:r>
    </w:p>
    <w:p w14:paraId="7D86A692" w14:textId="77777777" w:rsidR="00C031EB" w:rsidRPr="0025383C" w:rsidRDefault="00C031EB" w:rsidP="004D5CFC">
      <w:pPr>
        <w:spacing w:after="0"/>
        <w:jc w:val="both"/>
        <w:rPr>
          <w:rFonts w:ascii="Times New Roman" w:hAnsi="Times New Roman" w:cs="Times New Roman"/>
          <w:sz w:val="24"/>
          <w:szCs w:val="24"/>
        </w:rPr>
      </w:pPr>
    </w:p>
    <w:p w14:paraId="6ADDECD1" w14:textId="023A4304" w:rsidR="008B74B2" w:rsidRPr="0025383C" w:rsidRDefault="008B74B2" w:rsidP="00760CE3">
      <w:pPr>
        <w:pStyle w:val="Normaallaadveeb"/>
        <w:keepNext/>
        <w:spacing w:before="0" w:beforeAutospacing="0" w:after="0" w:afterAutospacing="0"/>
        <w:jc w:val="both"/>
        <w:rPr>
          <w:b/>
        </w:rPr>
      </w:pPr>
      <w:r w:rsidRPr="0025383C">
        <w:rPr>
          <w:b/>
        </w:rPr>
        <w:t>§ 4</w:t>
      </w:r>
      <w:r w:rsidR="006543CB" w:rsidRPr="0025383C">
        <w:rPr>
          <w:b/>
        </w:rPr>
        <w:t>8</w:t>
      </w:r>
      <w:r w:rsidRPr="0025383C">
        <w:rPr>
          <w:b/>
        </w:rPr>
        <w:t xml:space="preserve">. </w:t>
      </w:r>
      <w:r w:rsidR="000B310A" w:rsidRPr="0025383C">
        <w:rPr>
          <w:b/>
        </w:rPr>
        <w:t>V</w:t>
      </w:r>
      <w:r w:rsidRPr="0025383C">
        <w:rPr>
          <w:b/>
        </w:rPr>
        <w:t>araline vastutus</w:t>
      </w:r>
    </w:p>
    <w:p w14:paraId="2ACE40A0" w14:textId="77777777" w:rsidR="00760CE3" w:rsidRPr="0025383C" w:rsidRDefault="00760CE3" w:rsidP="00760CE3">
      <w:pPr>
        <w:pStyle w:val="Normaallaadveeb"/>
        <w:keepNext/>
        <w:spacing w:before="0" w:beforeAutospacing="0" w:after="0" w:afterAutospacing="0"/>
        <w:jc w:val="both"/>
        <w:rPr>
          <w:b/>
        </w:rPr>
      </w:pPr>
    </w:p>
    <w:p w14:paraId="6DE91539" w14:textId="02C24EC8" w:rsidR="008B74B2" w:rsidRPr="0025383C" w:rsidRDefault="008B74B2" w:rsidP="00760CE3">
      <w:pPr>
        <w:pStyle w:val="Normaallaadveeb"/>
        <w:keepNext/>
        <w:spacing w:before="0" w:beforeAutospacing="0" w:after="0" w:afterAutospacing="0"/>
        <w:jc w:val="both"/>
      </w:pPr>
      <w:bookmarkStart w:id="97" w:name="para53lg2"/>
      <w:r w:rsidRPr="0025383C">
        <w:t xml:space="preserve">(1) </w:t>
      </w:r>
      <w:r w:rsidR="00632573" w:rsidRPr="0025383C">
        <w:t xml:space="preserve">Kui abipolitseinik on </w:t>
      </w:r>
      <w:r w:rsidR="00CF67A2" w:rsidRPr="0025383C">
        <w:t xml:space="preserve">abipolitseiniku kohustuse </w:t>
      </w:r>
      <w:r w:rsidR="00632573" w:rsidRPr="0025383C">
        <w:t>süülise rikkumisega tekitanud Politsei- ja Piirivalveametile varalist kahju, on ta kohustatud selle kahju hüvitama käesoleva paragrahvi lõigetes </w:t>
      </w:r>
      <w:r w:rsidR="000B310A" w:rsidRPr="0025383C">
        <w:t>3</w:t>
      </w:r>
      <w:r w:rsidR="008F7FAE">
        <w:t>–</w:t>
      </w:r>
      <w:r w:rsidR="00632573" w:rsidRPr="0025383C">
        <w:t>5 nimetatud ulatuses.</w:t>
      </w:r>
    </w:p>
    <w:p w14:paraId="53644D2D" w14:textId="77777777" w:rsidR="00760CE3" w:rsidRPr="0025383C" w:rsidRDefault="00760CE3" w:rsidP="00760CE3">
      <w:pPr>
        <w:pStyle w:val="Normaallaadveeb"/>
        <w:keepNext/>
        <w:spacing w:before="0" w:beforeAutospacing="0" w:after="0" w:afterAutospacing="0"/>
        <w:jc w:val="both"/>
      </w:pPr>
    </w:p>
    <w:p w14:paraId="2772AA34" w14:textId="5C34BDD1" w:rsidR="00632573" w:rsidRPr="0025383C" w:rsidRDefault="00632573" w:rsidP="00760CE3">
      <w:pPr>
        <w:pStyle w:val="Normaallaadveeb"/>
        <w:spacing w:before="0" w:beforeAutospacing="0" w:after="0" w:afterAutospacing="0"/>
        <w:jc w:val="both"/>
      </w:pPr>
      <w:r w:rsidRPr="0025383C">
        <w:t xml:space="preserve">(2) Kui kahju on tekitanud mitu </w:t>
      </w:r>
      <w:r w:rsidR="00CF67A2" w:rsidRPr="0025383C">
        <w:t>isikut</w:t>
      </w:r>
      <w:r w:rsidRPr="0025383C">
        <w:t xml:space="preserve"> ühise</w:t>
      </w:r>
      <w:r w:rsidR="00F91E4C" w:rsidRPr="0025383C">
        <w:t xml:space="preserve"> tegevuse</w:t>
      </w:r>
      <w:r w:rsidR="00587DD5" w:rsidRPr="0025383C">
        <w:t xml:space="preserve"> </w:t>
      </w:r>
      <w:r w:rsidR="00F91E4C" w:rsidRPr="0025383C">
        <w:t>või tegevusetuse käigus</w:t>
      </w:r>
      <w:r w:rsidRPr="0025383C">
        <w:t xml:space="preserve">, vastutab iga </w:t>
      </w:r>
      <w:r w:rsidR="00CF67A2" w:rsidRPr="0025383C">
        <w:t xml:space="preserve">isik </w:t>
      </w:r>
      <w:r w:rsidRPr="0025383C">
        <w:t>oma süüle vastavas ulatuses.</w:t>
      </w:r>
    </w:p>
    <w:p w14:paraId="07E124C4" w14:textId="77777777" w:rsidR="00760CE3" w:rsidRPr="0025383C" w:rsidRDefault="00760CE3" w:rsidP="00760CE3">
      <w:pPr>
        <w:pStyle w:val="Normaallaadveeb"/>
        <w:spacing w:before="0" w:beforeAutospacing="0" w:after="0" w:afterAutospacing="0"/>
        <w:jc w:val="both"/>
      </w:pPr>
    </w:p>
    <w:p w14:paraId="340F2912" w14:textId="6DC65009" w:rsidR="00000842" w:rsidRDefault="00632573" w:rsidP="00760CE3">
      <w:pPr>
        <w:pStyle w:val="Normaallaadveeb"/>
        <w:spacing w:before="0" w:beforeAutospacing="0" w:after="0" w:afterAutospacing="0"/>
        <w:jc w:val="both"/>
      </w:pPr>
      <w:r w:rsidRPr="0025383C">
        <w:t xml:space="preserve">(3) Kui </w:t>
      </w:r>
      <w:r w:rsidR="00793A48" w:rsidRPr="0025383C">
        <w:t xml:space="preserve">abipolitseinik </w:t>
      </w:r>
      <w:r w:rsidRPr="0025383C">
        <w:t xml:space="preserve">on </w:t>
      </w:r>
      <w:r w:rsidR="002F24F3" w:rsidRPr="0025383C">
        <w:t>abipolitseiniku kohustust</w:t>
      </w:r>
      <w:r w:rsidR="00CF67A2" w:rsidRPr="0025383C">
        <w:t xml:space="preserve"> </w:t>
      </w:r>
      <w:r w:rsidRPr="0025383C">
        <w:t>rikkunud tahtlikult, vastutab ta tekkinud kahju eest täies ulatuses.</w:t>
      </w:r>
    </w:p>
    <w:p w14:paraId="7B917196" w14:textId="77777777" w:rsidR="00760CE3" w:rsidRPr="0025383C" w:rsidRDefault="00760CE3" w:rsidP="00760CE3">
      <w:pPr>
        <w:pStyle w:val="Normaallaadveeb"/>
        <w:spacing w:before="0" w:beforeAutospacing="0" w:after="0" w:afterAutospacing="0"/>
        <w:jc w:val="both"/>
      </w:pPr>
    </w:p>
    <w:p w14:paraId="5D1BB518" w14:textId="07D50404" w:rsidR="00303B40" w:rsidRPr="0025383C" w:rsidRDefault="008B74B2" w:rsidP="00760CE3">
      <w:pPr>
        <w:pStyle w:val="Normaallaadveeb"/>
        <w:tabs>
          <w:tab w:val="left" w:pos="0"/>
        </w:tabs>
        <w:spacing w:before="0" w:beforeAutospacing="0" w:after="0" w:afterAutospacing="0"/>
        <w:jc w:val="both"/>
      </w:pPr>
      <w:r w:rsidRPr="0025383C">
        <w:t>(</w:t>
      </w:r>
      <w:r w:rsidR="00632573" w:rsidRPr="0025383C">
        <w:t>4</w:t>
      </w:r>
      <w:r w:rsidRPr="0025383C">
        <w:t xml:space="preserve">) </w:t>
      </w:r>
      <w:r w:rsidR="004625DB" w:rsidRPr="0025383C">
        <w:t xml:space="preserve">Kui abipolitseinik on kohustust rikkunud hooletuse või raske hooletuse tõttu, </w:t>
      </w:r>
      <w:r w:rsidR="004625DB" w:rsidRPr="0025383C" w:rsidDel="005027C5">
        <w:t>vastutab ta tekkinud kahju eest ulatuses, mille</w:t>
      </w:r>
      <w:r w:rsidR="004625DB" w:rsidRPr="0025383C">
        <w:t xml:space="preserve"> määramisel arvestatakse:</w:t>
      </w:r>
    </w:p>
    <w:p w14:paraId="6FC3548E" w14:textId="04F1FE3A" w:rsidR="00303B40" w:rsidRPr="0025383C" w:rsidRDefault="004625DB" w:rsidP="00760CE3">
      <w:pPr>
        <w:pStyle w:val="Normaallaadveeb"/>
        <w:tabs>
          <w:tab w:val="left" w:pos="0"/>
        </w:tabs>
        <w:spacing w:before="0" w:beforeAutospacing="0" w:after="0" w:afterAutospacing="0"/>
        <w:jc w:val="both"/>
      </w:pPr>
      <w:r w:rsidRPr="0025383C">
        <w:t>1) süü vormi;</w:t>
      </w:r>
      <w:r w:rsidR="00F91E4C" w:rsidRPr="0025383C">
        <w:tab/>
      </w:r>
    </w:p>
    <w:p w14:paraId="460F6C45" w14:textId="52B2BBA1" w:rsidR="00303B40" w:rsidRPr="0025383C" w:rsidRDefault="004625DB" w:rsidP="00760CE3">
      <w:pPr>
        <w:pStyle w:val="Normaallaadveeb"/>
        <w:tabs>
          <w:tab w:val="left" w:pos="0"/>
        </w:tabs>
        <w:spacing w:before="0" w:beforeAutospacing="0" w:after="0" w:afterAutospacing="0"/>
        <w:jc w:val="both"/>
      </w:pPr>
      <w:r w:rsidRPr="0025383C">
        <w:t>2) talle antud juhiseid;</w:t>
      </w:r>
      <w:r w:rsidR="00F91E4C" w:rsidRPr="0025383C">
        <w:tab/>
      </w:r>
    </w:p>
    <w:p w14:paraId="65FEE332" w14:textId="6E62D583" w:rsidR="00303B40" w:rsidRPr="0025383C" w:rsidRDefault="004625DB" w:rsidP="00760CE3">
      <w:pPr>
        <w:pStyle w:val="Normaallaadveeb"/>
        <w:tabs>
          <w:tab w:val="left" w:pos="0"/>
        </w:tabs>
        <w:spacing w:before="0" w:beforeAutospacing="0" w:after="0" w:afterAutospacing="0"/>
        <w:jc w:val="both"/>
      </w:pPr>
      <w:r w:rsidRPr="0025383C">
        <w:t xml:space="preserve">3) tema teadmisi </w:t>
      </w:r>
      <w:r w:rsidR="00F96300" w:rsidRPr="0025383C">
        <w:t xml:space="preserve">ja </w:t>
      </w:r>
      <w:r w:rsidRPr="0025383C">
        <w:t>oskusi;</w:t>
      </w:r>
      <w:r w:rsidR="00F91E4C" w:rsidRPr="0025383C">
        <w:tab/>
      </w:r>
    </w:p>
    <w:p w14:paraId="1F0D3195" w14:textId="5D301FDE" w:rsidR="00303B40" w:rsidRPr="0025383C" w:rsidRDefault="004625DB" w:rsidP="00760CE3">
      <w:pPr>
        <w:pStyle w:val="Normaallaadveeb"/>
        <w:tabs>
          <w:tab w:val="left" w:pos="0"/>
        </w:tabs>
        <w:spacing w:before="0" w:beforeAutospacing="0" w:after="0" w:afterAutospacing="0"/>
        <w:jc w:val="both"/>
      </w:pPr>
      <w:r w:rsidRPr="0025383C">
        <w:t>4) abipolitseinikuks oleku aega;</w:t>
      </w:r>
      <w:r w:rsidR="00F91E4C" w:rsidRPr="0025383C">
        <w:tab/>
      </w:r>
    </w:p>
    <w:p w14:paraId="35877D18" w14:textId="38F01D4C" w:rsidR="00303B40" w:rsidRPr="0025383C" w:rsidRDefault="004625DB" w:rsidP="00760CE3">
      <w:pPr>
        <w:pStyle w:val="Normaallaadveeb"/>
        <w:tabs>
          <w:tab w:val="left" w:pos="0"/>
        </w:tabs>
        <w:spacing w:before="0" w:beforeAutospacing="0" w:after="0" w:afterAutospacing="0"/>
        <w:jc w:val="both"/>
      </w:pPr>
      <w:r w:rsidRPr="0025383C">
        <w:t>5) </w:t>
      </w:r>
      <w:r w:rsidR="00BB0688">
        <w:t xml:space="preserve">tema </w:t>
      </w:r>
      <w:r w:rsidR="00F572CE" w:rsidRPr="0025383C">
        <w:t xml:space="preserve">varasemat </w:t>
      </w:r>
      <w:r w:rsidRPr="0025383C">
        <w:t>abipolitseiniku</w:t>
      </w:r>
      <w:r w:rsidR="00BB0688">
        <w:t>na</w:t>
      </w:r>
      <w:r w:rsidRPr="0025383C">
        <w:t xml:space="preserve"> käitumist politsei tegevuses;</w:t>
      </w:r>
      <w:r w:rsidR="00F91E4C" w:rsidRPr="0025383C">
        <w:tab/>
      </w:r>
    </w:p>
    <w:p w14:paraId="42700052" w14:textId="1EAE7E5A" w:rsidR="00E94072" w:rsidRPr="0025383C" w:rsidRDefault="004625DB" w:rsidP="00760CE3">
      <w:pPr>
        <w:pStyle w:val="Normaallaadveeb"/>
        <w:tabs>
          <w:tab w:val="left" w:pos="0"/>
        </w:tabs>
        <w:spacing w:before="0" w:beforeAutospacing="0" w:after="0" w:afterAutospacing="0"/>
        <w:jc w:val="both"/>
      </w:pPr>
      <w:r w:rsidRPr="0025383C">
        <w:t>6) Politsei- ja Piirivalveameti võimalusi kahju vältida.</w:t>
      </w:r>
    </w:p>
    <w:p w14:paraId="225E4733" w14:textId="77777777" w:rsidR="000B310A" w:rsidRPr="0025383C" w:rsidRDefault="000B310A" w:rsidP="00760CE3">
      <w:pPr>
        <w:pStyle w:val="Normaallaadveeb"/>
        <w:tabs>
          <w:tab w:val="left" w:pos="0"/>
        </w:tabs>
        <w:spacing w:before="0" w:beforeAutospacing="0" w:after="0" w:afterAutospacing="0"/>
        <w:jc w:val="both"/>
      </w:pPr>
    </w:p>
    <w:p w14:paraId="779C0D13" w14:textId="4C7C03C6" w:rsidR="000B310A" w:rsidRPr="0025383C" w:rsidRDefault="000B310A" w:rsidP="000B310A">
      <w:pPr>
        <w:pStyle w:val="Normaallaadveeb"/>
        <w:tabs>
          <w:tab w:val="left" w:pos="0"/>
        </w:tabs>
        <w:spacing w:before="0" w:beforeAutospacing="0" w:after="0" w:afterAutospacing="0"/>
        <w:jc w:val="both"/>
      </w:pPr>
      <w:r w:rsidRPr="00A64EAF">
        <w:t xml:space="preserve">(5) Kui kahju ei ole tekitatud tahtlikult, ei tohi nõutav hüvitis ületada </w:t>
      </w:r>
      <w:r w:rsidR="0017775D">
        <w:t xml:space="preserve">enne </w:t>
      </w:r>
      <w:r w:rsidRPr="00A64EAF">
        <w:t>kahju tekitamis</w:t>
      </w:r>
      <w:r w:rsidR="0017775D">
        <w:t>t</w:t>
      </w:r>
      <w:r w:rsidRPr="00A64EAF">
        <w:t xml:space="preserve"> Statistikaameti avaldatud viimas</w:t>
      </w:r>
      <w:r w:rsidR="0017775D">
        <w:t>e</w:t>
      </w:r>
      <w:r w:rsidRPr="00A64EAF">
        <w:t xml:space="preserve"> keskmis</w:t>
      </w:r>
      <w:r w:rsidR="0017775D">
        <w:t>e</w:t>
      </w:r>
      <w:r w:rsidRPr="00A64EAF">
        <w:t xml:space="preserve"> bruto</w:t>
      </w:r>
      <w:r w:rsidR="00774B4A">
        <w:t>kuu</w:t>
      </w:r>
      <w:r w:rsidRPr="00A64EAF">
        <w:t>pal</w:t>
      </w:r>
      <w:r w:rsidR="0017775D">
        <w:t>g</w:t>
      </w:r>
      <w:r w:rsidRPr="00A64EAF">
        <w:t>a</w:t>
      </w:r>
      <w:r w:rsidR="0017775D">
        <w:t xml:space="preserve"> kuuekord</w:t>
      </w:r>
      <w:r w:rsidR="00B963D1">
        <w:t>set</w:t>
      </w:r>
      <w:r w:rsidR="0017775D">
        <w:t xml:space="preserve"> suurus</w:t>
      </w:r>
      <w:r w:rsidR="00B963D1">
        <w:t>t</w:t>
      </w:r>
      <w:r w:rsidRPr="0025383C">
        <w:t>.</w:t>
      </w:r>
    </w:p>
    <w:p w14:paraId="07066C5E" w14:textId="77777777" w:rsidR="000B310A" w:rsidRPr="0025383C" w:rsidRDefault="000B310A" w:rsidP="00760CE3">
      <w:pPr>
        <w:pStyle w:val="Normaallaadveeb"/>
        <w:tabs>
          <w:tab w:val="left" w:pos="0"/>
        </w:tabs>
        <w:spacing w:before="0" w:beforeAutospacing="0" w:after="0" w:afterAutospacing="0"/>
        <w:jc w:val="both"/>
      </w:pPr>
    </w:p>
    <w:p w14:paraId="16BB9050" w14:textId="454BC3FD" w:rsidR="00E94072" w:rsidRPr="0025383C" w:rsidRDefault="00E94072" w:rsidP="00760CE3">
      <w:pPr>
        <w:pStyle w:val="Normaallaadveeb"/>
        <w:tabs>
          <w:tab w:val="left" w:pos="0"/>
        </w:tabs>
        <w:spacing w:before="0" w:beforeAutospacing="0" w:after="0" w:afterAutospacing="0"/>
        <w:jc w:val="both"/>
      </w:pPr>
      <w:r w:rsidRPr="0025383C">
        <w:t>(</w:t>
      </w:r>
      <w:r w:rsidR="00FD1D5B" w:rsidRPr="0025383C">
        <w:t>6</w:t>
      </w:r>
      <w:r w:rsidRPr="0025383C">
        <w:t>) Käesolevas paragrahvis sätestatud kahju hüvitamise korrale kohaldatakse avaliku teenistuse seaduse § 81.</w:t>
      </w:r>
    </w:p>
    <w:bookmarkEnd w:id="96"/>
    <w:bookmarkEnd w:id="97"/>
    <w:p w14:paraId="60F2E936" w14:textId="77777777" w:rsidR="00587DD5" w:rsidRPr="0025383C" w:rsidRDefault="00587DD5" w:rsidP="00760CE3">
      <w:pPr>
        <w:pStyle w:val="Normaallaadveeb"/>
        <w:spacing w:before="0" w:beforeAutospacing="0" w:after="0" w:afterAutospacing="0"/>
        <w:jc w:val="both"/>
      </w:pPr>
    </w:p>
    <w:p w14:paraId="187F0F63" w14:textId="03ACEE6F" w:rsidR="00601858" w:rsidRPr="0025383C" w:rsidRDefault="00582768" w:rsidP="00202A24">
      <w:pPr>
        <w:keepNext/>
        <w:keepLines/>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290F5C">
        <w:rPr>
          <w:rFonts w:ascii="Times New Roman" w:eastAsia="Times New Roman" w:hAnsi="Times New Roman" w:cs="Times New Roman"/>
          <w:b/>
          <w:bCs/>
          <w:kern w:val="0"/>
          <w:sz w:val="24"/>
          <w:szCs w:val="24"/>
          <w:bdr w:val="none" w:sz="0" w:space="0" w:color="auto" w:frame="1"/>
          <w:lang w:eastAsia="et-EE"/>
          <w14:ligatures w14:val="none"/>
        </w:rPr>
        <w:lastRenderedPageBreak/>
        <w:t>8</w:t>
      </w:r>
      <w:r w:rsidR="00601858" w:rsidRPr="0025383C">
        <w:rPr>
          <w:rFonts w:ascii="Times New Roman" w:eastAsia="Times New Roman" w:hAnsi="Times New Roman" w:cs="Times New Roman"/>
          <w:b/>
          <w:bCs/>
          <w:kern w:val="0"/>
          <w:sz w:val="24"/>
          <w:szCs w:val="24"/>
          <w:bdr w:val="none" w:sz="0" w:space="0" w:color="auto" w:frame="1"/>
          <w:lang w:eastAsia="et-EE"/>
          <w14:ligatures w14:val="none"/>
        </w:rPr>
        <w:t>. peatükk</w:t>
      </w:r>
    </w:p>
    <w:p w14:paraId="61E9A225" w14:textId="20CE3286" w:rsidR="00587DD5" w:rsidRPr="0025383C" w:rsidRDefault="00601858" w:rsidP="00202A24">
      <w:pPr>
        <w:keepNext/>
        <w:keepLines/>
        <w:shd w:val="clear" w:color="auto" w:fill="FFFFFF" w:themeFill="background1"/>
        <w:spacing w:after="0" w:line="240" w:lineRule="auto"/>
        <w:jc w:val="center"/>
        <w:outlineLvl w:val="2"/>
        <w:rPr>
          <w:rFonts w:ascii="Times New Roman" w:eastAsia="Times New Roman" w:hAnsi="Times New Roman" w:cs="Times New Roman"/>
          <w:b/>
          <w:bCs/>
          <w:kern w:val="0"/>
          <w:sz w:val="24"/>
          <w:szCs w:val="24"/>
          <w:bdr w:val="none" w:sz="0" w:space="0" w:color="auto" w:frame="1"/>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Abipolitseiniku</w:t>
      </w:r>
      <w:r w:rsidR="00707628"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F610DF" w:rsidRPr="0025383C">
        <w:rPr>
          <w:rFonts w:ascii="Times New Roman" w:eastAsia="Times New Roman" w:hAnsi="Times New Roman" w:cs="Times New Roman"/>
          <w:b/>
          <w:bCs/>
          <w:kern w:val="0"/>
          <w:sz w:val="24"/>
          <w:szCs w:val="24"/>
          <w:bdr w:val="none" w:sz="0" w:space="0" w:color="auto" w:frame="1"/>
          <w:lang w:eastAsia="et-EE"/>
          <w14:ligatures w14:val="none"/>
        </w:rPr>
        <w:t>astme</w:t>
      </w:r>
      <w:r w:rsidR="009378D2"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EA16B2">
        <w:rPr>
          <w:rFonts w:ascii="Times New Roman" w:eastAsia="Times New Roman" w:hAnsi="Times New Roman" w:cs="Times New Roman"/>
          <w:b/>
          <w:bCs/>
          <w:kern w:val="0"/>
          <w:sz w:val="24"/>
          <w:szCs w:val="24"/>
          <w:bdr w:val="none" w:sz="0" w:space="0" w:color="auto" w:frame="1"/>
          <w:lang w:eastAsia="et-EE"/>
          <w14:ligatures w14:val="none"/>
        </w:rPr>
        <w:t>tõstmine</w:t>
      </w:r>
      <w:r w:rsidR="00EA16B2"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707628" w:rsidRPr="0025383C">
        <w:rPr>
          <w:rFonts w:ascii="Times New Roman" w:eastAsia="Times New Roman" w:hAnsi="Times New Roman" w:cs="Times New Roman"/>
          <w:b/>
          <w:bCs/>
          <w:kern w:val="0"/>
          <w:sz w:val="24"/>
          <w:szCs w:val="24"/>
          <w:bdr w:val="none" w:sz="0" w:space="0" w:color="auto" w:frame="1"/>
          <w:lang w:eastAsia="et-EE"/>
          <w14:ligatures w14:val="none"/>
        </w:rPr>
        <w:t xml:space="preserve">ja </w:t>
      </w:r>
      <w:r w:rsidR="00BA771C">
        <w:rPr>
          <w:rFonts w:ascii="Times New Roman" w:eastAsia="Times New Roman" w:hAnsi="Times New Roman" w:cs="Times New Roman"/>
          <w:b/>
          <w:bCs/>
          <w:kern w:val="0"/>
          <w:sz w:val="24"/>
          <w:szCs w:val="24"/>
          <w:bdr w:val="none" w:sz="0" w:space="0" w:color="auto" w:frame="1"/>
          <w:lang w:eastAsia="et-EE"/>
          <w14:ligatures w14:val="none"/>
        </w:rPr>
        <w:t>langet</w:t>
      </w:r>
      <w:r w:rsidR="00707628" w:rsidRPr="0025383C">
        <w:rPr>
          <w:rFonts w:ascii="Times New Roman" w:eastAsia="Times New Roman" w:hAnsi="Times New Roman" w:cs="Times New Roman"/>
          <w:b/>
          <w:bCs/>
          <w:kern w:val="0"/>
          <w:sz w:val="24"/>
          <w:szCs w:val="24"/>
          <w:bdr w:val="none" w:sz="0" w:space="0" w:color="auto" w:frame="1"/>
          <w:lang w:eastAsia="et-EE"/>
          <w14:ligatures w14:val="none"/>
        </w:rPr>
        <w:t>amine</w:t>
      </w:r>
      <w:r w:rsidR="0025618F">
        <w:rPr>
          <w:rFonts w:ascii="Times New Roman" w:eastAsia="Times New Roman" w:hAnsi="Times New Roman" w:cs="Times New Roman"/>
          <w:b/>
          <w:bCs/>
          <w:kern w:val="0"/>
          <w:sz w:val="24"/>
          <w:szCs w:val="24"/>
          <w:bdr w:val="none" w:sz="0" w:space="0" w:color="auto" w:frame="1"/>
          <w:lang w:eastAsia="et-EE"/>
          <w14:ligatures w14:val="none"/>
        </w:rPr>
        <w:t>, abipolitseiniku</w:t>
      </w: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staatuse peatamine</w:t>
      </w:r>
      <w:r w:rsidR="0025618F">
        <w:rPr>
          <w:rFonts w:ascii="Times New Roman" w:eastAsia="Times New Roman" w:hAnsi="Times New Roman" w:cs="Times New Roman"/>
          <w:b/>
          <w:bCs/>
          <w:kern w:val="0"/>
          <w:sz w:val="24"/>
          <w:szCs w:val="24"/>
          <w:bdr w:val="none" w:sz="0" w:space="0" w:color="auto" w:frame="1"/>
          <w:lang w:eastAsia="et-EE"/>
          <w14:ligatures w14:val="none"/>
        </w:rPr>
        <w:t xml:space="preserve"> ja</w:t>
      </w:r>
      <w:r w:rsidR="00FD1D5B" w:rsidRPr="0025383C">
        <w:rPr>
          <w:rFonts w:ascii="Times New Roman" w:eastAsia="Times New Roman" w:hAnsi="Times New Roman" w:cs="Times New Roman"/>
          <w:b/>
          <w:bCs/>
          <w:kern w:val="0"/>
          <w:sz w:val="24"/>
          <w:szCs w:val="24"/>
          <w:bdr w:val="none" w:sz="0" w:space="0" w:color="auto" w:frame="1"/>
          <w:lang w:eastAsia="et-EE"/>
          <w14:ligatures w14:val="none"/>
        </w:rPr>
        <w:t xml:space="preserve"> taastamine</w:t>
      </w: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3914F8">
        <w:rPr>
          <w:rFonts w:ascii="Times New Roman" w:eastAsia="Times New Roman" w:hAnsi="Times New Roman" w:cs="Times New Roman"/>
          <w:b/>
          <w:bCs/>
          <w:kern w:val="0"/>
          <w:sz w:val="24"/>
          <w:szCs w:val="24"/>
          <w:bdr w:val="none" w:sz="0" w:space="0" w:color="auto" w:frame="1"/>
          <w:lang w:eastAsia="et-EE"/>
          <w14:ligatures w14:val="none"/>
        </w:rPr>
        <w:t xml:space="preserve">ning </w:t>
      </w:r>
      <w:r w:rsidRPr="0025383C">
        <w:rPr>
          <w:rFonts w:ascii="Times New Roman" w:eastAsia="Times New Roman" w:hAnsi="Times New Roman" w:cs="Times New Roman"/>
          <w:b/>
          <w:bCs/>
          <w:kern w:val="0"/>
          <w:sz w:val="24"/>
          <w:szCs w:val="24"/>
          <w:bdr w:val="none" w:sz="0" w:space="0" w:color="auto" w:frame="1"/>
          <w:lang w:eastAsia="et-EE"/>
          <w14:ligatures w14:val="none"/>
        </w:rPr>
        <w:t>staatusest vabastamine</w:t>
      </w:r>
    </w:p>
    <w:p w14:paraId="18E97A63" w14:textId="77777777" w:rsidR="00707628" w:rsidRPr="0025383C" w:rsidRDefault="00707628" w:rsidP="00202A24">
      <w:pPr>
        <w:keepNext/>
        <w:keepLines/>
        <w:shd w:val="clear" w:color="auto" w:fill="FFFFFF"/>
        <w:spacing w:after="0" w:line="240" w:lineRule="auto"/>
        <w:outlineLvl w:val="2"/>
        <w:rPr>
          <w:rFonts w:ascii="Times New Roman" w:eastAsia="Times New Roman" w:hAnsi="Times New Roman" w:cs="Times New Roman"/>
          <w:b/>
          <w:bCs/>
          <w:kern w:val="0"/>
          <w:sz w:val="24"/>
          <w:szCs w:val="24"/>
          <w:bdr w:val="none" w:sz="0" w:space="0" w:color="auto" w:frame="1"/>
          <w:lang w:eastAsia="et-EE"/>
          <w14:ligatures w14:val="none"/>
        </w:rPr>
      </w:pPr>
    </w:p>
    <w:p w14:paraId="3981AAF5" w14:textId="2314CC97" w:rsidR="00707628" w:rsidRPr="0025383C" w:rsidRDefault="00707628" w:rsidP="00202A24">
      <w:pPr>
        <w:keepNext/>
        <w:keepLines/>
        <w:spacing w:after="0" w:line="240" w:lineRule="auto"/>
        <w:rPr>
          <w:rFonts w:ascii="Times New Roman" w:hAnsi="Times New Roman" w:cs="Times New Roman"/>
          <w:b/>
          <w:bCs/>
          <w:sz w:val="24"/>
          <w:szCs w:val="24"/>
        </w:rPr>
      </w:pPr>
      <w:r w:rsidRPr="0025383C">
        <w:rPr>
          <w:rFonts w:ascii="Times New Roman" w:hAnsi="Times New Roman" w:cs="Times New Roman"/>
          <w:b/>
          <w:bCs/>
          <w:sz w:val="24"/>
          <w:szCs w:val="24"/>
        </w:rPr>
        <w:t>§</w:t>
      </w:r>
      <w:r w:rsidR="00147773" w:rsidRPr="0025383C">
        <w:rPr>
          <w:rFonts w:ascii="Times New Roman" w:hAnsi="Times New Roman" w:cs="Times New Roman"/>
          <w:b/>
          <w:bCs/>
          <w:sz w:val="24"/>
          <w:szCs w:val="24"/>
        </w:rPr>
        <w:t xml:space="preserve"> 4</w:t>
      </w:r>
      <w:r w:rsidR="006543CB" w:rsidRPr="0025383C">
        <w:rPr>
          <w:rFonts w:ascii="Times New Roman" w:hAnsi="Times New Roman" w:cs="Times New Roman"/>
          <w:b/>
          <w:bCs/>
          <w:sz w:val="24"/>
          <w:szCs w:val="24"/>
        </w:rPr>
        <w:t>9</w:t>
      </w:r>
      <w:r w:rsidRPr="0025383C">
        <w:rPr>
          <w:rFonts w:ascii="Times New Roman" w:hAnsi="Times New Roman" w:cs="Times New Roman"/>
          <w:b/>
          <w:bCs/>
          <w:sz w:val="24"/>
          <w:szCs w:val="24"/>
        </w:rPr>
        <w:t xml:space="preserve">. </w:t>
      </w:r>
      <w:r w:rsidR="00FD1D5B" w:rsidRPr="0025383C">
        <w:rPr>
          <w:rFonts w:ascii="Times New Roman" w:hAnsi="Times New Roman" w:cs="Times New Roman"/>
          <w:b/>
          <w:bCs/>
          <w:sz w:val="24"/>
          <w:szCs w:val="24"/>
        </w:rPr>
        <w:t>A</w:t>
      </w:r>
      <w:r w:rsidR="00F610DF" w:rsidRPr="0025383C">
        <w:rPr>
          <w:rFonts w:ascii="Times New Roman" w:hAnsi="Times New Roman" w:cs="Times New Roman"/>
          <w:b/>
          <w:bCs/>
          <w:sz w:val="24"/>
          <w:szCs w:val="24"/>
        </w:rPr>
        <w:t>stme</w:t>
      </w:r>
      <w:r w:rsidR="001F75A7" w:rsidRPr="0025383C">
        <w:rPr>
          <w:rFonts w:ascii="Times New Roman" w:hAnsi="Times New Roman" w:cs="Times New Roman"/>
          <w:b/>
          <w:bCs/>
          <w:sz w:val="24"/>
          <w:szCs w:val="24"/>
        </w:rPr>
        <w:t xml:space="preserve"> </w:t>
      </w:r>
      <w:r w:rsidR="00FE0343">
        <w:rPr>
          <w:rFonts w:ascii="Times New Roman" w:hAnsi="Times New Roman" w:cs="Times New Roman"/>
          <w:b/>
          <w:bCs/>
          <w:sz w:val="24"/>
          <w:szCs w:val="24"/>
        </w:rPr>
        <w:t>tõstmine</w:t>
      </w:r>
    </w:p>
    <w:p w14:paraId="3E884CC6" w14:textId="77777777" w:rsidR="00707628" w:rsidRPr="0025383C" w:rsidRDefault="00707628" w:rsidP="00707628">
      <w:pPr>
        <w:spacing w:after="0" w:line="240" w:lineRule="auto"/>
        <w:jc w:val="both"/>
        <w:rPr>
          <w:rFonts w:ascii="Times New Roman" w:hAnsi="Times New Roman" w:cs="Times New Roman"/>
          <w:b/>
          <w:bCs/>
          <w:sz w:val="24"/>
          <w:szCs w:val="24"/>
        </w:rPr>
      </w:pPr>
    </w:p>
    <w:p w14:paraId="0DF6249F" w14:textId="3DFB2102" w:rsidR="00707628" w:rsidRPr="0025383C" w:rsidRDefault="00707628" w:rsidP="00707628">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(1) Abipolitseiniku </w:t>
      </w:r>
      <w:r w:rsidR="00F610DF" w:rsidRPr="0025383C">
        <w:rPr>
          <w:rFonts w:ascii="Times New Roman" w:hAnsi="Times New Roman" w:cs="Times New Roman"/>
          <w:sz w:val="24"/>
          <w:szCs w:val="24"/>
        </w:rPr>
        <w:t>astme</w:t>
      </w:r>
      <w:r w:rsidR="005471ED" w:rsidRPr="0025383C">
        <w:rPr>
          <w:rFonts w:ascii="Times New Roman" w:hAnsi="Times New Roman" w:cs="Times New Roman"/>
          <w:sz w:val="24"/>
          <w:szCs w:val="24"/>
        </w:rPr>
        <w:t xml:space="preserve"> </w:t>
      </w:r>
      <w:r w:rsidR="00BA771C">
        <w:rPr>
          <w:rFonts w:ascii="Times New Roman" w:hAnsi="Times New Roman" w:cs="Times New Roman"/>
          <w:sz w:val="24"/>
          <w:szCs w:val="24"/>
        </w:rPr>
        <w:t>tõst</w:t>
      </w:r>
      <w:r w:rsidRPr="0025383C">
        <w:rPr>
          <w:rFonts w:ascii="Times New Roman" w:hAnsi="Times New Roman" w:cs="Times New Roman"/>
          <w:sz w:val="24"/>
          <w:szCs w:val="24"/>
        </w:rPr>
        <w:t>mine on</w:t>
      </w:r>
      <w:r w:rsidR="00A4410F">
        <w:rPr>
          <w:rFonts w:ascii="Times New Roman" w:hAnsi="Times New Roman" w:cs="Times New Roman"/>
          <w:sz w:val="24"/>
          <w:szCs w:val="24"/>
        </w:rPr>
        <w:t xml:space="preserve"> abipolitseiniku soovil</w:t>
      </w:r>
      <w:r w:rsidRPr="0025383C">
        <w:rPr>
          <w:rFonts w:ascii="Times New Roman" w:hAnsi="Times New Roman" w:cs="Times New Roman"/>
          <w:sz w:val="24"/>
          <w:szCs w:val="24"/>
        </w:rPr>
        <w:t xml:space="preserve"> Politsei-</w:t>
      </w:r>
      <w:r w:rsidR="00980DEB" w:rsidRPr="0025383C">
        <w:rPr>
          <w:rFonts w:ascii="Times New Roman" w:hAnsi="Times New Roman" w:cs="Times New Roman"/>
          <w:sz w:val="24"/>
          <w:szCs w:val="24"/>
        </w:rPr>
        <w:t xml:space="preserve"> </w:t>
      </w:r>
      <w:r w:rsidRPr="0025383C">
        <w:rPr>
          <w:rFonts w:ascii="Times New Roman" w:hAnsi="Times New Roman" w:cs="Times New Roman"/>
          <w:sz w:val="24"/>
          <w:szCs w:val="24"/>
        </w:rPr>
        <w:t xml:space="preserve">ja Piirivalveameti peadirektori või tema volitatud </w:t>
      </w:r>
      <w:r w:rsidR="005B38B2">
        <w:rPr>
          <w:rFonts w:ascii="Times New Roman" w:hAnsi="Times New Roman" w:cs="Times New Roman"/>
          <w:sz w:val="24"/>
          <w:szCs w:val="24"/>
        </w:rPr>
        <w:t>isiku</w:t>
      </w:r>
      <w:r w:rsidRPr="0025383C">
        <w:rPr>
          <w:rFonts w:ascii="Times New Roman" w:hAnsi="Times New Roman" w:cs="Times New Roman"/>
          <w:sz w:val="24"/>
          <w:szCs w:val="24"/>
        </w:rPr>
        <w:t xml:space="preserve"> </w:t>
      </w:r>
      <w:r w:rsidR="00E17F10">
        <w:rPr>
          <w:rFonts w:ascii="Times New Roman" w:hAnsi="Times New Roman" w:cs="Times New Roman"/>
          <w:sz w:val="24"/>
          <w:szCs w:val="24"/>
        </w:rPr>
        <w:t>haldusaktiga</w:t>
      </w:r>
      <w:r w:rsidR="00E17F10" w:rsidRPr="0025383C">
        <w:rPr>
          <w:rFonts w:ascii="Times New Roman" w:hAnsi="Times New Roman" w:cs="Times New Roman"/>
          <w:sz w:val="24"/>
          <w:szCs w:val="24"/>
        </w:rPr>
        <w:t xml:space="preserve"> </w:t>
      </w:r>
      <w:r w:rsidRPr="0025383C">
        <w:rPr>
          <w:rFonts w:ascii="Times New Roman" w:hAnsi="Times New Roman" w:cs="Times New Roman"/>
          <w:sz w:val="24"/>
          <w:szCs w:val="24"/>
        </w:rPr>
        <w:t xml:space="preserve">abipolitseinikule senisest kõrgema </w:t>
      </w:r>
      <w:r w:rsidR="00F610DF" w:rsidRPr="0025383C">
        <w:rPr>
          <w:rFonts w:ascii="Times New Roman" w:hAnsi="Times New Roman" w:cs="Times New Roman"/>
          <w:sz w:val="24"/>
          <w:szCs w:val="24"/>
        </w:rPr>
        <w:t xml:space="preserve">astme </w:t>
      </w:r>
      <w:r w:rsidRPr="0025383C">
        <w:rPr>
          <w:rFonts w:ascii="Times New Roman" w:hAnsi="Times New Roman" w:cs="Times New Roman"/>
          <w:sz w:val="24"/>
          <w:szCs w:val="24"/>
        </w:rPr>
        <w:t>andmin</w:t>
      </w:r>
      <w:r w:rsidR="0096699A">
        <w:rPr>
          <w:rFonts w:ascii="Times New Roman" w:hAnsi="Times New Roman" w:cs="Times New Roman"/>
          <w:sz w:val="24"/>
          <w:szCs w:val="24"/>
        </w:rPr>
        <w:t>e</w:t>
      </w:r>
      <w:r w:rsidRPr="0025383C">
        <w:rPr>
          <w:rFonts w:ascii="Times New Roman" w:hAnsi="Times New Roman" w:cs="Times New Roman"/>
          <w:sz w:val="24"/>
          <w:szCs w:val="24"/>
        </w:rPr>
        <w:t>.</w:t>
      </w:r>
    </w:p>
    <w:p w14:paraId="36E78F53" w14:textId="77777777" w:rsidR="00707628" w:rsidRPr="0025383C" w:rsidRDefault="00707628" w:rsidP="00707628">
      <w:pPr>
        <w:spacing w:after="0" w:line="240" w:lineRule="auto"/>
        <w:jc w:val="both"/>
        <w:rPr>
          <w:rFonts w:ascii="Times New Roman" w:hAnsi="Times New Roman" w:cs="Times New Roman"/>
          <w:sz w:val="24"/>
          <w:szCs w:val="24"/>
        </w:rPr>
      </w:pPr>
    </w:p>
    <w:p w14:paraId="23890268" w14:textId="17EB54A5" w:rsidR="00000842" w:rsidRDefault="00707628" w:rsidP="00707628">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(2) </w:t>
      </w:r>
      <w:r w:rsidR="00C7280D">
        <w:rPr>
          <w:rFonts w:ascii="Times New Roman" w:hAnsi="Times New Roman" w:cs="Times New Roman"/>
          <w:sz w:val="24"/>
          <w:szCs w:val="24"/>
        </w:rPr>
        <w:t>A</w:t>
      </w:r>
      <w:r w:rsidR="0089765D">
        <w:rPr>
          <w:rFonts w:ascii="Times New Roman" w:hAnsi="Times New Roman" w:cs="Times New Roman"/>
          <w:sz w:val="24"/>
          <w:szCs w:val="24"/>
        </w:rPr>
        <w:t>bipolitseinik</w:t>
      </w:r>
      <w:r w:rsidR="00C7280D">
        <w:rPr>
          <w:rFonts w:ascii="Times New Roman" w:hAnsi="Times New Roman" w:cs="Times New Roman"/>
          <w:sz w:val="24"/>
          <w:szCs w:val="24"/>
        </w:rPr>
        <w:t xml:space="preserve">u esimene aste tõstetakse </w:t>
      </w:r>
      <w:r w:rsidR="004F7B2C">
        <w:rPr>
          <w:rFonts w:ascii="Times New Roman" w:hAnsi="Times New Roman" w:cs="Times New Roman"/>
          <w:sz w:val="24"/>
          <w:szCs w:val="24"/>
        </w:rPr>
        <w:t>tei</w:t>
      </w:r>
      <w:r w:rsidR="00C7280D">
        <w:rPr>
          <w:rFonts w:ascii="Times New Roman" w:hAnsi="Times New Roman" w:cs="Times New Roman"/>
          <w:sz w:val="24"/>
          <w:szCs w:val="24"/>
        </w:rPr>
        <w:t>seks</w:t>
      </w:r>
      <w:r w:rsidR="004F7B2C" w:rsidRPr="0025383C">
        <w:rPr>
          <w:rFonts w:ascii="Times New Roman" w:hAnsi="Times New Roman" w:cs="Times New Roman"/>
          <w:sz w:val="24"/>
          <w:szCs w:val="24"/>
        </w:rPr>
        <w:t xml:space="preserve"> </w:t>
      </w:r>
      <w:r w:rsidR="00F610DF" w:rsidRPr="0025383C">
        <w:rPr>
          <w:rFonts w:ascii="Times New Roman" w:hAnsi="Times New Roman" w:cs="Times New Roman"/>
          <w:sz w:val="24"/>
          <w:szCs w:val="24"/>
        </w:rPr>
        <w:t>astme</w:t>
      </w:r>
      <w:r w:rsidR="00C7280D">
        <w:rPr>
          <w:rFonts w:ascii="Times New Roman" w:hAnsi="Times New Roman" w:cs="Times New Roman"/>
          <w:sz w:val="24"/>
          <w:szCs w:val="24"/>
        </w:rPr>
        <w:t>ks</w:t>
      </w:r>
      <w:r w:rsidR="00AF2FBF" w:rsidRPr="0025383C">
        <w:rPr>
          <w:rFonts w:ascii="Times New Roman" w:hAnsi="Times New Roman" w:cs="Times New Roman"/>
          <w:sz w:val="24"/>
          <w:szCs w:val="24"/>
        </w:rPr>
        <w:t>,</w:t>
      </w:r>
      <w:r w:rsidRPr="0025383C">
        <w:rPr>
          <w:rFonts w:ascii="Times New Roman" w:hAnsi="Times New Roman" w:cs="Times New Roman"/>
          <w:sz w:val="24"/>
          <w:szCs w:val="24"/>
        </w:rPr>
        <w:t xml:space="preserve"> kui </w:t>
      </w:r>
      <w:r w:rsidR="0089765D">
        <w:rPr>
          <w:rFonts w:ascii="Times New Roman" w:hAnsi="Times New Roman" w:cs="Times New Roman"/>
          <w:sz w:val="24"/>
          <w:szCs w:val="24"/>
        </w:rPr>
        <w:t>ta</w:t>
      </w:r>
      <w:r w:rsidR="0089765D" w:rsidRPr="0025383C">
        <w:rPr>
          <w:rFonts w:ascii="Times New Roman" w:hAnsi="Times New Roman" w:cs="Times New Roman"/>
          <w:sz w:val="24"/>
          <w:szCs w:val="24"/>
        </w:rPr>
        <w:t xml:space="preserve"> </w:t>
      </w:r>
      <w:r w:rsidRPr="0025383C">
        <w:rPr>
          <w:rFonts w:ascii="Times New Roman" w:hAnsi="Times New Roman" w:cs="Times New Roman"/>
          <w:sz w:val="24"/>
          <w:szCs w:val="24"/>
        </w:rPr>
        <w:t>vastab käesoleva seaduse §</w:t>
      </w:r>
      <w:r w:rsidR="009B6E0B">
        <w:rPr>
          <w:rFonts w:ascii="Times New Roman" w:hAnsi="Times New Roman" w:cs="Times New Roman"/>
          <w:sz w:val="24"/>
          <w:szCs w:val="24"/>
        </w:rPr>
        <w:t> </w:t>
      </w:r>
      <w:r w:rsidR="00960576" w:rsidRPr="0025383C">
        <w:rPr>
          <w:rFonts w:ascii="Times New Roman" w:hAnsi="Times New Roman" w:cs="Times New Roman"/>
          <w:sz w:val="24"/>
          <w:szCs w:val="24"/>
        </w:rPr>
        <w:t xml:space="preserve">5 </w:t>
      </w:r>
      <w:r w:rsidRPr="0025383C">
        <w:rPr>
          <w:rFonts w:ascii="Times New Roman" w:hAnsi="Times New Roman" w:cs="Times New Roman"/>
          <w:sz w:val="24"/>
          <w:szCs w:val="24"/>
        </w:rPr>
        <w:t>lõike 2</w:t>
      </w:r>
      <w:r w:rsidR="00743F65" w:rsidRPr="0025383C">
        <w:rPr>
          <w:rFonts w:ascii="Times New Roman" w:hAnsi="Times New Roman" w:cs="Times New Roman"/>
          <w:sz w:val="24"/>
          <w:szCs w:val="24"/>
        </w:rPr>
        <w:t xml:space="preserve"> </w:t>
      </w:r>
      <w:r w:rsidRPr="0025383C">
        <w:rPr>
          <w:rFonts w:ascii="Times New Roman" w:hAnsi="Times New Roman" w:cs="Times New Roman"/>
          <w:sz w:val="24"/>
          <w:szCs w:val="24"/>
        </w:rPr>
        <w:t>nõuetele</w:t>
      </w:r>
      <w:r w:rsidR="00F011CE" w:rsidRPr="0025383C">
        <w:rPr>
          <w:rFonts w:ascii="Times New Roman" w:hAnsi="Times New Roman" w:cs="Times New Roman"/>
          <w:sz w:val="24"/>
          <w:szCs w:val="24"/>
        </w:rPr>
        <w:t xml:space="preserve"> ja on läbinud käesoleva seaduse § 1</w:t>
      </w:r>
      <w:r w:rsidR="000B15D3" w:rsidRPr="0025383C">
        <w:rPr>
          <w:rFonts w:ascii="Times New Roman" w:hAnsi="Times New Roman" w:cs="Times New Roman"/>
          <w:sz w:val="24"/>
          <w:szCs w:val="24"/>
        </w:rPr>
        <w:t>3</w:t>
      </w:r>
      <w:r w:rsidR="00F011CE" w:rsidRPr="0025383C">
        <w:rPr>
          <w:rFonts w:ascii="Times New Roman" w:hAnsi="Times New Roman" w:cs="Times New Roman"/>
          <w:sz w:val="24"/>
          <w:szCs w:val="24"/>
        </w:rPr>
        <w:t xml:space="preserve"> lõike </w:t>
      </w:r>
      <w:r w:rsidR="00E5218D">
        <w:rPr>
          <w:rFonts w:ascii="Times New Roman" w:hAnsi="Times New Roman" w:cs="Times New Roman"/>
          <w:sz w:val="24"/>
          <w:szCs w:val="24"/>
        </w:rPr>
        <w:t>3</w:t>
      </w:r>
      <w:r w:rsidR="00F011CE" w:rsidRPr="0025383C">
        <w:rPr>
          <w:rFonts w:ascii="Times New Roman" w:hAnsi="Times New Roman" w:cs="Times New Roman"/>
          <w:sz w:val="24"/>
          <w:szCs w:val="24"/>
        </w:rPr>
        <w:t xml:space="preserve"> punktis 2 nimetatud väljaõppe.</w:t>
      </w:r>
    </w:p>
    <w:p w14:paraId="2F67AB9A" w14:textId="77777777" w:rsidR="00FC1F88" w:rsidRPr="0025383C" w:rsidRDefault="00FC1F88" w:rsidP="00707628">
      <w:pPr>
        <w:spacing w:after="0" w:line="240" w:lineRule="auto"/>
        <w:jc w:val="both"/>
        <w:rPr>
          <w:rFonts w:ascii="Times New Roman" w:hAnsi="Times New Roman" w:cs="Times New Roman"/>
          <w:sz w:val="24"/>
          <w:szCs w:val="24"/>
        </w:rPr>
      </w:pPr>
    </w:p>
    <w:p w14:paraId="1CDC1BB4" w14:textId="376FDEC0" w:rsidR="00707628" w:rsidRPr="0025383C" w:rsidRDefault="00707628" w:rsidP="00707628">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(3) </w:t>
      </w:r>
      <w:r w:rsidR="00C7280D">
        <w:rPr>
          <w:rFonts w:ascii="Times New Roman" w:hAnsi="Times New Roman" w:cs="Times New Roman"/>
          <w:sz w:val="24"/>
          <w:szCs w:val="24"/>
        </w:rPr>
        <w:t>A</w:t>
      </w:r>
      <w:r w:rsidR="009B3956">
        <w:rPr>
          <w:rFonts w:ascii="Times New Roman" w:hAnsi="Times New Roman" w:cs="Times New Roman"/>
          <w:sz w:val="24"/>
          <w:szCs w:val="24"/>
        </w:rPr>
        <w:t>bipolitseinik</w:t>
      </w:r>
      <w:r w:rsidR="00C7280D">
        <w:rPr>
          <w:rFonts w:ascii="Times New Roman" w:hAnsi="Times New Roman" w:cs="Times New Roman"/>
          <w:sz w:val="24"/>
          <w:szCs w:val="24"/>
        </w:rPr>
        <w:t xml:space="preserve">u teine aste tõstetakse </w:t>
      </w:r>
      <w:r w:rsidR="004F7B2C">
        <w:rPr>
          <w:rFonts w:ascii="Times New Roman" w:hAnsi="Times New Roman" w:cs="Times New Roman"/>
          <w:sz w:val="24"/>
          <w:szCs w:val="24"/>
        </w:rPr>
        <w:t>kolmanda</w:t>
      </w:r>
      <w:r w:rsidR="00C7280D">
        <w:rPr>
          <w:rFonts w:ascii="Times New Roman" w:hAnsi="Times New Roman" w:cs="Times New Roman"/>
          <w:sz w:val="24"/>
          <w:szCs w:val="24"/>
        </w:rPr>
        <w:t>ks</w:t>
      </w:r>
      <w:r w:rsidR="004F7B2C" w:rsidRPr="0025383C">
        <w:rPr>
          <w:rFonts w:ascii="Times New Roman" w:hAnsi="Times New Roman" w:cs="Times New Roman"/>
          <w:sz w:val="24"/>
          <w:szCs w:val="24"/>
        </w:rPr>
        <w:t xml:space="preserve"> </w:t>
      </w:r>
      <w:r w:rsidR="00F610DF" w:rsidRPr="0025383C">
        <w:rPr>
          <w:rFonts w:ascii="Times New Roman" w:hAnsi="Times New Roman" w:cs="Times New Roman"/>
          <w:sz w:val="24"/>
          <w:szCs w:val="24"/>
        </w:rPr>
        <w:t>astme</w:t>
      </w:r>
      <w:r w:rsidR="00C7280D">
        <w:rPr>
          <w:rFonts w:ascii="Times New Roman" w:hAnsi="Times New Roman" w:cs="Times New Roman"/>
          <w:sz w:val="24"/>
          <w:szCs w:val="24"/>
        </w:rPr>
        <w:t>ks</w:t>
      </w:r>
      <w:r w:rsidR="002B1F9C" w:rsidRPr="0025383C">
        <w:rPr>
          <w:rFonts w:ascii="Times New Roman" w:hAnsi="Times New Roman" w:cs="Times New Roman"/>
          <w:sz w:val="24"/>
          <w:szCs w:val="24"/>
        </w:rPr>
        <w:t>,</w:t>
      </w:r>
      <w:r w:rsidRPr="0025383C">
        <w:rPr>
          <w:rFonts w:ascii="Times New Roman" w:hAnsi="Times New Roman" w:cs="Times New Roman"/>
          <w:sz w:val="24"/>
          <w:szCs w:val="24"/>
        </w:rPr>
        <w:t xml:space="preserve"> kui </w:t>
      </w:r>
      <w:r w:rsidR="009B3956">
        <w:rPr>
          <w:rFonts w:ascii="Times New Roman" w:hAnsi="Times New Roman" w:cs="Times New Roman"/>
          <w:sz w:val="24"/>
          <w:szCs w:val="24"/>
        </w:rPr>
        <w:t>ta</w:t>
      </w:r>
      <w:r w:rsidR="009B3956" w:rsidRPr="0025383C">
        <w:rPr>
          <w:rFonts w:ascii="Times New Roman" w:hAnsi="Times New Roman" w:cs="Times New Roman"/>
          <w:sz w:val="24"/>
          <w:szCs w:val="24"/>
        </w:rPr>
        <w:t xml:space="preserve"> </w:t>
      </w:r>
      <w:r w:rsidRPr="0025383C">
        <w:rPr>
          <w:rFonts w:ascii="Times New Roman" w:hAnsi="Times New Roman" w:cs="Times New Roman"/>
          <w:sz w:val="24"/>
          <w:szCs w:val="24"/>
        </w:rPr>
        <w:t>vastab käesoleva seaduse §</w:t>
      </w:r>
      <w:r w:rsidR="00A939A8" w:rsidRPr="0025383C">
        <w:rPr>
          <w:rFonts w:ascii="Times New Roman" w:hAnsi="Times New Roman" w:cs="Times New Roman"/>
          <w:sz w:val="24"/>
          <w:szCs w:val="24"/>
        </w:rPr>
        <w:t xml:space="preserve"> </w:t>
      </w:r>
      <w:r w:rsidR="00960576" w:rsidRPr="0025383C">
        <w:rPr>
          <w:rFonts w:ascii="Times New Roman" w:hAnsi="Times New Roman" w:cs="Times New Roman"/>
          <w:sz w:val="24"/>
          <w:szCs w:val="24"/>
        </w:rPr>
        <w:t>5</w:t>
      </w:r>
      <w:r w:rsidR="004548AB" w:rsidRPr="0025383C">
        <w:rPr>
          <w:rFonts w:ascii="Times New Roman" w:hAnsi="Times New Roman" w:cs="Times New Roman"/>
          <w:sz w:val="24"/>
          <w:szCs w:val="24"/>
        </w:rPr>
        <w:t xml:space="preserve"> </w:t>
      </w:r>
      <w:r w:rsidRPr="0025383C">
        <w:rPr>
          <w:rFonts w:ascii="Times New Roman" w:hAnsi="Times New Roman" w:cs="Times New Roman"/>
          <w:sz w:val="24"/>
          <w:szCs w:val="24"/>
        </w:rPr>
        <w:t xml:space="preserve">lõike </w:t>
      </w:r>
      <w:r w:rsidR="00F011CE" w:rsidRPr="0025383C">
        <w:rPr>
          <w:rFonts w:ascii="Times New Roman" w:hAnsi="Times New Roman" w:cs="Times New Roman"/>
          <w:sz w:val="24"/>
          <w:szCs w:val="24"/>
        </w:rPr>
        <w:t>3</w:t>
      </w:r>
      <w:r w:rsidRPr="0025383C">
        <w:rPr>
          <w:rFonts w:ascii="Times New Roman" w:hAnsi="Times New Roman" w:cs="Times New Roman"/>
          <w:sz w:val="24"/>
          <w:szCs w:val="24"/>
        </w:rPr>
        <w:t xml:space="preserve"> nõuetele</w:t>
      </w:r>
      <w:r w:rsidR="007540AF" w:rsidRPr="0025383C">
        <w:rPr>
          <w:rFonts w:ascii="Times New Roman" w:hAnsi="Times New Roman" w:cs="Times New Roman"/>
          <w:sz w:val="24"/>
          <w:szCs w:val="24"/>
        </w:rPr>
        <w:t xml:space="preserve"> ja on läbinud käesoleva seaduse § 1</w:t>
      </w:r>
      <w:r w:rsidR="000B15D3" w:rsidRPr="0025383C">
        <w:rPr>
          <w:rFonts w:ascii="Times New Roman" w:hAnsi="Times New Roman" w:cs="Times New Roman"/>
          <w:sz w:val="24"/>
          <w:szCs w:val="24"/>
        </w:rPr>
        <w:t>3</w:t>
      </w:r>
      <w:r w:rsidR="007540AF" w:rsidRPr="0025383C">
        <w:rPr>
          <w:rFonts w:ascii="Times New Roman" w:hAnsi="Times New Roman" w:cs="Times New Roman"/>
          <w:sz w:val="24"/>
          <w:szCs w:val="24"/>
        </w:rPr>
        <w:t xml:space="preserve"> lõike </w:t>
      </w:r>
      <w:r w:rsidR="00E5218D">
        <w:rPr>
          <w:rFonts w:ascii="Times New Roman" w:hAnsi="Times New Roman" w:cs="Times New Roman"/>
          <w:sz w:val="24"/>
          <w:szCs w:val="24"/>
        </w:rPr>
        <w:t>3</w:t>
      </w:r>
      <w:r w:rsidR="007540AF" w:rsidRPr="0025383C">
        <w:rPr>
          <w:rFonts w:ascii="Times New Roman" w:hAnsi="Times New Roman" w:cs="Times New Roman"/>
          <w:sz w:val="24"/>
          <w:szCs w:val="24"/>
        </w:rPr>
        <w:t xml:space="preserve"> punktis 3 nimetatud väljaõppe.</w:t>
      </w:r>
    </w:p>
    <w:p w14:paraId="552DF55F" w14:textId="77777777" w:rsidR="004548AB" w:rsidRDefault="004548AB" w:rsidP="00707628">
      <w:pPr>
        <w:spacing w:after="0" w:line="240" w:lineRule="auto"/>
        <w:jc w:val="both"/>
        <w:rPr>
          <w:rFonts w:ascii="Times New Roman" w:hAnsi="Times New Roman" w:cs="Times New Roman"/>
          <w:sz w:val="24"/>
          <w:szCs w:val="24"/>
        </w:rPr>
      </w:pPr>
    </w:p>
    <w:p w14:paraId="7DAF3331" w14:textId="64C5D87A" w:rsidR="00022CC1" w:rsidRPr="0025383C" w:rsidRDefault="00022CC1" w:rsidP="009654AC">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(4) Kriisiolukorra ajal võib kuni kriisiolukorra </w:t>
      </w:r>
      <w:r w:rsidRPr="00B47C7D">
        <w:rPr>
          <w:rFonts w:ascii="Times New Roman" w:eastAsia="Times New Roman" w:hAnsi="Times New Roman" w:cs="Times New Roman"/>
          <w:kern w:val="0"/>
          <w:sz w:val="24"/>
          <w:szCs w:val="24"/>
          <w:lang w:eastAsia="et-EE"/>
          <w14:ligatures w14:val="none"/>
        </w:rPr>
        <w:t>lõppemiseni</w:t>
      </w:r>
      <w:r w:rsidRPr="0025383C">
        <w:rPr>
          <w:rFonts w:ascii="Times New Roman" w:eastAsia="Times New Roman" w:hAnsi="Times New Roman" w:cs="Times New Roman"/>
          <w:kern w:val="0"/>
          <w:sz w:val="24"/>
          <w:szCs w:val="24"/>
          <w:lang w:eastAsia="et-EE"/>
          <w14:ligatures w14:val="none"/>
        </w:rPr>
        <w:t xml:space="preserve"> </w:t>
      </w:r>
      <w:r w:rsidR="002A2A26" w:rsidRPr="0025383C">
        <w:rPr>
          <w:rFonts w:ascii="Times New Roman" w:eastAsia="Times New Roman" w:hAnsi="Times New Roman" w:cs="Times New Roman"/>
          <w:kern w:val="0"/>
          <w:sz w:val="24"/>
          <w:szCs w:val="24"/>
          <w:lang w:eastAsia="et-EE"/>
          <w14:ligatures w14:val="none"/>
        </w:rPr>
        <w:t>abipolitseiniku</w:t>
      </w:r>
      <w:r w:rsidRPr="0025383C">
        <w:rPr>
          <w:rFonts w:ascii="Times New Roman" w:eastAsia="Times New Roman" w:hAnsi="Times New Roman" w:cs="Times New Roman"/>
          <w:kern w:val="0"/>
          <w:sz w:val="24"/>
          <w:szCs w:val="24"/>
          <w:lang w:eastAsia="et-EE"/>
          <w14:ligatures w14:val="none"/>
        </w:rPr>
        <w:t xml:space="preserve"> </w:t>
      </w:r>
      <w:r w:rsidR="004F7B2C">
        <w:rPr>
          <w:rFonts w:ascii="Times New Roman" w:eastAsia="Times New Roman" w:hAnsi="Times New Roman" w:cs="Times New Roman"/>
          <w:kern w:val="0"/>
          <w:sz w:val="24"/>
          <w:szCs w:val="24"/>
          <w:lang w:eastAsia="et-EE"/>
          <w14:ligatures w14:val="none"/>
        </w:rPr>
        <w:t>teis</w:t>
      </w:r>
      <w:r w:rsidR="00C7280D">
        <w:rPr>
          <w:rFonts w:ascii="Times New Roman" w:eastAsia="Times New Roman" w:hAnsi="Times New Roman" w:cs="Times New Roman"/>
          <w:kern w:val="0"/>
          <w:sz w:val="24"/>
          <w:szCs w:val="24"/>
          <w:lang w:eastAsia="et-EE"/>
          <w14:ligatures w14:val="none"/>
        </w:rPr>
        <w:t xml:space="preserve">t astet tõsta </w:t>
      </w:r>
      <w:r w:rsidR="004F7B2C">
        <w:rPr>
          <w:rFonts w:ascii="Times New Roman" w:eastAsia="Times New Roman" w:hAnsi="Times New Roman" w:cs="Times New Roman"/>
          <w:kern w:val="0"/>
          <w:sz w:val="24"/>
          <w:szCs w:val="24"/>
          <w:lang w:eastAsia="et-EE"/>
          <w14:ligatures w14:val="none"/>
        </w:rPr>
        <w:t>kolmanda</w:t>
      </w:r>
      <w:r w:rsidR="00C7280D">
        <w:rPr>
          <w:rFonts w:ascii="Times New Roman" w:eastAsia="Times New Roman" w:hAnsi="Times New Roman" w:cs="Times New Roman"/>
          <w:kern w:val="0"/>
          <w:sz w:val="24"/>
          <w:szCs w:val="24"/>
          <w:lang w:eastAsia="et-EE"/>
          <w14:ligatures w14:val="none"/>
        </w:rPr>
        <w:t>ks</w:t>
      </w:r>
      <w:r w:rsidR="004F7B2C"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astme</w:t>
      </w:r>
      <w:r w:rsidR="00C7280D">
        <w:rPr>
          <w:rFonts w:ascii="Times New Roman" w:eastAsia="Times New Roman" w:hAnsi="Times New Roman" w:cs="Times New Roman"/>
          <w:kern w:val="0"/>
          <w:sz w:val="24"/>
          <w:szCs w:val="24"/>
          <w:lang w:eastAsia="et-EE"/>
          <w14:ligatures w14:val="none"/>
        </w:rPr>
        <w:t>ks</w:t>
      </w:r>
      <w:r w:rsidRPr="0025383C">
        <w:rPr>
          <w:rFonts w:ascii="Times New Roman" w:eastAsia="Times New Roman" w:hAnsi="Times New Roman" w:cs="Times New Roman"/>
          <w:kern w:val="0"/>
          <w:sz w:val="24"/>
          <w:szCs w:val="24"/>
          <w:lang w:eastAsia="et-EE"/>
          <w14:ligatures w14:val="none"/>
        </w:rPr>
        <w:t xml:space="preserve">, kui </w:t>
      </w:r>
      <w:r w:rsidR="00A63E35">
        <w:rPr>
          <w:rFonts w:ascii="Times New Roman" w:eastAsia="Times New Roman" w:hAnsi="Times New Roman" w:cs="Times New Roman"/>
          <w:kern w:val="0"/>
          <w:sz w:val="24"/>
          <w:szCs w:val="24"/>
          <w:lang w:eastAsia="et-EE"/>
          <w14:ligatures w14:val="none"/>
        </w:rPr>
        <w:t>ta</w:t>
      </w:r>
      <w:r w:rsidR="00A63E35"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vastab käesoleva seaduse </w:t>
      </w:r>
      <w:r w:rsidR="000B15D3"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5 </w:t>
      </w:r>
      <w:r w:rsidR="000B15D3" w:rsidRPr="0025383C">
        <w:rPr>
          <w:rFonts w:ascii="Times New Roman" w:eastAsia="Times New Roman" w:hAnsi="Times New Roman" w:cs="Times New Roman"/>
          <w:kern w:val="0"/>
          <w:sz w:val="24"/>
          <w:szCs w:val="24"/>
          <w:lang w:eastAsia="et-EE"/>
          <w14:ligatures w14:val="none"/>
        </w:rPr>
        <w:t>lõ</w:t>
      </w:r>
      <w:r w:rsidR="00533DF9">
        <w:rPr>
          <w:rFonts w:ascii="Times New Roman" w:eastAsia="Times New Roman" w:hAnsi="Times New Roman" w:cs="Times New Roman"/>
          <w:kern w:val="0"/>
          <w:sz w:val="24"/>
          <w:szCs w:val="24"/>
          <w:lang w:eastAsia="et-EE"/>
          <w14:ligatures w14:val="none"/>
        </w:rPr>
        <w:t>igete</w:t>
      </w:r>
      <w:r w:rsidR="00B23C5D">
        <w:rPr>
          <w:rFonts w:ascii="Times New Roman" w:eastAsia="Times New Roman" w:hAnsi="Times New Roman" w:cs="Times New Roman"/>
          <w:kern w:val="0"/>
          <w:sz w:val="24"/>
          <w:szCs w:val="24"/>
          <w:lang w:eastAsia="et-EE"/>
          <w14:ligatures w14:val="none"/>
        </w:rPr>
        <w:t>s</w:t>
      </w:r>
      <w:r w:rsidRPr="0025383C">
        <w:rPr>
          <w:rFonts w:ascii="Times New Roman" w:eastAsia="Times New Roman" w:hAnsi="Times New Roman" w:cs="Times New Roman"/>
          <w:kern w:val="0"/>
          <w:sz w:val="24"/>
          <w:szCs w:val="24"/>
          <w:lang w:eastAsia="et-EE"/>
          <w14:ligatures w14:val="none"/>
        </w:rPr>
        <w:t xml:space="preserve"> 1 ja 2 ning lõike 3 punktides 1, 2 ja 4 </w:t>
      </w:r>
      <w:r w:rsidR="00070B27">
        <w:rPr>
          <w:rFonts w:ascii="Times New Roman" w:eastAsia="Times New Roman" w:hAnsi="Times New Roman" w:cs="Times New Roman"/>
          <w:kern w:val="0"/>
          <w:sz w:val="24"/>
          <w:szCs w:val="24"/>
          <w:lang w:eastAsia="et-EE"/>
          <w14:ligatures w14:val="none"/>
        </w:rPr>
        <w:t>sätestatud</w:t>
      </w:r>
      <w:r w:rsidRPr="0025383C">
        <w:rPr>
          <w:rFonts w:ascii="Times New Roman" w:eastAsia="Times New Roman" w:hAnsi="Times New Roman" w:cs="Times New Roman"/>
          <w:kern w:val="0"/>
          <w:sz w:val="24"/>
          <w:szCs w:val="24"/>
          <w:lang w:eastAsia="et-EE"/>
          <w14:ligatures w14:val="none"/>
        </w:rPr>
        <w:t xml:space="preserve"> nõuetele</w:t>
      </w:r>
      <w:r w:rsidR="007540AF" w:rsidRPr="0025383C">
        <w:rPr>
          <w:rFonts w:ascii="Times New Roman" w:eastAsia="Times New Roman" w:hAnsi="Times New Roman" w:cs="Times New Roman"/>
          <w:kern w:val="0"/>
          <w:sz w:val="24"/>
          <w:szCs w:val="24"/>
          <w:lang w:eastAsia="et-EE"/>
          <w14:ligatures w14:val="none"/>
        </w:rPr>
        <w:t xml:space="preserve"> </w:t>
      </w:r>
      <w:r w:rsidR="00533DF9">
        <w:rPr>
          <w:rFonts w:ascii="Times New Roman" w:eastAsia="Times New Roman" w:hAnsi="Times New Roman" w:cs="Times New Roman"/>
          <w:kern w:val="0"/>
          <w:sz w:val="24"/>
          <w:szCs w:val="24"/>
          <w:lang w:eastAsia="et-EE"/>
          <w14:ligatures w14:val="none"/>
        </w:rPr>
        <w:t>ning</w:t>
      </w:r>
      <w:r w:rsidR="00F837D1" w:rsidRPr="0025383C">
        <w:rPr>
          <w:rFonts w:ascii="Times New Roman" w:eastAsia="Times New Roman" w:hAnsi="Times New Roman" w:cs="Times New Roman"/>
          <w:kern w:val="0"/>
          <w:sz w:val="24"/>
          <w:szCs w:val="24"/>
          <w:lang w:eastAsia="et-EE"/>
          <w14:ligatures w14:val="none"/>
        </w:rPr>
        <w:t xml:space="preserve"> </w:t>
      </w:r>
      <w:r w:rsidR="007540AF" w:rsidRPr="0025383C">
        <w:rPr>
          <w:rFonts w:ascii="Times New Roman" w:eastAsia="Times New Roman" w:hAnsi="Times New Roman" w:cs="Times New Roman"/>
          <w:kern w:val="0"/>
          <w:sz w:val="24"/>
          <w:szCs w:val="24"/>
          <w:lang w:eastAsia="et-EE"/>
          <w14:ligatures w14:val="none"/>
        </w:rPr>
        <w:t>on läbinud käesoleva seaduse § 1</w:t>
      </w:r>
      <w:r w:rsidR="000B15D3" w:rsidRPr="0025383C">
        <w:rPr>
          <w:rFonts w:ascii="Times New Roman" w:eastAsia="Times New Roman" w:hAnsi="Times New Roman" w:cs="Times New Roman"/>
          <w:kern w:val="0"/>
          <w:sz w:val="24"/>
          <w:szCs w:val="24"/>
          <w:lang w:eastAsia="et-EE"/>
          <w14:ligatures w14:val="none"/>
        </w:rPr>
        <w:t>3</w:t>
      </w:r>
      <w:r w:rsidR="007540AF" w:rsidRPr="0025383C">
        <w:rPr>
          <w:rFonts w:ascii="Times New Roman" w:eastAsia="Times New Roman" w:hAnsi="Times New Roman" w:cs="Times New Roman"/>
          <w:kern w:val="0"/>
          <w:sz w:val="24"/>
          <w:szCs w:val="24"/>
          <w:lang w:eastAsia="et-EE"/>
          <w14:ligatures w14:val="none"/>
        </w:rPr>
        <w:t xml:space="preserve"> lõike </w:t>
      </w:r>
      <w:r w:rsidR="00E5218D">
        <w:rPr>
          <w:rFonts w:ascii="Times New Roman" w:eastAsia="Times New Roman" w:hAnsi="Times New Roman" w:cs="Times New Roman"/>
          <w:kern w:val="0"/>
          <w:sz w:val="24"/>
          <w:szCs w:val="24"/>
          <w:lang w:eastAsia="et-EE"/>
          <w14:ligatures w14:val="none"/>
        </w:rPr>
        <w:t>3</w:t>
      </w:r>
      <w:r w:rsidR="007540AF" w:rsidRPr="0025383C">
        <w:rPr>
          <w:rFonts w:ascii="Times New Roman" w:eastAsia="Times New Roman" w:hAnsi="Times New Roman" w:cs="Times New Roman"/>
          <w:kern w:val="0"/>
          <w:sz w:val="24"/>
          <w:szCs w:val="24"/>
          <w:lang w:eastAsia="et-EE"/>
          <w14:ligatures w14:val="none"/>
        </w:rPr>
        <w:t xml:space="preserve"> punktis 3 nimetatud väljaõppe.</w:t>
      </w:r>
    </w:p>
    <w:p w14:paraId="51A75EEA" w14:textId="77777777" w:rsidR="00022CC1" w:rsidRPr="0025383C" w:rsidRDefault="00022CC1" w:rsidP="009654AC">
      <w:pPr>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5AFE4400" w14:textId="39C46077" w:rsidR="00587DD5" w:rsidRPr="0025383C" w:rsidRDefault="004548AB" w:rsidP="00707628">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w:t>
      </w:r>
      <w:r w:rsidR="00022CC1" w:rsidRPr="0025383C">
        <w:rPr>
          <w:rFonts w:ascii="Times New Roman" w:hAnsi="Times New Roman" w:cs="Times New Roman"/>
          <w:sz w:val="24"/>
          <w:szCs w:val="24"/>
        </w:rPr>
        <w:t>5</w:t>
      </w:r>
      <w:r w:rsidRPr="0025383C">
        <w:rPr>
          <w:rFonts w:ascii="Times New Roman" w:hAnsi="Times New Roman" w:cs="Times New Roman"/>
          <w:sz w:val="24"/>
          <w:szCs w:val="24"/>
        </w:rPr>
        <w:t xml:space="preserve">) Abipolitseiniku </w:t>
      </w:r>
      <w:r w:rsidR="00C7280D">
        <w:rPr>
          <w:rFonts w:ascii="Times New Roman" w:hAnsi="Times New Roman" w:cs="Times New Roman"/>
          <w:sz w:val="24"/>
          <w:szCs w:val="24"/>
        </w:rPr>
        <w:t>astet ei tõsteta</w:t>
      </w:r>
      <w:r w:rsidR="002B1F9C" w:rsidRPr="0025383C">
        <w:rPr>
          <w:rFonts w:ascii="Times New Roman" w:hAnsi="Times New Roman" w:cs="Times New Roman"/>
          <w:sz w:val="24"/>
          <w:szCs w:val="24"/>
        </w:rPr>
        <w:t>,</w:t>
      </w:r>
      <w:r w:rsidRPr="0025383C">
        <w:rPr>
          <w:rFonts w:ascii="Times New Roman" w:hAnsi="Times New Roman" w:cs="Times New Roman"/>
          <w:sz w:val="24"/>
          <w:szCs w:val="24"/>
        </w:rPr>
        <w:t xml:space="preserve"> kui tal on kehtiv distsiplinaarkaristus.</w:t>
      </w:r>
    </w:p>
    <w:p w14:paraId="2D499E02" w14:textId="77777777" w:rsidR="00707628" w:rsidRPr="0025383C" w:rsidRDefault="00707628" w:rsidP="00707628">
      <w:pPr>
        <w:spacing w:after="0" w:line="240" w:lineRule="auto"/>
        <w:jc w:val="both"/>
        <w:rPr>
          <w:rFonts w:ascii="Times New Roman" w:hAnsi="Times New Roman" w:cs="Times New Roman"/>
          <w:sz w:val="24"/>
          <w:szCs w:val="24"/>
        </w:rPr>
      </w:pPr>
    </w:p>
    <w:p w14:paraId="7C3F72F0" w14:textId="24723EB7" w:rsidR="00707628" w:rsidRPr="0025383C" w:rsidRDefault="00707628" w:rsidP="00697C66">
      <w:pPr>
        <w:spacing w:after="0" w:line="240" w:lineRule="auto"/>
        <w:rPr>
          <w:rFonts w:ascii="Times New Roman" w:hAnsi="Times New Roman" w:cs="Times New Roman"/>
          <w:b/>
          <w:bCs/>
          <w:sz w:val="24"/>
          <w:szCs w:val="24"/>
        </w:rPr>
      </w:pPr>
      <w:r w:rsidRPr="0025383C">
        <w:rPr>
          <w:rFonts w:ascii="Times New Roman" w:hAnsi="Times New Roman" w:cs="Times New Roman"/>
          <w:b/>
          <w:bCs/>
          <w:sz w:val="24"/>
          <w:szCs w:val="24"/>
        </w:rPr>
        <w:t xml:space="preserve">§ </w:t>
      </w:r>
      <w:r w:rsidR="006543CB" w:rsidRPr="0025383C">
        <w:rPr>
          <w:rFonts w:ascii="Times New Roman" w:hAnsi="Times New Roman" w:cs="Times New Roman"/>
          <w:b/>
          <w:bCs/>
          <w:sz w:val="24"/>
          <w:szCs w:val="24"/>
        </w:rPr>
        <w:t>50</w:t>
      </w:r>
      <w:r w:rsidRPr="0025383C">
        <w:rPr>
          <w:rFonts w:ascii="Times New Roman" w:hAnsi="Times New Roman" w:cs="Times New Roman"/>
          <w:b/>
          <w:bCs/>
          <w:sz w:val="24"/>
          <w:szCs w:val="24"/>
        </w:rPr>
        <w:t xml:space="preserve">. </w:t>
      </w:r>
      <w:r w:rsidR="00FD1D5B" w:rsidRPr="0025383C">
        <w:rPr>
          <w:rFonts w:ascii="Times New Roman" w:hAnsi="Times New Roman" w:cs="Times New Roman"/>
          <w:b/>
          <w:bCs/>
          <w:sz w:val="24"/>
          <w:szCs w:val="24"/>
        </w:rPr>
        <w:t>A</w:t>
      </w:r>
      <w:r w:rsidR="00F610DF" w:rsidRPr="0025383C">
        <w:rPr>
          <w:rFonts w:ascii="Times New Roman" w:hAnsi="Times New Roman" w:cs="Times New Roman"/>
          <w:b/>
          <w:bCs/>
          <w:sz w:val="24"/>
          <w:szCs w:val="24"/>
        </w:rPr>
        <w:t>stme</w:t>
      </w:r>
      <w:r w:rsidR="001F75A7" w:rsidRPr="0025383C">
        <w:rPr>
          <w:rFonts w:ascii="Times New Roman" w:hAnsi="Times New Roman" w:cs="Times New Roman"/>
          <w:b/>
          <w:bCs/>
          <w:sz w:val="24"/>
          <w:szCs w:val="24"/>
        </w:rPr>
        <w:t xml:space="preserve"> </w:t>
      </w:r>
      <w:r w:rsidR="001E3E7A">
        <w:rPr>
          <w:rFonts w:ascii="Times New Roman" w:hAnsi="Times New Roman" w:cs="Times New Roman"/>
          <w:b/>
          <w:bCs/>
          <w:sz w:val="24"/>
          <w:szCs w:val="24"/>
        </w:rPr>
        <w:t>langetamine</w:t>
      </w:r>
    </w:p>
    <w:p w14:paraId="469D85B3" w14:textId="77777777" w:rsidR="00F213F2" w:rsidRPr="0025383C" w:rsidRDefault="00F213F2" w:rsidP="00697C66">
      <w:pPr>
        <w:spacing w:after="0" w:line="240" w:lineRule="auto"/>
        <w:rPr>
          <w:rFonts w:ascii="Times New Roman" w:hAnsi="Times New Roman" w:cs="Times New Roman"/>
          <w:b/>
          <w:bCs/>
          <w:sz w:val="24"/>
          <w:szCs w:val="24"/>
        </w:rPr>
      </w:pPr>
    </w:p>
    <w:p w14:paraId="3D632165" w14:textId="7E4A3443" w:rsidR="00F213F2" w:rsidRPr="0025383C" w:rsidRDefault="00F213F2" w:rsidP="00F213F2">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w:t>
      </w:r>
      <w:r w:rsidRPr="0025383C">
        <w:rPr>
          <w:rFonts w:ascii="Times New Roman" w:hAnsi="Times New Roman" w:cs="Times New Roman"/>
          <w:b/>
          <w:bCs/>
          <w:sz w:val="24"/>
          <w:szCs w:val="24"/>
        </w:rPr>
        <w:t xml:space="preserve"> </w:t>
      </w:r>
      <w:r w:rsidRPr="0025383C">
        <w:rPr>
          <w:rFonts w:ascii="Times New Roman" w:hAnsi="Times New Roman" w:cs="Times New Roman"/>
          <w:sz w:val="24"/>
          <w:szCs w:val="24"/>
        </w:rPr>
        <w:t xml:space="preserve">Abipolitseiniku astme </w:t>
      </w:r>
      <w:r w:rsidR="001E3E7A">
        <w:rPr>
          <w:rFonts w:ascii="Times New Roman" w:hAnsi="Times New Roman" w:cs="Times New Roman"/>
          <w:sz w:val="24"/>
          <w:szCs w:val="24"/>
        </w:rPr>
        <w:t>langetamine</w:t>
      </w:r>
      <w:r w:rsidR="001E3E7A" w:rsidRPr="0025383C">
        <w:rPr>
          <w:rFonts w:ascii="Times New Roman" w:hAnsi="Times New Roman" w:cs="Times New Roman"/>
          <w:sz w:val="24"/>
          <w:szCs w:val="24"/>
        </w:rPr>
        <w:t xml:space="preserve"> </w:t>
      </w:r>
      <w:r w:rsidRPr="0025383C">
        <w:rPr>
          <w:rFonts w:ascii="Times New Roman" w:hAnsi="Times New Roman" w:cs="Times New Roman"/>
          <w:sz w:val="24"/>
          <w:szCs w:val="24"/>
        </w:rPr>
        <w:t xml:space="preserve">on Politsei- ja Piirivalveameti peadirektori või tema volitatud </w:t>
      </w:r>
      <w:r w:rsidR="005B38B2">
        <w:rPr>
          <w:rFonts w:ascii="Times New Roman" w:hAnsi="Times New Roman" w:cs="Times New Roman"/>
          <w:sz w:val="24"/>
          <w:szCs w:val="24"/>
        </w:rPr>
        <w:t>isiku</w:t>
      </w:r>
      <w:r w:rsidRPr="0025383C">
        <w:rPr>
          <w:rFonts w:ascii="Times New Roman" w:hAnsi="Times New Roman" w:cs="Times New Roman"/>
          <w:sz w:val="24"/>
          <w:szCs w:val="24"/>
        </w:rPr>
        <w:t xml:space="preserve"> </w:t>
      </w:r>
      <w:r w:rsidR="00E17F10">
        <w:rPr>
          <w:rFonts w:ascii="Times New Roman" w:hAnsi="Times New Roman" w:cs="Times New Roman"/>
          <w:sz w:val="24"/>
          <w:szCs w:val="24"/>
        </w:rPr>
        <w:t>haldusaktiga</w:t>
      </w:r>
      <w:r w:rsidR="00E17F10" w:rsidRPr="0025383C">
        <w:rPr>
          <w:rFonts w:ascii="Times New Roman" w:hAnsi="Times New Roman" w:cs="Times New Roman"/>
          <w:sz w:val="24"/>
          <w:szCs w:val="24"/>
        </w:rPr>
        <w:t xml:space="preserve"> </w:t>
      </w:r>
      <w:r w:rsidRPr="0025383C">
        <w:rPr>
          <w:rFonts w:ascii="Times New Roman" w:hAnsi="Times New Roman" w:cs="Times New Roman"/>
          <w:sz w:val="24"/>
          <w:szCs w:val="24"/>
        </w:rPr>
        <w:t>abipolitseinikule senisest madalama astme andmine.</w:t>
      </w:r>
    </w:p>
    <w:p w14:paraId="2DC10623" w14:textId="77777777" w:rsidR="00F213F2" w:rsidRPr="0025383C" w:rsidRDefault="00F213F2" w:rsidP="00F213F2">
      <w:pPr>
        <w:spacing w:after="0" w:line="240" w:lineRule="auto"/>
        <w:jc w:val="both"/>
        <w:rPr>
          <w:rFonts w:ascii="Times New Roman" w:hAnsi="Times New Roman" w:cs="Times New Roman"/>
          <w:sz w:val="24"/>
          <w:szCs w:val="24"/>
        </w:rPr>
      </w:pPr>
    </w:p>
    <w:p w14:paraId="5A2E1C6E" w14:textId="4DDC01F1" w:rsidR="00000842" w:rsidRDefault="00F213F2" w:rsidP="00F213F2">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(2) </w:t>
      </w:r>
      <w:r w:rsidR="00D35665">
        <w:rPr>
          <w:rFonts w:ascii="Times New Roman" w:hAnsi="Times New Roman" w:cs="Times New Roman"/>
          <w:sz w:val="24"/>
          <w:szCs w:val="24"/>
        </w:rPr>
        <w:t>Abipolitseiniku</w:t>
      </w:r>
      <w:r w:rsidR="00D35665" w:rsidRPr="0025383C">
        <w:rPr>
          <w:rFonts w:ascii="Times New Roman" w:hAnsi="Times New Roman" w:cs="Times New Roman"/>
          <w:sz w:val="24"/>
          <w:szCs w:val="24"/>
        </w:rPr>
        <w:t xml:space="preserve"> </w:t>
      </w:r>
      <w:r w:rsidR="00D35665">
        <w:rPr>
          <w:rFonts w:ascii="Times New Roman" w:hAnsi="Times New Roman" w:cs="Times New Roman"/>
          <w:sz w:val="24"/>
          <w:szCs w:val="24"/>
        </w:rPr>
        <w:t>teine</w:t>
      </w:r>
      <w:r w:rsidR="00F54F5E" w:rsidRPr="0025383C">
        <w:rPr>
          <w:rFonts w:ascii="Times New Roman" w:hAnsi="Times New Roman" w:cs="Times New Roman"/>
          <w:sz w:val="24"/>
          <w:szCs w:val="24"/>
        </w:rPr>
        <w:t xml:space="preserve"> või </w:t>
      </w:r>
      <w:r w:rsidR="00D35665">
        <w:rPr>
          <w:rFonts w:ascii="Times New Roman" w:hAnsi="Times New Roman" w:cs="Times New Roman"/>
          <w:sz w:val="24"/>
          <w:szCs w:val="24"/>
        </w:rPr>
        <w:t>kolmas</w:t>
      </w:r>
      <w:r w:rsidR="004F7B2C" w:rsidRPr="0025383C">
        <w:rPr>
          <w:rFonts w:ascii="Times New Roman" w:hAnsi="Times New Roman" w:cs="Times New Roman"/>
          <w:sz w:val="24"/>
          <w:szCs w:val="24"/>
        </w:rPr>
        <w:t xml:space="preserve"> </w:t>
      </w:r>
      <w:r w:rsidR="0044599A">
        <w:rPr>
          <w:rFonts w:ascii="Times New Roman" w:hAnsi="Times New Roman" w:cs="Times New Roman"/>
          <w:sz w:val="24"/>
          <w:szCs w:val="24"/>
        </w:rPr>
        <w:t>aste langetatakse</w:t>
      </w:r>
      <w:r w:rsidRPr="0025383C">
        <w:rPr>
          <w:rFonts w:ascii="Times New Roman" w:hAnsi="Times New Roman" w:cs="Times New Roman"/>
          <w:sz w:val="24"/>
          <w:szCs w:val="24"/>
        </w:rPr>
        <w:t xml:space="preserve"> </w:t>
      </w:r>
      <w:r w:rsidR="0064284E">
        <w:rPr>
          <w:rFonts w:ascii="Times New Roman" w:hAnsi="Times New Roman" w:cs="Times New Roman"/>
          <w:sz w:val="24"/>
          <w:szCs w:val="24"/>
        </w:rPr>
        <w:t>esimese</w:t>
      </w:r>
      <w:r w:rsidR="003F613A">
        <w:rPr>
          <w:rFonts w:ascii="Times New Roman" w:hAnsi="Times New Roman" w:cs="Times New Roman"/>
          <w:sz w:val="24"/>
          <w:szCs w:val="24"/>
        </w:rPr>
        <w:t>ks</w:t>
      </w:r>
      <w:r w:rsidR="0064284E" w:rsidRPr="0025383C">
        <w:rPr>
          <w:rFonts w:ascii="Times New Roman" w:hAnsi="Times New Roman" w:cs="Times New Roman"/>
          <w:sz w:val="24"/>
          <w:szCs w:val="24"/>
        </w:rPr>
        <w:t xml:space="preserve"> </w:t>
      </w:r>
      <w:r w:rsidRPr="0025383C">
        <w:rPr>
          <w:rFonts w:ascii="Times New Roman" w:hAnsi="Times New Roman" w:cs="Times New Roman"/>
          <w:sz w:val="24"/>
          <w:szCs w:val="24"/>
        </w:rPr>
        <w:t>astme</w:t>
      </w:r>
      <w:r w:rsidR="003F613A">
        <w:rPr>
          <w:rFonts w:ascii="Times New Roman" w:hAnsi="Times New Roman" w:cs="Times New Roman"/>
          <w:sz w:val="24"/>
          <w:szCs w:val="24"/>
        </w:rPr>
        <w:t>ks</w:t>
      </w:r>
      <w:r w:rsidR="009C327E" w:rsidRPr="0025383C">
        <w:rPr>
          <w:rFonts w:ascii="Times New Roman" w:hAnsi="Times New Roman" w:cs="Times New Roman"/>
          <w:sz w:val="24"/>
          <w:szCs w:val="24"/>
        </w:rPr>
        <w:t xml:space="preserve">, kui </w:t>
      </w:r>
      <w:r w:rsidR="003A2CA5">
        <w:rPr>
          <w:rFonts w:ascii="Times New Roman" w:hAnsi="Times New Roman" w:cs="Times New Roman"/>
          <w:sz w:val="24"/>
          <w:szCs w:val="24"/>
        </w:rPr>
        <w:t>ta</w:t>
      </w:r>
      <w:r w:rsidR="00F61C2B" w:rsidRPr="0025383C">
        <w:rPr>
          <w:rFonts w:ascii="Times New Roman" w:hAnsi="Times New Roman" w:cs="Times New Roman"/>
          <w:sz w:val="24"/>
          <w:szCs w:val="24"/>
        </w:rPr>
        <w:t>:</w:t>
      </w:r>
    </w:p>
    <w:p w14:paraId="25244F58" w14:textId="4BA6BD26" w:rsidR="00CE49AB" w:rsidRPr="0025383C" w:rsidRDefault="00CE49AB" w:rsidP="00F213F2">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1) </w:t>
      </w:r>
      <w:r w:rsidR="000441E7" w:rsidRPr="0025383C">
        <w:rPr>
          <w:rFonts w:ascii="Times New Roman" w:hAnsi="Times New Roman" w:cs="Times New Roman"/>
          <w:sz w:val="24"/>
          <w:szCs w:val="24"/>
        </w:rPr>
        <w:t xml:space="preserve">on </w:t>
      </w:r>
      <w:r w:rsidR="0017775D">
        <w:rPr>
          <w:rFonts w:ascii="Times New Roman" w:hAnsi="Times New Roman" w:cs="Times New Roman"/>
          <w:sz w:val="24"/>
          <w:szCs w:val="24"/>
        </w:rPr>
        <w:t xml:space="preserve">selleks </w:t>
      </w:r>
      <w:r w:rsidR="00F213F2" w:rsidRPr="0025383C">
        <w:rPr>
          <w:rFonts w:ascii="Times New Roman" w:hAnsi="Times New Roman" w:cs="Times New Roman"/>
          <w:sz w:val="24"/>
          <w:szCs w:val="24"/>
        </w:rPr>
        <w:t>esita</w:t>
      </w:r>
      <w:r w:rsidR="000441E7" w:rsidRPr="0025383C">
        <w:rPr>
          <w:rFonts w:ascii="Times New Roman" w:hAnsi="Times New Roman" w:cs="Times New Roman"/>
          <w:sz w:val="24"/>
          <w:szCs w:val="24"/>
        </w:rPr>
        <w:t>nud</w:t>
      </w:r>
      <w:r w:rsidR="00F213F2" w:rsidRPr="0025383C">
        <w:rPr>
          <w:rFonts w:ascii="Times New Roman" w:hAnsi="Times New Roman" w:cs="Times New Roman"/>
          <w:sz w:val="24"/>
          <w:szCs w:val="24"/>
        </w:rPr>
        <w:t xml:space="preserve"> </w:t>
      </w:r>
      <w:r w:rsidR="00F213F2" w:rsidRPr="0025383C">
        <w:rPr>
          <w:rFonts w:ascii="Times New Roman" w:eastAsia="Times New Roman" w:hAnsi="Times New Roman" w:cs="Times New Roman"/>
          <w:sz w:val="24"/>
          <w:szCs w:val="24"/>
          <w:lang w:eastAsia="et-EE"/>
        </w:rPr>
        <w:t xml:space="preserve">kirjalikku taasesitamist võimaldavas vormis </w:t>
      </w:r>
      <w:r w:rsidR="00CB0F60">
        <w:rPr>
          <w:rFonts w:ascii="Times New Roman" w:eastAsia="Times New Roman" w:hAnsi="Times New Roman" w:cs="Times New Roman"/>
          <w:sz w:val="24"/>
          <w:szCs w:val="24"/>
          <w:lang w:eastAsia="et-EE"/>
        </w:rPr>
        <w:t>taotluse</w:t>
      </w:r>
      <w:r w:rsidRPr="0025383C">
        <w:rPr>
          <w:rFonts w:ascii="Times New Roman" w:hAnsi="Times New Roman" w:cs="Times New Roman"/>
          <w:sz w:val="24"/>
          <w:szCs w:val="24"/>
        </w:rPr>
        <w:t>;</w:t>
      </w:r>
    </w:p>
    <w:p w14:paraId="6A016BA9" w14:textId="2D8D6F0D" w:rsidR="00076AB5" w:rsidRPr="0025383C" w:rsidRDefault="00F61C2B" w:rsidP="00F213F2">
      <w:pPr>
        <w:spacing w:after="0" w:line="240" w:lineRule="auto"/>
        <w:jc w:val="both"/>
        <w:rPr>
          <w:rFonts w:ascii="Times New Roman" w:hAnsi="Times New Roman" w:cs="Times New Roman"/>
          <w:sz w:val="24"/>
          <w:szCs w:val="24"/>
        </w:rPr>
      </w:pPr>
      <w:r w:rsidRPr="00630C54">
        <w:rPr>
          <w:rFonts w:ascii="Times New Roman" w:hAnsi="Times New Roman" w:cs="Times New Roman"/>
          <w:sz w:val="24"/>
          <w:szCs w:val="24"/>
        </w:rPr>
        <w:t>2</w:t>
      </w:r>
      <w:r w:rsidR="00076AB5" w:rsidRPr="00630C54">
        <w:rPr>
          <w:rFonts w:ascii="Times New Roman" w:hAnsi="Times New Roman" w:cs="Times New Roman"/>
          <w:sz w:val="24"/>
          <w:szCs w:val="24"/>
        </w:rPr>
        <w:t>) ei täida käesoleva seaduse § 5</w:t>
      </w:r>
      <w:r w:rsidR="00DF48FE" w:rsidRPr="00630C54">
        <w:rPr>
          <w:rFonts w:ascii="Times New Roman" w:hAnsi="Times New Roman" w:cs="Times New Roman"/>
          <w:sz w:val="24"/>
          <w:szCs w:val="24"/>
        </w:rPr>
        <w:t>6</w:t>
      </w:r>
      <w:r w:rsidR="00076AB5" w:rsidRPr="00630C54">
        <w:rPr>
          <w:rFonts w:ascii="Times New Roman" w:hAnsi="Times New Roman" w:cs="Times New Roman"/>
          <w:sz w:val="24"/>
          <w:szCs w:val="24"/>
        </w:rPr>
        <w:t xml:space="preserve"> lõi</w:t>
      </w:r>
      <w:r w:rsidR="00F50557">
        <w:rPr>
          <w:rFonts w:ascii="Times New Roman" w:hAnsi="Times New Roman" w:cs="Times New Roman"/>
          <w:sz w:val="24"/>
          <w:szCs w:val="24"/>
        </w:rPr>
        <w:t>getes</w:t>
      </w:r>
      <w:r w:rsidR="00076AB5" w:rsidRPr="00630C54">
        <w:rPr>
          <w:rFonts w:ascii="Times New Roman" w:hAnsi="Times New Roman" w:cs="Times New Roman"/>
          <w:sz w:val="24"/>
          <w:szCs w:val="24"/>
        </w:rPr>
        <w:t xml:space="preserve"> </w:t>
      </w:r>
      <w:r w:rsidR="00DF48FE" w:rsidRPr="00630C54">
        <w:rPr>
          <w:rFonts w:ascii="Times New Roman" w:hAnsi="Times New Roman" w:cs="Times New Roman"/>
          <w:sz w:val="24"/>
          <w:szCs w:val="24"/>
        </w:rPr>
        <w:t>3</w:t>
      </w:r>
      <w:r w:rsidR="00F50557">
        <w:rPr>
          <w:rFonts w:ascii="Times New Roman" w:hAnsi="Times New Roman" w:cs="Times New Roman"/>
          <w:sz w:val="24"/>
          <w:szCs w:val="24"/>
        </w:rPr>
        <w:t>–</w:t>
      </w:r>
      <w:r w:rsidR="00630C54" w:rsidRPr="00630C54">
        <w:rPr>
          <w:rFonts w:ascii="Times New Roman" w:hAnsi="Times New Roman" w:cs="Times New Roman"/>
          <w:sz w:val="24"/>
          <w:szCs w:val="24"/>
        </w:rPr>
        <w:t>6</w:t>
      </w:r>
      <w:r w:rsidR="00076AB5" w:rsidRPr="00630C54">
        <w:rPr>
          <w:rFonts w:ascii="Times New Roman" w:hAnsi="Times New Roman" w:cs="Times New Roman"/>
          <w:sz w:val="24"/>
          <w:szCs w:val="24"/>
        </w:rPr>
        <w:t xml:space="preserve"> nimetatu</w:t>
      </w:r>
      <w:r w:rsidR="00630C54">
        <w:rPr>
          <w:rFonts w:ascii="Times New Roman" w:hAnsi="Times New Roman" w:cs="Times New Roman"/>
          <w:sz w:val="24"/>
          <w:szCs w:val="24"/>
        </w:rPr>
        <w:t>d</w:t>
      </w:r>
      <w:r w:rsidR="00076AB5" w:rsidRPr="00630C54">
        <w:rPr>
          <w:rFonts w:ascii="Times New Roman" w:hAnsi="Times New Roman" w:cs="Times New Roman"/>
          <w:sz w:val="24"/>
          <w:szCs w:val="24"/>
        </w:rPr>
        <w:t xml:space="preserve"> </w:t>
      </w:r>
      <w:r w:rsidR="00202F3E">
        <w:rPr>
          <w:rFonts w:ascii="Times New Roman" w:hAnsi="Times New Roman" w:cs="Times New Roman"/>
          <w:sz w:val="24"/>
          <w:szCs w:val="24"/>
        </w:rPr>
        <w:t>nõudeid</w:t>
      </w:r>
      <w:r w:rsidR="00076AB5" w:rsidRPr="00630C54">
        <w:rPr>
          <w:rFonts w:ascii="Times New Roman" w:hAnsi="Times New Roman" w:cs="Times New Roman"/>
          <w:sz w:val="24"/>
          <w:szCs w:val="24"/>
        </w:rPr>
        <w:t xml:space="preserve"> tähtaegselt.</w:t>
      </w:r>
    </w:p>
    <w:p w14:paraId="0314C860" w14:textId="77777777" w:rsidR="00F213F2" w:rsidRPr="0025383C" w:rsidRDefault="00F213F2" w:rsidP="00F213F2">
      <w:pPr>
        <w:spacing w:after="0" w:line="240" w:lineRule="auto"/>
        <w:jc w:val="both"/>
        <w:rPr>
          <w:rFonts w:ascii="Times New Roman" w:hAnsi="Times New Roman" w:cs="Times New Roman"/>
          <w:sz w:val="24"/>
          <w:szCs w:val="24"/>
        </w:rPr>
      </w:pPr>
    </w:p>
    <w:p w14:paraId="6ABB98FB" w14:textId="24D7D0C8" w:rsidR="00F61C2B" w:rsidRPr="0025383C" w:rsidRDefault="00F213F2" w:rsidP="00F213F2">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(3) </w:t>
      </w:r>
      <w:r w:rsidR="00D35665" w:rsidRPr="0014255E">
        <w:rPr>
          <w:rFonts w:ascii="Times New Roman" w:hAnsi="Times New Roman" w:cs="Times New Roman"/>
          <w:sz w:val="24"/>
          <w:szCs w:val="24"/>
        </w:rPr>
        <w:t>Abipolitseiniku teis</w:t>
      </w:r>
      <w:r w:rsidR="006957FF" w:rsidRPr="0014255E">
        <w:rPr>
          <w:rFonts w:ascii="Times New Roman" w:hAnsi="Times New Roman" w:cs="Times New Roman"/>
          <w:sz w:val="24"/>
          <w:szCs w:val="24"/>
        </w:rPr>
        <w:t>e</w:t>
      </w:r>
      <w:r w:rsidR="00966EB4" w:rsidRPr="0014255E">
        <w:rPr>
          <w:rFonts w:ascii="Times New Roman" w:hAnsi="Times New Roman" w:cs="Times New Roman"/>
          <w:sz w:val="24"/>
          <w:szCs w:val="24"/>
        </w:rPr>
        <w:t xml:space="preserve"> või </w:t>
      </w:r>
      <w:r w:rsidR="00D35665" w:rsidRPr="0014255E">
        <w:rPr>
          <w:rFonts w:ascii="Times New Roman" w:hAnsi="Times New Roman" w:cs="Times New Roman"/>
          <w:sz w:val="24"/>
          <w:szCs w:val="24"/>
        </w:rPr>
        <w:t>kolmanda</w:t>
      </w:r>
      <w:r w:rsidR="00966EB4" w:rsidRPr="0014255E">
        <w:rPr>
          <w:rFonts w:ascii="Times New Roman" w:hAnsi="Times New Roman" w:cs="Times New Roman"/>
          <w:sz w:val="24"/>
          <w:szCs w:val="24"/>
        </w:rPr>
        <w:t xml:space="preserve"> </w:t>
      </w:r>
      <w:r w:rsidR="00562300" w:rsidRPr="0014255E">
        <w:rPr>
          <w:rFonts w:ascii="Times New Roman" w:hAnsi="Times New Roman" w:cs="Times New Roman"/>
          <w:sz w:val="24"/>
          <w:szCs w:val="24"/>
        </w:rPr>
        <w:t>as</w:t>
      </w:r>
      <w:r w:rsidR="006957FF" w:rsidRPr="0014255E">
        <w:rPr>
          <w:rFonts w:ascii="Times New Roman" w:hAnsi="Times New Roman" w:cs="Times New Roman"/>
          <w:sz w:val="24"/>
          <w:szCs w:val="24"/>
        </w:rPr>
        <w:t>tme</w:t>
      </w:r>
      <w:r w:rsidR="00562300" w:rsidRPr="0014255E">
        <w:rPr>
          <w:rFonts w:ascii="Times New Roman" w:hAnsi="Times New Roman" w:cs="Times New Roman"/>
          <w:sz w:val="24"/>
          <w:szCs w:val="24"/>
        </w:rPr>
        <w:t xml:space="preserve"> </w:t>
      </w:r>
      <w:r w:rsidR="00966EB4" w:rsidRPr="0014255E">
        <w:rPr>
          <w:rFonts w:ascii="Times New Roman" w:hAnsi="Times New Roman" w:cs="Times New Roman"/>
          <w:sz w:val="24"/>
          <w:szCs w:val="24"/>
        </w:rPr>
        <w:t xml:space="preserve">võib </w:t>
      </w:r>
      <w:r w:rsidR="00562300" w:rsidRPr="0014255E">
        <w:rPr>
          <w:rFonts w:ascii="Times New Roman" w:hAnsi="Times New Roman" w:cs="Times New Roman"/>
          <w:sz w:val="24"/>
          <w:szCs w:val="24"/>
        </w:rPr>
        <w:t>langetada</w:t>
      </w:r>
      <w:r w:rsidR="00966EB4" w:rsidRPr="0014255E">
        <w:rPr>
          <w:rFonts w:ascii="Times New Roman" w:hAnsi="Times New Roman" w:cs="Times New Roman"/>
          <w:sz w:val="24"/>
          <w:szCs w:val="24"/>
        </w:rPr>
        <w:t xml:space="preserve"> </w:t>
      </w:r>
      <w:r w:rsidR="0064284E" w:rsidRPr="0014255E">
        <w:rPr>
          <w:rFonts w:ascii="Times New Roman" w:hAnsi="Times New Roman" w:cs="Times New Roman"/>
          <w:sz w:val="24"/>
          <w:szCs w:val="24"/>
        </w:rPr>
        <w:t>esimese</w:t>
      </w:r>
      <w:r w:rsidR="003F613A" w:rsidRPr="0014255E">
        <w:rPr>
          <w:rFonts w:ascii="Times New Roman" w:hAnsi="Times New Roman" w:cs="Times New Roman"/>
          <w:sz w:val="24"/>
          <w:szCs w:val="24"/>
        </w:rPr>
        <w:t>ks</w:t>
      </w:r>
      <w:r w:rsidR="0064284E" w:rsidRPr="0014255E">
        <w:rPr>
          <w:rFonts w:ascii="Times New Roman" w:hAnsi="Times New Roman" w:cs="Times New Roman"/>
          <w:sz w:val="24"/>
          <w:szCs w:val="24"/>
        </w:rPr>
        <w:t xml:space="preserve"> </w:t>
      </w:r>
      <w:r w:rsidR="00966EB4" w:rsidRPr="0025383C">
        <w:rPr>
          <w:rFonts w:ascii="Times New Roman" w:hAnsi="Times New Roman" w:cs="Times New Roman"/>
          <w:sz w:val="24"/>
          <w:szCs w:val="24"/>
        </w:rPr>
        <w:t>astme</w:t>
      </w:r>
      <w:r w:rsidR="003F613A">
        <w:rPr>
          <w:rFonts w:ascii="Times New Roman" w:hAnsi="Times New Roman" w:cs="Times New Roman"/>
          <w:sz w:val="24"/>
          <w:szCs w:val="24"/>
        </w:rPr>
        <w:t>ks</w:t>
      </w:r>
      <w:r w:rsidR="00966EB4" w:rsidRPr="0025383C">
        <w:rPr>
          <w:rFonts w:ascii="Times New Roman" w:hAnsi="Times New Roman" w:cs="Times New Roman"/>
          <w:sz w:val="24"/>
          <w:szCs w:val="24"/>
        </w:rPr>
        <w:t xml:space="preserve">, kui </w:t>
      </w:r>
      <w:r w:rsidR="00467BE1">
        <w:rPr>
          <w:rFonts w:ascii="Times New Roman" w:hAnsi="Times New Roman" w:cs="Times New Roman"/>
          <w:sz w:val="24"/>
          <w:szCs w:val="24"/>
        </w:rPr>
        <w:t>ta</w:t>
      </w:r>
      <w:r w:rsidR="00F61C2B" w:rsidRPr="0025383C">
        <w:rPr>
          <w:rFonts w:ascii="Times New Roman" w:hAnsi="Times New Roman" w:cs="Times New Roman"/>
          <w:sz w:val="24"/>
          <w:szCs w:val="24"/>
        </w:rPr>
        <w:t>:</w:t>
      </w:r>
    </w:p>
    <w:p w14:paraId="372523D6" w14:textId="5E86E099" w:rsidR="00966EB4" w:rsidRPr="0025383C" w:rsidRDefault="00F61C2B" w:rsidP="00F213F2">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w:t>
      </w:r>
      <w:r w:rsidR="00966EB4" w:rsidRPr="0025383C">
        <w:rPr>
          <w:rFonts w:ascii="Times New Roman" w:hAnsi="Times New Roman" w:cs="Times New Roman"/>
          <w:sz w:val="24"/>
          <w:szCs w:val="24"/>
        </w:rPr>
        <w:t xml:space="preserve"> ei ole </w:t>
      </w:r>
      <w:r w:rsidR="0074038F">
        <w:rPr>
          <w:rFonts w:ascii="Times New Roman" w:hAnsi="Times New Roman" w:cs="Times New Roman"/>
          <w:sz w:val="24"/>
          <w:szCs w:val="24"/>
        </w:rPr>
        <w:t>läbinud</w:t>
      </w:r>
      <w:r w:rsidR="0074038F" w:rsidRPr="0025383C">
        <w:rPr>
          <w:rFonts w:ascii="Times New Roman" w:hAnsi="Times New Roman" w:cs="Times New Roman"/>
          <w:sz w:val="24"/>
          <w:szCs w:val="24"/>
        </w:rPr>
        <w:t xml:space="preserve"> </w:t>
      </w:r>
      <w:r w:rsidR="00966EB4" w:rsidRPr="0025383C">
        <w:rPr>
          <w:rFonts w:ascii="Times New Roman" w:hAnsi="Times New Roman" w:cs="Times New Roman"/>
          <w:sz w:val="24"/>
          <w:szCs w:val="24"/>
        </w:rPr>
        <w:t>käesoleva seaduse § 1</w:t>
      </w:r>
      <w:r w:rsidR="00ED3470" w:rsidRPr="0025383C">
        <w:rPr>
          <w:rFonts w:ascii="Times New Roman" w:hAnsi="Times New Roman" w:cs="Times New Roman"/>
          <w:sz w:val="24"/>
          <w:szCs w:val="24"/>
        </w:rPr>
        <w:t>4</w:t>
      </w:r>
      <w:r w:rsidR="00966EB4" w:rsidRPr="0025383C">
        <w:rPr>
          <w:rFonts w:ascii="Times New Roman" w:hAnsi="Times New Roman" w:cs="Times New Roman"/>
          <w:sz w:val="24"/>
          <w:szCs w:val="24"/>
        </w:rPr>
        <w:t xml:space="preserve"> lõikes 5 nimetatud iga-aastast turvataktika ja vahetu sunni täiend</w:t>
      </w:r>
      <w:r w:rsidR="0074038F">
        <w:rPr>
          <w:rFonts w:ascii="Times New Roman" w:hAnsi="Times New Roman" w:cs="Times New Roman"/>
          <w:sz w:val="24"/>
          <w:szCs w:val="24"/>
        </w:rPr>
        <w:t>us</w:t>
      </w:r>
      <w:r w:rsidR="00966EB4" w:rsidRPr="0025383C">
        <w:rPr>
          <w:rFonts w:ascii="Times New Roman" w:hAnsi="Times New Roman" w:cs="Times New Roman"/>
          <w:sz w:val="24"/>
          <w:szCs w:val="24"/>
        </w:rPr>
        <w:t>õpet;</w:t>
      </w:r>
    </w:p>
    <w:p w14:paraId="3605A132" w14:textId="0D49B0A3" w:rsidR="00000842" w:rsidRDefault="00F61C2B" w:rsidP="00F213F2">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2) ei vasta käesoleva seaduse § 5 lõike 2 punktides 2 ja 3 sätestatud nõuetele.</w:t>
      </w:r>
    </w:p>
    <w:p w14:paraId="0E0450EC" w14:textId="77777777" w:rsidR="00966EB4" w:rsidRPr="0025383C" w:rsidRDefault="00966EB4" w:rsidP="00F213F2">
      <w:pPr>
        <w:spacing w:after="0" w:line="240" w:lineRule="auto"/>
        <w:jc w:val="both"/>
        <w:rPr>
          <w:rFonts w:ascii="Times New Roman" w:hAnsi="Times New Roman" w:cs="Times New Roman"/>
          <w:sz w:val="24"/>
          <w:szCs w:val="24"/>
        </w:rPr>
      </w:pPr>
    </w:p>
    <w:p w14:paraId="678396AE" w14:textId="6B2FE60A" w:rsidR="00587DD5" w:rsidRPr="0025383C" w:rsidRDefault="00F213F2" w:rsidP="00F213F2">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w:t>
      </w:r>
      <w:r w:rsidR="00966EB4" w:rsidRPr="0025383C">
        <w:rPr>
          <w:rFonts w:ascii="Times New Roman" w:hAnsi="Times New Roman" w:cs="Times New Roman"/>
          <w:sz w:val="24"/>
          <w:szCs w:val="24"/>
        </w:rPr>
        <w:t>4</w:t>
      </w:r>
      <w:r w:rsidRPr="0025383C">
        <w:rPr>
          <w:rFonts w:ascii="Times New Roman" w:hAnsi="Times New Roman" w:cs="Times New Roman"/>
          <w:sz w:val="24"/>
          <w:szCs w:val="24"/>
        </w:rPr>
        <w:t xml:space="preserve">) </w:t>
      </w:r>
      <w:r w:rsidR="00F775FD">
        <w:rPr>
          <w:rFonts w:ascii="Times New Roman" w:hAnsi="Times New Roman" w:cs="Times New Roman"/>
          <w:sz w:val="24"/>
          <w:szCs w:val="24"/>
        </w:rPr>
        <w:t>Abipolitseiniku</w:t>
      </w:r>
      <w:r w:rsidR="00F775FD" w:rsidRPr="0025383C">
        <w:rPr>
          <w:rFonts w:ascii="Times New Roman" w:hAnsi="Times New Roman" w:cs="Times New Roman"/>
          <w:sz w:val="24"/>
          <w:szCs w:val="24"/>
        </w:rPr>
        <w:t xml:space="preserve"> </w:t>
      </w:r>
      <w:r w:rsidR="00F775FD">
        <w:rPr>
          <w:rFonts w:ascii="Times New Roman" w:hAnsi="Times New Roman" w:cs="Times New Roman"/>
          <w:sz w:val="24"/>
          <w:szCs w:val="24"/>
        </w:rPr>
        <w:t>kolmas</w:t>
      </w:r>
      <w:r w:rsidRPr="0025383C">
        <w:rPr>
          <w:rFonts w:ascii="Times New Roman" w:hAnsi="Times New Roman" w:cs="Times New Roman"/>
          <w:sz w:val="24"/>
          <w:szCs w:val="24"/>
        </w:rPr>
        <w:t xml:space="preserve"> </w:t>
      </w:r>
      <w:r w:rsidR="0044599A" w:rsidRPr="0014255E">
        <w:rPr>
          <w:rFonts w:ascii="Times New Roman" w:hAnsi="Times New Roman" w:cs="Times New Roman"/>
          <w:sz w:val="24"/>
          <w:szCs w:val="24"/>
        </w:rPr>
        <w:t>aste</w:t>
      </w:r>
      <w:r w:rsidR="0044599A">
        <w:rPr>
          <w:rFonts w:ascii="Times New Roman" w:hAnsi="Times New Roman" w:cs="Times New Roman"/>
          <w:sz w:val="24"/>
          <w:szCs w:val="24"/>
        </w:rPr>
        <w:t xml:space="preserve"> </w:t>
      </w:r>
      <w:r w:rsidR="0044599A" w:rsidRPr="0014255E">
        <w:rPr>
          <w:rFonts w:ascii="Times New Roman" w:hAnsi="Times New Roman" w:cs="Times New Roman"/>
          <w:sz w:val="24"/>
          <w:szCs w:val="24"/>
        </w:rPr>
        <w:t>langetatakse</w:t>
      </w:r>
      <w:r w:rsidRPr="0014255E">
        <w:rPr>
          <w:rFonts w:ascii="Times New Roman" w:hAnsi="Times New Roman" w:cs="Times New Roman"/>
          <w:sz w:val="24"/>
          <w:szCs w:val="24"/>
        </w:rPr>
        <w:t xml:space="preserve"> </w:t>
      </w:r>
      <w:r w:rsidR="0064284E" w:rsidRPr="0014255E">
        <w:rPr>
          <w:rFonts w:ascii="Times New Roman" w:hAnsi="Times New Roman" w:cs="Times New Roman"/>
          <w:sz w:val="24"/>
          <w:szCs w:val="24"/>
        </w:rPr>
        <w:t>teise</w:t>
      </w:r>
      <w:r w:rsidR="003A7636" w:rsidRPr="0014255E">
        <w:rPr>
          <w:rFonts w:ascii="Times New Roman" w:hAnsi="Times New Roman" w:cs="Times New Roman"/>
          <w:sz w:val="24"/>
          <w:szCs w:val="24"/>
        </w:rPr>
        <w:t>ks</w:t>
      </w:r>
      <w:r w:rsidR="0064284E" w:rsidRPr="0014255E">
        <w:rPr>
          <w:rFonts w:ascii="Times New Roman" w:hAnsi="Times New Roman" w:cs="Times New Roman"/>
          <w:sz w:val="24"/>
          <w:szCs w:val="24"/>
        </w:rPr>
        <w:t xml:space="preserve"> </w:t>
      </w:r>
      <w:r w:rsidRPr="0014255E">
        <w:rPr>
          <w:rFonts w:ascii="Times New Roman" w:hAnsi="Times New Roman" w:cs="Times New Roman"/>
          <w:sz w:val="24"/>
          <w:szCs w:val="24"/>
        </w:rPr>
        <w:t>astme</w:t>
      </w:r>
      <w:r w:rsidR="003A7636" w:rsidRPr="0014255E">
        <w:rPr>
          <w:rFonts w:ascii="Times New Roman" w:hAnsi="Times New Roman" w:cs="Times New Roman"/>
          <w:sz w:val="24"/>
          <w:szCs w:val="24"/>
        </w:rPr>
        <w:t>ks</w:t>
      </w:r>
      <w:r w:rsidR="00F73106" w:rsidRPr="0025383C">
        <w:rPr>
          <w:rFonts w:ascii="Times New Roman" w:hAnsi="Times New Roman" w:cs="Times New Roman"/>
          <w:sz w:val="24"/>
          <w:szCs w:val="24"/>
        </w:rPr>
        <w:t>, kui</w:t>
      </w:r>
      <w:r w:rsidRPr="0025383C">
        <w:rPr>
          <w:rFonts w:ascii="Times New Roman" w:hAnsi="Times New Roman" w:cs="Times New Roman"/>
          <w:sz w:val="24"/>
          <w:szCs w:val="24"/>
        </w:rPr>
        <w:t xml:space="preserve"> </w:t>
      </w:r>
      <w:r w:rsidR="00ED1B87">
        <w:rPr>
          <w:rFonts w:ascii="Times New Roman" w:hAnsi="Times New Roman" w:cs="Times New Roman"/>
          <w:sz w:val="24"/>
          <w:szCs w:val="24"/>
        </w:rPr>
        <w:t>ta</w:t>
      </w:r>
      <w:r w:rsidRPr="0025383C">
        <w:rPr>
          <w:rFonts w:ascii="Times New Roman" w:hAnsi="Times New Roman" w:cs="Times New Roman"/>
          <w:sz w:val="24"/>
          <w:szCs w:val="24"/>
        </w:rPr>
        <w:t>:</w:t>
      </w:r>
    </w:p>
    <w:p w14:paraId="07E48B66" w14:textId="6DBBED6D" w:rsidR="00F213F2" w:rsidRPr="0025383C" w:rsidRDefault="00F213F2" w:rsidP="00F213F2">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hAnsi="Times New Roman" w:cs="Times New Roman"/>
          <w:sz w:val="24"/>
          <w:szCs w:val="24"/>
        </w:rPr>
        <w:t xml:space="preserve">1) </w:t>
      </w:r>
      <w:r w:rsidR="00F61C2B" w:rsidRPr="0025383C">
        <w:rPr>
          <w:rFonts w:ascii="Times New Roman" w:hAnsi="Times New Roman" w:cs="Times New Roman"/>
          <w:sz w:val="24"/>
          <w:szCs w:val="24"/>
        </w:rPr>
        <w:t xml:space="preserve">on </w:t>
      </w:r>
      <w:r w:rsidR="0017775D">
        <w:rPr>
          <w:rFonts w:ascii="Times New Roman" w:hAnsi="Times New Roman" w:cs="Times New Roman"/>
          <w:sz w:val="24"/>
          <w:szCs w:val="24"/>
        </w:rPr>
        <w:t xml:space="preserve">selleks </w:t>
      </w:r>
      <w:r w:rsidR="00F61C2B" w:rsidRPr="0025383C">
        <w:rPr>
          <w:rFonts w:ascii="Times New Roman" w:hAnsi="Times New Roman" w:cs="Times New Roman"/>
          <w:sz w:val="24"/>
          <w:szCs w:val="24"/>
        </w:rPr>
        <w:t xml:space="preserve">esitanud </w:t>
      </w:r>
      <w:r w:rsidR="00F61C2B" w:rsidRPr="0025383C">
        <w:rPr>
          <w:rFonts w:ascii="Times New Roman" w:eastAsia="Times New Roman" w:hAnsi="Times New Roman" w:cs="Times New Roman"/>
          <w:sz w:val="24"/>
          <w:szCs w:val="24"/>
          <w:lang w:eastAsia="et-EE"/>
        </w:rPr>
        <w:t xml:space="preserve">kirjalikku taasesitamist võimaldavas vormis </w:t>
      </w:r>
      <w:r w:rsidR="00CB0F60">
        <w:rPr>
          <w:rFonts w:ascii="Times New Roman" w:eastAsia="Times New Roman" w:hAnsi="Times New Roman" w:cs="Times New Roman"/>
          <w:sz w:val="24"/>
          <w:szCs w:val="24"/>
          <w:lang w:eastAsia="et-EE"/>
        </w:rPr>
        <w:t>taotluse</w:t>
      </w:r>
      <w:r w:rsidRPr="0025383C">
        <w:rPr>
          <w:rFonts w:ascii="Times New Roman" w:eastAsia="Times New Roman" w:hAnsi="Times New Roman" w:cs="Times New Roman"/>
          <w:kern w:val="0"/>
          <w:sz w:val="24"/>
          <w:szCs w:val="24"/>
          <w:lang w:eastAsia="et-EE"/>
          <w14:ligatures w14:val="none"/>
        </w:rPr>
        <w:t>;</w:t>
      </w:r>
    </w:p>
    <w:p w14:paraId="168A7B5B" w14:textId="6E7BCEB3" w:rsidR="00F213F2" w:rsidRPr="0025383C" w:rsidRDefault="00F213F2" w:rsidP="00F213F2">
      <w:pPr>
        <w:spacing w:after="0" w:line="240" w:lineRule="auto"/>
        <w:jc w:val="both"/>
        <w:rPr>
          <w:rFonts w:ascii="Times New Roman" w:hAnsi="Times New Roman" w:cs="Times New Roman"/>
          <w:sz w:val="24"/>
          <w:szCs w:val="24"/>
        </w:rPr>
      </w:pPr>
      <w:r w:rsidRPr="0025383C">
        <w:rPr>
          <w:rFonts w:ascii="Times New Roman" w:eastAsia="Times New Roman" w:hAnsi="Times New Roman" w:cs="Times New Roman"/>
          <w:kern w:val="0"/>
          <w:sz w:val="24"/>
          <w:szCs w:val="24"/>
          <w:lang w:eastAsia="et-EE"/>
          <w14:ligatures w14:val="none"/>
        </w:rPr>
        <w:t>2)</w:t>
      </w:r>
      <w:r w:rsidR="00F61C2B" w:rsidRPr="0025383C">
        <w:rPr>
          <w:rFonts w:ascii="Times New Roman" w:hAnsi="Times New Roman" w:cs="Times New Roman"/>
          <w:sz w:val="24"/>
          <w:szCs w:val="24"/>
        </w:rPr>
        <w:t xml:space="preserve"> </w:t>
      </w:r>
      <w:r w:rsidR="00F61C2B" w:rsidRPr="0025383C">
        <w:rPr>
          <w:rFonts w:ascii="Times New Roman" w:eastAsia="Times New Roman" w:hAnsi="Times New Roman" w:cs="Times New Roman"/>
          <w:kern w:val="0"/>
          <w:sz w:val="24"/>
          <w:szCs w:val="24"/>
          <w:lang w:eastAsia="et-EE"/>
          <w14:ligatures w14:val="none"/>
        </w:rPr>
        <w:t xml:space="preserve">ei ole täitnud käesoleva seaduse § </w:t>
      </w:r>
      <w:r w:rsidR="002F1A1E" w:rsidRPr="0025383C">
        <w:rPr>
          <w:rFonts w:ascii="Times New Roman" w:eastAsia="Times New Roman" w:hAnsi="Times New Roman" w:cs="Times New Roman"/>
          <w:kern w:val="0"/>
          <w:sz w:val="24"/>
          <w:szCs w:val="24"/>
          <w:lang w:eastAsia="et-EE"/>
          <w14:ligatures w14:val="none"/>
        </w:rPr>
        <w:t>1</w:t>
      </w:r>
      <w:r w:rsidR="002F1A1E">
        <w:rPr>
          <w:rFonts w:ascii="Times New Roman" w:eastAsia="Times New Roman" w:hAnsi="Times New Roman" w:cs="Times New Roman"/>
          <w:kern w:val="0"/>
          <w:sz w:val="24"/>
          <w:szCs w:val="24"/>
          <w:lang w:eastAsia="et-EE"/>
          <w14:ligatures w14:val="none"/>
        </w:rPr>
        <w:t>4</w:t>
      </w:r>
      <w:r w:rsidR="002F1A1E" w:rsidRPr="0025383C">
        <w:rPr>
          <w:rFonts w:ascii="Times New Roman" w:eastAsia="Times New Roman" w:hAnsi="Times New Roman" w:cs="Times New Roman"/>
          <w:kern w:val="0"/>
          <w:sz w:val="24"/>
          <w:szCs w:val="24"/>
          <w:lang w:eastAsia="et-EE"/>
          <w14:ligatures w14:val="none"/>
        </w:rPr>
        <w:t xml:space="preserve"> </w:t>
      </w:r>
      <w:r w:rsidR="00F61C2B" w:rsidRPr="0025383C">
        <w:rPr>
          <w:rFonts w:ascii="Times New Roman" w:eastAsia="Times New Roman" w:hAnsi="Times New Roman" w:cs="Times New Roman"/>
          <w:kern w:val="0"/>
          <w:sz w:val="24"/>
          <w:szCs w:val="24"/>
          <w:lang w:eastAsia="et-EE"/>
          <w14:ligatures w14:val="none"/>
        </w:rPr>
        <w:t xml:space="preserve">lõikes </w:t>
      </w:r>
      <w:r w:rsidR="00E5218D">
        <w:rPr>
          <w:rFonts w:ascii="Times New Roman" w:eastAsia="Times New Roman" w:hAnsi="Times New Roman" w:cs="Times New Roman"/>
          <w:kern w:val="0"/>
          <w:sz w:val="24"/>
          <w:szCs w:val="24"/>
          <w:lang w:eastAsia="et-EE"/>
          <w14:ligatures w14:val="none"/>
        </w:rPr>
        <w:t>6</w:t>
      </w:r>
      <w:r w:rsidR="00F61C2B" w:rsidRPr="0025383C">
        <w:rPr>
          <w:rFonts w:ascii="Times New Roman" w:eastAsia="Times New Roman" w:hAnsi="Times New Roman" w:cs="Times New Roman"/>
          <w:kern w:val="0"/>
          <w:sz w:val="24"/>
          <w:szCs w:val="24"/>
          <w:lang w:eastAsia="et-EE"/>
          <w14:ligatures w14:val="none"/>
        </w:rPr>
        <w:t xml:space="preserve"> nimetatud kohustust.</w:t>
      </w:r>
    </w:p>
    <w:p w14:paraId="0F5AB080" w14:textId="77777777" w:rsidR="00DC0FDD" w:rsidRPr="0025383C" w:rsidRDefault="00DC0FDD" w:rsidP="00F213F2">
      <w:pPr>
        <w:spacing w:after="0" w:line="240" w:lineRule="auto"/>
        <w:jc w:val="both"/>
        <w:rPr>
          <w:rFonts w:ascii="Times New Roman" w:hAnsi="Times New Roman" w:cs="Times New Roman"/>
          <w:sz w:val="24"/>
          <w:szCs w:val="24"/>
        </w:rPr>
      </w:pPr>
    </w:p>
    <w:p w14:paraId="033D999C" w14:textId="564A2276" w:rsidR="00601858" w:rsidRPr="0025383C" w:rsidRDefault="00601858"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6D5B30" w:rsidRPr="0025383C">
        <w:rPr>
          <w:rFonts w:ascii="Times New Roman" w:eastAsia="Times New Roman" w:hAnsi="Times New Roman" w:cs="Times New Roman"/>
          <w:b/>
          <w:bCs/>
          <w:kern w:val="0"/>
          <w:sz w:val="24"/>
          <w:szCs w:val="24"/>
          <w:bdr w:val="none" w:sz="0" w:space="0" w:color="auto" w:frame="1"/>
          <w:lang w:eastAsia="et-EE"/>
          <w14:ligatures w14:val="none"/>
        </w:rPr>
        <w:t>5</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1</w:t>
      </w:r>
      <w:r w:rsidRPr="0025383C">
        <w:rPr>
          <w:rFonts w:ascii="Times New Roman" w:eastAsia="Times New Roman" w:hAnsi="Times New Roman" w:cs="Times New Roman"/>
          <w:b/>
          <w:bCs/>
          <w:kern w:val="0"/>
          <w:sz w:val="24"/>
          <w:szCs w:val="24"/>
          <w:bdr w:val="none" w:sz="0" w:space="0" w:color="auto" w:frame="1"/>
          <w:lang w:eastAsia="et-EE"/>
          <w14:ligatures w14:val="none"/>
        </w:rPr>
        <w:t>. Abipolitseiniku staatuse peatamine</w:t>
      </w:r>
      <w:r w:rsidR="00F73106"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bookmarkStart w:id="98" w:name="_Hlk219297907"/>
      <w:r w:rsidR="00F73106" w:rsidRPr="0025383C">
        <w:rPr>
          <w:rFonts w:ascii="Times New Roman" w:eastAsia="Times New Roman" w:hAnsi="Times New Roman" w:cs="Times New Roman"/>
          <w:b/>
          <w:bCs/>
          <w:kern w:val="0"/>
          <w:sz w:val="24"/>
          <w:szCs w:val="24"/>
          <w:bdr w:val="none" w:sz="0" w:space="0" w:color="auto" w:frame="1"/>
          <w:lang w:eastAsia="et-EE"/>
          <w14:ligatures w14:val="none"/>
        </w:rPr>
        <w:t>ja taastamine</w:t>
      </w:r>
    </w:p>
    <w:bookmarkEnd w:id="98"/>
    <w:p w14:paraId="22C24AFF" w14:textId="77777777" w:rsidR="000857D6" w:rsidRPr="0025383C" w:rsidRDefault="000857D6" w:rsidP="00601858">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19120C27" w14:textId="5E251237" w:rsidR="000857D6" w:rsidRPr="0025383C" w:rsidRDefault="000857D6"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(1) Abipolitseiniku staatus </w:t>
      </w:r>
      <w:r w:rsidR="003B478D" w:rsidRPr="0025383C">
        <w:rPr>
          <w:rFonts w:ascii="Times New Roman" w:eastAsia="Times New Roman" w:hAnsi="Times New Roman" w:cs="Times New Roman"/>
          <w:kern w:val="0"/>
          <w:sz w:val="24"/>
          <w:szCs w:val="24"/>
          <w:bdr w:val="none" w:sz="0" w:space="0" w:color="auto" w:frame="1"/>
          <w:lang w:eastAsia="et-EE"/>
          <w14:ligatures w14:val="none"/>
        </w:rPr>
        <w:t>peata</w:t>
      </w:r>
      <w:r w:rsidR="00D301E3" w:rsidRPr="0025383C">
        <w:rPr>
          <w:rFonts w:ascii="Times New Roman" w:eastAsia="Times New Roman" w:hAnsi="Times New Roman" w:cs="Times New Roman"/>
          <w:kern w:val="0"/>
          <w:sz w:val="24"/>
          <w:szCs w:val="24"/>
          <w:bdr w:val="none" w:sz="0" w:space="0" w:color="auto" w:frame="1"/>
          <w:lang w:eastAsia="et-EE"/>
          <w14:ligatures w14:val="none"/>
        </w:rPr>
        <w:t>ta</w:t>
      </w:r>
      <w:r w:rsidR="003B478D" w:rsidRPr="0025383C">
        <w:rPr>
          <w:rFonts w:ascii="Times New Roman" w:eastAsia="Times New Roman" w:hAnsi="Times New Roman" w:cs="Times New Roman"/>
          <w:kern w:val="0"/>
          <w:sz w:val="24"/>
          <w:szCs w:val="24"/>
          <w:bdr w:val="none" w:sz="0" w:space="0" w:color="auto" w:frame="1"/>
          <w:lang w:eastAsia="et-EE"/>
          <w14:ligatures w14:val="none"/>
        </w:rPr>
        <w:t>kse</w:t>
      </w:r>
      <w:r w:rsidRPr="0025383C">
        <w:rPr>
          <w:rFonts w:ascii="Times New Roman" w:eastAsia="Times New Roman" w:hAnsi="Times New Roman" w:cs="Times New Roman"/>
          <w:kern w:val="0"/>
          <w:sz w:val="24"/>
          <w:szCs w:val="24"/>
          <w:bdr w:val="none" w:sz="0" w:space="0" w:color="auto" w:frame="1"/>
          <w:lang w:eastAsia="et-EE"/>
          <w14:ligatures w14:val="none"/>
        </w:rPr>
        <w:t xml:space="preserve"> Politsei-</w:t>
      </w:r>
      <w:r w:rsidR="00980DEB"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ja Piirivalveameti</w:t>
      </w:r>
      <w:r w:rsidR="0078165E" w:rsidRPr="0025383C">
        <w:rPr>
          <w:rFonts w:ascii="Times New Roman" w:eastAsia="Times New Roman" w:hAnsi="Times New Roman" w:cs="Times New Roman"/>
          <w:kern w:val="0"/>
          <w:sz w:val="24"/>
          <w:szCs w:val="24"/>
          <w:bdr w:val="none" w:sz="0" w:space="0" w:color="auto" w:frame="1"/>
          <w:lang w:eastAsia="et-EE"/>
          <w14:ligatures w14:val="none"/>
        </w:rPr>
        <w:t xml:space="preserve"> peadirektori</w:t>
      </w:r>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FD348D" w:rsidRPr="0025383C">
        <w:rPr>
          <w:rFonts w:ascii="Times New Roman" w:eastAsia="Times New Roman" w:hAnsi="Times New Roman" w:cs="Times New Roman"/>
          <w:kern w:val="0"/>
          <w:sz w:val="24"/>
          <w:szCs w:val="24"/>
          <w:bdr w:val="none" w:sz="0" w:space="0" w:color="auto" w:frame="1"/>
          <w:lang w:eastAsia="et-EE"/>
          <w14:ligatures w14:val="none"/>
        </w:rPr>
        <w:t xml:space="preserve">või tema volitatud </w:t>
      </w:r>
      <w:r w:rsidR="005B38B2">
        <w:rPr>
          <w:rFonts w:ascii="Times New Roman" w:eastAsia="Times New Roman" w:hAnsi="Times New Roman" w:cs="Times New Roman"/>
          <w:kern w:val="0"/>
          <w:sz w:val="24"/>
          <w:szCs w:val="24"/>
          <w:bdr w:val="none" w:sz="0" w:space="0" w:color="auto" w:frame="1"/>
          <w:lang w:eastAsia="et-EE"/>
          <w14:ligatures w14:val="none"/>
        </w:rPr>
        <w:t>isiku</w:t>
      </w:r>
      <w:r w:rsidR="00FD348D"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E17F10">
        <w:rPr>
          <w:rFonts w:ascii="Times New Roman" w:eastAsia="Times New Roman" w:hAnsi="Times New Roman" w:cs="Times New Roman"/>
          <w:kern w:val="0"/>
          <w:sz w:val="24"/>
          <w:szCs w:val="24"/>
          <w:bdr w:val="none" w:sz="0" w:space="0" w:color="auto" w:frame="1"/>
          <w:lang w:eastAsia="et-EE"/>
          <w14:ligatures w14:val="none"/>
        </w:rPr>
        <w:t>haldusaktiga</w:t>
      </w:r>
      <w:r w:rsidRPr="0025383C">
        <w:rPr>
          <w:rFonts w:ascii="Times New Roman" w:eastAsia="Times New Roman" w:hAnsi="Times New Roman" w:cs="Times New Roman"/>
          <w:kern w:val="0"/>
          <w:sz w:val="24"/>
          <w:szCs w:val="24"/>
          <w:bdr w:val="none" w:sz="0" w:space="0" w:color="auto" w:frame="1"/>
          <w:lang w:eastAsia="et-EE"/>
          <w14:ligatures w14:val="none"/>
        </w:rPr>
        <w:t>, kui</w:t>
      </w:r>
      <w:r w:rsidR="009D5F34" w:rsidRPr="0025383C">
        <w:rPr>
          <w:rFonts w:ascii="Times New Roman" w:eastAsia="Times New Roman" w:hAnsi="Times New Roman" w:cs="Times New Roman"/>
          <w:kern w:val="0"/>
          <w:sz w:val="24"/>
          <w:szCs w:val="24"/>
          <w:bdr w:val="none" w:sz="0" w:space="0" w:color="auto" w:frame="1"/>
          <w:lang w:eastAsia="et-EE"/>
          <w14:ligatures w14:val="none"/>
        </w:rPr>
        <w:t xml:space="preserve"> abipolitseinik</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3E3B9832" w14:textId="20644836" w:rsidR="000857D6" w:rsidRPr="0025383C" w:rsidRDefault="005616AB"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w:t>
      </w:r>
      <w:r w:rsidR="000857D6" w:rsidRPr="0025383C">
        <w:rPr>
          <w:rFonts w:ascii="Times New Roman" w:eastAsia="Times New Roman" w:hAnsi="Times New Roman" w:cs="Times New Roman"/>
          <w:kern w:val="0"/>
          <w:sz w:val="24"/>
          <w:szCs w:val="24"/>
          <w:bdr w:val="none" w:sz="0" w:space="0" w:color="auto" w:frame="1"/>
          <w:lang w:eastAsia="et-EE"/>
          <w14:ligatures w14:val="none"/>
        </w:rPr>
        <w:t>)</w:t>
      </w:r>
      <w:r w:rsidR="00ED7A69"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966983" w:rsidRPr="0025383C">
        <w:rPr>
          <w:rFonts w:ascii="Times New Roman" w:eastAsia="Times New Roman" w:hAnsi="Times New Roman" w:cs="Times New Roman"/>
          <w:kern w:val="0"/>
          <w:sz w:val="24"/>
          <w:szCs w:val="24"/>
          <w:bdr w:val="none" w:sz="0" w:space="0" w:color="auto" w:frame="1"/>
          <w:lang w:eastAsia="et-EE"/>
          <w14:ligatures w14:val="none"/>
        </w:rPr>
        <w:t>on kriminaalasjas kahtlustatav või süüdistatav</w:t>
      </w:r>
      <w:r w:rsidR="006057B6">
        <w:rPr>
          <w:rFonts w:ascii="Times New Roman" w:eastAsia="Times New Roman" w:hAnsi="Times New Roman" w:cs="Times New Roman"/>
          <w:kern w:val="0"/>
          <w:sz w:val="24"/>
          <w:szCs w:val="24"/>
          <w:bdr w:val="none" w:sz="0" w:space="0" w:color="auto" w:frame="1"/>
          <w:lang w:eastAsia="et-EE"/>
          <w14:ligatures w14:val="none"/>
        </w:rPr>
        <w:t>,</w:t>
      </w:r>
      <w:r w:rsidR="0049208B" w:rsidRPr="0025383C">
        <w:rPr>
          <w:rFonts w:ascii="Times New Roman" w:eastAsia="Times New Roman" w:hAnsi="Times New Roman" w:cs="Times New Roman"/>
          <w:kern w:val="0"/>
          <w:sz w:val="24"/>
          <w:szCs w:val="24"/>
          <w:bdr w:val="none" w:sz="0" w:space="0" w:color="auto" w:frame="1"/>
          <w:lang w:eastAsia="et-EE"/>
          <w14:ligatures w14:val="none"/>
        </w:rPr>
        <w:t xml:space="preserve"> süüteomenetluse ajaks</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4420073B" w14:textId="2490A4FA" w:rsidR="00A5420A" w:rsidRPr="0025383C" w:rsidRDefault="005616AB"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2</w:t>
      </w:r>
      <w:r w:rsidR="00A5420A" w:rsidRPr="0025383C">
        <w:rPr>
          <w:rFonts w:ascii="Times New Roman" w:eastAsia="Times New Roman" w:hAnsi="Times New Roman" w:cs="Times New Roman"/>
          <w:kern w:val="0"/>
          <w:sz w:val="24"/>
          <w:szCs w:val="24"/>
          <w:bdr w:val="none" w:sz="0" w:space="0" w:color="auto" w:frame="1"/>
          <w:lang w:eastAsia="et-EE"/>
          <w14:ligatures w14:val="none"/>
        </w:rPr>
        <w:t xml:space="preserve">) on </w:t>
      </w:r>
      <w:r w:rsidR="0017775D">
        <w:rPr>
          <w:rFonts w:ascii="Times New Roman" w:eastAsia="Times New Roman" w:hAnsi="Times New Roman" w:cs="Times New Roman"/>
          <w:kern w:val="0"/>
          <w:sz w:val="24"/>
          <w:szCs w:val="24"/>
          <w:bdr w:val="none" w:sz="0" w:space="0" w:color="auto" w:frame="1"/>
          <w:lang w:eastAsia="et-EE"/>
          <w14:ligatures w14:val="none"/>
        </w:rPr>
        <w:t xml:space="preserve">selleks </w:t>
      </w:r>
      <w:r w:rsidR="00A5420A" w:rsidRPr="0025383C">
        <w:rPr>
          <w:rFonts w:ascii="Times New Roman" w:eastAsia="Times New Roman" w:hAnsi="Times New Roman" w:cs="Times New Roman"/>
          <w:kern w:val="0"/>
          <w:sz w:val="24"/>
          <w:szCs w:val="24"/>
          <w:bdr w:val="none" w:sz="0" w:space="0" w:color="auto" w:frame="1"/>
          <w:lang w:eastAsia="et-EE"/>
          <w14:ligatures w14:val="none"/>
        </w:rPr>
        <w:t xml:space="preserve">esitanud </w:t>
      </w:r>
      <w:r w:rsidR="005561BA" w:rsidRPr="0025383C">
        <w:rPr>
          <w:rFonts w:ascii="Times New Roman" w:eastAsia="Times New Roman" w:hAnsi="Times New Roman" w:cs="Times New Roman"/>
          <w:kern w:val="0"/>
          <w:sz w:val="24"/>
          <w:szCs w:val="24"/>
          <w:bdr w:val="none" w:sz="0" w:space="0" w:color="auto" w:frame="1"/>
          <w:lang w:eastAsia="et-EE"/>
          <w14:ligatures w14:val="none"/>
        </w:rPr>
        <w:t xml:space="preserve">kirjalikku taasesitamist võimaldavas vormis </w:t>
      </w:r>
      <w:r w:rsidR="00CB0F60">
        <w:rPr>
          <w:rFonts w:ascii="Times New Roman" w:eastAsia="Times New Roman" w:hAnsi="Times New Roman" w:cs="Times New Roman"/>
          <w:kern w:val="0"/>
          <w:sz w:val="24"/>
          <w:szCs w:val="24"/>
          <w:bdr w:val="none" w:sz="0" w:space="0" w:color="auto" w:frame="1"/>
          <w:lang w:eastAsia="et-EE"/>
          <w14:ligatures w14:val="none"/>
        </w:rPr>
        <w:t>taotluse</w:t>
      </w:r>
      <w:r w:rsidR="00A5420A" w:rsidRPr="0025383C">
        <w:rPr>
          <w:rFonts w:ascii="Times New Roman" w:eastAsia="Times New Roman" w:hAnsi="Times New Roman" w:cs="Times New Roman"/>
          <w:kern w:val="0"/>
          <w:sz w:val="24"/>
          <w:szCs w:val="24"/>
          <w:bdr w:val="none" w:sz="0" w:space="0" w:color="auto" w:frame="1"/>
          <w:lang w:eastAsia="et-EE"/>
          <w14:ligatures w14:val="none"/>
        </w:rPr>
        <w:t xml:space="preserve"> abipolitseiniku staatuse peatamiseks</w:t>
      </w:r>
      <w:r w:rsidR="001457DD">
        <w:rPr>
          <w:rFonts w:ascii="Times New Roman" w:eastAsia="Times New Roman" w:hAnsi="Times New Roman" w:cs="Times New Roman"/>
          <w:kern w:val="0"/>
          <w:sz w:val="24"/>
          <w:szCs w:val="24"/>
          <w:bdr w:val="none" w:sz="0" w:space="0" w:color="auto" w:frame="1"/>
          <w:lang w:eastAsia="et-EE"/>
          <w14:ligatures w14:val="none"/>
        </w:rPr>
        <w:t xml:space="preserve">, </w:t>
      </w:r>
      <w:r w:rsidR="0017775D">
        <w:rPr>
          <w:rFonts w:ascii="Times New Roman" w:eastAsia="Times New Roman" w:hAnsi="Times New Roman" w:cs="Times New Roman"/>
          <w:kern w:val="0"/>
          <w:sz w:val="24"/>
          <w:szCs w:val="24"/>
          <w:bdr w:val="none" w:sz="0" w:space="0" w:color="auto" w:frame="1"/>
          <w:lang w:eastAsia="et-EE"/>
          <w14:ligatures w14:val="none"/>
        </w:rPr>
        <w:t xml:space="preserve">kusjuures peatamise tähtaeg </w:t>
      </w:r>
      <w:r w:rsidR="001457DD">
        <w:rPr>
          <w:rFonts w:ascii="Times New Roman" w:eastAsia="Times New Roman" w:hAnsi="Times New Roman" w:cs="Times New Roman"/>
          <w:kern w:val="0"/>
          <w:sz w:val="24"/>
          <w:szCs w:val="24"/>
          <w:bdr w:val="none" w:sz="0" w:space="0" w:color="auto" w:frame="1"/>
          <w:lang w:eastAsia="et-EE"/>
          <w14:ligatures w14:val="none"/>
        </w:rPr>
        <w:t xml:space="preserve">ei või olla lühem kui </w:t>
      </w:r>
      <w:r w:rsidR="00775402">
        <w:rPr>
          <w:rFonts w:ascii="Times New Roman" w:eastAsia="Times New Roman" w:hAnsi="Times New Roman" w:cs="Times New Roman"/>
          <w:kern w:val="0"/>
          <w:sz w:val="24"/>
          <w:szCs w:val="24"/>
          <w:bdr w:val="none" w:sz="0" w:space="0" w:color="auto" w:frame="1"/>
          <w:lang w:eastAsia="et-EE"/>
          <w14:ligatures w14:val="none"/>
        </w:rPr>
        <w:t xml:space="preserve">üks </w:t>
      </w:r>
      <w:r w:rsidR="001457DD">
        <w:rPr>
          <w:rFonts w:ascii="Times New Roman" w:eastAsia="Times New Roman" w:hAnsi="Times New Roman" w:cs="Times New Roman"/>
          <w:kern w:val="0"/>
          <w:sz w:val="24"/>
          <w:szCs w:val="24"/>
          <w:bdr w:val="none" w:sz="0" w:space="0" w:color="auto" w:frame="1"/>
          <w:lang w:eastAsia="et-EE"/>
          <w14:ligatures w14:val="none"/>
        </w:rPr>
        <w:t xml:space="preserve">aasta ega </w:t>
      </w:r>
      <w:r w:rsidR="00775402">
        <w:rPr>
          <w:rFonts w:ascii="Times New Roman" w:eastAsia="Times New Roman" w:hAnsi="Times New Roman" w:cs="Times New Roman"/>
          <w:kern w:val="0"/>
          <w:sz w:val="24"/>
          <w:szCs w:val="24"/>
          <w:bdr w:val="none" w:sz="0" w:space="0" w:color="auto" w:frame="1"/>
          <w:lang w:eastAsia="et-EE"/>
          <w14:ligatures w14:val="none"/>
        </w:rPr>
        <w:t>pikem</w:t>
      </w:r>
      <w:r w:rsidR="001457DD">
        <w:rPr>
          <w:rFonts w:ascii="Times New Roman" w:eastAsia="Times New Roman" w:hAnsi="Times New Roman" w:cs="Times New Roman"/>
          <w:kern w:val="0"/>
          <w:sz w:val="24"/>
          <w:szCs w:val="24"/>
          <w:bdr w:val="none" w:sz="0" w:space="0" w:color="auto" w:frame="1"/>
          <w:lang w:eastAsia="et-EE"/>
          <w14:ligatures w14:val="none"/>
        </w:rPr>
        <w:t xml:space="preserve"> kui</w:t>
      </w:r>
      <w:r w:rsidR="00573C9B" w:rsidRPr="0025383C">
        <w:rPr>
          <w:rFonts w:ascii="Times New Roman" w:eastAsia="Times New Roman" w:hAnsi="Times New Roman" w:cs="Times New Roman"/>
          <w:kern w:val="0"/>
          <w:sz w:val="24"/>
          <w:szCs w:val="24"/>
          <w:bdr w:val="none" w:sz="0" w:space="0" w:color="auto" w:frame="1"/>
          <w:lang w:eastAsia="et-EE"/>
          <w14:ligatures w14:val="none"/>
        </w:rPr>
        <w:t xml:space="preserve"> kolm aasta</w:t>
      </w:r>
      <w:r w:rsidR="001457DD">
        <w:rPr>
          <w:rFonts w:ascii="Times New Roman" w:eastAsia="Times New Roman" w:hAnsi="Times New Roman" w:cs="Times New Roman"/>
          <w:kern w:val="0"/>
          <w:sz w:val="24"/>
          <w:szCs w:val="24"/>
          <w:bdr w:val="none" w:sz="0" w:space="0" w:color="auto" w:frame="1"/>
          <w:lang w:eastAsia="et-EE"/>
          <w14:ligatures w14:val="none"/>
        </w:rPr>
        <w:t>t</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01A4F322" w14:textId="77777777" w:rsidR="00FD348D" w:rsidRPr="0025383C" w:rsidRDefault="00FD348D" w:rsidP="000857D6">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1C421E2A" w14:textId="77056ADF" w:rsidR="00372FAB" w:rsidRDefault="00FD348D" w:rsidP="00202A24">
      <w:pPr>
        <w:keepNext/>
        <w:keepLines/>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lastRenderedPageBreak/>
        <w:t>(2) A</w:t>
      </w:r>
      <w:r w:rsidRPr="00A877D0">
        <w:rPr>
          <w:rFonts w:ascii="Times New Roman" w:eastAsia="Times New Roman" w:hAnsi="Times New Roman" w:cs="Times New Roman"/>
          <w:sz w:val="24"/>
          <w:szCs w:val="24"/>
          <w:lang w:eastAsia="et-EE"/>
        </w:rPr>
        <w:t xml:space="preserve">bipolitseiniku </w:t>
      </w:r>
      <w:r w:rsidR="00372FAB">
        <w:rPr>
          <w:rFonts w:ascii="Times New Roman" w:eastAsia="Times New Roman" w:hAnsi="Times New Roman" w:cs="Times New Roman"/>
          <w:sz w:val="24"/>
          <w:szCs w:val="24"/>
          <w:lang w:eastAsia="et-EE"/>
        </w:rPr>
        <w:t>taotlusel</w:t>
      </w:r>
      <w:r w:rsidR="00372FAB" w:rsidRPr="00A877D0">
        <w:rPr>
          <w:rFonts w:ascii="Times New Roman" w:eastAsia="Times New Roman" w:hAnsi="Times New Roman" w:cs="Times New Roman"/>
          <w:sz w:val="24"/>
          <w:szCs w:val="24"/>
          <w:lang w:eastAsia="et-EE"/>
        </w:rPr>
        <w:t xml:space="preserve"> </w:t>
      </w:r>
      <w:r w:rsidR="00372FAB">
        <w:rPr>
          <w:rFonts w:ascii="Times New Roman" w:eastAsia="Times New Roman" w:hAnsi="Times New Roman" w:cs="Times New Roman"/>
          <w:sz w:val="24"/>
          <w:szCs w:val="24"/>
          <w:lang w:eastAsia="et-EE"/>
        </w:rPr>
        <w:t xml:space="preserve">staatuse peatamise tähtaeg </w:t>
      </w:r>
      <w:r w:rsidR="0017775D">
        <w:rPr>
          <w:rFonts w:ascii="Times New Roman" w:eastAsia="Times New Roman" w:hAnsi="Times New Roman" w:cs="Times New Roman"/>
          <w:sz w:val="24"/>
          <w:szCs w:val="24"/>
          <w:lang w:eastAsia="et-EE"/>
        </w:rPr>
        <w:t xml:space="preserve">ei või olla </w:t>
      </w:r>
      <w:r w:rsidR="00372FAB" w:rsidRPr="00372FAB">
        <w:rPr>
          <w:rFonts w:ascii="Times New Roman" w:eastAsia="Times New Roman" w:hAnsi="Times New Roman" w:cs="Times New Roman"/>
          <w:sz w:val="24"/>
          <w:szCs w:val="24"/>
          <w:lang w:eastAsia="et-EE"/>
        </w:rPr>
        <w:t>järjestikku</w:t>
      </w:r>
      <w:r w:rsidR="00372FAB">
        <w:rPr>
          <w:rFonts w:ascii="Times New Roman" w:eastAsia="Times New Roman" w:hAnsi="Times New Roman" w:cs="Times New Roman"/>
          <w:sz w:val="24"/>
          <w:szCs w:val="24"/>
          <w:lang w:eastAsia="et-EE"/>
        </w:rPr>
        <w:t xml:space="preserve"> </w:t>
      </w:r>
      <w:r w:rsidR="0017775D">
        <w:rPr>
          <w:rFonts w:ascii="Times New Roman" w:eastAsia="Times New Roman" w:hAnsi="Times New Roman" w:cs="Times New Roman"/>
          <w:sz w:val="24"/>
          <w:szCs w:val="24"/>
          <w:lang w:eastAsia="et-EE"/>
        </w:rPr>
        <w:t xml:space="preserve">pikem kui </w:t>
      </w:r>
      <w:r w:rsidR="00372FAB">
        <w:rPr>
          <w:rFonts w:ascii="Times New Roman" w:eastAsia="Times New Roman" w:hAnsi="Times New Roman" w:cs="Times New Roman"/>
          <w:sz w:val="24"/>
          <w:szCs w:val="24"/>
          <w:lang w:eastAsia="et-EE"/>
        </w:rPr>
        <w:t>kolm aastat</w:t>
      </w:r>
      <w:r w:rsidR="00372FAB" w:rsidRPr="00A877D0">
        <w:rPr>
          <w:rFonts w:ascii="Times New Roman" w:eastAsia="Times New Roman" w:hAnsi="Times New Roman" w:cs="Times New Roman"/>
          <w:sz w:val="24"/>
          <w:szCs w:val="24"/>
          <w:lang w:eastAsia="et-EE"/>
        </w:rPr>
        <w:t>.</w:t>
      </w:r>
    </w:p>
    <w:p w14:paraId="01EB0D82" w14:textId="77777777" w:rsidR="00372FAB" w:rsidRDefault="00372FAB" w:rsidP="00202A24">
      <w:pPr>
        <w:keepNext/>
        <w:keepLines/>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22B1CECD" w14:textId="6AB4095F" w:rsidR="00151F76" w:rsidRPr="0046080F" w:rsidRDefault="00FD348D" w:rsidP="00202A24">
      <w:pPr>
        <w:keepNext/>
        <w:keepLines/>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w:t>
      </w:r>
      <w:r w:rsidR="00372FAB">
        <w:rPr>
          <w:rFonts w:ascii="Times New Roman" w:eastAsia="Times New Roman" w:hAnsi="Times New Roman" w:cs="Times New Roman"/>
          <w:kern w:val="0"/>
          <w:sz w:val="24"/>
          <w:szCs w:val="24"/>
          <w:bdr w:val="none" w:sz="0" w:space="0" w:color="auto" w:frame="1"/>
          <w:lang w:eastAsia="et-EE"/>
          <w14:ligatures w14:val="none"/>
        </w:rPr>
        <w:t>3</w:t>
      </w:r>
      <w:r w:rsidRPr="0025383C">
        <w:rPr>
          <w:rFonts w:ascii="Times New Roman" w:eastAsia="Times New Roman" w:hAnsi="Times New Roman" w:cs="Times New Roman"/>
          <w:kern w:val="0"/>
          <w:sz w:val="24"/>
          <w:szCs w:val="24"/>
          <w:bdr w:val="none" w:sz="0" w:space="0" w:color="auto" w:frame="1"/>
          <w:lang w:eastAsia="et-EE"/>
          <w14:ligatures w14:val="none"/>
        </w:rPr>
        <w:t>) Abipolitseiniku staatuse võib peatada</w:t>
      </w:r>
      <w:r w:rsidR="00F35C13"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Politsei-</w:t>
      </w:r>
      <w:r w:rsidR="00A939A8"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 xml:space="preserve">ja Piirivalveameti peadirektori või tema volitatud </w:t>
      </w:r>
      <w:r w:rsidR="005B38B2">
        <w:rPr>
          <w:rFonts w:ascii="Times New Roman" w:eastAsia="Times New Roman" w:hAnsi="Times New Roman" w:cs="Times New Roman"/>
          <w:kern w:val="0"/>
          <w:sz w:val="24"/>
          <w:szCs w:val="24"/>
          <w:bdr w:val="none" w:sz="0" w:space="0" w:color="auto" w:frame="1"/>
          <w:lang w:eastAsia="et-EE"/>
          <w14:ligatures w14:val="none"/>
        </w:rPr>
        <w:t>isiku</w:t>
      </w:r>
      <w:r w:rsidRPr="0046080F">
        <w:rPr>
          <w:rFonts w:ascii="Times New Roman" w:eastAsia="Times New Roman" w:hAnsi="Times New Roman" w:cs="Times New Roman"/>
          <w:kern w:val="0"/>
          <w:sz w:val="24"/>
          <w:szCs w:val="24"/>
          <w:bdr w:val="none" w:sz="0" w:space="0" w:color="auto" w:frame="1"/>
          <w:lang w:eastAsia="et-EE"/>
          <w14:ligatures w14:val="none"/>
        </w:rPr>
        <w:t xml:space="preserve"> </w:t>
      </w:r>
      <w:r w:rsidR="00E17F10">
        <w:rPr>
          <w:rFonts w:ascii="Times New Roman" w:eastAsia="Times New Roman" w:hAnsi="Times New Roman" w:cs="Times New Roman"/>
          <w:kern w:val="0"/>
          <w:sz w:val="24"/>
          <w:szCs w:val="24"/>
          <w:bdr w:val="none" w:sz="0" w:space="0" w:color="auto" w:frame="1"/>
          <w:lang w:eastAsia="et-EE"/>
          <w14:ligatures w14:val="none"/>
        </w:rPr>
        <w:t>haldusaktiga</w:t>
      </w:r>
      <w:r w:rsidR="00151F76" w:rsidRPr="0046080F">
        <w:rPr>
          <w:rFonts w:ascii="Times New Roman" w:eastAsia="Times New Roman" w:hAnsi="Times New Roman" w:cs="Times New Roman"/>
          <w:kern w:val="0"/>
          <w:sz w:val="24"/>
          <w:szCs w:val="24"/>
          <w:bdr w:val="none" w:sz="0" w:space="0" w:color="auto" w:frame="1"/>
          <w:lang w:eastAsia="et-EE"/>
          <w14:ligatures w14:val="none"/>
        </w:rPr>
        <w:t>:</w:t>
      </w:r>
    </w:p>
    <w:p w14:paraId="6C1F9B06" w14:textId="09557467" w:rsidR="00A5420A" w:rsidRPr="0025383C" w:rsidRDefault="00DC0FD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46080F">
        <w:rPr>
          <w:rFonts w:ascii="Times New Roman" w:eastAsia="Times New Roman" w:hAnsi="Times New Roman" w:cs="Times New Roman"/>
          <w:kern w:val="0"/>
          <w:sz w:val="24"/>
          <w:szCs w:val="24"/>
          <w:bdr w:val="none" w:sz="0" w:space="0" w:color="auto" w:frame="1"/>
          <w:lang w:eastAsia="et-EE"/>
          <w14:ligatures w14:val="none"/>
        </w:rPr>
        <w:t>1</w:t>
      </w:r>
      <w:r w:rsidR="00A5420A" w:rsidRPr="0046080F">
        <w:rPr>
          <w:rFonts w:ascii="Times New Roman" w:eastAsia="Times New Roman" w:hAnsi="Times New Roman" w:cs="Times New Roman"/>
          <w:kern w:val="0"/>
          <w:sz w:val="24"/>
          <w:szCs w:val="24"/>
          <w:bdr w:val="none" w:sz="0" w:space="0" w:color="auto" w:frame="1"/>
          <w:lang w:eastAsia="et-EE"/>
          <w14:ligatures w14:val="none"/>
        </w:rPr>
        <w:t>)</w:t>
      </w:r>
      <w:r w:rsidR="00A5420A" w:rsidRPr="00B033F7">
        <w:rPr>
          <w:rFonts w:ascii="Times New Roman" w:hAnsi="Times New Roman" w:cs="Times New Roman"/>
          <w:sz w:val="24"/>
          <w:szCs w:val="24"/>
        </w:rPr>
        <w:t xml:space="preserve"> </w:t>
      </w:r>
      <w:r w:rsidR="0046080F" w:rsidRPr="00B033F7">
        <w:rPr>
          <w:rFonts w:ascii="Times New Roman" w:hAnsi="Times New Roman" w:cs="Times New Roman"/>
          <w:sz w:val="24"/>
          <w:szCs w:val="24"/>
        </w:rPr>
        <w:t xml:space="preserve">kui abipolitseinik suunatakse </w:t>
      </w:r>
      <w:r w:rsidR="00A5420A" w:rsidRPr="0046080F">
        <w:rPr>
          <w:rFonts w:ascii="Times New Roman" w:eastAsia="Times New Roman" w:hAnsi="Times New Roman" w:cs="Times New Roman"/>
          <w:kern w:val="0"/>
          <w:sz w:val="24"/>
          <w:szCs w:val="24"/>
          <w:bdr w:val="none" w:sz="0" w:space="0" w:color="auto" w:frame="1"/>
          <w:lang w:eastAsia="et-EE"/>
          <w14:ligatures w14:val="none"/>
        </w:rPr>
        <w:t>käesoleva</w:t>
      </w:r>
      <w:r w:rsidR="00A5420A" w:rsidRPr="0025383C">
        <w:rPr>
          <w:rFonts w:ascii="Times New Roman" w:eastAsia="Times New Roman" w:hAnsi="Times New Roman" w:cs="Times New Roman"/>
          <w:kern w:val="0"/>
          <w:sz w:val="24"/>
          <w:szCs w:val="24"/>
          <w:bdr w:val="none" w:sz="0" w:space="0" w:color="auto" w:frame="1"/>
          <w:lang w:eastAsia="et-EE"/>
          <w14:ligatures w14:val="none"/>
        </w:rPr>
        <w:t xml:space="preserve"> seaduse § </w:t>
      </w:r>
      <w:r w:rsidR="00A939A8" w:rsidRPr="0025383C">
        <w:rPr>
          <w:rFonts w:ascii="Times New Roman" w:eastAsia="Times New Roman" w:hAnsi="Times New Roman" w:cs="Times New Roman"/>
          <w:kern w:val="0"/>
          <w:sz w:val="24"/>
          <w:szCs w:val="24"/>
          <w:bdr w:val="none" w:sz="0" w:space="0" w:color="auto" w:frame="1"/>
          <w:lang w:eastAsia="et-EE"/>
          <w14:ligatures w14:val="none"/>
        </w:rPr>
        <w:t>1</w:t>
      </w:r>
      <w:r w:rsidR="00ED3470" w:rsidRPr="0025383C">
        <w:rPr>
          <w:rFonts w:ascii="Times New Roman" w:eastAsia="Times New Roman" w:hAnsi="Times New Roman" w:cs="Times New Roman"/>
          <w:kern w:val="0"/>
          <w:sz w:val="24"/>
          <w:szCs w:val="24"/>
          <w:bdr w:val="none" w:sz="0" w:space="0" w:color="auto" w:frame="1"/>
          <w:lang w:eastAsia="et-EE"/>
          <w14:ligatures w14:val="none"/>
        </w:rPr>
        <w:t>2</w:t>
      </w:r>
      <w:r w:rsidR="00A939A8"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A5420A" w:rsidRPr="0025383C">
        <w:rPr>
          <w:rFonts w:ascii="Times New Roman" w:eastAsia="Times New Roman" w:hAnsi="Times New Roman" w:cs="Times New Roman"/>
          <w:kern w:val="0"/>
          <w:sz w:val="24"/>
          <w:szCs w:val="24"/>
          <w:bdr w:val="none" w:sz="0" w:space="0" w:color="auto" w:frame="1"/>
          <w:lang w:eastAsia="et-EE"/>
          <w14:ligatures w14:val="none"/>
        </w:rPr>
        <w:t xml:space="preserve">lõikes </w:t>
      </w:r>
      <w:r w:rsidR="00A939A8" w:rsidRPr="0025383C">
        <w:rPr>
          <w:rFonts w:ascii="Times New Roman" w:eastAsia="Times New Roman" w:hAnsi="Times New Roman" w:cs="Times New Roman"/>
          <w:kern w:val="0"/>
          <w:sz w:val="24"/>
          <w:szCs w:val="24"/>
          <w:bdr w:val="none" w:sz="0" w:space="0" w:color="auto" w:frame="1"/>
          <w:lang w:eastAsia="et-EE"/>
          <w14:ligatures w14:val="none"/>
        </w:rPr>
        <w:t>2</w:t>
      </w:r>
      <w:r w:rsidR="00602E04"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A5420A" w:rsidRPr="0025383C">
        <w:rPr>
          <w:rFonts w:ascii="Times New Roman" w:eastAsia="Times New Roman" w:hAnsi="Times New Roman" w:cs="Times New Roman"/>
          <w:kern w:val="0"/>
          <w:sz w:val="24"/>
          <w:szCs w:val="24"/>
          <w:bdr w:val="none" w:sz="0" w:space="0" w:color="auto" w:frame="1"/>
          <w:lang w:eastAsia="et-EE"/>
          <w14:ligatures w14:val="none"/>
        </w:rPr>
        <w:t>sätestatud alusel tervisekontrolli</w:t>
      </w:r>
      <w:r w:rsidR="0046080F">
        <w:rPr>
          <w:rFonts w:ascii="Times New Roman" w:eastAsia="Times New Roman" w:hAnsi="Times New Roman" w:cs="Times New Roman"/>
          <w:kern w:val="0"/>
          <w:sz w:val="24"/>
          <w:szCs w:val="24"/>
          <w:bdr w:val="none" w:sz="0" w:space="0" w:color="auto" w:frame="1"/>
          <w:lang w:eastAsia="et-EE"/>
          <w14:ligatures w14:val="none"/>
        </w:rPr>
        <w:t>,</w:t>
      </w:r>
      <w:r w:rsidR="00285B87">
        <w:rPr>
          <w:rFonts w:ascii="Times New Roman" w:eastAsia="Times New Roman" w:hAnsi="Times New Roman" w:cs="Times New Roman"/>
          <w:kern w:val="0"/>
          <w:sz w:val="24"/>
          <w:szCs w:val="24"/>
          <w:bdr w:val="none" w:sz="0" w:space="0" w:color="auto" w:frame="1"/>
          <w:lang w:eastAsia="et-EE"/>
          <w14:ligatures w14:val="none"/>
        </w:rPr>
        <w:t xml:space="preserve"> </w:t>
      </w:r>
      <w:r w:rsidR="0018277F" w:rsidRPr="0025383C">
        <w:rPr>
          <w:rFonts w:ascii="Times New Roman" w:eastAsia="Times New Roman" w:hAnsi="Times New Roman" w:cs="Times New Roman"/>
          <w:kern w:val="0"/>
          <w:sz w:val="24"/>
          <w:szCs w:val="24"/>
          <w:bdr w:val="none" w:sz="0" w:space="0" w:color="auto" w:frame="1"/>
          <w:lang w:eastAsia="et-EE"/>
          <w14:ligatures w14:val="none"/>
        </w:rPr>
        <w:t>kuni kehtiva tervisetõendi väljastamiseni</w:t>
      </w:r>
      <w:r w:rsidR="004B0AA8"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C57C95">
        <w:rPr>
          <w:rFonts w:ascii="Times New Roman" w:eastAsia="Times New Roman" w:hAnsi="Times New Roman" w:cs="Times New Roman"/>
          <w:kern w:val="0"/>
          <w:sz w:val="24"/>
          <w:szCs w:val="24"/>
          <w:bdr w:val="none" w:sz="0" w:space="0" w:color="auto" w:frame="1"/>
          <w:lang w:eastAsia="et-EE"/>
          <w14:ligatures w14:val="none"/>
        </w:rPr>
        <w:t xml:space="preserve">või </w:t>
      </w:r>
      <w:r w:rsidR="004B0AA8" w:rsidRPr="0046080F">
        <w:rPr>
          <w:rFonts w:ascii="Times New Roman" w:eastAsia="Times New Roman" w:hAnsi="Times New Roman" w:cs="Times New Roman"/>
          <w:kern w:val="0"/>
          <w:sz w:val="24"/>
          <w:szCs w:val="24"/>
          <w:bdr w:val="none" w:sz="0" w:space="0" w:color="auto" w:frame="1"/>
          <w:lang w:eastAsia="et-EE"/>
          <w14:ligatures w14:val="none"/>
        </w:rPr>
        <w:t>kuni üheks aastaks</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1105D0F6" w14:textId="0585E4F5" w:rsidR="00000842" w:rsidRDefault="00DC0FDD"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2) </w:t>
      </w:r>
      <w:r w:rsidR="000834F5" w:rsidRPr="0025383C">
        <w:rPr>
          <w:rFonts w:ascii="Times New Roman" w:eastAsia="Times New Roman" w:hAnsi="Times New Roman" w:cs="Times New Roman"/>
          <w:kern w:val="0"/>
          <w:sz w:val="24"/>
          <w:szCs w:val="24"/>
          <w:bdr w:val="none" w:sz="0" w:space="0" w:color="auto" w:frame="1"/>
          <w:lang w:eastAsia="et-EE"/>
          <w14:ligatures w14:val="none"/>
        </w:rPr>
        <w:t>käesoleva seaduse § 4</w:t>
      </w:r>
      <w:r w:rsidR="00ED3470" w:rsidRPr="0025383C">
        <w:rPr>
          <w:rFonts w:ascii="Times New Roman" w:eastAsia="Times New Roman" w:hAnsi="Times New Roman" w:cs="Times New Roman"/>
          <w:kern w:val="0"/>
          <w:sz w:val="24"/>
          <w:szCs w:val="24"/>
          <w:bdr w:val="none" w:sz="0" w:space="0" w:color="auto" w:frame="1"/>
          <w:lang w:eastAsia="et-EE"/>
          <w14:ligatures w14:val="none"/>
        </w:rPr>
        <w:t>7</w:t>
      </w:r>
      <w:r w:rsidR="000834F5" w:rsidRPr="0025383C">
        <w:rPr>
          <w:rFonts w:ascii="Times New Roman" w:eastAsia="Times New Roman" w:hAnsi="Times New Roman" w:cs="Times New Roman"/>
          <w:kern w:val="0"/>
          <w:sz w:val="24"/>
          <w:szCs w:val="24"/>
          <w:bdr w:val="none" w:sz="0" w:space="0" w:color="auto" w:frame="1"/>
          <w:lang w:eastAsia="et-EE"/>
          <w14:ligatures w14:val="none"/>
        </w:rPr>
        <w:t xml:space="preserve"> lõikes 2 nimetatud distsiplinaarmenetluse ajaks</w:t>
      </w:r>
      <w:r w:rsidR="005467A1" w:rsidRPr="0025383C">
        <w:rPr>
          <w:rFonts w:ascii="Times New Roman" w:eastAsia="Times New Roman" w:hAnsi="Times New Roman" w:cs="Times New Roman"/>
          <w:kern w:val="0"/>
          <w:sz w:val="24"/>
          <w:szCs w:val="24"/>
          <w:bdr w:val="none" w:sz="0" w:space="0" w:color="auto" w:frame="1"/>
          <w:lang w:eastAsia="et-EE"/>
          <w14:ligatures w14:val="none"/>
        </w:rPr>
        <w:t>.</w:t>
      </w:r>
    </w:p>
    <w:p w14:paraId="06225B8A" w14:textId="77777777" w:rsidR="00462506" w:rsidRDefault="00462506"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17D8278A" w14:textId="25E1EB7E" w:rsidR="00462506" w:rsidRDefault="00462506"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3714A4">
        <w:rPr>
          <w:rFonts w:ascii="Times New Roman" w:eastAsia="Times New Roman" w:hAnsi="Times New Roman" w:cs="Times New Roman"/>
          <w:kern w:val="0"/>
          <w:sz w:val="24"/>
          <w:szCs w:val="24"/>
          <w:bdr w:val="none" w:sz="0" w:space="0" w:color="auto" w:frame="1"/>
          <w:lang w:eastAsia="et-EE"/>
          <w14:ligatures w14:val="none"/>
        </w:rPr>
        <w:t>(</w:t>
      </w:r>
      <w:r w:rsidR="00372FAB" w:rsidRPr="003714A4">
        <w:rPr>
          <w:rFonts w:ascii="Times New Roman" w:eastAsia="Times New Roman" w:hAnsi="Times New Roman" w:cs="Times New Roman"/>
          <w:kern w:val="0"/>
          <w:sz w:val="24"/>
          <w:szCs w:val="24"/>
          <w:bdr w:val="none" w:sz="0" w:space="0" w:color="auto" w:frame="1"/>
          <w:lang w:eastAsia="et-EE"/>
          <w14:ligatures w14:val="none"/>
        </w:rPr>
        <w:t>4</w:t>
      </w:r>
      <w:r w:rsidRPr="003714A4">
        <w:rPr>
          <w:rFonts w:ascii="Times New Roman" w:eastAsia="Times New Roman" w:hAnsi="Times New Roman" w:cs="Times New Roman"/>
          <w:kern w:val="0"/>
          <w:sz w:val="24"/>
          <w:szCs w:val="24"/>
          <w:bdr w:val="none" w:sz="0" w:space="0" w:color="auto" w:frame="1"/>
          <w:lang w:eastAsia="et-EE"/>
          <w14:ligatures w14:val="none"/>
        </w:rPr>
        <w:t>) Abipolitseiniku staatusega sisekaitselise rakenduskõrgkooli kadeti abipolitseiniku staatus peatatakse tema nimetamisel Politsei- ja Piirivalveameti koosseisuvälise politseiametniku ametikohale õppepraktika ajaks.</w:t>
      </w:r>
    </w:p>
    <w:p w14:paraId="6D6AED44" w14:textId="77777777" w:rsidR="00601858" w:rsidRPr="0025383C" w:rsidRDefault="00601858" w:rsidP="00601858">
      <w:pPr>
        <w:shd w:val="clear" w:color="auto" w:fill="FFFFFF"/>
        <w:spacing w:after="0" w:line="240" w:lineRule="auto"/>
        <w:jc w:val="both"/>
        <w:outlineLvl w:val="2"/>
        <w:rPr>
          <w:rFonts w:ascii="Times New Roman" w:eastAsia="Times New Roman" w:hAnsi="Times New Roman" w:cs="Times New Roman"/>
          <w:i/>
          <w:iCs/>
          <w:kern w:val="0"/>
          <w:sz w:val="24"/>
          <w:szCs w:val="24"/>
          <w:bdr w:val="none" w:sz="0" w:space="0" w:color="auto" w:frame="1"/>
          <w:lang w:eastAsia="et-EE"/>
          <w14:ligatures w14:val="none"/>
        </w:rPr>
      </w:pPr>
    </w:p>
    <w:p w14:paraId="68ED5C6B" w14:textId="3358434D" w:rsidR="00601858" w:rsidRPr="0025383C" w:rsidRDefault="00601858" w:rsidP="00381A2A">
      <w:pPr>
        <w:keepNext/>
        <w:keepLines/>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bookmarkStart w:id="99" w:name="_Hlk172625069"/>
      <w:r w:rsidRPr="0025383C">
        <w:rPr>
          <w:rFonts w:ascii="Times New Roman" w:eastAsia="Times New Roman" w:hAnsi="Times New Roman" w:cs="Times New Roman"/>
          <w:kern w:val="0"/>
          <w:sz w:val="24"/>
          <w:szCs w:val="24"/>
          <w:bdr w:val="none" w:sz="0" w:space="0" w:color="auto" w:frame="1"/>
          <w:lang w:eastAsia="et-EE"/>
          <w14:ligatures w14:val="none"/>
        </w:rPr>
        <w:t>(</w:t>
      </w:r>
      <w:r w:rsidR="00372FAB">
        <w:rPr>
          <w:rFonts w:ascii="Times New Roman" w:eastAsia="Times New Roman" w:hAnsi="Times New Roman" w:cs="Times New Roman"/>
          <w:kern w:val="0"/>
          <w:sz w:val="24"/>
          <w:szCs w:val="24"/>
          <w:bdr w:val="none" w:sz="0" w:space="0" w:color="auto" w:frame="1"/>
          <w:lang w:eastAsia="et-EE"/>
          <w14:ligatures w14:val="none"/>
        </w:rPr>
        <w:t>5</w:t>
      </w:r>
      <w:r w:rsidRPr="0025383C">
        <w:rPr>
          <w:rFonts w:ascii="Times New Roman" w:eastAsia="Times New Roman" w:hAnsi="Times New Roman" w:cs="Times New Roman"/>
          <w:kern w:val="0"/>
          <w:sz w:val="24"/>
          <w:szCs w:val="24"/>
          <w:bdr w:val="none" w:sz="0" w:space="0" w:color="auto" w:frame="1"/>
          <w:lang w:eastAsia="et-EE"/>
          <w14:ligatures w14:val="none"/>
        </w:rPr>
        <w:t>)</w:t>
      </w:r>
      <w:r w:rsidR="00FF681B"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96592C">
        <w:rPr>
          <w:rFonts w:ascii="Times New Roman" w:eastAsia="Times New Roman" w:hAnsi="Times New Roman" w:cs="Times New Roman"/>
          <w:kern w:val="0"/>
          <w:sz w:val="24"/>
          <w:szCs w:val="24"/>
          <w:bdr w:val="none" w:sz="0" w:space="0" w:color="auto" w:frame="1"/>
          <w:lang w:eastAsia="et-EE"/>
          <w14:ligatures w14:val="none"/>
        </w:rPr>
        <w:t>S</w:t>
      </w:r>
      <w:r w:rsidRPr="0025383C">
        <w:rPr>
          <w:rFonts w:ascii="Times New Roman" w:eastAsia="Times New Roman" w:hAnsi="Times New Roman" w:cs="Times New Roman"/>
          <w:kern w:val="0"/>
          <w:sz w:val="24"/>
          <w:szCs w:val="24"/>
          <w:bdr w:val="none" w:sz="0" w:space="0" w:color="auto" w:frame="1"/>
          <w:lang w:eastAsia="et-EE"/>
          <w14:ligatures w14:val="none"/>
        </w:rPr>
        <w:t>taatuse peat</w:t>
      </w:r>
      <w:r w:rsidR="00917F4B" w:rsidRPr="0025383C">
        <w:rPr>
          <w:rFonts w:ascii="Times New Roman" w:eastAsia="Times New Roman" w:hAnsi="Times New Roman" w:cs="Times New Roman"/>
          <w:kern w:val="0"/>
          <w:sz w:val="24"/>
          <w:szCs w:val="24"/>
          <w:bdr w:val="none" w:sz="0" w:space="0" w:color="auto" w:frame="1"/>
          <w:lang w:eastAsia="et-EE"/>
          <w14:ligatures w14:val="none"/>
        </w:rPr>
        <w:t>a</w:t>
      </w:r>
      <w:r w:rsidRPr="0025383C">
        <w:rPr>
          <w:rFonts w:ascii="Times New Roman" w:eastAsia="Times New Roman" w:hAnsi="Times New Roman" w:cs="Times New Roman"/>
          <w:kern w:val="0"/>
          <w:sz w:val="24"/>
          <w:szCs w:val="24"/>
          <w:bdr w:val="none" w:sz="0" w:space="0" w:color="auto" w:frame="1"/>
          <w:lang w:eastAsia="et-EE"/>
          <w14:ligatures w14:val="none"/>
        </w:rPr>
        <w:t>mise ajal</w:t>
      </w:r>
      <w:r w:rsidR="00E24F41">
        <w:rPr>
          <w:rFonts w:ascii="Times New Roman" w:eastAsia="Times New Roman" w:hAnsi="Times New Roman" w:cs="Times New Roman"/>
          <w:kern w:val="0"/>
          <w:sz w:val="24"/>
          <w:szCs w:val="24"/>
          <w:bdr w:val="none" w:sz="0" w:space="0" w:color="auto" w:frame="1"/>
          <w:lang w:eastAsia="et-EE"/>
          <w14:ligatures w14:val="none"/>
        </w:rPr>
        <w:t xml:space="preserve"> </w:t>
      </w:r>
      <w:r w:rsidR="006B48E8">
        <w:rPr>
          <w:rFonts w:ascii="Times New Roman" w:eastAsia="Times New Roman" w:hAnsi="Times New Roman" w:cs="Times New Roman"/>
          <w:kern w:val="0"/>
          <w:sz w:val="24"/>
          <w:szCs w:val="24"/>
          <w:bdr w:val="none" w:sz="0" w:space="0" w:color="auto" w:frame="1"/>
          <w:lang w:eastAsia="et-EE"/>
          <w14:ligatures w14:val="none"/>
        </w:rPr>
        <w:t xml:space="preserve">kehtib abipolitseiniku </w:t>
      </w:r>
      <w:r w:rsidR="005B744D">
        <w:rPr>
          <w:rFonts w:ascii="Times New Roman" w:eastAsia="Times New Roman" w:hAnsi="Times New Roman" w:cs="Times New Roman"/>
          <w:kern w:val="0"/>
          <w:sz w:val="24"/>
          <w:szCs w:val="24"/>
          <w:bdr w:val="none" w:sz="0" w:space="0" w:color="auto" w:frame="1"/>
          <w:lang w:eastAsia="et-EE"/>
          <w14:ligatures w14:val="none"/>
        </w:rPr>
        <w:t>kohta järgmine</w:t>
      </w:r>
      <w:r w:rsidR="008129BF" w:rsidRPr="0025383C">
        <w:rPr>
          <w:rFonts w:ascii="Times New Roman" w:eastAsia="Times New Roman" w:hAnsi="Times New Roman" w:cs="Times New Roman"/>
          <w:kern w:val="0"/>
          <w:sz w:val="24"/>
          <w:szCs w:val="24"/>
          <w:bdr w:val="none" w:sz="0" w:space="0" w:color="auto" w:frame="1"/>
          <w:lang w:eastAsia="et-EE"/>
          <w14:ligatures w14:val="none"/>
        </w:rPr>
        <w:t>:</w:t>
      </w:r>
    </w:p>
    <w:p w14:paraId="74FF5813" w14:textId="1794FE58" w:rsidR="00601858" w:rsidRPr="0025383C" w:rsidRDefault="00601858" w:rsidP="00381A2A">
      <w:pPr>
        <w:keepNext/>
        <w:keepLines/>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1) </w:t>
      </w:r>
      <w:r w:rsidR="00DD2A29">
        <w:rPr>
          <w:rFonts w:ascii="Times New Roman" w:eastAsia="Times New Roman" w:hAnsi="Times New Roman" w:cs="Times New Roman"/>
          <w:kern w:val="0"/>
          <w:sz w:val="24"/>
          <w:szCs w:val="24"/>
          <w:bdr w:val="none" w:sz="0" w:space="0" w:color="auto" w:frame="1"/>
          <w:lang w:eastAsia="et-EE"/>
          <w14:ligatures w14:val="none"/>
        </w:rPr>
        <w:t>ta</w:t>
      </w:r>
      <w:r w:rsidR="003864EB">
        <w:rPr>
          <w:rFonts w:ascii="Times New Roman" w:eastAsia="Times New Roman" w:hAnsi="Times New Roman" w:cs="Times New Roman"/>
          <w:kern w:val="0"/>
          <w:sz w:val="24"/>
          <w:szCs w:val="24"/>
          <w:bdr w:val="none" w:sz="0" w:space="0" w:color="auto" w:frame="1"/>
          <w:lang w:eastAsia="et-EE"/>
          <w14:ligatures w14:val="none"/>
        </w:rPr>
        <w:t xml:space="preserve">l </w:t>
      </w:r>
      <w:r w:rsidR="00917F4B" w:rsidRPr="0025383C">
        <w:rPr>
          <w:rFonts w:ascii="Times New Roman" w:eastAsia="Times New Roman" w:hAnsi="Times New Roman" w:cs="Times New Roman"/>
          <w:kern w:val="0"/>
          <w:sz w:val="24"/>
          <w:szCs w:val="24"/>
          <w:bdr w:val="none" w:sz="0" w:space="0" w:color="auto" w:frame="1"/>
          <w:lang w:eastAsia="et-EE"/>
          <w14:ligatures w14:val="none"/>
        </w:rPr>
        <w:t xml:space="preserve">on </w:t>
      </w:r>
      <w:r w:rsidR="00193E5E" w:rsidRPr="0025383C">
        <w:rPr>
          <w:rFonts w:ascii="Times New Roman" w:eastAsia="Times New Roman" w:hAnsi="Times New Roman" w:cs="Times New Roman"/>
          <w:kern w:val="0"/>
          <w:sz w:val="24"/>
          <w:szCs w:val="24"/>
          <w:bdr w:val="none" w:sz="0" w:space="0" w:color="auto" w:frame="1"/>
          <w:lang w:eastAsia="et-EE"/>
          <w14:ligatures w14:val="none"/>
        </w:rPr>
        <w:t>keelatud</w:t>
      </w:r>
      <w:r w:rsidRPr="0025383C">
        <w:rPr>
          <w:rFonts w:ascii="Times New Roman" w:eastAsia="Times New Roman" w:hAnsi="Times New Roman" w:cs="Times New Roman"/>
          <w:kern w:val="0"/>
          <w:sz w:val="24"/>
          <w:szCs w:val="24"/>
          <w:bdr w:val="none" w:sz="0" w:space="0" w:color="auto" w:frame="1"/>
          <w:lang w:eastAsia="et-EE"/>
          <w14:ligatures w14:val="none"/>
        </w:rPr>
        <w:t xml:space="preserve"> osaleda politsei tegevuses </w:t>
      </w:r>
      <w:r w:rsidR="00193E5E" w:rsidRPr="0025383C">
        <w:rPr>
          <w:rFonts w:ascii="Times New Roman" w:eastAsia="Times New Roman" w:hAnsi="Times New Roman" w:cs="Times New Roman"/>
          <w:kern w:val="0"/>
          <w:sz w:val="24"/>
          <w:szCs w:val="24"/>
          <w:bdr w:val="none" w:sz="0" w:space="0" w:color="auto" w:frame="1"/>
          <w:lang w:eastAsia="et-EE"/>
          <w14:ligatures w14:val="none"/>
        </w:rPr>
        <w:t xml:space="preserve">või </w:t>
      </w:r>
      <w:r w:rsidRPr="0025383C">
        <w:rPr>
          <w:rFonts w:ascii="Times New Roman" w:eastAsia="Times New Roman" w:hAnsi="Times New Roman" w:cs="Times New Roman"/>
          <w:kern w:val="0"/>
          <w:sz w:val="24"/>
          <w:szCs w:val="24"/>
          <w:bdr w:val="none" w:sz="0" w:space="0" w:color="auto" w:frame="1"/>
          <w:lang w:eastAsia="et-EE"/>
          <w14:ligatures w14:val="none"/>
        </w:rPr>
        <w:t>tegutseda muul viisil Politsei- ja Piirivalveameti nimel;</w:t>
      </w:r>
    </w:p>
    <w:p w14:paraId="572C8357" w14:textId="554C7B93" w:rsidR="005467A1" w:rsidRPr="0025383C" w:rsidRDefault="00601858" w:rsidP="00381A2A">
      <w:pPr>
        <w:keepNext/>
        <w:keepLines/>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2)</w:t>
      </w:r>
      <w:r w:rsidR="00ED7A69"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3864EB">
        <w:rPr>
          <w:rFonts w:ascii="Times New Roman" w:eastAsia="Times New Roman" w:hAnsi="Times New Roman" w:cs="Times New Roman"/>
          <w:kern w:val="0"/>
          <w:sz w:val="24"/>
          <w:szCs w:val="24"/>
          <w:bdr w:val="none" w:sz="0" w:space="0" w:color="auto" w:frame="1"/>
          <w:lang w:eastAsia="et-EE"/>
          <w14:ligatures w14:val="none"/>
        </w:rPr>
        <w:t>tal</w:t>
      </w:r>
      <w:r w:rsidR="00ED7A69"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917F4B" w:rsidRPr="0025383C">
        <w:rPr>
          <w:rFonts w:ascii="Times New Roman" w:eastAsia="Times New Roman" w:hAnsi="Times New Roman" w:cs="Times New Roman"/>
          <w:kern w:val="0"/>
          <w:sz w:val="24"/>
          <w:szCs w:val="24"/>
          <w:bdr w:val="none" w:sz="0" w:space="0" w:color="auto" w:frame="1"/>
          <w:lang w:eastAsia="et-EE"/>
          <w14:ligatures w14:val="none"/>
        </w:rPr>
        <w:t xml:space="preserve">on </w:t>
      </w:r>
      <w:r w:rsidR="00193E5E" w:rsidRPr="0025383C">
        <w:rPr>
          <w:rFonts w:ascii="Times New Roman" w:eastAsia="Times New Roman" w:hAnsi="Times New Roman" w:cs="Times New Roman"/>
          <w:kern w:val="0"/>
          <w:sz w:val="24"/>
          <w:szCs w:val="24"/>
          <w:bdr w:val="none" w:sz="0" w:space="0" w:color="auto" w:frame="1"/>
          <w:lang w:eastAsia="et-EE"/>
          <w14:ligatures w14:val="none"/>
        </w:rPr>
        <w:t>keelatud</w:t>
      </w:r>
      <w:r w:rsidRPr="0025383C">
        <w:rPr>
          <w:rFonts w:ascii="Times New Roman" w:eastAsia="Times New Roman" w:hAnsi="Times New Roman" w:cs="Times New Roman"/>
          <w:kern w:val="0"/>
          <w:sz w:val="24"/>
          <w:szCs w:val="24"/>
          <w:bdr w:val="none" w:sz="0" w:space="0" w:color="auto" w:frame="1"/>
          <w:lang w:eastAsia="et-EE"/>
          <w14:ligatures w14:val="none"/>
        </w:rPr>
        <w:t xml:space="preserve"> kasutada </w:t>
      </w:r>
      <w:r w:rsidR="00672281" w:rsidRPr="0025383C">
        <w:rPr>
          <w:rFonts w:ascii="Times New Roman" w:eastAsia="Times New Roman" w:hAnsi="Times New Roman" w:cs="Times New Roman"/>
          <w:kern w:val="0"/>
          <w:sz w:val="24"/>
          <w:szCs w:val="24"/>
          <w:bdr w:val="none" w:sz="0" w:space="0" w:color="auto" w:frame="1"/>
          <w:lang w:eastAsia="et-EE"/>
          <w14:ligatures w14:val="none"/>
        </w:rPr>
        <w:t>abipolitseiniku tunnistust, ametimärki</w:t>
      </w:r>
      <w:r w:rsidR="003A0091" w:rsidRPr="0025383C">
        <w:rPr>
          <w:rFonts w:ascii="Times New Roman" w:eastAsia="Times New Roman" w:hAnsi="Times New Roman" w:cs="Times New Roman"/>
          <w:kern w:val="0"/>
          <w:sz w:val="24"/>
          <w:szCs w:val="24"/>
          <w:bdr w:val="none" w:sz="0" w:space="0" w:color="auto" w:frame="1"/>
          <w:lang w:eastAsia="et-EE"/>
          <w14:ligatures w14:val="none"/>
        </w:rPr>
        <w:t xml:space="preserve"> ja</w:t>
      </w:r>
      <w:r w:rsidR="00672281"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vormiriietust</w:t>
      </w:r>
      <w:r w:rsidR="005467A1" w:rsidRPr="0025383C">
        <w:rPr>
          <w:rFonts w:ascii="Times New Roman" w:eastAsia="Times New Roman" w:hAnsi="Times New Roman" w:cs="Times New Roman"/>
          <w:kern w:val="0"/>
          <w:sz w:val="24"/>
          <w:szCs w:val="24"/>
          <w:bdr w:val="none" w:sz="0" w:space="0" w:color="auto" w:frame="1"/>
          <w:lang w:eastAsia="et-EE"/>
          <w14:ligatures w14:val="none"/>
        </w:rPr>
        <w:t>;</w:t>
      </w:r>
    </w:p>
    <w:p w14:paraId="41E6EF4D" w14:textId="0B0C5C4F" w:rsidR="00601858" w:rsidRPr="0025383C" w:rsidRDefault="000704C6" w:rsidP="00381A2A">
      <w:pPr>
        <w:keepNext/>
        <w:keepLines/>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3</w:t>
      </w:r>
      <w:r w:rsidR="00601858" w:rsidRPr="0025383C">
        <w:rPr>
          <w:rFonts w:ascii="Times New Roman" w:eastAsia="Times New Roman" w:hAnsi="Times New Roman" w:cs="Times New Roman"/>
          <w:kern w:val="0"/>
          <w:sz w:val="24"/>
          <w:szCs w:val="24"/>
          <w:bdr w:val="none" w:sz="0" w:space="0" w:color="auto" w:frame="1"/>
          <w:lang w:eastAsia="et-EE"/>
          <w14:ligatures w14:val="none"/>
        </w:rPr>
        <w:t>)</w:t>
      </w:r>
      <w:r w:rsidR="00DF2DDD"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3864EB">
        <w:rPr>
          <w:rFonts w:ascii="Times New Roman" w:eastAsia="Times New Roman" w:hAnsi="Times New Roman" w:cs="Times New Roman"/>
          <w:kern w:val="0"/>
          <w:sz w:val="24"/>
          <w:szCs w:val="24"/>
          <w:bdr w:val="none" w:sz="0" w:space="0" w:color="auto" w:frame="1"/>
          <w:lang w:eastAsia="et-EE"/>
          <w14:ligatures w14:val="none"/>
        </w:rPr>
        <w:t>tal</w:t>
      </w:r>
      <w:r w:rsidR="00DF2DDD" w:rsidRPr="0025383C">
        <w:rPr>
          <w:rFonts w:ascii="Times New Roman" w:eastAsia="Times New Roman" w:hAnsi="Times New Roman" w:cs="Times New Roman"/>
          <w:kern w:val="0"/>
          <w:sz w:val="24"/>
          <w:szCs w:val="24"/>
          <w:bdr w:val="none" w:sz="0" w:space="0" w:color="auto" w:frame="1"/>
          <w:lang w:eastAsia="et-EE"/>
          <w14:ligatures w14:val="none"/>
        </w:rPr>
        <w:t xml:space="preserve"> ei ole</w:t>
      </w:r>
      <w:r w:rsidR="00601858" w:rsidRPr="0025383C">
        <w:rPr>
          <w:rFonts w:ascii="Times New Roman" w:eastAsia="Times New Roman" w:hAnsi="Times New Roman" w:cs="Times New Roman"/>
          <w:kern w:val="0"/>
          <w:sz w:val="24"/>
          <w:szCs w:val="24"/>
          <w:bdr w:val="none" w:sz="0" w:space="0" w:color="auto" w:frame="1"/>
          <w:lang w:eastAsia="et-EE"/>
          <w14:ligatures w14:val="none"/>
        </w:rPr>
        <w:t xml:space="preserve"> kohustust läbida talle ettenähtud </w:t>
      </w:r>
      <w:r w:rsidR="00A939A8" w:rsidRPr="0025383C">
        <w:rPr>
          <w:rFonts w:ascii="Times New Roman" w:eastAsia="Times New Roman" w:hAnsi="Times New Roman" w:cs="Times New Roman"/>
          <w:kern w:val="0"/>
          <w:sz w:val="24"/>
          <w:szCs w:val="24"/>
          <w:bdr w:val="none" w:sz="0" w:space="0" w:color="auto" w:frame="1"/>
          <w:lang w:eastAsia="et-EE"/>
          <w14:ligatures w14:val="none"/>
        </w:rPr>
        <w:t>õpet</w:t>
      </w:r>
      <w:r w:rsidR="00BD01D5"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601858" w:rsidRPr="0025383C">
        <w:rPr>
          <w:rFonts w:ascii="Times New Roman" w:eastAsia="Times New Roman" w:hAnsi="Times New Roman" w:cs="Times New Roman"/>
          <w:kern w:val="0"/>
          <w:sz w:val="24"/>
          <w:szCs w:val="24"/>
          <w:bdr w:val="none" w:sz="0" w:space="0" w:color="auto" w:frame="1"/>
          <w:lang w:eastAsia="et-EE"/>
          <w14:ligatures w14:val="none"/>
        </w:rPr>
        <w:t>ega sooritada arvestusi;</w:t>
      </w:r>
    </w:p>
    <w:p w14:paraId="53773F21" w14:textId="373D3A74" w:rsidR="00601858" w:rsidRPr="0025383C" w:rsidRDefault="000704C6" w:rsidP="00381A2A">
      <w:pPr>
        <w:keepNext/>
        <w:keepLines/>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4</w:t>
      </w:r>
      <w:r w:rsidR="00601858" w:rsidRPr="0025383C">
        <w:rPr>
          <w:rFonts w:ascii="Times New Roman" w:eastAsia="Times New Roman" w:hAnsi="Times New Roman" w:cs="Times New Roman"/>
          <w:kern w:val="0"/>
          <w:sz w:val="24"/>
          <w:szCs w:val="24"/>
          <w:bdr w:val="none" w:sz="0" w:space="0" w:color="auto" w:frame="1"/>
          <w:lang w:eastAsia="et-EE"/>
          <w14:ligatures w14:val="none"/>
        </w:rPr>
        <w:t>)</w:t>
      </w:r>
      <w:r w:rsidR="00B86853"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3864EB">
        <w:rPr>
          <w:rFonts w:ascii="Times New Roman" w:eastAsia="Times New Roman" w:hAnsi="Times New Roman" w:cs="Times New Roman"/>
          <w:kern w:val="0"/>
          <w:sz w:val="24"/>
          <w:szCs w:val="24"/>
          <w:bdr w:val="none" w:sz="0" w:space="0" w:color="auto" w:frame="1"/>
          <w:lang w:eastAsia="et-EE"/>
          <w14:ligatures w14:val="none"/>
        </w:rPr>
        <w:t>tal</w:t>
      </w:r>
      <w:r w:rsidR="00B86853"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DF2DDD" w:rsidRPr="0025383C">
        <w:rPr>
          <w:rFonts w:ascii="Times New Roman" w:eastAsia="Times New Roman" w:hAnsi="Times New Roman" w:cs="Times New Roman"/>
          <w:kern w:val="0"/>
          <w:sz w:val="24"/>
          <w:szCs w:val="24"/>
          <w:bdr w:val="none" w:sz="0" w:space="0" w:color="auto" w:frame="1"/>
          <w:lang w:eastAsia="et-EE"/>
          <w14:ligatures w14:val="none"/>
        </w:rPr>
        <w:t xml:space="preserve">ei ole </w:t>
      </w:r>
      <w:r w:rsidR="00601858" w:rsidRPr="0025383C">
        <w:rPr>
          <w:rFonts w:ascii="Times New Roman" w:eastAsia="Times New Roman" w:hAnsi="Times New Roman" w:cs="Times New Roman"/>
          <w:kern w:val="0"/>
          <w:sz w:val="24"/>
          <w:szCs w:val="24"/>
          <w:bdr w:val="none" w:sz="0" w:space="0" w:color="auto" w:frame="1"/>
          <w:lang w:eastAsia="et-EE"/>
          <w14:ligatures w14:val="none"/>
        </w:rPr>
        <w:t>kohustust läbida perioodilist tervisekontrolli</w:t>
      </w:r>
      <w:r w:rsidR="0069421F" w:rsidRPr="0025383C">
        <w:rPr>
          <w:rFonts w:ascii="Times New Roman" w:eastAsia="Times New Roman" w:hAnsi="Times New Roman" w:cs="Times New Roman"/>
          <w:kern w:val="0"/>
          <w:sz w:val="24"/>
          <w:szCs w:val="24"/>
          <w:bdr w:val="none" w:sz="0" w:space="0" w:color="auto" w:frame="1"/>
          <w:lang w:eastAsia="et-EE"/>
          <w14:ligatures w14:val="none"/>
        </w:rPr>
        <w:t>, välja arvatud käesoleva paragrahvi lõike</w:t>
      </w:r>
      <w:r w:rsidR="008F2BE4">
        <w:rPr>
          <w:rFonts w:ascii="Times New Roman" w:eastAsia="Times New Roman" w:hAnsi="Times New Roman" w:cs="Times New Roman"/>
          <w:kern w:val="0"/>
          <w:sz w:val="24"/>
          <w:szCs w:val="24"/>
          <w:bdr w:val="none" w:sz="0" w:space="0" w:color="auto" w:frame="1"/>
          <w:lang w:eastAsia="et-EE"/>
          <w14:ligatures w14:val="none"/>
        </w:rPr>
        <w:t> </w:t>
      </w:r>
      <w:r w:rsidR="00F342F3">
        <w:rPr>
          <w:rFonts w:ascii="Times New Roman" w:eastAsia="Times New Roman" w:hAnsi="Times New Roman" w:cs="Times New Roman"/>
          <w:kern w:val="0"/>
          <w:sz w:val="24"/>
          <w:szCs w:val="24"/>
          <w:bdr w:val="none" w:sz="0" w:space="0" w:color="auto" w:frame="1"/>
          <w:lang w:eastAsia="et-EE"/>
          <w14:ligatures w14:val="none"/>
        </w:rPr>
        <w:t>3</w:t>
      </w:r>
      <w:r w:rsidR="0069421F" w:rsidRPr="0025383C">
        <w:rPr>
          <w:rFonts w:ascii="Times New Roman" w:eastAsia="Times New Roman" w:hAnsi="Times New Roman" w:cs="Times New Roman"/>
          <w:kern w:val="0"/>
          <w:sz w:val="24"/>
          <w:szCs w:val="24"/>
          <w:bdr w:val="none" w:sz="0" w:space="0" w:color="auto" w:frame="1"/>
          <w:lang w:eastAsia="et-EE"/>
          <w14:ligatures w14:val="none"/>
        </w:rPr>
        <w:t xml:space="preserve"> punktis 1 nimetatud juhul</w:t>
      </w:r>
      <w:r w:rsidR="00601858" w:rsidRPr="0025383C">
        <w:rPr>
          <w:rFonts w:ascii="Times New Roman" w:eastAsia="Times New Roman" w:hAnsi="Times New Roman" w:cs="Times New Roman"/>
          <w:kern w:val="0"/>
          <w:sz w:val="24"/>
          <w:szCs w:val="24"/>
          <w:bdr w:val="none" w:sz="0" w:space="0" w:color="auto" w:frame="1"/>
          <w:lang w:eastAsia="et-EE"/>
          <w14:ligatures w14:val="none"/>
        </w:rPr>
        <w:t>;</w:t>
      </w:r>
    </w:p>
    <w:p w14:paraId="20BDACE2" w14:textId="2355D764" w:rsidR="00601858" w:rsidRPr="0025383C" w:rsidRDefault="000704C6"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5</w:t>
      </w:r>
      <w:r w:rsidR="00601858" w:rsidRPr="0025383C">
        <w:rPr>
          <w:rFonts w:ascii="Times New Roman" w:eastAsia="Times New Roman" w:hAnsi="Times New Roman" w:cs="Times New Roman"/>
          <w:kern w:val="0"/>
          <w:sz w:val="24"/>
          <w:szCs w:val="24"/>
          <w:bdr w:val="none" w:sz="0" w:space="0" w:color="auto" w:frame="1"/>
          <w:lang w:eastAsia="et-EE"/>
          <w14:ligatures w14:val="none"/>
        </w:rPr>
        <w:t>)</w:t>
      </w:r>
      <w:r w:rsidR="00DF2DDD"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3864EB">
        <w:rPr>
          <w:rFonts w:ascii="Times New Roman" w:eastAsia="Times New Roman" w:hAnsi="Times New Roman" w:cs="Times New Roman"/>
          <w:kern w:val="0"/>
          <w:sz w:val="24"/>
          <w:szCs w:val="24"/>
          <w:bdr w:val="none" w:sz="0" w:space="0" w:color="auto" w:frame="1"/>
          <w:lang w:eastAsia="et-EE"/>
          <w14:ligatures w14:val="none"/>
        </w:rPr>
        <w:t>tal</w:t>
      </w:r>
      <w:r w:rsidR="00DF2DDD" w:rsidRPr="0025383C">
        <w:rPr>
          <w:rFonts w:ascii="Times New Roman" w:eastAsia="Times New Roman" w:hAnsi="Times New Roman" w:cs="Times New Roman"/>
          <w:kern w:val="0"/>
          <w:sz w:val="24"/>
          <w:szCs w:val="24"/>
          <w:bdr w:val="none" w:sz="0" w:space="0" w:color="auto" w:frame="1"/>
          <w:lang w:eastAsia="et-EE"/>
          <w14:ligatures w14:val="none"/>
        </w:rPr>
        <w:t xml:space="preserve"> ei ole</w:t>
      </w:r>
      <w:r w:rsidR="00A939A8"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601858" w:rsidRPr="0025383C">
        <w:rPr>
          <w:rFonts w:ascii="Times New Roman" w:eastAsia="Times New Roman" w:hAnsi="Times New Roman" w:cs="Times New Roman"/>
          <w:kern w:val="0"/>
          <w:sz w:val="24"/>
          <w:szCs w:val="24"/>
          <w:bdr w:val="none" w:sz="0" w:space="0" w:color="auto" w:frame="1"/>
          <w:lang w:eastAsia="et-EE"/>
          <w14:ligatures w14:val="none"/>
        </w:rPr>
        <w:t>kohustust täita kehalise ettevalmistuse nõudeid.</w:t>
      </w:r>
    </w:p>
    <w:p w14:paraId="1314803E" w14:textId="77777777" w:rsidR="0069421F" w:rsidRPr="0025383C" w:rsidRDefault="0069421F"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bookmarkEnd w:id="99"/>
    <w:p w14:paraId="0C522CF4" w14:textId="05DCED80" w:rsidR="005467A1" w:rsidRPr="0025383C" w:rsidRDefault="005467A1" w:rsidP="005467A1">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w:t>
      </w:r>
      <w:r w:rsidR="00372FAB">
        <w:rPr>
          <w:rFonts w:ascii="Times New Roman" w:eastAsia="Times New Roman" w:hAnsi="Times New Roman" w:cs="Times New Roman"/>
          <w:kern w:val="0"/>
          <w:sz w:val="24"/>
          <w:szCs w:val="24"/>
          <w:bdr w:val="none" w:sz="0" w:space="0" w:color="auto" w:frame="1"/>
          <w:lang w:eastAsia="et-EE"/>
          <w14:ligatures w14:val="none"/>
        </w:rPr>
        <w:t>6</w:t>
      </w:r>
      <w:r w:rsidRPr="0025383C">
        <w:rPr>
          <w:rFonts w:ascii="Times New Roman" w:eastAsia="Times New Roman" w:hAnsi="Times New Roman" w:cs="Times New Roman"/>
          <w:kern w:val="0"/>
          <w:sz w:val="24"/>
          <w:szCs w:val="24"/>
          <w:bdr w:val="none" w:sz="0" w:space="0" w:color="auto" w:frame="1"/>
          <w:lang w:eastAsia="et-EE"/>
          <w14:ligatures w14:val="none"/>
        </w:rPr>
        <w:t xml:space="preserve">) Kui abipolitseiniku staatus on peatatud, on Politsei- ja Piirivalveameti peadirektoril või tema volitatud </w:t>
      </w:r>
      <w:r w:rsidR="005B38B2">
        <w:rPr>
          <w:rFonts w:ascii="Times New Roman" w:eastAsia="Times New Roman" w:hAnsi="Times New Roman" w:cs="Times New Roman"/>
          <w:kern w:val="0"/>
          <w:sz w:val="24"/>
          <w:szCs w:val="24"/>
          <w:bdr w:val="none" w:sz="0" w:space="0" w:color="auto" w:frame="1"/>
          <w:lang w:eastAsia="et-EE"/>
          <w14:ligatures w14:val="none"/>
        </w:rPr>
        <w:t>isikul</w:t>
      </w:r>
      <w:r w:rsidRPr="0025383C">
        <w:rPr>
          <w:rFonts w:ascii="Times New Roman" w:eastAsia="Times New Roman" w:hAnsi="Times New Roman" w:cs="Times New Roman"/>
          <w:kern w:val="0"/>
          <w:sz w:val="24"/>
          <w:szCs w:val="24"/>
          <w:bdr w:val="none" w:sz="0" w:space="0" w:color="auto" w:frame="1"/>
          <w:lang w:eastAsia="et-EE"/>
          <w14:ligatures w14:val="none"/>
        </w:rPr>
        <w:t xml:space="preserve"> õigus kohustada abipolitseini</w:t>
      </w:r>
      <w:r w:rsidR="008F2BE4">
        <w:rPr>
          <w:rFonts w:ascii="Times New Roman" w:eastAsia="Times New Roman" w:hAnsi="Times New Roman" w:cs="Times New Roman"/>
          <w:kern w:val="0"/>
          <w:sz w:val="24"/>
          <w:szCs w:val="24"/>
          <w:bdr w:val="none" w:sz="0" w:space="0" w:color="auto" w:frame="1"/>
          <w:lang w:eastAsia="et-EE"/>
          <w14:ligatures w14:val="none"/>
        </w:rPr>
        <w:t>k</w:t>
      </w:r>
      <w:r w:rsidRPr="0025383C">
        <w:rPr>
          <w:rFonts w:ascii="Times New Roman" w:eastAsia="Times New Roman" w:hAnsi="Times New Roman" w:cs="Times New Roman"/>
          <w:kern w:val="0"/>
          <w:sz w:val="24"/>
          <w:szCs w:val="24"/>
          <w:bdr w:val="none" w:sz="0" w:space="0" w:color="auto" w:frame="1"/>
          <w:lang w:eastAsia="et-EE"/>
          <w14:ligatures w14:val="none"/>
        </w:rPr>
        <w:t>ku tagasta</w:t>
      </w:r>
      <w:r w:rsidR="00917F4B" w:rsidRPr="0025383C">
        <w:rPr>
          <w:rFonts w:ascii="Times New Roman" w:eastAsia="Times New Roman" w:hAnsi="Times New Roman" w:cs="Times New Roman"/>
          <w:kern w:val="0"/>
          <w:sz w:val="24"/>
          <w:szCs w:val="24"/>
          <w:bdr w:val="none" w:sz="0" w:space="0" w:color="auto" w:frame="1"/>
          <w:lang w:eastAsia="et-EE"/>
          <w14:ligatures w14:val="none"/>
        </w:rPr>
        <w:t>ma</w:t>
      </w:r>
      <w:r w:rsidRPr="0025383C">
        <w:rPr>
          <w:rFonts w:ascii="Times New Roman" w:eastAsia="Times New Roman" w:hAnsi="Times New Roman" w:cs="Times New Roman"/>
          <w:kern w:val="0"/>
          <w:sz w:val="24"/>
          <w:szCs w:val="24"/>
          <w:bdr w:val="none" w:sz="0" w:space="0" w:color="auto" w:frame="1"/>
          <w:lang w:eastAsia="et-EE"/>
          <w14:ligatures w14:val="none"/>
        </w:rPr>
        <w:t xml:space="preserve"> talle väljastatud vara, sealhulgas tunnistus, ametimärk ja vormiriietus, relvad ja erivahendid.</w:t>
      </w:r>
    </w:p>
    <w:p w14:paraId="7D4E8354" w14:textId="77777777" w:rsidR="004F3E84" w:rsidRPr="0025383C" w:rsidRDefault="004F3E84" w:rsidP="005467A1">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00B057BE" w14:textId="3A541237" w:rsidR="00917F4B" w:rsidRPr="0025383C" w:rsidRDefault="00280403" w:rsidP="00280403">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w:t>
      </w:r>
      <w:r w:rsidR="00372FAB">
        <w:rPr>
          <w:rFonts w:ascii="Times New Roman" w:eastAsia="Times New Roman" w:hAnsi="Times New Roman" w:cs="Times New Roman"/>
          <w:sz w:val="24"/>
          <w:szCs w:val="24"/>
          <w:lang w:eastAsia="et-EE"/>
        </w:rPr>
        <w:t>7</w:t>
      </w:r>
      <w:r w:rsidRPr="0025383C">
        <w:rPr>
          <w:rFonts w:ascii="Times New Roman" w:eastAsia="Times New Roman" w:hAnsi="Times New Roman" w:cs="Times New Roman"/>
          <w:sz w:val="24"/>
          <w:szCs w:val="24"/>
          <w:lang w:eastAsia="et-EE"/>
        </w:rPr>
        <w:t>)</w:t>
      </w:r>
      <w:r w:rsidR="00917F4B" w:rsidRPr="0025383C">
        <w:rPr>
          <w:rFonts w:ascii="Times New Roman" w:eastAsia="Times New Roman" w:hAnsi="Times New Roman" w:cs="Times New Roman"/>
          <w:sz w:val="24"/>
          <w:szCs w:val="24"/>
          <w:lang w:eastAsia="et-EE"/>
        </w:rPr>
        <w:t xml:space="preserve"> Abipolitseiniku s</w:t>
      </w:r>
      <w:r w:rsidRPr="0025383C">
        <w:rPr>
          <w:rFonts w:ascii="Times New Roman" w:eastAsia="Times New Roman" w:hAnsi="Times New Roman" w:cs="Times New Roman"/>
          <w:sz w:val="24"/>
          <w:szCs w:val="24"/>
          <w:lang w:eastAsia="et-EE"/>
        </w:rPr>
        <w:t xml:space="preserve">taatuse peatamise tähtaja </w:t>
      </w:r>
      <w:r w:rsidR="0093199E">
        <w:rPr>
          <w:rFonts w:ascii="Times New Roman" w:eastAsia="Times New Roman" w:hAnsi="Times New Roman" w:cs="Times New Roman"/>
          <w:sz w:val="24"/>
          <w:szCs w:val="24"/>
          <w:lang w:eastAsia="et-EE"/>
        </w:rPr>
        <w:t>lõppe</w:t>
      </w:r>
      <w:r w:rsidRPr="0025383C">
        <w:rPr>
          <w:rFonts w:ascii="Times New Roman" w:eastAsia="Times New Roman" w:hAnsi="Times New Roman" w:cs="Times New Roman"/>
          <w:sz w:val="24"/>
          <w:szCs w:val="24"/>
          <w:lang w:eastAsia="et-EE"/>
        </w:rPr>
        <w:t xml:space="preserve">misel Politsei- ja Piirivalveameti peadirektor </w:t>
      </w:r>
      <w:r w:rsidR="00917F4B" w:rsidRPr="0025383C">
        <w:rPr>
          <w:rFonts w:ascii="Times New Roman" w:eastAsia="Times New Roman" w:hAnsi="Times New Roman" w:cs="Times New Roman"/>
          <w:sz w:val="24"/>
          <w:szCs w:val="24"/>
          <w:lang w:eastAsia="et-EE"/>
        </w:rPr>
        <w:t xml:space="preserve">või tema volitatud </w:t>
      </w:r>
      <w:r w:rsidR="005B38B2">
        <w:rPr>
          <w:rFonts w:ascii="Times New Roman" w:eastAsia="Times New Roman" w:hAnsi="Times New Roman" w:cs="Times New Roman"/>
          <w:sz w:val="24"/>
          <w:szCs w:val="24"/>
          <w:lang w:eastAsia="et-EE"/>
        </w:rPr>
        <w:t>isik</w:t>
      </w:r>
      <w:r w:rsidR="00917F4B" w:rsidRPr="0025383C">
        <w:rPr>
          <w:rFonts w:ascii="Times New Roman" w:eastAsia="Times New Roman" w:hAnsi="Times New Roman" w:cs="Times New Roman"/>
          <w:sz w:val="24"/>
          <w:szCs w:val="24"/>
          <w:lang w:eastAsia="et-EE"/>
        </w:rPr>
        <w:t>:</w:t>
      </w:r>
    </w:p>
    <w:p w14:paraId="212678BB" w14:textId="771EAC73" w:rsidR="00917F4B" w:rsidRPr="0025383C" w:rsidRDefault="00917F4B" w:rsidP="00280403">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1) taastab abipolitseiniku staatus</w:t>
      </w:r>
      <w:r w:rsidR="00C56786">
        <w:rPr>
          <w:rFonts w:ascii="Times New Roman" w:eastAsia="Times New Roman" w:hAnsi="Times New Roman" w:cs="Times New Roman"/>
          <w:sz w:val="24"/>
          <w:szCs w:val="24"/>
          <w:lang w:eastAsia="et-EE"/>
        </w:rPr>
        <w:t>e</w:t>
      </w:r>
      <w:r w:rsidR="008B34BC" w:rsidRPr="0025383C">
        <w:rPr>
          <w:rFonts w:ascii="Times New Roman" w:eastAsia="Times New Roman" w:hAnsi="Times New Roman" w:cs="Times New Roman"/>
          <w:sz w:val="24"/>
          <w:szCs w:val="24"/>
          <w:lang w:eastAsia="et-EE"/>
        </w:rPr>
        <w:t>;</w:t>
      </w:r>
    </w:p>
    <w:p w14:paraId="5DBA5A5D" w14:textId="57F275D0" w:rsidR="008B34BC" w:rsidRPr="0025383C" w:rsidRDefault="008B34BC" w:rsidP="00280403">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2) pikendab abipolitseiniku staatuse peatamist;</w:t>
      </w:r>
    </w:p>
    <w:p w14:paraId="6900CA81" w14:textId="006FCC2B" w:rsidR="008B34BC" w:rsidRPr="0025383C" w:rsidRDefault="008B34BC" w:rsidP="00280403">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 xml:space="preserve">3) </w:t>
      </w:r>
      <w:r w:rsidR="004901F3">
        <w:rPr>
          <w:rFonts w:ascii="Times New Roman" w:eastAsia="Times New Roman" w:hAnsi="Times New Roman" w:cs="Times New Roman"/>
          <w:sz w:val="24"/>
          <w:szCs w:val="24"/>
          <w:lang w:eastAsia="et-EE"/>
        </w:rPr>
        <w:t>langetab</w:t>
      </w:r>
      <w:r w:rsidR="004901F3" w:rsidRPr="0025383C">
        <w:rPr>
          <w:rFonts w:ascii="Times New Roman" w:eastAsia="Times New Roman" w:hAnsi="Times New Roman" w:cs="Times New Roman"/>
          <w:sz w:val="24"/>
          <w:szCs w:val="24"/>
          <w:lang w:eastAsia="et-EE"/>
        </w:rPr>
        <w:t xml:space="preserve"> </w:t>
      </w:r>
      <w:r w:rsidRPr="0025383C">
        <w:rPr>
          <w:rFonts w:ascii="Times New Roman" w:eastAsia="Times New Roman" w:hAnsi="Times New Roman" w:cs="Times New Roman"/>
          <w:sz w:val="24"/>
          <w:szCs w:val="24"/>
          <w:lang w:eastAsia="et-EE"/>
        </w:rPr>
        <w:t>abipolitseiniku astet;</w:t>
      </w:r>
    </w:p>
    <w:p w14:paraId="272E2005" w14:textId="4F7D5EC7" w:rsidR="00000842" w:rsidRDefault="008B34BC" w:rsidP="00280403">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4)</w:t>
      </w:r>
      <w:r w:rsidR="00280403" w:rsidRPr="0025383C">
        <w:rPr>
          <w:rFonts w:ascii="Times New Roman" w:eastAsia="Times New Roman" w:hAnsi="Times New Roman" w:cs="Times New Roman"/>
          <w:sz w:val="24"/>
          <w:szCs w:val="24"/>
          <w:lang w:eastAsia="et-EE"/>
        </w:rPr>
        <w:t xml:space="preserve"> </w:t>
      </w:r>
      <w:r w:rsidRPr="0025383C">
        <w:rPr>
          <w:rFonts w:ascii="Times New Roman" w:eastAsia="Times New Roman" w:hAnsi="Times New Roman" w:cs="Times New Roman"/>
          <w:sz w:val="24"/>
          <w:szCs w:val="24"/>
          <w:lang w:eastAsia="et-EE"/>
        </w:rPr>
        <w:t>vabastab abipolitseiniku staatusest</w:t>
      </w:r>
      <w:r w:rsidR="00280403" w:rsidRPr="0025383C">
        <w:rPr>
          <w:rFonts w:ascii="Times New Roman" w:eastAsia="Times New Roman" w:hAnsi="Times New Roman" w:cs="Times New Roman"/>
          <w:sz w:val="24"/>
          <w:szCs w:val="24"/>
          <w:lang w:eastAsia="et-EE"/>
        </w:rPr>
        <w:t>.</w:t>
      </w:r>
    </w:p>
    <w:p w14:paraId="197890D3" w14:textId="77777777" w:rsidR="00A877D0" w:rsidRDefault="00A877D0" w:rsidP="00280403">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bookmarkStart w:id="100" w:name="_Hlk216767096"/>
    </w:p>
    <w:p w14:paraId="236D41AC" w14:textId="5F327F75" w:rsidR="00000842" w:rsidRDefault="00624497" w:rsidP="00601858">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w:t>
      </w:r>
      <w:r w:rsidR="00372FAB">
        <w:rPr>
          <w:rFonts w:ascii="Times New Roman" w:eastAsia="Times New Roman" w:hAnsi="Times New Roman" w:cs="Times New Roman"/>
          <w:kern w:val="0"/>
          <w:sz w:val="24"/>
          <w:szCs w:val="24"/>
          <w:bdr w:val="none" w:sz="0" w:space="0" w:color="auto" w:frame="1"/>
          <w:lang w:eastAsia="et-EE"/>
          <w14:ligatures w14:val="none"/>
        </w:rPr>
        <w:t>8</w:t>
      </w:r>
      <w:r w:rsidRPr="0025383C">
        <w:rPr>
          <w:rFonts w:ascii="Times New Roman" w:eastAsia="Times New Roman" w:hAnsi="Times New Roman" w:cs="Times New Roman"/>
          <w:kern w:val="0"/>
          <w:sz w:val="24"/>
          <w:szCs w:val="24"/>
          <w:bdr w:val="none" w:sz="0" w:space="0" w:color="auto" w:frame="1"/>
          <w:lang w:eastAsia="et-EE"/>
          <w14:ligatures w14:val="none"/>
        </w:rPr>
        <w:t xml:space="preserve">) Abipolitseiniku staatuse peatamise </w:t>
      </w:r>
      <w:r w:rsidR="001B566F" w:rsidRPr="0025383C">
        <w:rPr>
          <w:rFonts w:ascii="Times New Roman" w:eastAsia="Times New Roman" w:hAnsi="Times New Roman" w:cs="Times New Roman"/>
          <w:kern w:val="0"/>
          <w:sz w:val="24"/>
          <w:szCs w:val="24"/>
          <w:bdr w:val="none" w:sz="0" w:space="0" w:color="auto" w:frame="1"/>
          <w:lang w:eastAsia="et-EE"/>
          <w14:ligatures w14:val="none"/>
        </w:rPr>
        <w:t xml:space="preserve">ja taastamise </w:t>
      </w:r>
      <w:r w:rsidRPr="0025383C">
        <w:rPr>
          <w:rFonts w:ascii="Times New Roman" w:eastAsia="Times New Roman" w:hAnsi="Times New Roman" w:cs="Times New Roman"/>
          <w:kern w:val="0"/>
          <w:sz w:val="24"/>
          <w:szCs w:val="24"/>
          <w:bdr w:val="none" w:sz="0" w:space="0" w:color="auto" w:frame="1"/>
          <w:lang w:eastAsia="et-EE"/>
          <w14:ligatures w14:val="none"/>
        </w:rPr>
        <w:t>täpsem</w:t>
      </w:r>
      <w:r w:rsidR="00D60E27">
        <w:rPr>
          <w:rFonts w:ascii="Times New Roman" w:eastAsia="Times New Roman" w:hAnsi="Times New Roman" w:cs="Times New Roman"/>
          <w:kern w:val="0"/>
          <w:sz w:val="24"/>
          <w:szCs w:val="24"/>
          <w:bdr w:val="none" w:sz="0" w:space="0" w:color="auto" w:frame="1"/>
          <w:lang w:eastAsia="et-EE"/>
          <w14:ligatures w14:val="none"/>
        </w:rPr>
        <w:t>a</w:t>
      </w:r>
      <w:r w:rsidRPr="0025383C">
        <w:rPr>
          <w:rFonts w:ascii="Times New Roman" w:eastAsia="Times New Roman" w:hAnsi="Times New Roman" w:cs="Times New Roman"/>
          <w:kern w:val="0"/>
          <w:sz w:val="24"/>
          <w:szCs w:val="24"/>
          <w:bdr w:val="none" w:sz="0" w:space="0" w:color="auto" w:frame="1"/>
          <w:lang w:eastAsia="et-EE"/>
          <w14:ligatures w14:val="none"/>
        </w:rPr>
        <w:t xml:space="preserve"> kor</w:t>
      </w:r>
      <w:r w:rsidR="000F5495" w:rsidRPr="0025383C">
        <w:rPr>
          <w:rFonts w:ascii="Times New Roman" w:eastAsia="Times New Roman" w:hAnsi="Times New Roman" w:cs="Times New Roman"/>
          <w:kern w:val="0"/>
          <w:sz w:val="24"/>
          <w:szCs w:val="24"/>
          <w:bdr w:val="none" w:sz="0" w:space="0" w:color="auto" w:frame="1"/>
          <w:lang w:eastAsia="et-EE"/>
          <w14:ligatures w14:val="none"/>
        </w:rPr>
        <w:t>ra kehtestab valdkonna eest vastutav minister määrusega.</w:t>
      </w:r>
      <w:bookmarkEnd w:id="100"/>
    </w:p>
    <w:p w14:paraId="29932ABB" w14:textId="77777777" w:rsidR="00624497" w:rsidRPr="0025383C" w:rsidRDefault="00624497" w:rsidP="00601858">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185EEFC0" w14:textId="2A25152A" w:rsidR="00601858" w:rsidRPr="0025383C" w:rsidRDefault="00601858"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w:t>
      </w:r>
      <w:r w:rsidR="00F84157"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6D5B30" w:rsidRPr="0025383C">
        <w:rPr>
          <w:rFonts w:ascii="Times New Roman" w:eastAsia="Times New Roman" w:hAnsi="Times New Roman" w:cs="Times New Roman"/>
          <w:b/>
          <w:bCs/>
          <w:kern w:val="0"/>
          <w:sz w:val="24"/>
          <w:szCs w:val="24"/>
          <w:bdr w:val="none" w:sz="0" w:space="0" w:color="auto" w:frame="1"/>
          <w:lang w:eastAsia="et-EE"/>
          <w14:ligatures w14:val="none"/>
        </w:rPr>
        <w:t>5</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2</w:t>
      </w:r>
      <w:r w:rsidRPr="0025383C">
        <w:rPr>
          <w:rFonts w:ascii="Times New Roman" w:eastAsia="Times New Roman" w:hAnsi="Times New Roman" w:cs="Times New Roman"/>
          <w:b/>
          <w:bCs/>
          <w:kern w:val="0"/>
          <w:sz w:val="24"/>
          <w:szCs w:val="24"/>
          <w:bdr w:val="none" w:sz="0" w:space="0" w:color="auto" w:frame="1"/>
          <w:lang w:eastAsia="et-EE"/>
          <w14:ligatures w14:val="none"/>
        </w:rPr>
        <w:t>. Abipolitseiniku staatusest vabastamine</w:t>
      </w:r>
      <w:r w:rsidR="002D1460" w:rsidRPr="0025383C">
        <w:rPr>
          <w:rFonts w:ascii="Times New Roman" w:eastAsia="Times New Roman" w:hAnsi="Times New Roman" w:cs="Times New Roman"/>
          <w:b/>
          <w:bCs/>
          <w:kern w:val="0"/>
          <w:sz w:val="24"/>
          <w:szCs w:val="24"/>
          <w:bdr w:val="none" w:sz="0" w:space="0" w:color="auto" w:frame="1"/>
          <w:lang w:eastAsia="et-EE"/>
          <w14:ligatures w14:val="none"/>
        </w:rPr>
        <w:t xml:space="preserve"> ja </w:t>
      </w:r>
      <w:r w:rsidR="00E16EF7">
        <w:rPr>
          <w:rFonts w:ascii="Times New Roman" w:eastAsia="Times New Roman" w:hAnsi="Times New Roman" w:cs="Times New Roman"/>
          <w:b/>
          <w:bCs/>
          <w:kern w:val="0"/>
          <w:sz w:val="24"/>
          <w:szCs w:val="24"/>
          <w:bdr w:val="none" w:sz="0" w:space="0" w:color="auto" w:frame="1"/>
          <w:lang w:eastAsia="et-EE"/>
          <w14:ligatures w14:val="none"/>
        </w:rPr>
        <w:t xml:space="preserve">staatuse </w:t>
      </w:r>
      <w:r w:rsidR="002D1460" w:rsidRPr="0025383C">
        <w:rPr>
          <w:rFonts w:ascii="Times New Roman" w:eastAsia="Times New Roman" w:hAnsi="Times New Roman" w:cs="Times New Roman"/>
          <w:b/>
          <w:bCs/>
          <w:kern w:val="0"/>
          <w:sz w:val="24"/>
          <w:szCs w:val="24"/>
          <w:bdr w:val="none" w:sz="0" w:space="0" w:color="auto" w:frame="1"/>
          <w:lang w:eastAsia="et-EE"/>
          <w14:ligatures w14:val="none"/>
        </w:rPr>
        <w:t>lõ</w:t>
      </w:r>
      <w:r w:rsidR="007A6588" w:rsidRPr="0025383C">
        <w:rPr>
          <w:rFonts w:ascii="Times New Roman" w:eastAsia="Times New Roman" w:hAnsi="Times New Roman" w:cs="Times New Roman"/>
          <w:b/>
          <w:bCs/>
          <w:kern w:val="0"/>
          <w:sz w:val="24"/>
          <w:szCs w:val="24"/>
          <w:bdr w:val="none" w:sz="0" w:space="0" w:color="auto" w:frame="1"/>
          <w:lang w:eastAsia="et-EE"/>
          <w14:ligatures w14:val="none"/>
        </w:rPr>
        <w:t>ppemine</w:t>
      </w:r>
    </w:p>
    <w:p w14:paraId="0D2053A6" w14:textId="77777777" w:rsidR="00601858" w:rsidRPr="0025383C" w:rsidRDefault="00601858" w:rsidP="00601858">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034F1375" w14:textId="11611DC6" w:rsidR="00FE1EBD" w:rsidRPr="0025383C" w:rsidRDefault="00FE1EB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 Abipolitseinik vabastatakse abipolitseiniku s</w:t>
      </w:r>
      <w:r w:rsidR="00912EEE" w:rsidRPr="0025383C">
        <w:rPr>
          <w:rFonts w:ascii="Times New Roman" w:eastAsia="Times New Roman" w:hAnsi="Times New Roman" w:cs="Times New Roman"/>
          <w:kern w:val="0"/>
          <w:sz w:val="24"/>
          <w:szCs w:val="24"/>
          <w:bdr w:val="none" w:sz="0" w:space="0" w:color="auto" w:frame="1"/>
          <w:lang w:eastAsia="et-EE"/>
          <w14:ligatures w14:val="none"/>
        </w:rPr>
        <w:t>t</w:t>
      </w:r>
      <w:r w:rsidRPr="0025383C">
        <w:rPr>
          <w:rFonts w:ascii="Times New Roman" w:eastAsia="Times New Roman" w:hAnsi="Times New Roman" w:cs="Times New Roman"/>
          <w:kern w:val="0"/>
          <w:sz w:val="24"/>
          <w:szCs w:val="24"/>
          <w:bdr w:val="none" w:sz="0" w:space="0" w:color="auto" w:frame="1"/>
          <w:lang w:eastAsia="et-EE"/>
          <w14:ligatures w14:val="none"/>
        </w:rPr>
        <w:t xml:space="preserve">aatusest Politsei- ja Piirivalveameti peadirektori või tema volitatud </w:t>
      </w:r>
      <w:r w:rsidR="005B38B2">
        <w:rPr>
          <w:rFonts w:ascii="Times New Roman" w:eastAsia="Times New Roman" w:hAnsi="Times New Roman" w:cs="Times New Roman"/>
          <w:kern w:val="0"/>
          <w:sz w:val="24"/>
          <w:szCs w:val="24"/>
          <w:bdr w:val="none" w:sz="0" w:space="0" w:color="auto" w:frame="1"/>
          <w:lang w:eastAsia="et-EE"/>
          <w14:ligatures w14:val="none"/>
        </w:rPr>
        <w:t>isiku</w:t>
      </w:r>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E17F10">
        <w:rPr>
          <w:rFonts w:ascii="Times New Roman" w:eastAsia="Times New Roman" w:hAnsi="Times New Roman" w:cs="Times New Roman"/>
          <w:kern w:val="0"/>
          <w:sz w:val="24"/>
          <w:szCs w:val="24"/>
          <w:bdr w:val="none" w:sz="0" w:space="0" w:color="auto" w:frame="1"/>
          <w:lang w:eastAsia="et-EE"/>
          <w14:ligatures w14:val="none"/>
        </w:rPr>
        <w:t>haldusaktiga</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0BAA1C04" w14:textId="67140BA0" w:rsidR="00FE1EBD" w:rsidRPr="0025383C" w:rsidRDefault="00FE1EB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1) kui abipolitseinik </w:t>
      </w:r>
      <w:r w:rsidR="0017775D">
        <w:rPr>
          <w:rFonts w:ascii="Times New Roman" w:eastAsia="Times New Roman" w:hAnsi="Times New Roman" w:cs="Times New Roman"/>
          <w:kern w:val="0"/>
          <w:sz w:val="24"/>
          <w:szCs w:val="24"/>
          <w:bdr w:val="none" w:sz="0" w:space="0" w:color="auto" w:frame="1"/>
          <w:lang w:eastAsia="et-EE"/>
          <w14:ligatures w14:val="none"/>
        </w:rPr>
        <w:t>on selleks esitanud</w:t>
      </w:r>
      <w:r w:rsidR="0017775D"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7D099D" w:rsidRPr="0025383C">
        <w:rPr>
          <w:rFonts w:ascii="Times New Roman" w:eastAsia="Times New Roman" w:hAnsi="Times New Roman" w:cs="Times New Roman"/>
          <w:kern w:val="0"/>
          <w:sz w:val="24"/>
          <w:szCs w:val="24"/>
          <w:bdr w:val="none" w:sz="0" w:space="0" w:color="auto" w:frame="1"/>
          <w:lang w:eastAsia="et-EE"/>
          <w14:ligatures w14:val="none"/>
        </w:rPr>
        <w:t>kirjalik</w:t>
      </w:r>
      <w:r w:rsidR="00A968BA">
        <w:rPr>
          <w:rFonts w:ascii="Times New Roman" w:eastAsia="Times New Roman" w:hAnsi="Times New Roman" w:cs="Times New Roman"/>
          <w:kern w:val="0"/>
          <w:sz w:val="24"/>
          <w:szCs w:val="24"/>
          <w:bdr w:val="none" w:sz="0" w:space="0" w:color="auto" w:frame="1"/>
          <w:lang w:eastAsia="et-EE"/>
          <w14:ligatures w14:val="none"/>
        </w:rPr>
        <w:t>k</w:t>
      </w:r>
      <w:r w:rsidR="007D099D" w:rsidRPr="0025383C">
        <w:rPr>
          <w:rFonts w:ascii="Times New Roman" w:eastAsia="Times New Roman" w:hAnsi="Times New Roman" w:cs="Times New Roman"/>
          <w:kern w:val="0"/>
          <w:sz w:val="24"/>
          <w:szCs w:val="24"/>
          <w:bdr w:val="none" w:sz="0" w:space="0" w:color="auto" w:frame="1"/>
          <w:lang w:eastAsia="et-EE"/>
          <w14:ligatures w14:val="none"/>
        </w:rPr>
        <w:t>u taasesitamist võimaldavas vormis</w:t>
      </w:r>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CB0F60">
        <w:rPr>
          <w:rFonts w:ascii="Times New Roman" w:eastAsia="Times New Roman" w:hAnsi="Times New Roman" w:cs="Times New Roman"/>
          <w:kern w:val="0"/>
          <w:sz w:val="24"/>
          <w:szCs w:val="24"/>
          <w:bdr w:val="none" w:sz="0" w:space="0" w:color="auto" w:frame="1"/>
          <w:lang w:eastAsia="et-EE"/>
          <w14:ligatures w14:val="none"/>
        </w:rPr>
        <w:t>taotluse</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180174E3" w14:textId="33372322" w:rsidR="00FE1EBD" w:rsidRPr="0025383C" w:rsidRDefault="00FE1EB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2) kui abipolitseiniku </w:t>
      </w:r>
      <w:r w:rsidR="004665BB" w:rsidRPr="0025383C">
        <w:rPr>
          <w:rFonts w:ascii="Times New Roman" w:eastAsia="Times New Roman" w:hAnsi="Times New Roman" w:cs="Times New Roman"/>
          <w:kern w:val="0"/>
          <w:sz w:val="24"/>
          <w:szCs w:val="24"/>
          <w:bdr w:val="none" w:sz="0" w:space="0" w:color="auto" w:frame="1"/>
          <w:lang w:eastAsia="et-EE"/>
          <w14:ligatures w14:val="none"/>
        </w:rPr>
        <w:t xml:space="preserve">suhtes </w:t>
      </w:r>
      <w:r w:rsidRPr="0025383C">
        <w:rPr>
          <w:rFonts w:ascii="Times New Roman" w:eastAsia="Times New Roman" w:hAnsi="Times New Roman" w:cs="Times New Roman"/>
          <w:kern w:val="0"/>
          <w:sz w:val="24"/>
          <w:szCs w:val="24"/>
          <w:bdr w:val="none" w:sz="0" w:space="0" w:color="auto" w:frame="1"/>
          <w:lang w:eastAsia="et-EE"/>
          <w14:ligatures w14:val="none"/>
        </w:rPr>
        <w:t xml:space="preserve">on jõustunud süüdimõistev kohtuotsus </w:t>
      </w:r>
      <w:bookmarkStart w:id="101" w:name="_Hlk189213908"/>
      <w:r w:rsidRPr="0025383C">
        <w:rPr>
          <w:rFonts w:ascii="Times New Roman" w:eastAsia="Times New Roman" w:hAnsi="Times New Roman" w:cs="Times New Roman"/>
          <w:kern w:val="0"/>
          <w:sz w:val="24"/>
          <w:szCs w:val="24"/>
          <w:bdr w:val="none" w:sz="0" w:space="0" w:color="auto" w:frame="1"/>
          <w:lang w:eastAsia="et-EE"/>
          <w14:ligatures w14:val="none"/>
        </w:rPr>
        <w:t xml:space="preserve">tahtlikult toime pandud </w:t>
      </w:r>
      <w:bookmarkEnd w:id="101"/>
      <w:r w:rsidRPr="0025383C">
        <w:rPr>
          <w:rFonts w:ascii="Times New Roman" w:eastAsia="Times New Roman" w:hAnsi="Times New Roman" w:cs="Times New Roman"/>
          <w:kern w:val="0"/>
          <w:sz w:val="24"/>
          <w:szCs w:val="24"/>
          <w:bdr w:val="none" w:sz="0" w:space="0" w:color="auto" w:frame="1"/>
          <w:lang w:eastAsia="et-EE"/>
          <w14:ligatures w14:val="none"/>
        </w:rPr>
        <w:t>kuriteo eest;</w:t>
      </w:r>
    </w:p>
    <w:p w14:paraId="16B474C9" w14:textId="00A4157C" w:rsidR="00587DD5" w:rsidRPr="0025383C" w:rsidRDefault="002F50FD"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3) kui abipolitseinikule on määratud käesoleva seaduse § 4</w:t>
      </w:r>
      <w:r w:rsidR="009F0960" w:rsidRPr="0025383C">
        <w:rPr>
          <w:rFonts w:ascii="Times New Roman" w:eastAsia="Times New Roman" w:hAnsi="Times New Roman" w:cs="Times New Roman"/>
          <w:kern w:val="0"/>
          <w:sz w:val="24"/>
          <w:szCs w:val="24"/>
          <w:bdr w:val="none" w:sz="0" w:space="0" w:color="auto" w:frame="1"/>
          <w:lang w:eastAsia="et-EE"/>
          <w14:ligatures w14:val="none"/>
        </w:rPr>
        <w:t>7</w:t>
      </w:r>
      <w:r w:rsidRPr="0025383C">
        <w:rPr>
          <w:rFonts w:ascii="Times New Roman" w:eastAsia="Times New Roman" w:hAnsi="Times New Roman" w:cs="Times New Roman"/>
          <w:kern w:val="0"/>
          <w:sz w:val="24"/>
          <w:szCs w:val="24"/>
          <w:bdr w:val="none" w:sz="0" w:space="0" w:color="auto" w:frame="1"/>
          <w:lang w:eastAsia="et-EE"/>
          <w14:ligatures w14:val="none"/>
        </w:rPr>
        <w:t xml:space="preserve"> lõike 3 punktis 2 nimetatud distsiplinaarkaristus</w:t>
      </w:r>
      <w:r w:rsidR="00042FC7" w:rsidRPr="0025383C">
        <w:rPr>
          <w:rFonts w:ascii="Times New Roman" w:eastAsia="Times New Roman" w:hAnsi="Times New Roman" w:cs="Times New Roman"/>
          <w:kern w:val="0"/>
          <w:sz w:val="24"/>
          <w:szCs w:val="24"/>
          <w:bdr w:val="none" w:sz="0" w:space="0" w:color="auto" w:frame="1"/>
          <w:lang w:eastAsia="et-EE"/>
          <w14:ligatures w14:val="none"/>
        </w:rPr>
        <w:t>.</w:t>
      </w:r>
    </w:p>
    <w:p w14:paraId="32A9E7E0" w14:textId="77777777" w:rsidR="00520ABE" w:rsidRPr="0025383C" w:rsidRDefault="00520ABE" w:rsidP="00601858">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1B077C07" w14:textId="66D0DE6B" w:rsidR="00E13DD4" w:rsidRPr="0025383C" w:rsidRDefault="003B478D" w:rsidP="00CE49AB">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bookmarkStart w:id="102" w:name="_Hlk216768054"/>
      <w:r w:rsidRPr="0025383C">
        <w:rPr>
          <w:rFonts w:ascii="Times New Roman" w:eastAsia="Times New Roman" w:hAnsi="Times New Roman" w:cs="Times New Roman"/>
          <w:kern w:val="0"/>
          <w:sz w:val="24"/>
          <w:szCs w:val="24"/>
          <w:bdr w:val="none" w:sz="0" w:space="0" w:color="auto" w:frame="1"/>
          <w:lang w:eastAsia="et-EE"/>
          <w14:ligatures w14:val="none"/>
        </w:rPr>
        <w:t>(</w:t>
      </w:r>
      <w:r w:rsidR="00416E50" w:rsidRPr="0025383C">
        <w:rPr>
          <w:rFonts w:ascii="Times New Roman" w:eastAsia="Times New Roman" w:hAnsi="Times New Roman" w:cs="Times New Roman"/>
          <w:kern w:val="0"/>
          <w:sz w:val="24"/>
          <w:szCs w:val="24"/>
          <w:bdr w:val="none" w:sz="0" w:space="0" w:color="auto" w:frame="1"/>
          <w:lang w:eastAsia="et-EE"/>
          <w14:ligatures w14:val="none"/>
        </w:rPr>
        <w:t>2</w:t>
      </w:r>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601858" w:rsidRPr="0025383C">
        <w:rPr>
          <w:rFonts w:ascii="Times New Roman" w:eastAsia="Times New Roman" w:hAnsi="Times New Roman" w:cs="Times New Roman"/>
          <w:kern w:val="0"/>
          <w:sz w:val="24"/>
          <w:szCs w:val="24"/>
          <w:bdr w:val="none" w:sz="0" w:space="0" w:color="auto" w:frame="1"/>
          <w:lang w:eastAsia="et-EE"/>
          <w14:ligatures w14:val="none"/>
        </w:rPr>
        <w:t xml:space="preserve">Abipolitseiniku võib vabastada </w:t>
      </w:r>
      <w:r w:rsidR="007E62F7" w:rsidRPr="0025383C">
        <w:rPr>
          <w:rFonts w:ascii="Times New Roman" w:eastAsia="Times New Roman" w:hAnsi="Times New Roman" w:cs="Times New Roman"/>
          <w:kern w:val="0"/>
          <w:sz w:val="24"/>
          <w:szCs w:val="24"/>
          <w:bdr w:val="none" w:sz="0" w:space="0" w:color="auto" w:frame="1"/>
          <w:lang w:eastAsia="et-EE"/>
          <w14:ligatures w14:val="none"/>
        </w:rPr>
        <w:t xml:space="preserve">abipolitseiniku staatusest </w:t>
      </w:r>
      <w:r w:rsidR="00601858" w:rsidRPr="0025383C">
        <w:rPr>
          <w:rFonts w:ascii="Times New Roman" w:eastAsia="Times New Roman" w:hAnsi="Times New Roman" w:cs="Times New Roman"/>
          <w:kern w:val="0"/>
          <w:sz w:val="24"/>
          <w:szCs w:val="24"/>
          <w:bdr w:val="none" w:sz="0" w:space="0" w:color="auto" w:frame="1"/>
          <w:lang w:eastAsia="et-EE"/>
          <w14:ligatures w14:val="none"/>
        </w:rPr>
        <w:t xml:space="preserve">Politsei- ja Piirivalveameti peadirektori või tema volitatud </w:t>
      </w:r>
      <w:r w:rsidR="005B38B2">
        <w:rPr>
          <w:rFonts w:ascii="Times New Roman" w:eastAsia="Times New Roman" w:hAnsi="Times New Roman" w:cs="Times New Roman"/>
          <w:kern w:val="0"/>
          <w:sz w:val="24"/>
          <w:szCs w:val="24"/>
          <w:bdr w:val="none" w:sz="0" w:space="0" w:color="auto" w:frame="1"/>
          <w:lang w:eastAsia="et-EE"/>
          <w14:ligatures w14:val="none"/>
        </w:rPr>
        <w:t>isiku</w:t>
      </w:r>
      <w:r w:rsidR="00601858" w:rsidRPr="0025383C">
        <w:rPr>
          <w:rFonts w:ascii="Times New Roman" w:eastAsia="Times New Roman" w:hAnsi="Times New Roman" w:cs="Times New Roman"/>
          <w:kern w:val="0"/>
          <w:sz w:val="24"/>
          <w:szCs w:val="24"/>
          <w:bdr w:val="none" w:sz="0" w:space="0" w:color="auto" w:frame="1"/>
          <w:lang w:eastAsia="et-EE"/>
          <w14:ligatures w14:val="none"/>
        </w:rPr>
        <w:t xml:space="preserve"> </w:t>
      </w:r>
      <w:bookmarkStart w:id="103" w:name="_Hlk189211606"/>
      <w:r w:rsidR="00E17F10">
        <w:rPr>
          <w:rFonts w:ascii="Times New Roman" w:eastAsia="Times New Roman" w:hAnsi="Times New Roman" w:cs="Times New Roman"/>
          <w:kern w:val="0"/>
          <w:sz w:val="24"/>
          <w:szCs w:val="24"/>
          <w:bdr w:val="none" w:sz="0" w:space="0" w:color="auto" w:frame="1"/>
          <w:lang w:eastAsia="et-EE"/>
          <w14:ligatures w14:val="none"/>
        </w:rPr>
        <w:t>haldusaktiga</w:t>
      </w:r>
      <w:r w:rsidR="00465B51">
        <w:rPr>
          <w:rFonts w:ascii="Times New Roman" w:eastAsia="Times New Roman" w:hAnsi="Times New Roman" w:cs="Times New Roman"/>
          <w:kern w:val="0"/>
          <w:sz w:val="24"/>
          <w:szCs w:val="24"/>
          <w:bdr w:val="none" w:sz="0" w:space="0" w:color="auto" w:frame="1"/>
          <w:lang w:eastAsia="et-EE"/>
          <w14:ligatures w14:val="none"/>
        </w:rPr>
        <w:t>, kui</w:t>
      </w:r>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E13DD4" w:rsidRPr="0025383C">
        <w:rPr>
          <w:rFonts w:ascii="Times New Roman" w:eastAsia="Times New Roman" w:hAnsi="Times New Roman" w:cs="Times New Roman"/>
          <w:kern w:val="0"/>
          <w:sz w:val="24"/>
          <w:szCs w:val="24"/>
          <w:bdr w:val="none" w:sz="0" w:space="0" w:color="auto" w:frame="1"/>
          <w:lang w:eastAsia="et-EE"/>
          <w14:ligatures w14:val="none"/>
        </w:rPr>
        <w:t>abipolitseinik</w:t>
      </w:r>
      <w:r w:rsidR="00465B51">
        <w:rPr>
          <w:rFonts w:ascii="Times New Roman" w:eastAsia="Times New Roman" w:hAnsi="Times New Roman" w:cs="Times New Roman"/>
          <w:kern w:val="0"/>
          <w:sz w:val="24"/>
          <w:szCs w:val="24"/>
          <w:bdr w:val="none" w:sz="0" w:space="0" w:color="auto" w:frame="1"/>
          <w:lang w:eastAsia="et-EE"/>
          <w14:ligatures w14:val="none"/>
        </w:rPr>
        <w:t xml:space="preserve"> ei vasta</w:t>
      </w:r>
      <w:r w:rsidR="00E13DD4"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 xml:space="preserve">käesoleva seaduse §-s </w:t>
      </w:r>
      <w:r w:rsidR="000B39D1" w:rsidRPr="0025383C">
        <w:rPr>
          <w:rFonts w:ascii="Times New Roman" w:eastAsia="Times New Roman" w:hAnsi="Times New Roman" w:cs="Times New Roman"/>
          <w:kern w:val="0"/>
          <w:sz w:val="24"/>
          <w:szCs w:val="24"/>
          <w:bdr w:val="none" w:sz="0" w:space="0" w:color="auto" w:frame="1"/>
          <w:lang w:eastAsia="et-EE"/>
          <w14:ligatures w14:val="none"/>
        </w:rPr>
        <w:t>5</w:t>
      </w:r>
      <w:r w:rsidRPr="0025383C">
        <w:rPr>
          <w:rFonts w:ascii="Times New Roman" w:eastAsia="Times New Roman" w:hAnsi="Times New Roman" w:cs="Times New Roman"/>
          <w:kern w:val="0"/>
          <w:sz w:val="24"/>
          <w:szCs w:val="24"/>
          <w:bdr w:val="none" w:sz="0" w:space="0" w:color="auto" w:frame="1"/>
          <w:lang w:eastAsia="et-EE"/>
          <w14:ligatures w14:val="none"/>
        </w:rPr>
        <w:t xml:space="preserve"> nimetatud nõuetele</w:t>
      </w:r>
      <w:bookmarkEnd w:id="103"/>
      <w:r w:rsidR="00CE49AB" w:rsidRPr="0025383C">
        <w:rPr>
          <w:rFonts w:ascii="Times New Roman" w:eastAsia="Times New Roman" w:hAnsi="Times New Roman" w:cs="Times New Roman"/>
          <w:kern w:val="0"/>
          <w:sz w:val="24"/>
          <w:szCs w:val="24"/>
          <w:bdr w:val="none" w:sz="0" w:space="0" w:color="auto" w:frame="1"/>
          <w:lang w:eastAsia="et-EE"/>
          <w14:ligatures w14:val="none"/>
        </w:rPr>
        <w:t>.</w:t>
      </w:r>
    </w:p>
    <w:bookmarkEnd w:id="102"/>
    <w:p w14:paraId="6A26F895" w14:textId="77777777" w:rsidR="00CE49AB" w:rsidRPr="0025383C" w:rsidRDefault="00CE49AB" w:rsidP="00CE49AB">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2676C099" w14:textId="5A2C950C" w:rsidR="00416E50" w:rsidRPr="0025383C" w:rsidRDefault="00416E50" w:rsidP="00416E50">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(3) Abipolitseiniku</w:t>
      </w:r>
      <w:r w:rsidR="00E4092C"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DC264B" w:rsidRPr="0025383C">
        <w:rPr>
          <w:rFonts w:ascii="Times New Roman" w:eastAsia="Times New Roman" w:hAnsi="Times New Roman" w:cs="Times New Roman"/>
          <w:kern w:val="0"/>
          <w:sz w:val="24"/>
          <w:szCs w:val="24"/>
          <w:bdr w:val="none" w:sz="0" w:space="0" w:color="auto" w:frame="1"/>
          <w:lang w:eastAsia="et-EE"/>
          <w14:ligatures w14:val="none"/>
        </w:rPr>
        <w:t xml:space="preserve">staatus </w:t>
      </w:r>
      <w:r w:rsidR="00C84B84">
        <w:rPr>
          <w:rFonts w:ascii="Times New Roman" w:eastAsia="Times New Roman" w:hAnsi="Times New Roman" w:cs="Times New Roman"/>
          <w:kern w:val="0"/>
          <w:sz w:val="24"/>
          <w:szCs w:val="24"/>
          <w:bdr w:val="none" w:sz="0" w:space="0" w:color="auto" w:frame="1"/>
          <w:lang w:eastAsia="et-EE"/>
          <w14:ligatures w14:val="none"/>
        </w:rPr>
        <w:t xml:space="preserve">lõppeb tema </w:t>
      </w:r>
      <w:r w:rsidRPr="0025383C">
        <w:rPr>
          <w:rFonts w:ascii="Times New Roman" w:eastAsia="Times New Roman" w:hAnsi="Times New Roman" w:cs="Times New Roman"/>
          <w:kern w:val="0"/>
          <w:sz w:val="24"/>
          <w:szCs w:val="24"/>
          <w:bdr w:val="none" w:sz="0" w:space="0" w:color="auto" w:frame="1"/>
          <w:lang w:eastAsia="et-EE"/>
          <w14:ligatures w14:val="none"/>
        </w:rPr>
        <w:t>surma päev</w:t>
      </w:r>
      <w:r w:rsidR="00C511E6" w:rsidRPr="0025383C">
        <w:rPr>
          <w:rFonts w:ascii="Times New Roman" w:eastAsia="Times New Roman" w:hAnsi="Times New Roman" w:cs="Times New Roman"/>
          <w:kern w:val="0"/>
          <w:sz w:val="24"/>
          <w:szCs w:val="24"/>
          <w:bdr w:val="none" w:sz="0" w:space="0" w:color="auto" w:frame="1"/>
          <w:lang w:eastAsia="et-EE"/>
          <w14:ligatures w14:val="none"/>
        </w:rPr>
        <w:t>al</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53A3CFC6" w14:textId="77777777" w:rsidR="00C511E6" w:rsidRPr="0025383C" w:rsidRDefault="00C511E6" w:rsidP="00416E50">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4BFAD4EA" w14:textId="1764A29D" w:rsidR="00000842" w:rsidRDefault="00C511E6" w:rsidP="00416E50">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lastRenderedPageBreak/>
        <w:t xml:space="preserve">(4) Abipolitseiniku </w:t>
      </w:r>
      <w:r w:rsidR="005B5B6F" w:rsidRPr="0025383C">
        <w:rPr>
          <w:rFonts w:ascii="Times New Roman" w:eastAsia="Times New Roman" w:hAnsi="Times New Roman" w:cs="Times New Roman"/>
          <w:kern w:val="0"/>
          <w:sz w:val="24"/>
          <w:szCs w:val="24"/>
          <w:bdr w:val="none" w:sz="0" w:space="0" w:color="auto" w:frame="1"/>
          <w:lang w:eastAsia="et-EE"/>
          <w14:ligatures w14:val="none"/>
        </w:rPr>
        <w:t xml:space="preserve">staatusest vabastamise või </w:t>
      </w:r>
      <w:r w:rsidR="000208EF">
        <w:rPr>
          <w:rFonts w:ascii="Times New Roman" w:eastAsia="Times New Roman" w:hAnsi="Times New Roman" w:cs="Times New Roman"/>
          <w:kern w:val="0"/>
          <w:sz w:val="24"/>
          <w:szCs w:val="24"/>
          <w:bdr w:val="none" w:sz="0" w:space="0" w:color="auto" w:frame="1"/>
          <w:lang w:eastAsia="et-EE"/>
          <w14:ligatures w14:val="none"/>
        </w:rPr>
        <w:t xml:space="preserve">staatuse </w:t>
      </w:r>
      <w:r w:rsidR="005B5B6F" w:rsidRPr="0025383C">
        <w:rPr>
          <w:rFonts w:ascii="Times New Roman" w:eastAsia="Times New Roman" w:hAnsi="Times New Roman" w:cs="Times New Roman"/>
          <w:kern w:val="0"/>
          <w:sz w:val="24"/>
          <w:szCs w:val="24"/>
          <w:bdr w:val="none" w:sz="0" w:space="0" w:color="auto" w:frame="1"/>
          <w:lang w:eastAsia="et-EE"/>
          <w14:ligatures w14:val="none"/>
        </w:rPr>
        <w:t>lõppemise korral tagastatakse Politsei- ja Piirivalveameti</w:t>
      </w:r>
      <w:r w:rsidR="00460400">
        <w:rPr>
          <w:rFonts w:ascii="Times New Roman" w:eastAsia="Times New Roman" w:hAnsi="Times New Roman" w:cs="Times New Roman"/>
          <w:kern w:val="0"/>
          <w:sz w:val="24"/>
          <w:szCs w:val="24"/>
          <w:bdr w:val="none" w:sz="0" w:space="0" w:color="auto" w:frame="1"/>
          <w:lang w:eastAsia="et-EE"/>
          <w14:ligatures w14:val="none"/>
        </w:rPr>
        <w:t>le tema</w:t>
      </w:r>
      <w:r w:rsidR="005B5B6F" w:rsidRPr="0025383C">
        <w:rPr>
          <w:rFonts w:ascii="Times New Roman" w:eastAsia="Times New Roman" w:hAnsi="Times New Roman" w:cs="Times New Roman"/>
          <w:kern w:val="0"/>
          <w:sz w:val="24"/>
          <w:szCs w:val="24"/>
          <w:bdr w:val="none" w:sz="0" w:space="0" w:color="auto" w:frame="1"/>
          <w:lang w:eastAsia="et-EE"/>
          <w14:ligatures w14:val="none"/>
        </w:rPr>
        <w:t xml:space="preserve"> väljastatud vara.</w:t>
      </w:r>
    </w:p>
    <w:p w14:paraId="221CC030" w14:textId="7BD5391C" w:rsidR="00624497" w:rsidRPr="0025383C" w:rsidRDefault="00624497" w:rsidP="00DC1903">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425D1471" w14:textId="1AD20728" w:rsidR="00326927" w:rsidRPr="0025383C" w:rsidRDefault="00582768" w:rsidP="00181F1D">
      <w:pPr>
        <w:keepNext/>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9</w:t>
      </w:r>
      <w:r w:rsidR="00221080" w:rsidRPr="0025383C">
        <w:rPr>
          <w:rFonts w:ascii="Times New Roman" w:eastAsia="Times New Roman" w:hAnsi="Times New Roman" w:cs="Times New Roman"/>
          <w:b/>
          <w:bCs/>
          <w:kern w:val="0"/>
          <w:sz w:val="24"/>
          <w:szCs w:val="24"/>
          <w:bdr w:val="none" w:sz="0" w:space="0" w:color="auto" w:frame="1"/>
          <w:lang w:eastAsia="et-EE"/>
          <w14:ligatures w14:val="none"/>
        </w:rPr>
        <w:t>.</w:t>
      </w:r>
      <w:r w:rsidR="00123726"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D70ED2" w:rsidRPr="0025383C">
        <w:rPr>
          <w:rFonts w:ascii="Times New Roman" w:eastAsia="Times New Roman" w:hAnsi="Times New Roman" w:cs="Times New Roman"/>
          <w:b/>
          <w:bCs/>
          <w:kern w:val="0"/>
          <w:sz w:val="24"/>
          <w:szCs w:val="24"/>
          <w:bdr w:val="none" w:sz="0" w:space="0" w:color="auto" w:frame="1"/>
          <w:lang w:eastAsia="et-EE"/>
          <w14:ligatures w14:val="none"/>
        </w:rPr>
        <w:t>peatükk</w:t>
      </w:r>
    </w:p>
    <w:p w14:paraId="098DD89C" w14:textId="38F15001" w:rsidR="00123726" w:rsidRPr="0025383C" w:rsidRDefault="00A36E79" w:rsidP="00181F1D">
      <w:pPr>
        <w:keepNext/>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Vastutus</w:t>
      </w:r>
    </w:p>
    <w:p w14:paraId="24AEC389" w14:textId="77777777" w:rsidR="00DA042D" w:rsidRPr="0025383C" w:rsidRDefault="00DA042D" w:rsidP="00181F1D">
      <w:pPr>
        <w:keepNext/>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bookmarkStart w:id="104" w:name="_Hlk166577662"/>
    </w:p>
    <w:p w14:paraId="17DD209D" w14:textId="78146859" w:rsidR="00123726" w:rsidRPr="0025383C" w:rsidRDefault="00123726" w:rsidP="00181F1D">
      <w:pPr>
        <w:keepNext/>
        <w:shd w:val="clear" w:color="auto" w:fill="FFFFFF" w:themeFill="background1"/>
        <w:spacing w:after="0" w:line="240" w:lineRule="auto"/>
        <w:jc w:val="both"/>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F84157" w:rsidRPr="0025383C">
        <w:rPr>
          <w:rFonts w:ascii="Times New Roman" w:eastAsia="Times New Roman" w:hAnsi="Times New Roman" w:cs="Times New Roman"/>
          <w:b/>
          <w:bCs/>
          <w:kern w:val="0"/>
          <w:sz w:val="24"/>
          <w:szCs w:val="24"/>
          <w:bdr w:val="none" w:sz="0" w:space="0" w:color="auto" w:frame="1"/>
          <w:lang w:eastAsia="et-EE"/>
          <w14:ligatures w14:val="none"/>
        </w:rPr>
        <w:t>5</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3</w:t>
      </w:r>
      <w:r w:rsidR="00326927" w:rsidRPr="0025383C">
        <w:rPr>
          <w:rFonts w:ascii="Times New Roman" w:eastAsia="Times New Roman" w:hAnsi="Times New Roman" w:cs="Times New Roman"/>
          <w:b/>
          <w:bCs/>
          <w:kern w:val="0"/>
          <w:sz w:val="24"/>
          <w:szCs w:val="24"/>
          <w:bdr w:val="none" w:sz="0" w:space="0" w:color="auto" w:frame="1"/>
          <w:lang w:eastAsia="et-EE"/>
          <w14:ligatures w14:val="none"/>
        </w:rPr>
        <w:t>.</w:t>
      </w:r>
      <w:r w:rsidR="004251BF"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40263C" w:rsidRPr="0025383C">
        <w:rPr>
          <w:rFonts w:ascii="Times New Roman" w:eastAsia="Times New Roman" w:hAnsi="Times New Roman" w:cs="Times New Roman"/>
          <w:b/>
          <w:bCs/>
          <w:kern w:val="0"/>
          <w:sz w:val="24"/>
          <w:szCs w:val="24"/>
          <w:bdr w:val="none" w:sz="0" w:space="0" w:color="auto" w:frame="1"/>
          <w:lang w:eastAsia="et-EE"/>
          <w14:ligatures w14:val="none"/>
        </w:rPr>
        <w:t xml:space="preserve">Abipolitseiniku vormiriietuse, tunnistuse </w:t>
      </w:r>
      <w:r w:rsidR="00387FE7">
        <w:rPr>
          <w:rFonts w:ascii="Times New Roman" w:eastAsia="Times New Roman" w:hAnsi="Times New Roman" w:cs="Times New Roman"/>
          <w:b/>
          <w:bCs/>
          <w:kern w:val="0"/>
          <w:sz w:val="24"/>
          <w:szCs w:val="24"/>
          <w:bdr w:val="none" w:sz="0" w:space="0" w:color="auto" w:frame="1"/>
          <w:lang w:eastAsia="et-EE"/>
          <w14:ligatures w14:val="none"/>
        </w:rPr>
        <w:t xml:space="preserve">ja </w:t>
      </w:r>
      <w:r w:rsidR="0040263C" w:rsidRPr="0025383C">
        <w:rPr>
          <w:rFonts w:ascii="Times New Roman" w:eastAsia="Times New Roman" w:hAnsi="Times New Roman" w:cs="Times New Roman"/>
          <w:b/>
          <w:bCs/>
          <w:kern w:val="0"/>
          <w:sz w:val="24"/>
          <w:szCs w:val="24"/>
          <w:bdr w:val="none" w:sz="0" w:space="0" w:color="auto" w:frame="1"/>
          <w:lang w:eastAsia="et-EE"/>
          <w14:ligatures w14:val="none"/>
        </w:rPr>
        <w:t>ametimärgi ebaseaduslik kasutami</w:t>
      </w:r>
      <w:r w:rsidR="0058342B" w:rsidRPr="0025383C">
        <w:rPr>
          <w:rFonts w:ascii="Times New Roman" w:eastAsia="Times New Roman" w:hAnsi="Times New Roman" w:cs="Times New Roman"/>
          <w:b/>
          <w:bCs/>
          <w:kern w:val="0"/>
          <w:sz w:val="24"/>
          <w:szCs w:val="24"/>
          <w:bdr w:val="none" w:sz="0" w:space="0" w:color="auto" w:frame="1"/>
          <w:lang w:eastAsia="et-EE"/>
          <w14:ligatures w14:val="none"/>
        </w:rPr>
        <w:t>ne</w:t>
      </w:r>
    </w:p>
    <w:p w14:paraId="7B67E4B3" w14:textId="77777777" w:rsidR="00036014" w:rsidRPr="0025383C" w:rsidRDefault="00036014" w:rsidP="00181F1D">
      <w:pPr>
        <w:keepNext/>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4248E59F" w14:textId="77777777" w:rsidR="00F60E7C" w:rsidRDefault="00BA5D4C" w:rsidP="009E7C8D">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(1) </w:t>
      </w:r>
      <w:r w:rsidR="00123726" w:rsidRPr="0025383C">
        <w:rPr>
          <w:rFonts w:ascii="Times New Roman" w:eastAsia="Times New Roman" w:hAnsi="Times New Roman" w:cs="Times New Roman"/>
          <w:kern w:val="0"/>
          <w:sz w:val="24"/>
          <w:szCs w:val="24"/>
          <w:bdr w:val="none" w:sz="0" w:space="0" w:color="auto" w:frame="1"/>
          <w:lang w:eastAsia="et-EE"/>
          <w14:ligatures w14:val="none"/>
        </w:rPr>
        <w:t>Abipolitseiniku</w:t>
      </w:r>
      <w:r w:rsidR="00F7479B" w:rsidRPr="0025383C">
        <w:rPr>
          <w:rFonts w:ascii="Times New Roman" w:eastAsia="Times New Roman" w:hAnsi="Times New Roman" w:cs="Times New Roman"/>
          <w:kern w:val="0"/>
          <w:sz w:val="24"/>
          <w:szCs w:val="24"/>
          <w:bdr w:val="none" w:sz="0" w:space="0" w:color="auto" w:frame="1"/>
          <w:lang w:eastAsia="et-EE"/>
          <w14:ligatures w14:val="none"/>
        </w:rPr>
        <w:t xml:space="preserve"> vormiriietuse</w:t>
      </w:r>
      <w:r w:rsidR="0040263C"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123726" w:rsidRPr="0025383C">
        <w:rPr>
          <w:rFonts w:ascii="Times New Roman" w:eastAsia="Times New Roman" w:hAnsi="Times New Roman" w:cs="Times New Roman"/>
          <w:kern w:val="0"/>
          <w:sz w:val="24"/>
          <w:szCs w:val="24"/>
          <w:bdr w:val="none" w:sz="0" w:space="0" w:color="auto" w:frame="1"/>
          <w:lang w:eastAsia="et-EE"/>
          <w14:ligatures w14:val="none"/>
        </w:rPr>
        <w:t>tunnistuse</w:t>
      </w:r>
      <w:r w:rsidR="00A4109C"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9E7C8D" w:rsidRPr="0025383C">
        <w:rPr>
          <w:rFonts w:ascii="Times New Roman" w:eastAsia="Times New Roman" w:hAnsi="Times New Roman" w:cs="Times New Roman"/>
          <w:kern w:val="0"/>
          <w:sz w:val="24"/>
          <w:szCs w:val="24"/>
          <w:bdr w:val="none" w:sz="0" w:space="0" w:color="auto" w:frame="1"/>
          <w:lang w:eastAsia="et-EE"/>
          <w14:ligatures w14:val="none"/>
        </w:rPr>
        <w:t>või</w:t>
      </w:r>
      <w:r w:rsidR="0040263C" w:rsidRPr="0025383C">
        <w:rPr>
          <w:rFonts w:ascii="Times New Roman" w:eastAsia="Times New Roman" w:hAnsi="Times New Roman" w:cs="Times New Roman"/>
          <w:kern w:val="0"/>
          <w:sz w:val="24"/>
          <w:szCs w:val="24"/>
          <w:bdr w:val="none" w:sz="0" w:space="0" w:color="auto" w:frame="1"/>
          <w:lang w:eastAsia="et-EE"/>
          <w14:ligatures w14:val="none"/>
        </w:rPr>
        <w:t xml:space="preserve"> ametimärgi</w:t>
      </w:r>
      <w:r w:rsidR="00123726" w:rsidRPr="0025383C">
        <w:rPr>
          <w:rFonts w:ascii="Times New Roman" w:eastAsia="Times New Roman" w:hAnsi="Times New Roman" w:cs="Times New Roman"/>
          <w:kern w:val="0"/>
          <w:sz w:val="24"/>
          <w:szCs w:val="24"/>
          <w:bdr w:val="none" w:sz="0" w:space="0" w:color="auto" w:frame="1"/>
          <w:lang w:eastAsia="et-EE"/>
          <w14:ligatures w14:val="none"/>
        </w:rPr>
        <w:t xml:space="preserve"> ebaseadusliku kasutamise</w:t>
      </w:r>
      <w:r w:rsidR="00F7479B"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123726" w:rsidRPr="0025383C">
        <w:rPr>
          <w:rFonts w:ascii="Times New Roman" w:eastAsia="Times New Roman" w:hAnsi="Times New Roman" w:cs="Times New Roman"/>
          <w:kern w:val="0"/>
          <w:sz w:val="24"/>
          <w:szCs w:val="24"/>
          <w:bdr w:val="none" w:sz="0" w:space="0" w:color="auto" w:frame="1"/>
          <w:lang w:eastAsia="et-EE"/>
          <w14:ligatures w14:val="none"/>
        </w:rPr>
        <w:t>eest</w:t>
      </w:r>
      <w:r w:rsidR="00D60E27">
        <w:rPr>
          <w:rFonts w:ascii="Times New Roman" w:eastAsia="Times New Roman" w:hAnsi="Times New Roman" w:cs="Times New Roman"/>
          <w:sz w:val="24"/>
          <w:szCs w:val="24"/>
          <w:lang w:eastAsia="et-EE"/>
        </w:rPr>
        <w:t xml:space="preserve"> </w:t>
      </w:r>
      <w:r w:rsidR="00F60E7C">
        <w:rPr>
          <w:rFonts w:ascii="Times New Roman" w:eastAsia="Times New Roman" w:hAnsi="Times New Roman" w:cs="Times New Roman"/>
          <w:sz w:val="24"/>
          <w:szCs w:val="24"/>
          <w:lang w:eastAsia="et-EE"/>
        </w:rPr>
        <w:t>–</w:t>
      </w:r>
      <w:r w:rsidR="00173E10">
        <w:rPr>
          <w:rFonts w:ascii="Times New Roman" w:eastAsia="Times New Roman" w:hAnsi="Times New Roman" w:cs="Times New Roman"/>
          <w:sz w:val="24"/>
          <w:szCs w:val="24"/>
          <w:lang w:eastAsia="et-EE"/>
        </w:rPr>
        <w:t xml:space="preserve"> </w:t>
      </w:r>
    </w:p>
    <w:p w14:paraId="70C6F85C" w14:textId="4C49B245" w:rsidR="00000842" w:rsidRDefault="00123726" w:rsidP="009E7C8D">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karistatakse rahatrahviga kuni </w:t>
      </w:r>
      <w:r w:rsidR="0078165E" w:rsidRPr="0025383C">
        <w:rPr>
          <w:rFonts w:ascii="Times New Roman" w:eastAsia="Times New Roman" w:hAnsi="Times New Roman" w:cs="Times New Roman"/>
          <w:kern w:val="0"/>
          <w:sz w:val="24"/>
          <w:szCs w:val="24"/>
          <w:bdr w:val="none" w:sz="0" w:space="0" w:color="auto" w:frame="1"/>
          <w:lang w:eastAsia="et-EE"/>
          <w14:ligatures w14:val="none"/>
        </w:rPr>
        <w:t>300</w:t>
      </w:r>
      <w:r w:rsidRPr="0025383C">
        <w:rPr>
          <w:rFonts w:ascii="Times New Roman" w:eastAsia="Times New Roman" w:hAnsi="Times New Roman" w:cs="Times New Roman"/>
          <w:kern w:val="0"/>
          <w:sz w:val="24"/>
          <w:szCs w:val="24"/>
          <w:bdr w:val="none" w:sz="0" w:space="0" w:color="auto" w:frame="1"/>
          <w:lang w:eastAsia="et-EE"/>
          <w14:ligatures w14:val="none"/>
        </w:rPr>
        <w:t xml:space="preserve"> trahviühikut või arestiga.</w:t>
      </w:r>
    </w:p>
    <w:p w14:paraId="33707C7C" w14:textId="77777777" w:rsidR="009E7C8D" w:rsidRPr="0025383C" w:rsidRDefault="009E7C8D" w:rsidP="009E7C8D">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p>
    <w:p w14:paraId="5555F823" w14:textId="4624C01D" w:rsidR="00BA5D4C" w:rsidRDefault="00BA5D4C" w:rsidP="009E7C8D">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 xml:space="preserve">(2) Kohus või kohtuväline menetleja võib </w:t>
      </w:r>
      <w:r w:rsidRPr="00814D65">
        <w:rPr>
          <w:rFonts w:ascii="Times New Roman" w:eastAsia="Times New Roman" w:hAnsi="Times New Roman" w:cs="Times New Roman"/>
          <w:sz w:val="24"/>
          <w:szCs w:val="24"/>
          <w:lang w:eastAsia="et-EE"/>
        </w:rPr>
        <w:t>kohaldada</w:t>
      </w:r>
      <w:r w:rsidRPr="0025383C">
        <w:rPr>
          <w:rFonts w:ascii="Times New Roman" w:eastAsia="Times New Roman" w:hAnsi="Times New Roman" w:cs="Times New Roman"/>
          <w:sz w:val="24"/>
          <w:szCs w:val="24"/>
          <w:lang w:eastAsia="et-EE"/>
        </w:rPr>
        <w:t xml:space="preserve"> käesolevas paragrahvis sätestatud süüteo toimepanemise vahetuks objektiks olnud eseme konfiskeerimist vastavalt karistusseadustiku </w:t>
      </w:r>
      <w:r w:rsidR="00697D90" w:rsidRPr="0025383C">
        <w:rPr>
          <w:rFonts w:ascii="Times New Roman" w:eastAsia="Times New Roman" w:hAnsi="Times New Roman" w:cs="Times New Roman"/>
          <w:sz w:val="24"/>
          <w:szCs w:val="24"/>
          <w:lang w:eastAsia="et-EE"/>
        </w:rPr>
        <w:t>§</w:t>
      </w:r>
      <w:r w:rsidR="00697D90">
        <w:rPr>
          <w:rFonts w:ascii="Times New Roman" w:eastAsia="Times New Roman" w:hAnsi="Times New Roman" w:cs="Times New Roman"/>
          <w:sz w:val="24"/>
          <w:szCs w:val="24"/>
          <w:lang w:eastAsia="et-EE"/>
        </w:rPr>
        <w:t>- </w:t>
      </w:r>
      <w:r w:rsidR="00697D90" w:rsidRPr="0025383C">
        <w:rPr>
          <w:rFonts w:ascii="Times New Roman" w:eastAsia="Times New Roman" w:hAnsi="Times New Roman" w:cs="Times New Roman"/>
          <w:sz w:val="24"/>
          <w:szCs w:val="24"/>
          <w:lang w:eastAsia="et-EE"/>
        </w:rPr>
        <w:t xml:space="preserve">s </w:t>
      </w:r>
      <w:r w:rsidRPr="0025383C">
        <w:rPr>
          <w:rFonts w:ascii="Times New Roman" w:eastAsia="Times New Roman" w:hAnsi="Times New Roman" w:cs="Times New Roman"/>
          <w:sz w:val="24"/>
          <w:szCs w:val="24"/>
          <w:lang w:eastAsia="et-EE"/>
        </w:rPr>
        <w:t>83 sätestatule.</w:t>
      </w:r>
    </w:p>
    <w:p w14:paraId="3B165AB1" w14:textId="77777777" w:rsidR="00AC7D79" w:rsidRPr="0025383C" w:rsidRDefault="00AC7D79" w:rsidP="009E7C8D">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p>
    <w:p w14:paraId="4174FBAA" w14:textId="7E0CD1C7" w:rsidR="006525A1" w:rsidRPr="0025383C" w:rsidRDefault="006525A1" w:rsidP="00BA5D4C">
      <w:pPr>
        <w:keepNext/>
        <w:shd w:val="clear" w:color="auto" w:fill="FFFFFF" w:themeFill="background1"/>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 5</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4</w:t>
      </w:r>
      <w:r w:rsidRPr="0025383C">
        <w:rPr>
          <w:rFonts w:ascii="Times New Roman" w:eastAsia="Times New Roman" w:hAnsi="Times New Roman" w:cs="Times New Roman"/>
          <w:b/>
          <w:bCs/>
          <w:kern w:val="0"/>
          <w:sz w:val="24"/>
          <w:szCs w:val="24"/>
          <w:bdr w:val="none" w:sz="0" w:space="0" w:color="auto" w:frame="1"/>
          <w:lang w:eastAsia="et-EE"/>
          <w14:ligatures w14:val="none"/>
        </w:rPr>
        <w:t>. Menetlus</w:t>
      </w:r>
    </w:p>
    <w:p w14:paraId="45D593CF" w14:textId="77777777" w:rsidR="006525A1" w:rsidRPr="0025383C" w:rsidRDefault="006525A1" w:rsidP="00BA5D4C">
      <w:pPr>
        <w:keepNext/>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p>
    <w:p w14:paraId="38653FC2" w14:textId="5DDB9743" w:rsidR="00123726" w:rsidRPr="0025383C" w:rsidRDefault="00BA5D4C" w:rsidP="00BA5D4C">
      <w:pPr>
        <w:keepNext/>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 xml:space="preserve">Käesoleva seaduse §-s </w:t>
      </w:r>
      <w:r w:rsidR="007E2A78" w:rsidRPr="0025383C">
        <w:rPr>
          <w:rFonts w:ascii="Times New Roman" w:eastAsia="Times New Roman" w:hAnsi="Times New Roman" w:cs="Times New Roman"/>
          <w:sz w:val="24"/>
          <w:szCs w:val="24"/>
          <w:lang w:eastAsia="et-EE"/>
        </w:rPr>
        <w:t>5</w:t>
      </w:r>
      <w:r w:rsidR="00AF7DFE" w:rsidRPr="0025383C">
        <w:rPr>
          <w:rFonts w:ascii="Times New Roman" w:eastAsia="Times New Roman" w:hAnsi="Times New Roman" w:cs="Times New Roman"/>
          <w:sz w:val="24"/>
          <w:szCs w:val="24"/>
          <w:lang w:eastAsia="et-EE"/>
        </w:rPr>
        <w:t>3</w:t>
      </w:r>
      <w:r w:rsidRPr="0025383C">
        <w:rPr>
          <w:rFonts w:ascii="Times New Roman" w:eastAsia="Times New Roman" w:hAnsi="Times New Roman" w:cs="Times New Roman"/>
          <w:sz w:val="24"/>
          <w:szCs w:val="24"/>
          <w:lang w:eastAsia="et-EE"/>
        </w:rPr>
        <w:t xml:space="preserve"> sätestatud väärteo kohtuväline menetleja on Politsei- ja Piirivalveamet.</w:t>
      </w:r>
    </w:p>
    <w:bookmarkEnd w:id="104"/>
    <w:p w14:paraId="61D432F5" w14:textId="77777777" w:rsidR="0078165E" w:rsidRPr="0025383C" w:rsidRDefault="0078165E" w:rsidP="0078165E">
      <w:pPr>
        <w:shd w:val="clear" w:color="auto" w:fill="FFFFFF"/>
        <w:spacing w:after="0" w:line="240" w:lineRule="auto"/>
        <w:ind w:left="60"/>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4E55941F" w14:textId="067BE452" w:rsidR="00376C06" w:rsidRPr="0025383C" w:rsidRDefault="009915BF" w:rsidP="00F82C19">
      <w:pPr>
        <w:pStyle w:val="Pealkiri2"/>
        <w:keepNext/>
        <w:keepLines/>
        <w:shd w:val="clear" w:color="auto" w:fill="FFFFFF" w:themeFill="background1"/>
        <w:spacing w:before="0" w:beforeAutospacing="0" w:after="0" w:afterAutospacing="0"/>
        <w:jc w:val="center"/>
        <w:rPr>
          <w:sz w:val="24"/>
          <w:szCs w:val="24"/>
        </w:rPr>
      </w:pPr>
      <w:r w:rsidRPr="0025383C">
        <w:rPr>
          <w:sz w:val="24"/>
          <w:szCs w:val="24"/>
          <w:bdr w:val="none" w:sz="0" w:space="0" w:color="auto" w:frame="1"/>
        </w:rPr>
        <w:t>10</w:t>
      </w:r>
      <w:r w:rsidR="00376C06" w:rsidRPr="0025383C">
        <w:rPr>
          <w:sz w:val="24"/>
          <w:szCs w:val="24"/>
          <w:bdr w:val="none" w:sz="0" w:space="0" w:color="auto" w:frame="1"/>
        </w:rPr>
        <w:t>. peatükk</w:t>
      </w:r>
    </w:p>
    <w:p w14:paraId="1560CEBC" w14:textId="0C608101" w:rsidR="00587DD5" w:rsidRPr="0025383C" w:rsidRDefault="00376C06" w:rsidP="00F82C19">
      <w:pPr>
        <w:pStyle w:val="Pealkiri2"/>
        <w:keepNext/>
        <w:keepLines/>
        <w:shd w:val="clear" w:color="auto" w:fill="FFFFFF" w:themeFill="background1"/>
        <w:spacing w:before="0" w:beforeAutospacing="0" w:after="0" w:afterAutospacing="0"/>
        <w:jc w:val="center"/>
        <w:rPr>
          <w:sz w:val="24"/>
          <w:szCs w:val="24"/>
          <w:bdr w:val="none" w:sz="0" w:space="0" w:color="auto" w:frame="1"/>
        </w:rPr>
      </w:pPr>
      <w:r w:rsidRPr="0025383C">
        <w:rPr>
          <w:sz w:val="24"/>
          <w:szCs w:val="24"/>
        </w:rPr>
        <w:t>Rakendussätted</w:t>
      </w:r>
    </w:p>
    <w:p w14:paraId="521D6276" w14:textId="77777777" w:rsidR="00197821" w:rsidRPr="0025383C" w:rsidRDefault="00197821" w:rsidP="00F82C19">
      <w:pPr>
        <w:pStyle w:val="Pealkiri2"/>
        <w:keepNext/>
        <w:keepLines/>
        <w:shd w:val="clear" w:color="auto" w:fill="FFFFFF"/>
        <w:spacing w:before="0" w:beforeAutospacing="0" w:after="0" w:afterAutospacing="0"/>
        <w:jc w:val="center"/>
        <w:rPr>
          <w:sz w:val="24"/>
          <w:szCs w:val="24"/>
          <w:bdr w:val="none" w:sz="0" w:space="0" w:color="auto" w:frame="1"/>
        </w:rPr>
      </w:pPr>
    </w:p>
    <w:p w14:paraId="3DE7CD73" w14:textId="301CB6B9" w:rsidR="00587DD5" w:rsidRPr="0025383C" w:rsidRDefault="00197821" w:rsidP="00F82C19">
      <w:pPr>
        <w:pStyle w:val="Pealkiri2"/>
        <w:keepNext/>
        <w:keepLines/>
        <w:shd w:val="clear" w:color="auto" w:fill="FFFFFF" w:themeFill="background1"/>
        <w:spacing w:before="0" w:beforeAutospacing="0" w:after="0" w:afterAutospacing="0"/>
        <w:jc w:val="center"/>
        <w:rPr>
          <w:sz w:val="24"/>
          <w:szCs w:val="24"/>
          <w:bdr w:val="none" w:sz="0" w:space="0" w:color="auto" w:frame="1"/>
        </w:rPr>
      </w:pPr>
      <w:r w:rsidRPr="0025383C">
        <w:rPr>
          <w:sz w:val="24"/>
          <w:szCs w:val="24"/>
          <w:bdr w:val="none" w:sz="0" w:space="0" w:color="auto" w:frame="1"/>
        </w:rPr>
        <w:t>1. jagu</w:t>
      </w:r>
    </w:p>
    <w:p w14:paraId="413C2D93" w14:textId="523C2E8E" w:rsidR="00197821" w:rsidRPr="0025383C" w:rsidRDefault="0058342B" w:rsidP="00F82C19">
      <w:pPr>
        <w:pStyle w:val="Pealkiri2"/>
        <w:keepNext/>
        <w:keepLines/>
        <w:shd w:val="clear" w:color="auto" w:fill="FFFFFF" w:themeFill="background1"/>
        <w:spacing w:before="0" w:beforeAutospacing="0" w:after="0" w:afterAutospacing="0"/>
        <w:jc w:val="center"/>
        <w:rPr>
          <w:sz w:val="24"/>
          <w:szCs w:val="24"/>
        </w:rPr>
      </w:pPr>
      <w:r w:rsidRPr="0025383C">
        <w:rPr>
          <w:sz w:val="24"/>
          <w:szCs w:val="24"/>
          <w:bdr w:val="none" w:sz="0" w:space="0" w:color="auto" w:frame="1"/>
        </w:rPr>
        <w:t>Ü</w:t>
      </w:r>
      <w:r w:rsidR="00197821" w:rsidRPr="0025383C">
        <w:rPr>
          <w:sz w:val="24"/>
          <w:szCs w:val="24"/>
          <w:bdr w:val="none" w:sz="0" w:space="0" w:color="auto" w:frame="1"/>
        </w:rPr>
        <w:t>leminekusätted</w:t>
      </w:r>
      <w:r w:rsidR="00B70BF2" w:rsidRPr="0025383C">
        <w:rPr>
          <w:sz w:val="24"/>
          <w:szCs w:val="24"/>
          <w:bdr w:val="none" w:sz="0" w:space="0" w:color="auto" w:frame="1"/>
        </w:rPr>
        <w:t xml:space="preserve"> ja järelhindamine</w:t>
      </w:r>
    </w:p>
    <w:p w14:paraId="25516D9F" w14:textId="77777777" w:rsidR="003B6CA4" w:rsidRPr="0025383C" w:rsidRDefault="003B6CA4" w:rsidP="00F82C19">
      <w:pPr>
        <w:pStyle w:val="Pealkiri2"/>
        <w:keepNext/>
        <w:keepLines/>
        <w:shd w:val="clear" w:color="auto" w:fill="FFFFFF"/>
        <w:spacing w:before="0" w:beforeAutospacing="0" w:after="0" w:afterAutospacing="0"/>
        <w:jc w:val="center"/>
        <w:rPr>
          <w:sz w:val="24"/>
          <w:szCs w:val="24"/>
        </w:rPr>
      </w:pPr>
    </w:p>
    <w:p w14:paraId="23088A09" w14:textId="71972EA8" w:rsidR="00F14D85" w:rsidRPr="0025383C" w:rsidRDefault="009161D7" w:rsidP="00F82C19">
      <w:pPr>
        <w:pStyle w:val="Pealkiri3"/>
        <w:shd w:val="clear" w:color="auto" w:fill="FFFFFF" w:themeFill="background1"/>
        <w:spacing w:before="0" w:line="240" w:lineRule="auto"/>
        <w:rPr>
          <w:rFonts w:ascii="Times New Roman" w:hAnsi="Times New Roman" w:cs="Times New Roman"/>
          <w:b/>
          <w:bCs/>
          <w:color w:val="auto"/>
        </w:rPr>
      </w:pPr>
      <w:bookmarkStart w:id="105" w:name="_Hlk190423806"/>
      <w:r w:rsidRPr="0025383C">
        <w:rPr>
          <w:rStyle w:val="Tugev"/>
          <w:rFonts w:ascii="Times New Roman" w:hAnsi="Times New Roman" w:cs="Times New Roman"/>
          <w:color w:val="auto"/>
          <w:bdr w:val="none" w:sz="0" w:space="0" w:color="auto" w:frame="1"/>
        </w:rPr>
        <w:t xml:space="preserve">§ </w:t>
      </w:r>
      <w:r w:rsidR="00F84157" w:rsidRPr="0025383C">
        <w:rPr>
          <w:rStyle w:val="Tugev"/>
          <w:rFonts w:ascii="Times New Roman" w:hAnsi="Times New Roman" w:cs="Times New Roman"/>
          <w:color w:val="auto"/>
          <w:bdr w:val="none" w:sz="0" w:space="0" w:color="auto" w:frame="1"/>
        </w:rPr>
        <w:t>5</w:t>
      </w:r>
      <w:r w:rsidR="006543CB" w:rsidRPr="0025383C">
        <w:rPr>
          <w:rStyle w:val="Tugev"/>
          <w:rFonts w:ascii="Times New Roman" w:hAnsi="Times New Roman" w:cs="Times New Roman"/>
          <w:color w:val="auto"/>
          <w:bdr w:val="none" w:sz="0" w:space="0" w:color="auto" w:frame="1"/>
        </w:rPr>
        <w:t>5</w:t>
      </w:r>
      <w:r w:rsidR="000F10F4" w:rsidRPr="00EC4397">
        <w:rPr>
          <w:rStyle w:val="Tugev"/>
          <w:rFonts w:ascii="Times New Roman" w:hAnsi="Times New Roman" w:cs="Times New Roman"/>
          <w:color w:val="auto"/>
          <w:bdr w:val="none" w:sz="0" w:space="0" w:color="auto" w:frame="1"/>
        </w:rPr>
        <w:t>.</w:t>
      </w:r>
      <w:r w:rsidRPr="00EC4397">
        <w:rPr>
          <w:rStyle w:val="Tugev"/>
          <w:rFonts w:ascii="Times New Roman" w:hAnsi="Times New Roman" w:cs="Times New Roman"/>
          <w:color w:val="auto"/>
          <w:bdr w:val="none" w:sz="0" w:space="0" w:color="auto" w:frame="1"/>
        </w:rPr>
        <w:t xml:space="preserve"> </w:t>
      </w:r>
      <w:bookmarkEnd w:id="105"/>
      <w:r w:rsidR="00944FDB" w:rsidRPr="0025383C">
        <w:rPr>
          <w:rFonts w:ascii="Times New Roman" w:hAnsi="Times New Roman" w:cs="Times New Roman"/>
          <w:b/>
          <w:bCs/>
          <w:color w:val="auto"/>
        </w:rPr>
        <w:t xml:space="preserve">Abipolitseiniku osalemine politsei tegevuses </w:t>
      </w:r>
      <w:r w:rsidR="00A53549">
        <w:rPr>
          <w:rFonts w:ascii="Times New Roman" w:hAnsi="Times New Roman" w:cs="Times New Roman"/>
          <w:b/>
          <w:bCs/>
          <w:color w:val="auto"/>
        </w:rPr>
        <w:t>seaduse jõustumise</w:t>
      </w:r>
      <w:r w:rsidR="009E1BA0">
        <w:rPr>
          <w:rFonts w:ascii="Times New Roman" w:hAnsi="Times New Roman" w:cs="Times New Roman"/>
          <w:b/>
          <w:bCs/>
          <w:color w:val="auto"/>
        </w:rPr>
        <w:t xml:space="preserve"> järe</w:t>
      </w:r>
      <w:r w:rsidR="00A53549">
        <w:rPr>
          <w:rFonts w:ascii="Times New Roman" w:hAnsi="Times New Roman" w:cs="Times New Roman"/>
          <w:b/>
          <w:bCs/>
          <w:color w:val="auto"/>
        </w:rPr>
        <w:t>l</w:t>
      </w:r>
    </w:p>
    <w:p w14:paraId="2B2D2957" w14:textId="77777777" w:rsidR="00966B55" w:rsidRPr="0025383C" w:rsidRDefault="00966B55" w:rsidP="00966B55">
      <w:pPr>
        <w:spacing w:after="0"/>
      </w:pPr>
    </w:p>
    <w:p w14:paraId="30A3C859" w14:textId="2739AB62" w:rsidR="00000842" w:rsidRDefault="00966B55" w:rsidP="0047355F">
      <w:pPr>
        <w:spacing w:after="0" w:line="240" w:lineRule="auto"/>
        <w:jc w:val="both"/>
        <w:rPr>
          <w:rFonts w:ascii="Times New Roman" w:eastAsia="Aptos" w:hAnsi="Times New Roman" w:cs="Times New Roman"/>
          <w:sz w:val="24"/>
          <w:szCs w:val="24"/>
        </w:rPr>
      </w:pPr>
      <w:bookmarkStart w:id="106" w:name="_Hlk217305178"/>
      <w:r w:rsidRPr="0025383C">
        <w:rPr>
          <w:rFonts w:ascii="Times New Roman" w:eastAsia="Aptos" w:hAnsi="Times New Roman" w:cs="Times New Roman"/>
          <w:sz w:val="24"/>
          <w:szCs w:val="24"/>
        </w:rPr>
        <w:t xml:space="preserve">Enne käesoleva seaduse jõustumist abipolitseinikuks arvatud isik võib osaleda politsei tegevuses </w:t>
      </w:r>
      <w:r w:rsidRPr="00F94E91">
        <w:rPr>
          <w:rFonts w:ascii="Times New Roman" w:eastAsia="Aptos" w:hAnsi="Times New Roman" w:cs="Times New Roman"/>
          <w:sz w:val="24"/>
          <w:szCs w:val="24"/>
        </w:rPr>
        <w:t>abipolitseiniku</w:t>
      </w:r>
      <w:r w:rsidRPr="0025383C">
        <w:rPr>
          <w:rFonts w:ascii="Times New Roman" w:eastAsia="Aptos" w:hAnsi="Times New Roman" w:cs="Times New Roman"/>
          <w:sz w:val="24"/>
          <w:szCs w:val="24"/>
        </w:rPr>
        <w:t xml:space="preserve"> seaduse alusel</w:t>
      </w:r>
      <w:r w:rsidR="006F2804" w:rsidRPr="0025383C">
        <w:rPr>
          <w:rFonts w:ascii="Times New Roman" w:eastAsia="Aptos" w:hAnsi="Times New Roman" w:cs="Times New Roman"/>
          <w:sz w:val="24"/>
          <w:szCs w:val="24"/>
        </w:rPr>
        <w:t xml:space="preserve"> tingimustel ja korras</w:t>
      </w:r>
      <w:r w:rsidRPr="0025383C">
        <w:rPr>
          <w:rFonts w:ascii="Times New Roman" w:eastAsia="Aptos" w:hAnsi="Times New Roman" w:cs="Times New Roman"/>
          <w:sz w:val="24"/>
          <w:szCs w:val="24"/>
        </w:rPr>
        <w:t>,</w:t>
      </w:r>
      <w:r w:rsidR="006F2804" w:rsidRPr="0025383C">
        <w:rPr>
          <w:rFonts w:ascii="Times New Roman" w:eastAsia="Aptos" w:hAnsi="Times New Roman" w:cs="Times New Roman"/>
          <w:sz w:val="24"/>
          <w:szCs w:val="24"/>
        </w:rPr>
        <w:t xml:space="preserve"> mis kehtis kuni </w:t>
      </w:r>
      <w:r w:rsidR="006F2804" w:rsidRPr="0058156B">
        <w:rPr>
          <w:rFonts w:ascii="Times New Roman" w:eastAsia="Aptos" w:hAnsi="Times New Roman" w:cs="Times New Roman"/>
          <w:sz w:val="24"/>
          <w:szCs w:val="24"/>
        </w:rPr>
        <w:t>202</w:t>
      </w:r>
      <w:r w:rsidR="0058156B">
        <w:rPr>
          <w:rFonts w:ascii="Times New Roman" w:eastAsia="Aptos" w:hAnsi="Times New Roman" w:cs="Times New Roman"/>
          <w:sz w:val="24"/>
          <w:szCs w:val="24"/>
        </w:rPr>
        <w:t>7</w:t>
      </w:r>
      <w:r w:rsidR="006F2804" w:rsidRPr="0058156B">
        <w:rPr>
          <w:rFonts w:ascii="Times New Roman" w:eastAsia="Aptos" w:hAnsi="Times New Roman" w:cs="Times New Roman"/>
          <w:sz w:val="24"/>
          <w:szCs w:val="24"/>
        </w:rPr>
        <w:t>. aasta 3</w:t>
      </w:r>
      <w:r w:rsidR="00BB7535" w:rsidRPr="0058156B">
        <w:rPr>
          <w:rFonts w:ascii="Times New Roman" w:eastAsia="Aptos" w:hAnsi="Times New Roman" w:cs="Times New Roman"/>
          <w:sz w:val="24"/>
          <w:szCs w:val="24"/>
        </w:rPr>
        <w:t>1</w:t>
      </w:r>
      <w:r w:rsidR="006F2804" w:rsidRPr="0058156B">
        <w:rPr>
          <w:rFonts w:ascii="Times New Roman" w:eastAsia="Aptos" w:hAnsi="Times New Roman" w:cs="Times New Roman"/>
          <w:sz w:val="24"/>
          <w:szCs w:val="24"/>
        </w:rPr>
        <w:t>.</w:t>
      </w:r>
      <w:r w:rsidR="008B112B" w:rsidRPr="0058156B">
        <w:rPr>
          <w:rFonts w:ascii="Times New Roman" w:eastAsia="Aptos" w:hAnsi="Times New Roman" w:cs="Times New Roman"/>
          <w:sz w:val="24"/>
          <w:szCs w:val="24"/>
        </w:rPr>
        <w:t> </w:t>
      </w:r>
      <w:r w:rsidR="00BB7535" w:rsidRPr="0058156B">
        <w:rPr>
          <w:rFonts w:ascii="Times New Roman" w:eastAsia="Aptos" w:hAnsi="Times New Roman" w:cs="Times New Roman"/>
          <w:sz w:val="24"/>
          <w:szCs w:val="24"/>
        </w:rPr>
        <w:t>jaanuarini</w:t>
      </w:r>
      <w:r w:rsidR="006F2804" w:rsidRPr="0025383C">
        <w:rPr>
          <w:rFonts w:ascii="Times New Roman" w:eastAsia="Aptos" w:hAnsi="Times New Roman" w:cs="Times New Roman"/>
          <w:sz w:val="24"/>
          <w:szCs w:val="24"/>
        </w:rPr>
        <w:t xml:space="preserve">, kuni </w:t>
      </w:r>
      <w:r w:rsidRPr="0025383C">
        <w:rPr>
          <w:rFonts w:ascii="Times New Roman" w:eastAsia="Aptos" w:hAnsi="Times New Roman" w:cs="Times New Roman"/>
          <w:sz w:val="24"/>
          <w:szCs w:val="24"/>
        </w:rPr>
        <w:t xml:space="preserve">Politsei- ja Piirivalveameti peadirektor või tema volitatud </w:t>
      </w:r>
      <w:r w:rsidR="005B38B2">
        <w:rPr>
          <w:rFonts w:ascii="Times New Roman" w:eastAsia="Aptos" w:hAnsi="Times New Roman" w:cs="Times New Roman"/>
          <w:sz w:val="24"/>
          <w:szCs w:val="24"/>
        </w:rPr>
        <w:t>isik</w:t>
      </w:r>
      <w:r w:rsidRPr="0025383C">
        <w:rPr>
          <w:rFonts w:ascii="Times New Roman" w:eastAsia="Aptos" w:hAnsi="Times New Roman" w:cs="Times New Roman"/>
          <w:sz w:val="24"/>
          <w:szCs w:val="24"/>
        </w:rPr>
        <w:t xml:space="preserve"> annab </w:t>
      </w:r>
      <w:r w:rsidR="00B572E6" w:rsidRPr="0025383C">
        <w:rPr>
          <w:rFonts w:ascii="Times New Roman" w:eastAsia="Aptos" w:hAnsi="Times New Roman" w:cs="Times New Roman"/>
          <w:sz w:val="24"/>
          <w:szCs w:val="24"/>
        </w:rPr>
        <w:t xml:space="preserve">talle </w:t>
      </w:r>
      <w:r w:rsidRPr="0025383C">
        <w:rPr>
          <w:rFonts w:ascii="Times New Roman" w:eastAsia="Aptos" w:hAnsi="Times New Roman" w:cs="Times New Roman"/>
          <w:sz w:val="24"/>
          <w:szCs w:val="24"/>
        </w:rPr>
        <w:t xml:space="preserve">abipolitseiniku staatuse käesoleva seaduse § 6 lõike 1 alusel. </w:t>
      </w:r>
      <w:r w:rsidR="007E7A99" w:rsidRPr="0025383C">
        <w:rPr>
          <w:rFonts w:ascii="Times New Roman" w:eastAsia="Aptos" w:hAnsi="Times New Roman" w:cs="Times New Roman"/>
          <w:sz w:val="24"/>
          <w:szCs w:val="24"/>
        </w:rPr>
        <w:t xml:space="preserve">Abipolitseinik võib osaleda politsei tegevuses käesoleva seaduse alusel, kui ta on </w:t>
      </w:r>
      <w:r w:rsidR="005652B7" w:rsidRPr="0025383C">
        <w:rPr>
          <w:rFonts w:ascii="Times New Roman" w:eastAsia="Aptos" w:hAnsi="Times New Roman" w:cs="Times New Roman"/>
          <w:sz w:val="24"/>
          <w:szCs w:val="24"/>
        </w:rPr>
        <w:t xml:space="preserve">täitnud käesolevas </w:t>
      </w:r>
      <w:r w:rsidR="00E8219B">
        <w:rPr>
          <w:rFonts w:ascii="Times New Roman" w:eastAsia="Aptos" w:hAnsi="Times New Roman" w:cs="Times New Roman"/>
          <w:sz w:val="24"/>
          <w:szCs w:val="24"/>
        </w:rPr>
        <w:t>peatükis</w:t>
      </w:r>
      <w:r w:rsidR="005652B7" w:rsidRPr="0025383C">
        <w:rPr>
          <w:rFonts w:ascii="Times New Roman" w:eastAsia="Aptos" w:hAnsi="Times New Roman" w:cs="Times New Roman"/>
          <w:sz w:val="24"/>
          <w:szCs w:val="24"/>
        </w:rPr>
        <w:t xml:space="preserve"> sätestatud nõuded</w:t>
      </w:r>
      <w:r w:rsidR="00A53549" w:rsidRPr="00A53549">
        <w:t xml:space="preserve"> </w:t>
      </w:r>
      <w:r w:rsidR="00A53549" w:rsidRPr="00A53549">
        <w:rPr>
          <w:rFonts w:ascii="Times New Roman" w:eastAsia="Aptos" w:hAnsi="Times New Roman" w:cs="Times New Roman"/>
          <w:sz w:val="24"/>
          <w:szCs w:val="24"/>
        </w:rPr>
        <w:t>ja talle on antud vastava astme abipolitseiniku staatus.</w:t>
      </w:r>
    </w:p>
    <w:p w14:paraId="67CCF140" w14:textId="77777777" w:rsidR="001A556E" w:rsidRPr="0025383C" w:rsidRDefault="001A556E" w:rsidP="0047355F">
      <w:pPr>
        <w:spacing w:after="0" w:line="240" w:lineRule="auto"/>
        <w:jc w:val="both"/>
        <w:rPr>
          <w:rFonts w:ascii="Times New Roman" w:eastAsia="Aptos" w:hAnsi="Times New Roman" w:cs="Times New Roman"/>
          <w:sz w:val="24"/>
          <w:szCs w:val="24"/>
        </w:rPr>
      </w:pPr>
    </w:p>
    <w:p w14:paraId="568A1F4A" w14:textId="5222DE8E" w:rsidR="00944FDB" w:rsidRPr="0025383C" w:rsidRDefault="00B27AC0" w:rsidP="0047355F">
      <w:pPr>
        <w:spacing w:after="0" w:line="240" w:lineRule="auto"/>
        <w:jc w:val="both"/>
        <w:rPr>
          <w:rFonts w:ascii="Times New Roman" w:eastAsia="Aptos" w:hAnsi="Times New Roman" w:cs="Times New Roman"/>
          <w:b/>
          <w:bCs/>
          <w:sz w:val="24"/>
          <w:szCs w:val="24"/>
        </w:rPr>
      </w:pPr>
      <w:r w:rsidRPr="0025383C">
        <w:rPr>
          <w:rFonts w:ascii="Times New Roman" w:eastAsia="Aptos" w:hAnsi="Times New Roman" w:cs="Times New Roman"/>
          <w:b/>
          <w:bCs/>
          <w:sz w:val="24"/>
          <w:szCs w:val="24"/>
        </w:rPr>
        <w:t xml:space="preserve">§ 56. </w:t>
      </w:r>
      <w:r w:rsidR="00944FDB" w:rsidRPr="0025383C">
        <w:rPr>
          <w:rFonts w:ascii="Times New Roman" w:eastAsia="Aptos" w:hAnsi="Times New Roman" w:cs="Times New Roman"/>
          <w:b/>
          <w:bCs/>
          <w:sz w:val="24"/>
          <w:szCs w:val="24"/>
        </w:rPr>
        <w:t>Abipolitseiniku nõuetele vastavuse kontroll</w:t>
      </w:r>
      <w:r w:rsidRPr="0025383C">
        <w:rPr>
          <w:rFonts w:ascii="Times New Roman" w:eastAsia="Aptos" w:hAnsi="Times New Roman" w:cs="Times New Roman"/>
          <w:b/>
          <w:bCs/>
          <w:sz w:val="24"/>
          <w:szCs w:val="24"/>
        </w:rPr>
        <w:t>imine</w:t>
      </w:r>
    </w:p>
    <w:p w14:paraId="05EA87A6" w14:textId="77777777" w:rsidR="00B27AC0" w:rsidRPr="0025383C" w:rsidRDefault="00B27AC0" w:rsidP="0047355F">
      <w:pPr>
        <w:spacing w:after="0" w:line="240" w:lineRule="auto"/>
        <w:jc w:val="both"/>
        <w:rPr>
          <w:rFonts w:ascii="Times New Roman" w:eastAsia="Aptos" w:hAnsi="Times New Roman" w:cs="Times New Roman"/>
          <w:b/>
          <w:bCs/>
          <w:sz w:val="24"/>
          <w:szCs w:val="24"/>
        </w:rPr>
      </w:pPr>
    </w:p>
    <w:p w14:paraId="1649D361" w14:textId="2AFDC390" w:rsidR="00000842" w:rsidRDefault="00966B55" w:rsidP="0047355F">
      <w:pPr>
        <w:spacing w:after="0" w:line="240" w:lineRule="auto"/>
        <w:jc w:val="both"/>
        <w:rPr>
          <w:rFonts w:ascii="Times New Roman" w:eastAsia="Aptos" w:hAnsi="Times New Roman" w:cs="Times New Roman"/>
          <w:sz w:val="24"/>
          <w:szCs w:val="24"/>
        </w:rPr>
      </w:pPr>
      <w:r w:rsidRPr="0025383C">
        <w:rPr>
          <w:rFonts w:ascii="Times New Roman" w:eastAsia="Aptos" w:hAnsi="Times New Roman" w:cs="Times New Roman"/>
          <w:sz w:val="24"/>
          <w:szCs w:val="24"/>
        </w:rPr>
        <w:t>(</w:t>
      </w:r>
      <w:r w:rsidR="00B27AC0" w:rsidRPr="0025383C">
        <w:rPr>
          <w:rFonts w:ascii="Times New Roman" w:eastAsia="Aptos" w:hAnsi="Times New Roman" w:cs="Times New Roman"/>
          <w:sz w:val="24"/>
          <w:szCs w:val="24"/>
        </w:rPr>
        <w:t>1</w:t>
      </w:r>
      <w:r w:rsidRPr="0025383C">
        <w:rPr>
          <w:rFonts w:ascii="Times New Roman" w:eastAsia="Aptos" w:hAnsi="Times New Roman" w:cs="Times New Roman"/>
          <w:sz w:val="24"/>
          <w:szCs w:val="24"/>
        </w:rPr>
        <w:t xml:space="preserve">) Politsei- ja Piirivalveamet kontrollib </w:t>
      </w:r>
      <w:r w:rsidR="006F2804" w:rsidRPr="0025383C">
        <w:rPr>
          <w:rFonts w:ascii="Times New Roman" w:eastAsia="Aptos" w:hAnsi="Times New Roman" w:cs="Times New Roman"/>
          <w:sz w:val="24"/>
          <w:szCs w:val="24"/>
        </w:rPr>
        <w:t>202</w:t>
      </w:r>
      <w:r w:rsidR="00FD333E">
        <w:rPr>
          <w:rFonts w:ascii="Times New Roman" w:eastAsia="Aptos" w:hAnsi="Times New Roman" w:cs="Times New Roman"/>
          <w:sz w:val="24"/>
          <w:szCs w:val="24"/>
        </w:rPr>
        <w:t>7</w:t>
      </w:r>
      <w:r w:rsidR="006F2804" w:rsidRPr="00092692">
        <w:rPr>
          <w:rFonts w:ascii="Times New Roman" w:eastAsia="Aptos" w:hAnsi="Times New Roman" w:cs="Times New Roman"/>
          <w:sz w:val="24"/>
          <w:szCs w:val="24"/>
        </w:rPr>
        <w:t xml:space="preserve">. aasta </w:t>
      </w:r>
      <w:r w:rsidR="00FD333E">
        <w:rPr>
          <w:rFonts w:ascii="Times New Roman" w:eastAsia="Aptos" w:hAnsi="Times New Roman" w:cs="Times New Roman"/>
          <w:sz w:val="24"/>
          <w:szCs w:val="24"/>
        </w:rPr>
        <w:t>1</w:t>
      </w:r>
      <w:r w:rsidR="006F2804" w:rsidRPr="00092692">
        <w:rPr>
          <w:rFonts w:ascii="Times New Roman" w:eastAsia="Aptos" w:hAnsi="Times New Roman" w:cs="Times New Roman"/>
          <w:sz w:val="24"/>
          <w:szCs w:val="24"/>
        </w:rPr>
        <w:t xml:space="preserve">. </w:t>
      </w:r>
      <w:r w:rsidR="00FD333E">
        <w:rPr>
          <w:rFonts w:ascii="Times New Roman" w:eastAsia="Aptos" w:hAnsi="Times New Roman" w:cs="Times New Roman"/>
          <w:sz w:val="24"/>
          <w:szCs w:val="24"/>
        </w:rPr>
        <w:t>septembriks</w:t>
      </w:r>
      <w:r w:rsidRPr="00092692">
        <w:rPr>
          <w:rFonts w:ascii="Times New Roman" w:eastAsia="Aptos" w:hAnsi="Times New Roman" w:cs="Times New Roman"/>
          <w:sz w:val="24"/>
          <w:szCs w:val="24"/>
        </w:rPr>
        <w:t xml:space="preserve"> </w:t>
      </w:r>
      <w:r w:rsidR="00EC2021" w:rsidRPr="00092692">
        <w:rPr>
          <w:rFonts w:ascii="Times New Roman" w:eastAsia="Aptos" w:hAnsi="Times New Roman" w:cs="Times New Roman"/>
          <w:sz w:val="24"/>
          <w:szCs w:val="24"/>
        </w:rPr>
        <w:t xml:space="preserve">käesoleva </w:t>
      </w:r>
      <w:r w:rsidR="00ED3517" w:rsidRPr="00092692">
        <w:rPr>
          <w:rFonts w:ascii="Times New Roman" w:eastAsia="Aptos" w:hAnsi="Times New Roman" w:cs="Times New Roman"/>
          <w:sz w:val="24"/>
          <w:szCs w:val="24"/>
        </w:rPr>
        <w:t>seaduse §-s 55</w:t>
      </w:r>
      <w:r w:rsidR="00EC2021" w:rsidRPr="00092692">
        <w:rPr>
          <w:rFonts w:ascii="Times New Roman" w:eastAsia="Aptos" w:hAnsi="Times New Roman" w:cs="Times New Roman"/>
          <w:sz w:val="24"/>
          <w:szCs w:val="24"/>
        </w:rPr>
        <w:t xml:space="preserve"> nimetatud</w:t>
      </w:r>
      <w:r w:rsidRPr="00092692">
        <w:rPr>
          <w:rFonts w:ascii="Times New Roman" w:eastAsia="Aptos" w:hAnsi="Times New Roman" w:cs="Times New Roman"/>
          <w:sz w:val="24"/>
          <w:szCs w:val="24"/>
        </w:rPr>
        <w:t xml:space="preserve"> abipolitseiniku</w:t>
      </w:r>
      <w:r w:rsidR="00EC2021" w:rsidRPr="00092692">
        <w:rPr>
          <w:rFonts w:ascii="Times New Roman" w:eastAsia="Aptos" w:hAnsi="Times New Roman" w:cs="Times New Roman"/>
          <w:sz w:val="24"/>
          <w:szCs w:val="24"/>
        </w:rPr>
        <w:t xml:space="preserve"> </w:t>
      </w:r>
      <w:r w:rsidRPr="00092692">
        <w:rPr>
          <w:rFonts w:ascii="Times New Roman" w:eastAsia="Aptos" w:hAnsi="Times New Roman" w:cs="Times New Roman"/>
          <w:sz w:val="24"/>
          <w:szCs w:val="24"/>
        </w:rPr>
        <w:t>vastavust käesoleva seaduse § 5 lõike 1 punktides 7, 8, 10 ja 11 sätestatud nõuetele.</w:t>
      </w:r>
      <w:r w:rsidR="0008022A" w:rsidRPr="00092692">
        <w:rPr>
          <w:rFonts w:ascii="Times New Roman" w:eastAsia="Aptos" w:hAnsi="Times New Roman" w:cs="Times New Roman"/>
          <w:sz w:val="24"/>
          <w:szCs w:val="24"/>
        </w:rPr>
        <w:t xml:space="preserve"> </w:t>
      </w:r>
      <w:r w:rsidR="00ED3517" w:rsidRPr="00092692">
        <w:rPr>
          <w:rFonts w:ascii="Times New Roman" w:eastAsia="Aptos" w:hAnsi="Times New Roman" w:cs="Times New Roman"/>
          <w:sz w:val="24"/>
          <w:szCs w:val="24"/>
        </w:rPr>
        <w:t>N</w:t>
      </w:r>
      <w:r w:rsidR="0008022A" w:rsidRPr="00092692">
        <w:rPr>
          <w:rFonts w:ascii="Times New Roman" w:eastAsia="Aptos" w:hAnsi="Times New Roman" w:cs="Times New Roman"/>
          <w:sz w:val="24"/>
          <w:szCs w:val="24"/>
        </w:rPr>
        <w:t xml:space="preserve">õuetele mittevastav </w:t>
      </w:r>
      <w:r w:rsidR="00A45860" w:rsidRPr="00092692">
        <w:rPr>
          <w:rFonts w:ascii="Times New Roman" w:eastAsia="Aptos" w:hAnsi="Times New Roman" w:cs="Times New Roman"/>
          <w:sz w:val="24"/>
          <w:szCs w:val="24"/>
        </w:rPr>
        <w:t>isik</w:t>
      </w:r>
      <w:r w:rsidR="0008022A" w:rsidRPr="00092692">
        <w:rPr>
          <w:rFonts w:ascii="Times New Roman" w:eastAsia="Aptos" w:hAnsi="Times New Roman" w:cs="Times New Roman"/>
          <w:sz w:val="24"/>
          <w:szCs w:val="24"/>
        </w:rPr>
        <w:t xml:space="preserve"> vabastatakse abipolitseiniku staatusest.</w:t>
      </w:r>
    </w:p>
    <w:p w14:paraId="7EC50A1A" w14:textId="77777777" w:rsidR="0008022A" w:rsidRPr="00092692" w:rsidRDefault="0008022A" w:rsidP="0047355F">
      <w:pPr>
        <w:spacing w:after="0" w:line="240" w:lineRule="auto"/>
        <w:jc w:val="both"/>
        <w:rPr>
          <w:rFonts w:ascii="Times New Roman" w:eastAsia="Aptos" w:hAnsi="Times New Roman" w:cs="Times New Roman"/>
          <w:sz w:val="24"/>
          <w:szCs w:val="24"/>
        </w:rPr>
      </w:pPr>
    </w:p>
    <w:p w14:paraId="74EF81B6" w14:textId="5A552E7A" w:rsidR="00966B55" w:rsidRPr="00092692" w:rsidRDefault="00966B55" w:rsidP="0047355F">
      <w:pPr>
        <w:spacing w:after="0" w:line="240" w:lineRule="auto"/>
        <w:jc w:val="both"/>
        <w:rPr>
          <w:rFonts w:ascii="Times New Roman" w:eastAsia="Aptos" w:hAnsi="Times New Roman" w:cs="Times New Roman"/>
          <w:sz w:val="24"/>
          <w:szCs w:val="24"/>
        </w:rPr>
      </w:pPr>
      <w:r w:rsidRPr="00092692">
        <w:rPr>
          <w:rFonts w:ascii="Times New Roman" w:eastAsia="Aptos" w:hAnsi="Times New Roman" w:cs="Times New Roman"/>
          <w:sz w:val="24"/>
          <w:szCs w:val="24"/>
        </w:rPr>
        <w:t>(</w:t>
      </w:r>
      <w:r w:rsidR="00B27AC0" w:rsidRPr="00092692">
        <w:rPr>
          <w:rFonts w:ascii="Times New Roman" w:eastAsia="Aptos" w:hAnsi="Times New Roman" w:cs="Times New Roman"/>
          <w:sz w:val="24"/>
          <w:szCs w:val="24"/>
        </w:rPr>
        <w:t>2</w:t>
      </w:r>
      <w:r w:rsidRPr="00092692">
        <w:rPr>
          <w:rFonts w:ascii="Times New Roman" w:eastAsia="Aptos" w:hAnsi="Times New Roman" w:cs="Times New Roman"/>
          <w:sz w:val="24"/>
          <w:szCs w:val="24"/>
        </w:rPr>
        <w:t xml:space="preserve">) </w:t>
      </w:r>
      <w:r w:rsidR="001A556E" w:rsidRPr="00F065A5">
        <w:rPr>
          <w:rFonts w:ascii="Times New Roman" w:eastAsia="Aptos" w:hAnsi="Times New Roman" w:cs="Times New Roman"/>
          <w:sz w:val="24"/>
          <w:szCs w:val="24"/>
        </w:rPr>
        <w:t>Käesoleva</w:t>
      </w:r>
      <w:r w:rsidR="001A556E" w:rsidRPr="00092692">
        <w:rPr>
          <w:rFonts w:ascii="Times New Roman" w:eastAsia="Aptos" w:hAnsi="Times New Roman" w:cs="Times New Roman"/>
          <w:sz w:val="24"/>
          <w:szCs w:val="24"/>
        </w:rPr>
        <w:t xml:space="preserve"> </w:t>
      </w:r>
      <w:r w:rsidR="00B27AC0" w:rsidRPr="00092692">
        <w:rPr>
          <w:rFonts w:ascii="Times New Roman" w:eastAsia="Aptos" w:hAnsi="Times New Roman" w:cs="Times New Roman"/>
          <w:sz w:val="24"/>
          <w:szCs w:val="24"/>
        </w:rPr>
        <w:t>seaduse §</w:t>
      </w:r>
      <w:r w:rsidR="00C74254" w:rsidRPr="00092692">
        <w:rPr>
          <w:rFonts w:ascii="Times New Roman" w:eastAsia="Aptos" w:hAnsi="Times New Roman" w:cs="Times New Roman"/>
          <w:sz w:val="24"/>
          <w:szCs w:val="24"/>
        </w:rPr>
        <w:t>-s</w:t>
      </w:r>
      <w:r w:rsidR="00B27AC0" w:rsidRPr="00092692">
        <w:rPr>
          <w:rFonts w:ascii="Times New Roman" w:eastAsia="Aptos" w:hAnsi="Times New Roman" w:cs="Times New Roman"/>
          <w:sz w:val="24"/>
          <w:szCs w:val="24"/>
        </w:rPr>
        <w:t xml:space="preserve"> 55</w:t>
      </w:r>
      <w:r w:rsidR="001A556E" w:rsidRPr="00092692">
        <w:rPr>
          <w:rFonts w:ascii="Times New Roman" w:eastAsia="Aptos" w:hAnsi="Times New Roman" w:cs="Times New Roman"/>
          <w:sz w:val="24"/>
          <w:szCs w:val="24"/>
        </w:rPr>
        <w:t xml:space="preserve"> nimetatud abipolitseinik, </w:t>
      </w:r>
      <w:r w:rsidRPr="00092692">
        <w:rPr>
          <w:rFonts w:ascii="Times New Roman" w:eastAsia="Aptos" w:hAnsi="Times New Roman" w:cs="Times New Roman"/>
          <w:sz w:val="24"/>
          <w:szCs w:val="24"/>
        </w:rPr>
        <w:t>kes vastab käesoleva seaduse § 5 lõikes</w:t>
      </w:r>
      <w:r w:rsidR="006F224D">
        <w:rPr>
          <w:rFonts w:ascii="Times New Roman" w:eastAsia="Aptos" w:hAnsi="Times New Roman" w:cs="Times New Roman"/>
          <w:sz w:val="24"/>
          <w:szCs w:val="24"/>
        </w:rPr>
        <w:t> </w:t>
      </w:r>
      <w:r w:rsidRPr="00092692">
        <w:rPr>
          <w:rFonts w:ascii="Times New Roman" w:eastAsia="Aptos" w:hAnsi="Times New Roman" w:cs="Times New Roman"/>
          <w:sz w:val="24"/>
          <w:szCs w:val="24"/>
        </w:rPr>
        <w:t xml:space="preserve">1 sätestatud nõuetele, viiakse üle </w:t>
      </w:r>
      <w:r w:rsidR="00E13098">
        <w:rPr>
          <w:rFonts w:ascii="Times New Roman" w:eastAsia="Aptos" w:hAnsi="Times New Roman" w:cs="Times New Roman"/>
          <w:sz w:val="24"/>
          <w:szCs w:val="24"/>
        </w:rPr>
        <w:t>esimese</w:t>
      </w:r>
      <w:r w:rsidR="00E13098" w:rsidRPr="00092692">
        <w:rPr>
          <w:rFonts w:ascii="Times New Roman" w:eastAsia="Aptos" w:hAnsi="Times New Roman" w:cs="Times New Roman"/>
          <w:sz w:val="24"/>
          <w:szCs w:val="24"/>
        </w:rPr>
        <w:t xml:space="preserve"> </w:t>
      </w:r>
      <w:r w:rsidRPr="00092692">
        <w:rPr>
          <w:rFonts w:ascii="Times New Roman" w:eastAsia="Aptos" w:hAnsi="Times New Roman" w:cs="Times New Roman"/>
          <w:sz w:val="24"/>
          <w:szCs w:val="24"/>
        </w:rPr>
        <w:t>astme abipolitseiniku</w:t>
      </w:r>
      <w:r w:rsidR="001A556E" w:rsidRPr="00092692">
        <w:rPr>
          <w:rFonts w:ascii="Times New Roman" w:eastAsia="Aptos" w:hAnsi="Times New Roman" w:cs="Times New Roman"/>
          <w:sz w:val="24"/>
          <w:szCs w:val="24"/>
        </w:rPr>
        <w:t>k</w:t>
      </w:r>
      <w:r w:rsidRPr="00092692">
        <w:rPr>
          <w:rFonts w:ascii="Times New Roman" w:eastAsia="Aptos" w:hAnsi="Times New Roman" w:cs="Times New Roman"/>
          <w:sz w:val="24"/>
          <w:szCs w:val="24"/>
        </w:rPr>
        <w:t>s, kui:</w:t>
      </w:r>
    </w:p>
    <w:p w14:paraId="235023C5" w14:textId="6F666973" w:rsidR="00966B55" w:rsidRPr="00092692" w:rsidRDefault="00966B55" w:rsidP="0047355F">
      <w:pPr>
        <w:spacing w:after="0" w:line="240" w:lineRule="auto"/>
        <w:jc w:val="both"/>
        <w:rPr>
          <w:rFonts w:ascii="Times New Roman" w:eastAsia="Aptos" w:hAnsi="Times New Roman" w:cs="Times New Roman"/>
          <w:sz w:val="24"/>
          <w:szCs w:val="24"/>
        </w:rPr>
      </w:pPr>
      <w:r w:rsidRPr="00092692">
        <w:rPr>
          <w:rFonts w:ascii="Times New Roman" w:eastAsia="Aptos" w:hAnsi="Times New Roman" w:cs="Times New Roman"/>
          <w:sz w:val="24"/>
          <w:szCs w:val="24"/>
        </w:rPr>
        <w:t>1) tema pädevus piirdus politsei abistamisega süüteoennetuses korrakaitseseaduse §</w:t>
      </w:r>
      <w:r w:rsidR="00CC71F4">
        <w:rPr>
          <w:rFonts w:ascii="Times New Roman" w:eastAsia="Aptos" w:hAnsi="Times New Roman" w:cs="Times New Roman"/>
          <w:sz w:val="24"/>
          <w:szCs w:val="24"/>
        </w:rPr>
        <w:t>-s</w:t>
      </w:r>
      <w:r w:rsidRPr="00092692">
        <w:rPr>
          <w:rFonts w:ascii="Times New Roman" w:eastAsia="Aptos" w:hAnsi="Times New Roman" w:cs="Times New Roman"/>
          <w:sz w:val="24"/>
          <w:szCs w:val="24"/>
        </w:rPr>
        <w:t xml:space="preserve"> 18 sätestatud alustel või</w:t>
      </w:r>
    </w:p>
    <w:p w14:paraId="293EE9EF" w14:textId="0AEAF214" w:rsidR="00000842" w:rsidRDefault="00966B55" w:rsidP="0047355F">
      <w:pPr>
        <w:spacing w:after="0" w:line="240" w:lineRule="auto"/>
        <w:jc w:val="both"/>
        <w:rPr>
          <w:rFonts w:ascii="Times New Roman" w:eastAsia="Aptos" w:hAnsi="Times New Roman" w:cs="Times New Roman"/>
          <w:sz w:val="24"/>
          <w:szCs w:val="24"/>
        </w:rPr>
      </w:pPr>
      <w:r w:rsidRPr="00092692">
        <w:rPr>
          <w:rFonts w:ascii="Times New Roman" w:eastAsia="Aptos" w:hAnsi="Times New Roman" w:cs="Times New Roman"/>
          <w:sz w:val="24"/>
          <w:szCs w:val="24"/>
        </w:rPr>
        <w:t>2) abipolitseinik</w:t>
      </w:r>
      <w:r w:rsidR="0017775D">
        <w:rPr>
          <w:rFonts w:ascii="Times New Roman" w:eastAsia="Aptos" w:hAnsi="Times New Roman" w:cs="Times New Roman"/>
          <w:sz w:val="24"/>
          <w:szCs w:val="24"/>
        </w:rPr>
        <w:t xml:space="preserve"> on selleks</w:t>
      </w:r>
      <w:r w:rsidRPr="00092692">
        <w:rPr>
          <w:rFonts w:ascii="Times New Roman" w:eastAsia="Aptos" w:hAnsi="Times New Roman" w:cs="Times New Roman"/>
          <w:sz w:val="24"/>
          <w:szCs w:val="24"/>
        </w:rPr>
        <w:t xml:space="preserve"> esita</w:t>
      </w:r>
      <w:r w:rsidR="0017775D">
        <w:rPr>
          <w:rFonts w:ascii="Times New Roman" w:eastAsia="Aptos" w:hAnsi="Times New Roman" w:cs="Times New Roman"/>
          <w:sz w:val="24"/>
          <w:szCs w:val="24"/>
        </w:rPr>
        <w:t>nud</w:t>
      </w:r>
      <w:r w:rsidRPr="00092692">
        <w:rPr>
          <w:rFonts w:ascii="Times New Roman" w:eastAsia="Aptos" w:hAnsi="Times New Roman" w:cs="Times New Roman"/>
          <w:sz w:val="24"/>
          <w:szCs w:val="24"/>
        </w:rPr>
        <w:t xml:space="preserve"> kirjalik</w:t>
      </w:r>
      <w:r w:rsidR="00602FB2">
        <w:rPr>
          <w:rFonts w:ascii="Times New Roman" w:eastAsia="Aptos" w:hAnsi="Times New Roman" w:cs="Times New Roman"/>
          <w:sz w:val="24"/>
          <w:szCs w:val="24"/>
        </w:rPr>
        <w:t>k</w:t>
      </w:r>
      <w:r w:rsidRPr="00092692">
        <w:rPr>
          <w:rFonts w:ascii="Times New Roman" w:eastAsia="Aptos" w:hAnsi="Times New Roman" w:cs="Times New Roman"/>
          <w:sz w:val="24"/>
          <w:szCs w:val="24"/>
        </w:rPr>
        <w:t xml:space="preserve">u taasesitamist võimaldavas vormis </w:t>
      </w:r>
      <w:r w:rsidR="00CB0F60">
        <w:rPr>
          <w:rFonts w:ascii="Times New Roman" w:eastAsia="Aptos" w:hAnsi="Times New Roman" w:cs="Times New Roman"/>
          <w:sz w:val="24"/>
          <w:szCs w:val="24"/>
        </w:rPr>
        <w:t>taotluse</w:t>
      </w:r>
      <w:r w:rsidRPr="00092692">
        <w:rPr>
          <w:rFonts w:ascii="Times New Roman" w:eastAsia="Aptos" w:hAnsi="Times New Roman" w:cs="Times New Roman"/>
          <w:sz w:val="24"/>
          <w:szCs w:val="24"/>
        </w:rPr>
        <w:t>.</w:t>
      </w:r>
    </w:p>
    <w:p w14:paraId="53880827" w14:textId="77777777" w:rsidR="001A556E" w:rsidRPr="00092692" w:rsidRDefault="001A556E" w:rsidP="0047355F">
      <w:pPr>
        <w:spacing w:after="0" w:line="240" w:lineRule="auto"/>
        <w:jc w:val="both"/>
        <w:rPr>
          <w:rFonts w:ascii="Times New Roman" w:eastAsia="Aptos" w:hAnsi="Times New Roman" w:cs="Times New Roman"/>
          <w:sz w:val="24"/>
          <w:szCs w:val="24"/>
        </w:rPr>
      </w:pPr>
    </w:p>
    <w:p w14:paraId="6DA14A6A" w14:textId="72559F10" w:rsidR="00000842" w:rsidRPr="008D258B" w:rsidRDefault="00966B55" w:rsidP="0043247D">
      <w:pPr>
        <w:keepNext/>
        <w:keepLines/>
        <w:spacing w:after="0" w:line="240" w:lineRule="auto"/>
        <w:jc w:val="both"/>
        <w:rPr>
          <w:rFonts w:ascii="Times New Roman" w:eastAsia="Aptos" w:hAnsi="Times New Roman" w:cs="Times New Roman"/>
          <w:sz w:val="24"/>
          <w:szCs w:val="24"/>
        </w:rPr>
      </w:pPr>
      <w:r w:rsidRPr="00092692">
        <w:rPr>
          <w:rFonts w:ascii="Times New Roman" w:eastAsia="Aptos" w:hAnsi="Times New Roman" w:cs="Times New Roman"/>
          <w:sz w:val="24"/>
          <w:szCs w:val="24"/>
        </w:rPr>
        <w:lastRenderedPageBreak/>
        <w:t>(</w:t>
      </w:r>
      <w:r w:rsidR="00B27AC0" w:rsidRPr="00092692">
        <w:rPr>
          <w:rFonts w:ascii="Times New Roman" w:eastAsia="Aptos" w:hAnsi="Times New Roman" w:cs="Times New Roman"/>
          <w:sz w:val="24"/>
          <w:szCs w:val="24"/>
        </w:rPr>
        <w:t>3</w:t>
      </w:r>
      <w:r w:rsidRPr="00092692">
        <w:rPr>
          <w:rFonts w:ascii="Times New Roman" w:eastAsia="Aptos" w:hAnsi="Times New Roman" w:cs="Times New Roman"/>
          <w:sz w:val="24"/>
          <w:szCs w:val="24"/>
        </w:rPr>
        <w:t xml:space="preserve">) </w:t>
      </w:r>
      <w:r w:rsidR="00B27AC0" w:rsidRPr="00092692">
        <w:rPr>
          <w:rFonts w:ascii="Times New Roman" w:eastAsia="Aptos" w:hAnsi="Times New Roman" w:cs="Times New Roman"/>
          <w:sz w:val="24"/>
          <w:szCs w:val="24"/>
        </w:rPr>
        <w:t>Käesoleva seaduse §</w:t>
      </w:r>
      <w:r w:rsidR="00C74254" w:rsidRPr="00092692">
        <w:rPr>
          <w:rFonts w:ascii="Times New Roman" w:eastAsia="Aptos" w:hAnsi="Times New Roman" w:cs="Times New Roman"/>
          <w:sz w:val="24"/>
          <w:szCs w:val="24"/>
        </w:rPr>
        <w:t>-s</w:t>
      </w:r>
      <w:r w:rsidR="00B27AC0" w:rsidRPr="00092692">
        <w:rPr>
          <w:rFonts w:ascii="Times New Roman" w:eastAsia="Aptos" w:hAnsi="Times New Roman" w:cs="Times New Roman"/>
          <w:sz w:val="24"/>
          <w:szCs w:val="24"/>
        </w:rPr>
        <w:t xml:space="preserve"> 55 </w:t>
      </w:r>
      <w:r w:rsidR="001A556E" w:rsidRPr="00092692">
        <w:rPr>
          <w:rFonts w:ascii="Times New Roman" w:eastAsia="Aptos" w:hAnsi="Times New Roman" w:cs="Times New Roman"/>
          <w:sz w:val="24"/>
          <w:szCs w:val="24"/>
        </w:rPr>
        <w:t xml:space="preserve">nimetatud abipolitseinik </w:t>
      </w:r>
      <w:r w:rsidRPr="00092692">
        <w:rPr>
          <w:rFonts w:ascii="Times New Roman" w:eastAsia="Aptos" w:hAnsi="Times New Roman" w:cs="Times New Roman"/>
          <w:sz w:val="24"/>
          <w:szCs w:val="24"/>
        </w:rPr>
        <w:t xml:space="preserve">viiakse üle </w:t>
      </w:r>
      <w:r w:rsidR="00E13098">
        <w:rPr>
          <w:rFonts w:ascii="Times New Roman" w:eastAsia="Aptos" w:hAnsi="Times New Roman" w:cs="Times New Roman"/>
          <w:sz w:val="24"/>
          <w:szCs w:val="24"/>
        </w:rPr>
        <w:t>teise</w:t>
      </w:r>
      <w:r w:rsidR="00E13098" w:rsidRPr="00092692">
        <w:rPr>
          <w:rFonts w:ascii="Times New Roman" w:eastAsia="Aptos" w:hAnsi="Times New Roman" w:cs="Times New Roman"/>
          <w:sz w:val="24"/>
          <w:szCs w:val="24"/>
        </w:rPr>
        <w:t xml:space="preserve"> </w:t>
      </w:r>
      <w:r w:rsidRPr="00092692">
        <w:rPr>
          <w:rFonts w:ascii="Times New Roman" w:eastAsia="Aptos" w:hAnsi="Times New Roman" w:cs="Times New Roman"/>
          <w:sz w:val="24"/>
          <w:szCs w:val="24"/>
        </w:rPr>
        <w:t xml:space="preserve">astme abipolitseinikuks, </w:t>
      </w:r>
      <w:r w:rsidRPr="006B30F5">
        <w:rPr>
          <w:rFonts w:ascii="Times New Roman" w:eastAsia="Aptos" w:hAnsi="Times New Roman" w:cs="Times New Roman"/>
          <w:sz w:val="24"/>
          <w:szCs w:val="24"/>
        </w:rPr>
        <w:t>kui ta vastab käesoleva seaduse § 5 lõi</w:t>
      </w:r>
      <w:r w:rsidR="00F135AF" w:rsidRPr="006B30F5">
        <w:rPr>
          <w:rFonts w:ascii="Times New Roman" w:eastAsia="Aptos" w:hAnsi="Times New Roman" w:cs="Times New Roman"/>
          <w:sz w:val="24"/>
          <w:szCs w:val="24"/>
        </w:rPr>
        <w:t>getes</w:t>
      </w:r>
      <w:r w:rsidRPr="006B30F5">
        <w:rPr>
          <w:rFonts w:ascii="Times New Roman" w:eastAsia="Aptos" w:hAnsi="Times New Roman" w:cs="Times New Roman"/>
          <w:sz w:val="24"/>
          <w:szCs w:val="24"/>
        </w:rPr>
        <w:t xml:space="preserve"> 1 ja 2 sätestatud nõuetele </w:t>
      </w:r>
      <w:r w:rsidR="00F135AF" w:rsidRPr="006B30F5">
        <w:rPr>
          <w:rFonts w:ascii="Times New Roman" w:eastAsia="Aptos" w:hAnsi="Times New Roman" w:cs="Times New Roman"/>
          <w:sz w:val="24"/>
          <w:szCs w:val="24"/>
        </w:rPr>
        <w:t>ning</w:t>
      </w:r>
      <w:r w:rsidRPr="006B30F5">
        <w:rPr>
          <w:rFonts w:ascii="Times New Roman" w:eastAsia="Aptos" w:hAnsi="Times New Roman" w:cs="Times New Roman"/>
          <w:sz w:val="24"/>
          <w:szCs w:val="24"/>
        </w:rPr>
        <w:t xml:space="preserve"> läbib hiljemalt 202</w:t>
      </w:r>
      <w:r w:rsidR="00FE3314" w:rsidRPr="006B30F5">
        <w:rPr>
          <w:rFonts w:ascii="Times New Roman" w:eastAsia="Aptos" w:hAnsi="Times New Roman" w:cs="Times New Roman"/>
          <w:sz w:val="24"/>
          <w:szCs w:val="24"/>
        </w:rPr>
        <w:t>7</w:t>
      </w:r>
      <w:r w:rsidRPr="006B30F5">
        <w:rPr>
          <w:rFonts w:ascii="Times New Roman" w:eastAsia="Aptos" w:hAnsi="Times New Roman" w:cs="Times New Roman"/>
          <w:sz w:val="24"/>
          <w:szCs w:val="24"/>
        </w:rPr>
        <w:t>.</w:t>
      </w:r>
      <w:r w:rsidR="00F135AF" w:rsidRPr="006B30F5">
        <w:rPr>
          <w:rFonts w:ascii="Times New Roman" w:eastAsia="Aptos" w:hAnsi="Times New Roman" w:cs="Times New Roman"/>
          <w:sz w:val="24"/>
          <w:szCs w:val="24"/>
        </w:rPr>
        <w:t> </w:t>
      </w:r>
      <w:r w:rsidRPr="006B30F5">
        <w:rPr>
          <w:rFonts w:ascii="Times New Roman" w:eastAsia="Aptos" w:hAnsi="Times New Roman" w:cs="Times New Roman"/>
          <w:sz w:val="24"/>
          <w:szCs w:val="24"/>
        </w:rPr>
        <w:t xml:space="preserve">aasta </w:t>
      </w:r>
      <w:r w:rsidR="00FE3314" w:rsidRPr="006B30F5">
        <w:rPr>
          <w:rFonts w:ascii="Times New Roman" w:eastAsia="Aptos" w:hAnsi="Times New Roman" w:cs="Times New Roman"/>
          <w:sz w:val="24"/>
          <w:szCs w:val="24"/>
        </w:rPr>
        <w:t>1</w:t>
      </w:r>
      <w:r w:rsidRPr="006B30F5">
        <w:rPr>
          <w:rFonts w:ascii="Times New Roman" w:eastAsia="Aptos" w:hAnsi="Times New Roman" w:cs="Times New Roman"/>
          <w:sz w:val="24"/>
          <w:szCs w:val="24"/>
        </w:rPr>
        <w:t xml:space="preserve">. </w:t>
      </w:r>
      <w:r w:rsidR="00FE3314" w:rsidRPr="008D258B">
        <w:rPr>
          <w:rFonts w:ascii="Times New Roman" w:eastAsia="Aptos" w:hAnsi="Times New Roman" w:cs="Times New Roman"/>
          <w:sz w:val="24"/>
          <w:szCs w:val="24"/>
        </w:rPr>
        <w:t>septembriks</w:t>
      </w:r>
      <w:r w:rsidRPr="008D258B">
        <w:rPr>
          <w:rFonts w:ascii="Times New Roman" w:eastAsia="Aptos" w:hAnsi="Times New Roman" w:cs="Times New Roman"/>
          <w:sz w:val="24"/>
          <w:szCs w:val="24"/>
        </w:rPr>
        <w:t xml:space="preserve"> </w:t>
      </w:r>
      <w:r w:rsidR="006D117C" w:rsidRPr="008D258B">
        <w:rPr>
          <w:rFonts w:ascii="Times New Roman" w:eastAsia="Aptos" w:hAnsi="Times New Roman" w:cs="Times New Roman"/>
          <w:sz w:val="24"/>
          <w:szCs w:val="24"/>
        </w:rPr>
        <w:t>Politsei-</w:t>
      </w:r>
      <w:r w:rsidR="00D60E27" w:rsidRPr="008D258B">
        <w:rPr>
          <w:rFonts w:ascii="Times New Roman" w:eastAsia="Aptos" w:hAnsi="Times New Roman" w:cs="Times New Roman"/>
          <w:sz w:val="24"/>
          <w:szCs w:val="24"/>
        </w:rPr>
        <w:t xml:space="preserve"> </w:t>
      </w:r>
      <w:r w:rsidR="006D117C" w:rsidRPr="008D258B">
        <w:rPr>
          <w:rFonts w:ascii="Times New Roman" w:eastAsia="Aptos" w:hAnsi="Times New Roman" w:cs="Times New Roman"/>
          <w:sz w:val="24"/>
          <w:szCs w:val="24"/>
        </w:rPr>
        <w:t xml:space="preserve">ja Piirivalveameti peadirektori kehtestatud </w:t>
      </w:r>
      <w:r w:rsidRPr="008D258B">
        <w:rPr>
          <w:rFonts w:ascii="Times New Roman" w:eastAsia="Aptos" w:hAnsi="Times New Roman" w:cs="Times New Roman"/>
          <w:sz w:val="24"/>
          <w:szCs w:val="24"/>
        </w:rPr>
        <w:t>mahus</w:t>
      </w:r>
      <w:r w:rsidR="00E317B0" w:rsidRPr="008D258B">
        <w:rPr>
          <w:rFonts w:ascii="Times New Roman" w:eastAsia="Aptos" w:hAnsi="Times New Roman" w:cs="Times New Roman"/>
          <w:sz w:val="24"/>
          <w:szCs w:val="24"/>
        </w:rPr>
        <w:t xml:space="preserve"> õppe</w:t>
      </w:r>
      <w:r w:rsidRPr="008D258B">
        <w:rPr>
          <w:rFonts w:ascii="Times New Roman" w:eastAsia="Aptos" w:hAnsi="Times New Roman" w:cs="Times New Roman"/>
          <w:sz w:val="24"/>
          <w:szCs w:val="24"/>
        </w:rPr>
        <w:t xml:space="preserve">, mis tagab tema vastavuse </w:t>
      </w:r>
      <w:r w:rsidR="00E13098" w:rsidRPr="008D258B">
        <w:rPr>
          <w:rFonts w:ascii="Times New Roman" w:eastAsia="Aptos" w:hAnsi="Times New Roman" w:cs="Times New Roman"/>
          <w:sz w:val="24"/>
          <w:szCs w:val="24"/>
        </w:rPr>
        <w:t xml:space="preserve">teise </w:t>
      </w:r>
      <w:r w:rsidRPr="008D258B">
        <w:rPr>
          <w:rFonts w:ascii="Times New Roman" w:eastAsia="Aptos" w:hAnsi="Times New Roman" w:cs="Times New Roman"/>
          <w:sz w:val="24"/>
          <w:szCs w:val="24"/>
        </w:rPr>
        <w:t xml:space="preserve">astme abipolitseiniku väljaõppe nõuetele. </w:t>
      </w:r>
      <w:r w:rsidR="002277A1" w:rsidRPr="008D258B">
        <w:rPr>
          <w:rFonts w:ascii="Times New Roman" w:eastAsia="Aptos" w:hAnsi="Times New Roman" w:cs="Times New Roman"/>
          <w:sz w:val="24"/>
          <w:szCs w:val="24"/>
        </w:rPr>
        <w:t>Politsei-</w:t>
      </w:r>
      <w:r w:rsidR="00D60E27" w:rsidRPr="008D258B">
        <w:rPr>
          <w:rFonts w:ascii="Times New Roman" w:eastAsia="Aptos" w:hAnsi="Times New Roman" w:cs="Times New Roman"/>
          <w:sz w:val="24"/>
          <w:szCs w:val="24"/>
        </w:rPr>
        <w:t xml:space="preserve"> </w:t>
      </w:r>
      <w:r w:rsidR="002277A1" w:rsidRPr="008D258B">
        <w:rPr>
          <w:rFonts w:ascii="Times New Roman" w:eastAsia="Aptos" w:hAnsi="Times New Roman" w:cs="Times New Roman"/>
          <w:sz w:val="24"/>
          <w:szCs w:val="24"/>
        </w:rPr>
        <w:t xml:space="preserve">ja Piirivalveameti peadirektor või tema volitatud </w:t>
      </w:r>
      <w:r w:rsidR="005B38B2" w:rsidRPr="008D258B">
        <w:rPr>
          <w:rFonts w:ascii="Times New Roman" w:eastAsia="Aptos" w:hAnsi="Times New Roman" w:cs="Times New Roman"/>
          <w:sz w:val="24"/>
          <w:szCs w:val="24"/>
        </w:rPr>
        <w:t>isik</w:t>
      </w:r>
      <w:r w:rsidR="002277A1" w:rsidRPr="008D258B">
        <w:rPr>
          <w:rFonts w:ascii="Times New Roman" w:eastAsia="Aptos" w:hAnsi="Times New Roman" w:cs="Times New Roman"/>
          <w:sz w:val="24"/>
          <w:szCs w:val="24"/>
        </w:rPr>
        <w:t xml:space="preserve"> võib põhjendatud </w:t>
      </w:r>
      <w:r w:rsidR="00531ECE">
        <w:rPr>
          <w:rFonts w:ascii="Times New Roman" w:eastAsia="Aptos" w:hAnsi="Times New Roman" w:cs="Times New Roman"/>
          <w:sz w:val="24"/>
          <w:szCs w:val="24"/>
        </w:rPr>
        <w:t>juhul</w:t>
      </w:r>
      <w:r w:rsidR="00531ECE" w:rsidRPr="008D258B">
        <w:rPr>
          <w:rFonts w:ascii="Times New Roman" w:eastAsia="Aptos" w:hAnsi="Times New Roman" w:cs="Times New Roman"/>
          <w:sz w:val="24"/>
          <w:szCs w:val="24"/>
        </w:rPr>
        <w:t xml:space="preserve"> </w:t>
      </w:r>
      <w:r w:rsidR="00982956" w:rsidRPr="008D258B">
        <w:rPr>
          <w:rFonts w:ascii="Times New Roman" w:eastAsia="Aptos" w:hAnsi="Times New Roman" w:cs="Times New Roman"/>
          <w:sz w:val="24"/>
          <w:szCs w:val="24"/>
        </w:rPr>
        <w:t xml:space="preserve">pikendada </w:t>
      </w:r>
      <w:r w:rsidR="002277A1" w:rsidRPr="008D258B">
        <w:rPr>
          <w:rFonts w:ascii="Times New Roman" w:eastAsia="Aptos" w:hAnsi="Times New Roman" w:cs="Times New Roman"/>
          <w:sz w:val="24"/>
          <w:szCs w:val="24"/>
        </w:rPr>
        <w:t>abipolitseiniku õppe läbimise tähtaega kuni 202</w:t>
      </w:r>
      <w:r w:rsidR="00FE3314" w:rsidRPr="008D258B">
        <w:rPr>
          <w:rFonts w:ascii="Times New Roman" w:eastAsia="Aptos" w:hAnsi="Times New Roman" w:cs="Times New Roman"/>
          <w:sz w:val="24"/>
          <w:szCs w:val="24"/>
        </w:rPr>
        <w:t>7</w:t>
      </w:r>
      <w:r w:rsidR="002277A1" w:rsidRPr="008D258B">
        <w:rPr>
          <w:rFonts w:ascii="Times New Roman" w:eastAsia="Aptos" w:hAnsi="Times New Roman" w:cs="Times New Roman"/>
          <w:sz w:val="24"/>
          <w:szCs w:val="24"/>
        </w:rPr>
        <w:t xml:space="preserve">. aasta </w:t>
      </w:r>
      <w:r w:rsidR="00FE3314" w:rsidRPr="008D258B">
        <w:rPr>
          <w:rFonts w:ascii="Times New Roman" w:eastAsia="Aptos" w:hAnsi="Times New Roman" w:cs="Times New Roman"/>
          <w:sz w:val="24"/>
          <w:szCs w:val="24"/>
        </w:rPr>
        <w:t>31</w:t>
      </w:r>
      <w:r w:rsidR="002277A1" w:rsidRPr="008D258B">
        <w:rPr>
          <w:rFonts w:ascii="Times New Roman" w:eastAsia="Aptos" w:hAnsi="Times New Roman" w:cs="Times New Roman"/>
          <w:sz w:val="24"/>
          <w:szCs w:val="24"/>
        </w:rPr>
        <w:t xml:space="preserve">. </w:t>
      </w:r>
      <w:r w:rsidR="00FE3314" w:rsidRPr="008D258B">
        <w:rPr>
          <w:rFonts w:ascii="Times New Roman" w:eastAsia="Aptos" w:hAnsi="Times New Roman" w:cs="Times New Roman"/>
          <w:sz w:val="24"/>
          <w:szCs w:val="24"/>
        </w:rPr>
        <w:t>detsembrini</w:t>
      </w:r>
      <w:r w:rsidR="002277A1" w:rsidRPr="008D258B">
        <w:rPr>
          <w:rFonts w:ascii="Times New Roman" w:eastAsia="Aptos" w:hAnsi="Times New Roman" w:cs="Times New Roman"/>
          <w:sz w:val="24"/>
          <w:szCs w:val="24"/>
        </w:rPr>
        <w:t>.</w:t>
      </w:r>
    </w:p>
    <w:p w14:paraId="32D747BC" w14:textId="77777777" w:rsidR="0020002A" w:rsidRPr="008D258B" w:rsidRDefault="0020002A" w:rsidP="0047355F">
      <w:pPr>
        <w:spacing w:after="0" w:line="240" w:lineRule="auto"/>
        <w:jc w:val="both"/>
        <w:rPr>
          <w:rFonts w:ascii="Times New Roman" w:eastAsia="Aptos" w:hAnsi="Times New Roman" w:cs="Times New Roman"/>
          <w:sz w:val="24"/>
          <w:szCs w:val="24"/>
        </w:rPr>
      </w:pPr>
    </w:p>
    <w:p w14:paraId="5FB0C77B" w14:textId="7EEDF4EB" w:rsidR="00000842" w:rsidRPr="008D258B" w:rsidRDefault="0020002A" w:rsidP="0020002A">
      <w:pPr>
        <w:spacing w:after="0" w:line="240" w:lineRule="auto"/>
        <w:jc w:val="both"/>
        <w:rPr>
          <w:rFonts w:ascii="Times New Roman" w:eastAsia="Aptos" w:hAnsi="Times New Roman" w:cs="Times New Roman"/>
          <w:sz w:val="24"/>
          <w:szCs w:val="24"/>
        </w:rPr>
      </w:pPr>
      <w:r w:rsidRPr="008D258B">
        <w:rPr>
          <w:rFonts w:ascii="Times New Roman" w:eastAsia="Aptos" w:hAnsi="Times New Roman" w:cs="Times New Roman"/>
          <w:sz w:val="24"/>
          <w:szCs w:val="24"/>
        </w:rPr>
        <w:t>(</w:t>
      </w:r>
      <w:r w:rsidR="00B27AC0" w:rsidRPr="008D258B">
        <w:rPr>
          <w:rFonts w:ascii="Times New Roman" w:eastAsia="Aptos" w:hAnsi="Times New Roman" w:cs="Times New Roman"/>
          <w:sz w:val="24"/>
          <w:szCs w:val="24"/>
        </w:rPr>
        <w:t>4</w:t>
      </w:r>
      <w:r w:rsidRPr="008D258B">
        <w:rPr>
          <w:rFonts w:ascii="Times New Roman" w:eastAsia="Aptos" w:hAnsi="Times New Roman" w:cs="Times New Roman"/>
          <w:sz w:val="24"/>
          <w:szCs w:val="24"/>
        </w:rPr>
        <w:t xml:space="preserve">) </w:t>
      </w:r>
      <w:r w:rsidR="00B27AC0" w:rsidRPr="008D258B">
        <w:rPr>
          <w:rFonts w:ascii="Times New Roman" w:eastAsia="Aptos" w:hAnsi="Times New Roman" w:cs="Times New Roman"/>
          <w:sz w:val="24"/>
          <w:szCs w:val="24"/>
        </w:rPr>
        <w:t>Käesoleva seaduse §</w:t>
      </w:r>
      <w:r w:rsidR="00E317B0" w:rsidRPr="008D258B">
        <w:rPr>
          <w:rFonts w:ascii="Times New Roman" w:eastAsia="Aptos" w:hAnsi="Times New Roman" w:cs="Times New Roman"/>
          <w:sz w:val="24"/>
          <w:szCs w:val="24"/>
        </w:rPr>
        <w:t>-s</w:t>
      </w:r>
      <w:r w:rsidR="00B27AC0" w:rsidRPr="008D258B">
        <w:rPr>
          <w:rFonts w:ascii="Times New Roman" w:eastAsia="Aptos" w:hAnsi="Times New Roman" w:cs="Times New Roman"/>
          <w:sz w:val="24"/>
          <w:szCs w:val="24"/>
        </w:rPr>
        <w:t xml:space="preserve"> 55 </w:t>
      </w:r>
      <w:r w:rsidRPr="008D258B">
        <w:rPr>
          <w:rFonts w:ascii="Times New Roman" w:eastAsia="Aptos" w:hAnsi="Times New Roman" w:cs="Times New Roman"/>
          <w:sz w:val="24"/>
          <w:szCs w:val="24"/>
        </w:rPr>
        <w:t xml:space="preserve">nimetatud abipolitseinik, kelle suhtes kohaldatakse käesoleva paragrahvi lõikes </w:t>
      </w:r>
      <w:r w:rsidR="00B27AC0" w:rsidRPr="008D258B">
        <w:rPr>
          <w:rFonts w:ascii="Times New Roman" w:eastAsia="Aptos" w:hAnsi="Times New Roman" w:cs="Times New Roman"/>
          <w:sz w:val="24"/>
          <w:szCs w:val="24"/>
        </w:rPr>
        <w:t>3</w:t>
      </w:r>
      <w:r w:rsidRPr="008D258B">
        <w:rPr>
          <w:rFonts w:ascii="Times New Roman" w:eastAsia="Aptos" w:hAnsi="Times New Roman" w:cs="Times New Roman"/>
          <w:sz w:val="24"/>
          <w:szCs w:val="24"/>
        </w:rPr>
        <w:t xml:space="preserve"> sätestatu</w:t>
      </w:r>
      <w:r w:rsidR="00E317B0" w:rsidRPr="008D258B">
        <w:rPr>
          <w:rFonts w:ascii="Times New Roman" w:eastAsia="Aptos" w:hAnsi="Times New Roman" w:cs="Times New Roman"/>
          <w:sz w:val="24"/>
          <w:szCs w:val="24"/>
        </w:rPr>
        <w:t>t</w:t>
      </w:r>
      <w:r w:rsidRPr="008D258B">
        <w:rPr>
          <w:rFonts w:ascii="Times New Roman" w:eastAsia="Aptos" w:hAnsi="Times New Roman" w:cs="Times New Roman"/>
          <w:sz w:val="24"/>
          <w:szCs w:val="24"/>
        </w:rPr>
        <w:t xml:space="preserve"> ja kes ei vasta käesoleva seaduse § 5 lõike 2 punktis </w:t>
      </w:r>
      <w:r w:rsidR="00DA13C0" w:rsidRPr="008D258B">
        <w:rPr>
          <w:rFonts w:ascii="Times New Roman" w:eastAsia="Aptos" w:hAnsi="Times New Roman" w:cs="Times New Roman"/>
          <w:sz w:val="24"/>
          <w:szCs w:val="24"/>
        </w:rPr>
        <w:t>1</w:t>
      </w:r>
      <w:r w:rsidRPr="008D258B">
        <w:rPr>
          <w:rFonts w:ascii="Times New Roman" w:eastAsia="Aptos" w:hAnsi="Times New Roman" w:cs="Times New Roman"/>
          <w:sz w:val="24"/>
          <w:szCs w:val="24"/>
        </w:rPr>
        <w:t xml:space="preserve"> või </w:t>
      </w:r>
      <w:r w:rsidR="00DA13C0" w:rsidRPr="008D258B">
        <w:rPr>
          <w:rFonts w:ascii="Times New Roman" w:eastAsia="Aptos" w:hAnsi="Times New Roman" w:cs="Times New Roman"/>
          <w:sz w:val="24"/>
          <w:szCs w:val="24"/>
        </w:rPr>
        <w:t>2</w:t>
      </w:r>
      <w:r w:rsidRPr="008D258B">
        <w:rPr>
          <w:rFonts w:ascii="Times New Roman" w:eastAsia="Aptos" w:hAnsi="Times New Roman" w:cs="Times New Roman"/>
          <w:sz w:val="24"/>
          <w:szCs w:val="24"/>
        </w:rPr>
        <w:t xml:space="preserve"> sätestatud nõuetele, viiakse üle </w:t>
      </w:r>
      <w:r w:rsidR="00E13098" w:rsidRPr="008D258B">
        <w:rPr>
          <w:rFonts w:ascii="Times New Roman" w:eastAsia="Aptos" w:hAnsi="Times New Roman" w:cs="Times New Roman"/>
          <w:sz w:val="24"/>
          <w:szCs w:val="24"/>
        </w:rPr>
        <w:t xml:space="preserve">teise </w:t>
      </w:r>
      <w:r w:rsidRPr="008D258B">
        <w:rPr>
          <w:rFonts w:ascii="Times New Roman" w:eastAsia="Aptos" w:hAnsi="Times New Roman" w:cs="Times New Roman"/>
          <w:sz w:val="24"/>
          <w:szCs w:val="24"/>
        </w:rPr>
        <w:t>astme</w:t>
      </w:r>
      <w:r w:rsidR="006B01DB" w:rsidRPr="008D258B">
        <w:rPr>
          <w:rFonts w:ascii="Times New Roman" w:eastAsia="Aptos" w:hAnsi="Times New Roman" w:cs="Times New Roman"/>
          <w:sz w:val="24"/>
          <w:szCs w:val="24"/>
        </w:rPr>
        <w:t xml:space="preserve"> abipolitseinikuks</w:t>
      </w:r>
      <w:r w:rsidRPr="008D258B">
        <w:rPr>
          <w:rFonts w:ascii="Times New Roman" w:eastAsia="Aptos" w:hAnsi="Times New Roman" w:cs="Times New Roman"/>
          <w:sz w:val="24"/>
          <w:szCs w:val="24"/>
        </w:rPr>
        <w:t xml:space="preserve">, </w:t>
      </w:r>
      <w:r w:rsidR="00E317B0" w:rsidRPr="008D258B">
        <w:rPr>
          <w:rFonts w:ascii="Times New Roman" w:eastAsia="Aptos" w:hAnsi="Times New Roman" w:cs="Times New Roman"/>
          <w:sz w:val="24"/>
          <w:szCs w:val="24"/>
        </w:rPr>
        <w:t>tingimusel</w:t>
      </w:r>
      <w:r w:rsidRPr="008D258B">
        <w:rPr>
          <w:rFonts w:ascii="Times New Roman" w:eastAsia="Aptos" w:hAnsi="Times New Roman" w:cs="Times New Roman"/>
          <w:sz w:val="24"/>
          <w:szCs w:val="24"/>
        </w:rPr>
        <w:t xml:space="preserve"> et abipolitseinik viib oma:</w:t>
      </w:r>
    </w:p>
    <w:p w14:paraId="025D1003" w14:textId="4EB823B0" w:rsidR="0020002A" w:rsidRPr="008D258B" w:rsidRDefault="0020002A" w:rsidP="0020002A">
      <w:pPr>
        <w:spacing w:after="0" w:line="240" w:lineRule="auto"/>
        <w:jc w:val="both"/>
        <w:rPr>
          <w:rFonts w:ascii="Times New Roman" w:eastAsia="Aptos" w:hAnsi="Times New Roman" w:cs="Times New Roman"/>
          <w:sz w:val="24"/>
          <w:szCs w:val="24"/>
        </w:rPr>
      </w:pPr>
      <w:r w:rsidRPr="008D258B">
        <w:rPr>
          <w:rFonts w:ascii="Times New Roman" w:eastAsia="Aptos" w:hAnsi="Times New Roman" w:cs="Times New Roman"/>
          <w:sz w:val="24"/>
          <w:szCs w:val="24"/>
        </w:rPr>
        <w:t xml:space="preserve">1) haridustaseme vastavusse käesoleva seaduse nõuetega hiljemalt 2031. aasta </w:t>
      </w:r>
      <w:r w:rsidR="006B30F5" w:rsidRPr="008D258B">
        <w:rPr>
          <w:rFonts w:ascii="Times New Roman" w:eastAsia="Aptos" w:hAnsi="Times New Roman" w:cs="Times New Roman"/>
          <w:sz w:val="24"/>
          <w:szCs w:val="24"/>
        </w:rPr>
        <w:t>1</w:t>
      </w:r>
      <w:r w:rsidRPr="008D258B">
        <w:rPr>
          <w:rFonts w:ascii="Times New Roman" w:eastAsia="Aptos" w:hAnsi="Times New Roman" w:cs="Times New Roman"/>
          <w:sz w:val="24"/>
          <w:szCs w:val="24"/>
        </w:rPr>
        <w:t xml:space="preserve">. </w:t>
      </w:r>
      <w:r w:rsidR="006B30F5" w:rsidRPr="008D258B">
        <w:rPr>
          <w:rFonts w:ascii="Times New Roman" w:eastAsia="Aptos" w:hAnsi="Times New Roman" w:cs="Times New Roman"/>
          <w:sz w:val="24"/>
          <w:szCs w:val="24"/>
        </w:rPr>
        <w:t>augustiks</w:t>
      </w:r>
      <w:r w:rsidRPr="008D258B">
        <w:rPr>
          <w:rFonts w:ascii="Times New Roman" w:eastAsia="Aptos" w:hAnsi="Times New Roman" w:cs="Times New Roman"/>
          <w:sz w:val="24"/>
          <w:szCs w:val="24"/>
        </w:rPr>
        <w:t>;</w:t>
      </w:r>
    </w:p>
    <w:p w14:paraId="5EFF2F0C" w14:textId="29C14B40" w:rsidR="0020002A" w:rsidRPr="008D258B" w:rsidRDefault="0020002A" w:rsidP="0020002A">
      <w:pPr>
        <w:spacing w:after="0" w:line="240" w:lineRule="auto"/>
        <w:jc w:val="both"/>
        <w:rPr>
          <w:rFonts w:ascii="Times New Roman" w:eastAsia="Aptos" w:hAnsi="Times New Roman" w:cs="Times New Roman"/>
          <w:sz w:val="24"/>
          <w:szCs w:val="24"/>
        </w:rPr>
      </w:pPr>
      <w:r w:rsidRPr="008D258B">
        <w:rPr>
          <w:rFonts w:ascii="Times New Roman" w:eastAsia="Aptos" w:hAnsi="Times New Roman" w:cs="Times New Roman"/>
          <w:sz w:val="24"/>
          <w:szCs w:val="24"/>
        </w:rPr>
        <w:t xml:space="preserve">2) kehalise ettevalmistuse nõuded vastavusse hiljemalt 2029. aasta </w:t>
      </w:r>
      <w:r w:rsidR="006B30F5" w:rsidRPr="008D258B">
        <w:rPr>
          <w:rFonts w:ascii="Times New Roman" w:eastAsia="Aptos" w:hAnsi="Times New Roman" w:cs="Times New Roman"/>
          <w:sz w:val="24"/>
          <w:szCs w:val="24"/>
        </w:rPr>
        <w:t>1</w:t>
      </w:r>
      <w:r w:rsidRPr="008D258B">
        <w:rPr>
          <w:rFonts w:ascii="Times New Roman" w:eastAsia="Aptos" w:hAnsi="Times New Roman" w:cs="Times New Roman"/>
          <w:sz w:val="24"/>
          <w:szCs w:val="24"/>
        </w:rPr>
        <w:t xml:space="preserve">. </w:t>
      </w:r>
      <w:r w:rsidR="006B30F5" w:rsidRPr="008D258B">
        <w:rPr>
          <w:rFonts w:ascii="Times New Roman" w:eastAsia="Aptos" w:hAnsi="Times New Roman" w:cs="Times New Roman"/>
          <w:sz w:val="24"/>
          <w:szCs w:val="24"/>
        </w:rPr>
        <w:t>veebruariks</w:t>
      </w:r>
      <w:r w:rsidRPr="008D258B">
        <w:rPr>
          <w:rFonts w:ascii="Times New Roman" w:eastAsia="Aptos" w:hAnsi="Times New Roman" w:cs="Times New Roman"/>
          <w:sz w:val="24"/>
          <w:szCs w:val="24"/>
        </w:rPr>
        <w:t>.</w:t>
      </w:r>
    </w:p>
    <w:p w14:paraId="3167A281" w14:textId="77777777" w:rsidR="001A556E" w:rsidRPr="008D258B" w:rsidRDefault="001A556E" w:rsidP="0047355F">
      <w:pPr>
        <w:spacing w:after="0" w:line="240" w:lineRule="auto"/>
        <w:jc w:val="both"/>
        <w:rPr>
          <w:rFonts w:ascii="Times New Roman" w:eastAsia="Aptos" w:hAnsi="Times New Roman" w:cs="Times New Roman"/>
          <w:sz w:val="24"/>
          <w:szCs w:val="24"/>
        </w:rPr>
      </w:pPr>
    </w:p>
    <w:p w14:paraId="34C1F45E" w14:textId="53E83842" w:rsidR="00966B55" w:rsidRPr="0025383C" w:rsidRDefault="00966B55" w:rsidP="00381A2A">
      <w:pPr>
        <w:keepNext/>
        <w:keepLines/>
        <w:spacing w:after="0" w:line="240" w:lineRule="auto"/>
        <w:jc w:val="both"/>
        <w:rPr>
          <w:rFonts w:ascii="Times New Roman" w:eastAsia="Aptos" w:hAnsi="Times New Roman" w:cs="Times New Roman"/>
          <w:sz w:val="24"/>
          <w:szCs w:val="24"/>
        </w:rPr>
      </w:pPr>
      <w:r w:rsidRPr="008D258B">
        <w:rPr>
          <w:rFonts w:ascii="Times New Roman" w:eastAsia="Aptos" w:hAnsi="Times New Roman" w:cs="Times New Roman"/>
          <w:sz w:val="24"/>
          <w:szCs w:val="24"/>
        </w:rPr>
        <w:t>(</w:t>
      </w:r>
      <w:r w:rsidR="00B27AC0" w:rsidRPr="008D258B">
        <w:rPr>
          <w:rFonts w:ascii="Times New Roman" w:eastAsia="Aptos" w:hAnsi="Times New Roman" w:cs="Times New Roman"/>
          <w:sz w:val="24"/>
          <w:szCs w:val="24"/>
        </w:rPr>
        <w:t>5</w:t>
      </w:r>
      <w:r w:rsidRPr="008D258B">
        <w:rPr>
          <w:rFonts w:ascii="Times New Roman" w:eastAsia="Aptos" w:hAnsi="Times New Roman" w:cs="Times New Roman"/>
          <w:sz w:val="24"/>
          <w:szCs w:val="24"/>
        </w:rPr>
        <w:t xml:space="preserve">) </w:t>
      </w:r>
      <w:bookmarkStart w:id="107" w:name="_Hlk216444477"/>
      <w:r w:rsidR="00B27AC0" w:rsidRPr="008D258B">
        <w:rPr>
          <w:rFonts w:ascii="Times New Roman" w:eastAsia="Aptos" w:hAnsi="Times New Roman" w:cs="Times New Roman"/>
          <w:sz w:val="24"/>
          <w:szCs w:val="24"/>
        </w:rPr>
        <w:t>Käesoleva seaduse §</w:t>
      </w:r>
      <w:r w:rsidR="00AE5780" w:rsidRPr="008D258B">
        <w:rPr>
          <w:rFonts w:ascii="Times New Roman" w:eastAsia="Aptos" w:hAnsi="Times New Roman" w:cs="Times New Roman"/>
          <w:sz w:val="24"/>
          <w:szCs w:val="24"/>
        </w:rPr>
        <w:t>-s</w:t>
      </w:r>
      <w:r w:rsidR="00B27AC0" w:rsidRPr="008D258B">
        <w:rPr>
          <w:rFonts w:ascii="Times New Roman" w:eastAsia="Aptos" w:hAnsi="Times New Roman" w:cs="Times New Roman"/>
          <w:sz w:val="24"/>
          <w:szCs w:val="24"/>
        </w:rPr>
        <w:t xml:space="preserve"> 55 </w:t>
      </w:r>
      <w:r w:rsidR="007E7A99" w:rsidRPr="008D258B">
        <w:rPr>
          <w:rFonts w:ascii="Times New Roman" w:eastAsia="Aptos" w:hAnsi="Times New Roman" w:cs="Times New Roman"/>
          <w:sz w:val="24"/>
          <w:szCs w:val="24"/>
        </w:rPr>
        <w:t>nimetatud abipolitseinik</w:t>
      </w:r>
      <w:r w:rsidRPr="008D258B">
        <w:rPr>
          <w:rFonts w:ascii="Times New Roman" w:eastAsia="Aptos" w:hAnsi="Times New Roman" w:cs="Times New Roman"/>
          <w:sz w:val="24"/>
          <w:szCs w:val="24"/>
        </w:rPr>
        <w:t>, kellele on antud ülesande iseseisvalt täitmise pädevus</w:t>
      </w:r>
      <w:bookmarkEnd w:id="107"/>
      <w:r w:rsidRPr="008D258B">
        <w:rPr>
          <w:rFonts w:ascii="Times New Roman" w:eastAsia="Aptos" w:hAnsi="Times New Roman" w:cs="Times New Roman"/>
          <w:sz w:val="24"/>
          <w:szCs w:val="24"/>
        </w:rPr>
        <w:t xml:space="preserve">, viiakse üle </w:t>
      </w:r>
      <w:r w:rsidR="00E13098" w:rsidRPr="008D258B">
        <w:rPr>
          <w:rFonts w:ascii="Times New Roman" w:eastAsia="Aptos" w:hAnsi="Times New Roman" w:cs="Times New Roman"/>
          <w:sz w:val="24"/>
          <w:szCs w:val="24"/>
        </w:rPr>
        <w:t xml:space="preserve">kolmanda </w:t>
      </w:r>
      <w:r w:rsidRPr="008D258B">
        <w:rPr>
          <w:rFonts w:ascii="Times New Roman" w:eastAsia="Aptos" w:hAnsi="Times New Roman" w:cs="Times New Roman"/>
          <w:sz w:val="24"/>
          <w:szCs w:val="24"/>
        </w:rPr>
        <w:t>astme abipolitseinikuks, kui ta vastab käesoleva seaduse § 5 lõi</w:t>
      </w:r>
      <w:r w:rsidR="00E317B0" w:rsidRPr="008D258B">
        <w:rPr>
          <w:rFonts w:ascii="Times New Roman" w:eastAsia="Aptos" w:hAnsi="Times New Roman" w:cs="Times New Roman"/>
          <w:sz w:val="24"/>
          <w:szCs w:val="24"/>
        </w:rPr>
        <w:t>gete</w:t>
      </w:r>
      <w:r w:rsidRPr="008D258B">
        <w:rPr>
          <w:rFonts w:ascii="Times New Roman" w:eastAsia="Aptos" w:hAnsi="Times New Roman" w:cs="Times New Roman"/>
          <w:sz w:val="24"/>
          <w:szCs w:val="24"/>
        </w:rPr>
        <w:t>s 1</w:t>
      </w:r>
      <w:r w:rsidR="00E317B0" w:rsidRPr="008D258B">
        <w:rPr>
          <w:rFonts w:ascii="Times New Roman" w:eastAsia="Aptos" w:hAnsi="Times New Roman" w:cs="Times New Roman"/>
          <w:sz w:val="24"/>
          <w:szCs w:val="24"/>
        </w:rPr>
        <w:t>−</w:t>
      </w:r>
      <w:r w:rsidRPr="008D258B">
        <w:rPr>
          <w:rFonts w:ascii="Times New Roman" w:eastAsia="Aptos" w:hAnsi="Times New Roman" w:cs="Times New Roman"/>
          <w:sz w:val="24"/>
          <w:szCs w:val="24"/>
        </w:rPr>
        <w:t xml:space="preserve">3 sätestatud nõuetele </w:t>
      </w:r>
      <w:r w:rsidR="006B01DB" w:rsidRPr="008D258B">
        <w:rPr>
          <w:rFonts w:ascii="Times New Roman" w:eastAsia="Aptos" w:hAnsi="Times New Roman" w:cs="Times New Roman"/>
          <w:sz w:val="24"/>
          <w:szCs w:val="24"/>
        </w:rPr>
        <w:t>ning</w:t>
      </w:r>
      <w:r w:rsidRPr="008D258B">
        <w:rPr>
          <w:rFonts w:ascii="Times New Roman" w:eastAsia="Aptos" w:hAnsi="Times New Roman" w:cs="Times New Roman"/>
          <w:sz w:val="24"/>
          <w:szCs w:val="24"/>
        </w:rPr>
        <w:t xml:space="preserve"> läbib hiljemalt 202</w:t>
      </w:r>
      <w:r w:rsidR="000C0938" w:rsidRPr="008D258B">
        <w:rPr>
          <w:rFonts w:ascii="Times New Roman" w:eastAsia="Aptos" w:hAnsi="Times New Roman" w:cs="Times New Roman"/>
          <w:sz w:val="24"/>
          <w:szCs w:val="24"/>
        </w:rPr>
        <w:t>7</w:t>
      </w:r>
      <w:r w:rsidRPr="008D258B">
        <w:rPr>
          <w:rFonts w:ascii="Times New Roman" w:eastAsia="Aptos" w:hAnsi="Times New Roman" w:cs="Times New Roman"/>
          <w:sz w:val="24"/>
          <w:szCs w:val="24"/>
        </w:rPr>
        <w:t xml:space="preserve">. aasta </w:t>
      </w:r>
      <w:r w:rsidR="000C0938" w:rsidRPr="008D258B">
        <w:rPr>
          <w:rFonts w:ascii="Times New Roman" w:eastAsia="Aptos" w:hAnsi="Times New Roman" w:cs="Times New Roman"/>
          <w:sz w:val="24"/>
          <w:szCs w:val="24"/>
        </w:rPr>
        <w:t>1</w:t>
      </w:r>
      <w:r w:rsidRPr="008D258B">
        <w:rPr>
          <w:rFonts w:ascii="Times New Roman" w:eastAsia="Aptos" w:hAnsi="Times New Roman" w:cs="Times New Roman"/>
          <w:sz w:val="24"/>
          <w:szCs w:val="24"/>
        </w:rPr>
        <w:t xml:space="preserve">. </w:t>
      </w:r>
      <w:r w:rsidR="000C0938" w:rsidRPr="008D258B">
        <w:rPr>
          <w:rFonts w:ascii="Times New Roman" w:eastAsia="Aptos" w:hAnsi="Times New Roman" w:cs="Times New Roman"/>
          <w:sz w:val="24"/>
          <w:szCs w:val="24"/>
        </w:rPr>
        <w:t>septembriks</w:t>
      </w:r>
      <w:r w:rsidRPr="008D258B">
        <w:rPr>
          <w:rFonts w:ascii="Times New Roman" w:eastAsia="Aptos" w:hAnsi="Times New Roman" w:cs="Times New Roman"/>
          <w:sz w:val="24"/>
          <w:szCs w:val="24"/>
        </w:rPr>
        <w:t xml:space="preserve"> </w:t>
      </w:r>
      <w:r w:rsidR="007E7A99" w:rsidRPr="008D258B">
        <w:rPr>
          <w:rFonts w:ascii="Times New Roman" w:eastAsia="Aptos" w:hAnsi="Times New Roman" w:cs="Times New Roman"/>
          <w:sz w:val="24"/>
          <w:szCs w:val="24"/>
        </w:rPr>
        <w:t>Politsei-</w:t>
      </w:r>
      <w:r w:rsidR="00D60E27" w:rsidRPr="008D258B">
        <w:rPr>
          <w:rFonts w:ascii="Times New Roman" w:eastAsia="Aptos" w:hAnsi="Times New Roman" w:cs="Times New Roman"/>
          <w:sz w:val="24"/>
          <w:szCs w:val="24"/>
        </w:rPr>
        <w:t xml:space="preserve"> </w:t>
      </w:r>
      <w:r w:rsidR="007E7A99" w:rsidRPr="008D258B">
        <w:rPr>
          <w:rFonts w:ascii="Times New Roman" w:eastAsia="Aptos" w:hAnsi="Times New Roman" w:cs="Times New Roman"/>
          <w:sz w:val="24"/>
          <w:szCs w:val="24"/>
        </w:rPr>
        <w:t>ja Piirivalveameti peadirektori kehtestatud mahus</w:t>
      </w:r>
      <w:r w:rsidR="00E317B0" w:rsidRPr="008D258B">
        <w:rPr>
          <w:rFonts w:ascii="Times New Roman" w:eastAsia="Aptos" w:hAnsi="Times New Roman" w:cs="Times New Roman"/>
          <w:sz w:val="24"/>
          <w:szCs w:val="24"/>
        </w:rPr>
        <w:t xml:space="preserve"> õppe</w:t>
      </w:r>
      <w:r w:rsidRPr="008D258B">
        <w:rPr>
          <w:rFonts w:ascii="Times New Roman" w:eastAsia="Aptos" w:hAnsi="Times New Roman" w:cs="Times New Roman"/>
          <w:sz w:val="24"/>
          <w:szCs w:val="24"/>
        </w:rPr>
        <w:t xml:space="preserve">, mis tagab tema vastavuse </w:t>
      </w:r>
      <w:r w:rsidR="00E13098" w:rsidRPr="008D258B">
        <w:rPr>
          <w:rFonts w:ascii="Times New Roman" w:eastAsia="Aptos" w:hAnsi="Times New Roman" w:cs="Times New Roman"/>
          <w:sz w:val="24"/>
          <w:szCs w:val="24"/>
        </w:rPr>
        <w:t xml:space="preserve">teise </w:t>
      </w:r>
      <w:r w:rsidRPr="008D258B">
        <w:rPr>
          <w:rFonts w:ascii="Times New Roman" w:eastAsia="Aptos" w:hAnsi="Times New Roman" w:cs="Times New Roman"/>
          <w:sz w:val="24"/>
          <w:szCs w:val="24"/>
        </w:rPr>
        <w:t xml:space="preserve">ja </w:t>
      </w:r>
      <w:r w:rsidR="009936C4" w:rsidRPr="008D258B">
        <w:rPr>
          <w:rFonts w:ascii="Times New Roman" w:eastAsia="Aptos" w:hAnsi="Times New Roman" w:cs="Times New Roman"/>
          <w:sz w:val="24"/>
          <w:szCs w:val="24"/>
        </w:rPr>
        <w:t xml:space="preserve">kolmanda </w:t>
      </w:r>
      <w:r w:rsidRPr="008D258B">
        <w:rPr>
          <w:rFonts w:ascii="Times New Roman" w:eastAsia="Aptos" w:hAnsi="Times New Roman" w:cs="Times New Roman"/>
          <w:sz w:val="24"/>
          <w:szCs w:val="24"/>
        </w:rPr>
        <w:t>astme abipolitseiniku väljaõppe nõuetele.</w:t>
      </w:r>
    </w:p>
    <w:p w14:paraId="680A42DA" w14:textId="77777777" w:rsidR="007E7A99" w:rsidRPr="0025383C" w:rsidRDefault="007E7A99" w:rsidP="0047355F">
      <w:pPr>
        <w:spacing w:after="0" w:line="240" w:lineRule="auto"/>
        <w:jc w:val="both"/>
        <w:rPr>
          <w:rFonts w:ascii="Times New Roman" w:eastAsia="Aptos" w:hAnsi="Times New Roman" w:cs="Times New Roman"/>
          <w:sz w:val="24"/>
          <w:szCs w:val="24"/>
        </w:rPr>
      </w:pPr>
    </w:p>
    <w:p w14:paraId="1BE1A702" w14:textId="757863CA" w:rsidR="00000842" w:rsidRDefault="00982956" w:rsidP="0047355F">
      <w:pPr>
        <w:spacing w:after="0" w:line="240" w:lineRule="auto"/>
        <w:jc w:val="both"/>
        <w:rPr>
          <w:rFonts w:ascii="Times New Roman" w:eastAsia="Aptos" w:hAnsi="Times New Roman" w:cs="Times New Roman"/>
          <w:sz w:val="24"/>
          <w:szCs w:val="24"/>
        </w:rPr>
      </w:pPr>
      <w:r w:rsidRPr="0025383C">
        <w:rPr>
          <w:rFonts w:ascii="Times New Roman" w:eastAsia="Aptos" w:hAnsi="Times New Roman" w:cs="Times New Roman"/>
          <w:sz w:val="24"/>
          <w:szCs w:val="24"/>
        </w:rPr>
        <w:t>(</w:t>
      </w:r>
      <w:r w:rsidR="00B27AC0" w:rsidRPr="0025383C">
        <w:rPr>
          <w:rFonts w:ascii="Times New Roman" w:eastAsia="Aptos" w:hAnsi="Times New Roman" w:cs="Times New Roman"/>
          <w:sz w:val="24"/>
          <w:szCs w:val="24"/>
        </w:rPr>
        <w:t>6</w:t>
      </w:r>
      <w:r w:rsidRPr="0025383C">
        <w:rPr>
          <w:rFonts w:ascii="Times New Roman" w:eastAsia="Aptos" w:hAnsi="Times New Roman" w:cs="Times New Roman"/>
          <w:sz w:val="24"/>
          <w:szCs w:val="24"/>
        </w:rPr>
        <w:t xml:space="preserve">) </w:t>
      </w:r>
      <w:r w:rsidR="00B27AC0" w:rsidRPr="0025383C">
        <w:rPr>
          <w:rFonts w:ascii="Times New Roman" w:eastAsia="Aptos" w:hAnsi="Times New Roman" w:cs="Times New Roman"/>
          <w:sz w:val="24"/>
          <w:szCs w:val="24"/>
        </w:rPr>
        <w:t>Käesoleva seaduse §</w:t>
      </w:r>
      <w:r w:rsidR="006B01DB">
        <w:rPr>
          <w:rFonts w:ascii="Times New Roman" w:eastAsia="Aptos" w:hAnsi="Times New Roman" w:cs="Times New Roman"/>
          <w:sz w:val="24"/>
          <w:szCs w:val="24"/>
        </w:rPr>
        <w:t>-s</w:t>
      </w:r>
      <w:r w:rsidR="00B27AC0" w:rsidRPr="0025383C">
        <w:rPr>
          <w:rFonts w:ascii="Times New Roman" w:eastAsia="Aptos" w:hAnsi="Times New Roman" w:cs="Times New Roman"/>
          <w:sz w:val="24"/>
          <w:szCs w:val="24"/>
        </w:rPr>
        <w:t xml:space="preserve"> 55 </w:t>
      </w:r>
      <w:r w:rsidR="00BB148A" w:rsidRPr="0025383C">
        <w:rPr>
          <w:rFonts w:ascii="Times New Roman" w:eastAsia="Aptos" w:hAnsi="Times New Roman" w:cs="Times New Roman"/>
          <w:sz w:val="24"/>
          <w:szCs w:val="24"/>
        </w:rPr>
        <w:t xml:space="preserve">nimetatud isik, kelle suhtes kohaldatakse käesoleva paragrahvi lõikes </w:t>
      </w:r>
      <w:r w:rsidR="009A610E">
        <w:rPr>
          <w:rFonts w:ascii="Times New Roman" w:eastAsia="Aptos" w:hAnsi="Times New Roman" w:cs="Times New Roman"/>
          <w:sz w:val="24"/>
          <w:szCs w:val="24"/>
        </w:rPr>
        <w:t>5</w:t>
      </w:r>
      <w:r w:rsidR="00BB148A" w:rsidRPr="0025383C">
        <w:rPr>
          <w:rFonts w:ascii="Times New Roman" w:eastAsia="Aptos" w:hAnsi="Times New Roman" w:cs="Times New Roman"/>
          <w:sz w:val="24"/>
          <w:szCs w:val="24"/>
        </w:rPr>
        <w:t xml:space="preserve"> sätestatu</w:t>
      </w:r>
      <w:r w:rsidR="00E317B0" w:rsidRPr="0025383C">
        <w:rPr>
          <w:rFonts w:ascii="Times New Roman" w:eastAsia="Aptos" w:hAnsi="Times New Roman" w:cs="Times New Roman"/>
          <w:sz w:val="24"/>
          <w:szCs w:val="24"/>
        </w:rPr>
        <w:t>t</w:t>
      </w:r>
      <w:r w:rsidR="00BB148A" w:rsidRPr="0025383C">
        <w:rPr>
          <w:rFonts w:ascii="Times New Roman" w:eastAsia="Aptos" w:hAnsi="Times New Roman" w:cs="Times New Roman"/>
          <w:sz w:val="24"/>
          <w:szCs w:val="24"/>
        </w:rPr>
        <w:t xml:space="preserve"> ja kes ei vasta </w:t>
      </w:r>
      <w:r w:rsidRPr="0025383C">
        <w:rPr>
          <w:rFonts w:ascii="Times New Roman" w:eastAsia="Aptos" w:hAnsi="Times New Roman" w:cs="Times New Roman"/>
          <w:sz w:val="24"/>
          <w:szCs w:val="24"/>
        </w:rPr>
        <w:t>käesoleva seaduse § 5 lõike 2 punktis 2 sätestatud nõudele</w:t>
      </w:r>
      <w:r w:rsidR="00BB148A" w:rsidRPr="0025383C">
        <w:rPr>
          <w:rFonts w:ascii="Times New Roman" w:eastAsia="Aptos" w:hAnsi="Times New Roman" w:cs="Times New Roman"/>
          <w:sz w:val="24"/>
          <w:szCs w:val="24"/>
        </w:rPr>
        <w:t xml:space="preserve">, viiakse üle </w:t>
      </w:r>
      <w:r w:rsidR="009936C4">
        <w:rPr>
          <w:rFonts w:ascii="Times New Roman" w:eastAsia="Aptos" w:hAnsi="Times New Roman" w:cs="Times New Roman"/>
          <w:sz w:val="24"/>
          <w:szCs w:val="24"/>
        </w:rPr>
        <w:t>kolmanda</w:t>
      </w:r>
      <w:r w:rsidR="009936C4" w:rsidRPr="0025383C">
        <w:rPr>
          <w:rFonts w:ascii="Times New Roman" w:eastAsia="Aptos" w:hAnsi="Times New Roman" w:cs="Times New Roman"/>
          <w:sz w:val="24"/>
          <w:szCs w:val="24"/>
        </w:rPr>
        <w:t xml:space="preserve"> </w:t>
      </w:r>
      <w:r w:rsidR="00BB148A" w:rsidRPr="0025383C">
        <w:rPr>
          <w:rFonts w:ascii="Times New Roman" w:eastAsia="Aptos" w:hAnsi="Times New Roman" w:cs="Times New Roman"/>
          <w:sz w:val="24"/>
          <w:szCs w:val="24"/>
        </w:rPr>
        <w:t>astme</w:t>
      </w:r>
      <w:r w:rsidR="00F069F9">
        <w:rPr>
          <w:rFonts w:ascii="Times New Roman" w:eastAsia="Aptos" w:hAnsi="Times New Roman" w:cs="Times New Roman"/>
          <w:sz w:val="24"/>
          <w:szCs w:val="24"/>
        </w:rPr>
        <w:t xml:space="preserve"> </w:t>
      </w:r>
      <w:r w:rsidR="00F069F9" w:rsidRPr="00092692">
        <w:rPr>
          <w:rFonts w:ascii="Times New Roman" w:eastAsia="Aptos" w:hAnsi="Times New Roman" w:cs="Times New Roman"/>
          <w:sz w:val="24"/>
          <w:szCs w:val="24"/>
        </w:rPr>
        <w:t>abipolitseinikuks</w:t>
      </w:r>
      <w:r w:rsidR="00BB148A" w:rsidRPr="0025383C">
        <w:rPr>
          <w:rFonts w:ascii="Times New Roman" w:eastAsia="Aptos" w:hAnsi="Times New Roman" w:cs="Times New Roman"/>
          <w:sz w:val="24"/>
          <w:szCs w:val="24"/>
        </w:rPr>
        <w:t xml:space="preserve">, </w:t>
      </w:r>
      <w:r w:rsidR="00E317B0" w:rsidRPr="0025383C">
        <w:rPr>
          <w:rFonts w:ascii="Times New Roman" w:eastAsia="Aptos" w:hAnsi="Times New Roman" w:cs="Times New Roman"/>
          <w:sz w:val="24"/>
          <w:szCs w:val="24"/>
        </w:rPr>
        <w:t>tingimusel</w:t>
      </w:r>
      <w:r w:rsidR="00BB148A" w:rsidRPr="0025383C">
        <w:rPr>
          <w:rFonts w:ascii="Times New Roman" w:eastAsia="Aptos" w:hAnsi="Times New Roman" w:cs="Times New Roman"/>
          <w:sz w:val="24"/>
          <w:szCs w:val="24"/>
        </w:rPr>
        <w:t xml:space="preserve"> et abipolitseinik viib oma kehalise ettevalmistuse nõuded vastavusse </w:t>
      </w:r>
      <w:r w:rsidRPr="0025383C">
        <w:rPr>
          <w:rFonts w:ascii="Times New Roman" w:eastAsia="Aptos" w:hAnsi="Times New Roman" w:cs="Times New Roman"/>
          <w:sz w:val="24"/>
          <w:szCs w:val="24"/>
        </w:rPr>
        <w:t xml:space="preserve">hiljemalt 2029. aasta </w:t>
      </w:r>
      <w:r w:rsidR="000C0938">
        <w:rPr>
          <w:rFonts w:ascii="Times New Roman" w:eastAsia="Aptos" w:hAnsi="Times New Roman" w:cs="Times New Roman"/>
          <w:sz w:val="24"/>
          <w:szCs w:val="24"/>
        </w:rPr>
        <w:t>1</w:t>
      </w:r>
      <w:r w:rsidRPr="0025383C">
        <w:rPr>
          <w:rFonts w:ascii="Times New Roman" w:eastAsia="Aptos" w:hAnsi="Times New Roman" w:cs="Times New Roman"/>
          <w:sz w:val="24"/>
          <w:szCs w:val="24"/>
        </w:rPr>
        <w:t xml:space="preserve">. </w:t>
      </w:r>
      <w:r w:rsidR="000C0938">
        <w:rPr>
          <w:rFonts w:ascii="Times New Roman" w:eastAsia="Aptos" w:hAnsi="Times New Roman" w:cs="Times New Roman"/>
          <w:sz w:val="24"/>
          <w:szCs w:val="24"/>
        </w:rPr>
        <w:t>veebruariks</w:t>
      </w:r>
      <w:r w:rsidRPr="0025383C">
        <w:rPr>
          <w:rFonts w:ascii="Times New Roman" w:eastAsia="Aptos" w:hAnsi="Times New Roman" w:cs="Times New Roman"/>
          <w:sz w:val="24"/>
          <w:szCs w:val="24"/>
        </w:rPr>
        <w:t>.</w:t>
      </w:r>
    </w:p>
    <w:p w14:paraId="6539187B" w14:textId="77777777" w:rsidR="00BB148A" w:rsidRPr="0025383C" w:rsidRDefault="00BB148A" w:rsidP="0047355F">
      <w:pPr>
        <w:spacing w:after="0" w:line="240" w:lineRule="auto"/>
        <w:jc w:val="both"/>
        <w:rPr>
          <w:rFonts w:ascii="Times New Roman" w:eastAsia="Aptos" w:hAnsi="Times New Roman" w:cs="Times New Roman"/>
          <w:sz w:val="24"/>
          <w:szCs w:val="24"/>
        </w:rPr>
      </w:pPr>
    </w:p>
    <w:p w14:paraId="1D551D69" w14:textId="6F18D39F" w:rsidR="00966B55" w:rsidRPr="0025383C" w:rsidRDefault="00966B55" w:rsidP="0047355F">
      <w:pPr>
        <w:spacing w:after="0" w:line="240" w:lineRule="auto"/>
        <w:jc w:val="both"/>
        <w:rPr>
          <w:rFonts w:ascii="Times New Roman" w:eastAsia="Aptos" w:hAnsi="Times New Roman" w:cs="Times New Roman"/>
          <w:sz w:val="24"/>
          <w:szCs w:val="24"/>
        </w:rPr>
      </w:pPr>
      <w:r w:rsidRPr="0025383C">
        <w:rPr>
          <w:rFonts w:ascii="Times New Roman" w:eastAsia="Aptos" w:hAnsi="Times New Roman" w:cs="Times New Roman"/>
          <w:sz w:val="24"/>
          <w:szCs w:val="24"/>
        </w:rPr>
        <w:t>(</w:t>
      </w:r>
      <w:r w:rsidR="00B27AC0" w:rsidRPr="0025383C">
        <w:rPr>
          <w:rFonts w:ascii="Times New Roman" w:eastAsia="Aptos" w:hAnsi="Times New Roman" w:cs="Times New Roman"/>
          <w:sz w:val="24"/>
          <w:szCs w:val="24"/>
        </w:rPr>
        <w:t>7</w:t>
      </w:r>
      <w:r w:rsidRPr="0025383C">
        <w:rPr>
          <w:rFonts w:ascii="Times New Roman" w:eastAsia="Aptos" w:hAnsi="Times New Roman" w:cs="Times New Roman"/>
          <w:sz w:val="24"/>
          <w:szCs w:val="24"/>
        </w:rPr>
        <w:t xml:space="preserve">) </w:t>
      </w:r>
      <w:r w:rsidR="00630C54" w:rsidRPr="00630C54">
        <w:rPr>
          <w:rFonts w:ascii="Times New Roman" w:eastAsia="Aptos" w:hAnsi="Times New Roman" w:cs="Times New Roman"/>
          <w:sz w:val="24"/>
          <w:szCs w:val="24"/>
        </w:rPr>
        <w:t>Käesoleva seaduse §</w:t>
      </w:r>
      <w:r w:rsidR="00F069F9">
        <w:rPr>
          <w:rFonts w:ascii="Times New Roman" w:eastAsia="Aptos" w:hAnsi="Times New Roman" w:cs="Times New Roman"/>
          <w:sz w:val="24"/>
          <w:szCs w:val="24"/>
        </w:rPr>
        <w:t>-s</w:t>
      </w:r>
      <w:r w:rsidR="00630C54" w:rsidRPr="00630C54">
        <w:rPr>
          <w:rFonts w:ascii="Times New Roman" w:eastAsia="Aptos" w:hAnsi="Times New Roman" w:cs="Times New Roman"/>
          <w:sz w:val="24"/>
          <w:szCs w:val="24"/>
        </w:rPr>
        <w:t xml:space="preserve"> 55 nimetatud isik</w:t>
      </w:r>
      <w:r w:rsidRPr="0025383C">
        <w:rPr>
          <w:rFonts w:ascii="Times New Roman" w:eastAsia="Aptos" w:hAnsi="Times New Roman" w:cs="Times New Roman"/>
          <w:sz w:val="24"/>
          <w:szCs w:val="24"/>
        </w:rPr>
        <w:t xml:space="preserve">, kes ei läbi käesoleva paragrahvi lõikes </w:t>
      </w:r>
      <w:r w:rsidR="00B27AC0" w:rsidRPr="0025383C">
        <w:rPr>
          <w:rFonts w:ascii="Times New Roman" w:eastAsia="Aptos" w:hAnsi="Times New Roman" w:cs="Times New Roman"/>
          <w:sz w:val="24"/>
          <w:szCs w:val="24"/>
        </w:rPr>
        <w:t>3</w:t>
      </w:r>
      <w:r w:rsidRPr="0025383C">
        <w:rPr>
          <w:rFonts w:ascii="Times New Roman" w:eastAsia="Aptos" w:hAnsi="Times New Roman" w:cs="Times New Roman"/>
          <w:sz w:val="24"/>
          <w:szCs w:val="24"/>
        </w:rPr>
        <w:t xml:space="preserve"> või </w:t>
      </w:r>
      <w:r w:rsidR="00B27AC0" w:rsidRPr="0025383C">
        <w:rPr>
          <w:rFonts w:ascii="Times New Roman" w:eastAsia="Aptos" w:hAnsi="Times New Roman" w:cs="Times New Roman"/>
          <w:sz w:val="24"/>
          <w:szCs w:val="24"/>
        </w:rPr>
        <w:t>5</w:t>
      </w:r>
      <w:r w:rsidRPr="0025383C">
        <w:rPr>
          <w:rFonts w:ascii="Times New Roman" w:eastAsia="Aptos" w:hAnsi="Times New Roman" w:cs="Times New Roman"/>
          <w:sz w:val="24"/>
          <w:szCs w:val="24"/>
        </w:rPr>
        <w:t xml:space="preserve"> nimetatud õpet, viiakse üle </w:t>
      </w:r>
      <w:r w:rsidR="009936C4">
        <w:rPr>
          <w:rFonts w:ascii="Times New Roman" w:eastAsia="Aptos" w:hAnsi="Times New Roman" w:cs="Times New Roman"/>
          <w:sz w:val="24"/>
          <w:szCs w:val="24"/>
        </w:rPr>
        <w:t>esimese</w:t>
      </w:r>
      <w:r w:rsidR="009936C4" w:rsidRPr="0025383C">
        <w:rPr>
          <w:rFonts w:ascii="Times New Roman" w:eastAsia="Aptos" w:hAnsi="Times New Roman" w:cs="Times New Roman"/>
          <w:sz w:val="24"/>
          <w:szCs w:val="24"/>
        </w:rPr>
        <w:t xml:space="preserve"> </w:t>
      </w:r>
      <w:r w:rsidRPr="0025383C">
        <w:rPr>
          <w:rFonts w:ascii="Times New Roman" w:eastAsia="Aptos" w:hAnsi="Times New Roman" w:cs="Times New Roman"/>
          <w:sz w:val="24"/>
          <w:szCs w:val="24"/>
        </w:rPr>
        <w:t>astme abipolitseinikuks.</w:t>
      </w:r>
    </w:p>
    <w:p w14:paraId="0E5ED415" w14:textId="77777777" w:rsidR="007E7A99" w:rsidRPr="0025383C" w:rsidRDefault="007E7A99" w:rsidP="0047355F">
      <w:pPr>
        <w:spacing w:after="0" w:line="240" w:lineRule="auto"/>
        <w:jc w:val="both"/>
        <w:rPr>
          <w:rFonts w:ascii="Times New Roman" w:eastAsia="Aptos" w:hAnsi="Times New Roman" w:cs="Times New Roman"/>
          <w:sz w:val="24"/>
          <w:szCs w:val="24"/>
        </w:rPr>
      </w:pPr>
    </w:p>
    <w:p w14:paraId="56CCEAD4" w14:textId="70F77746" w:rsidR="00630C54" w:rsidRDefault="00966B55" w:rsidP="0047355F">
      <w:pPr>
        <w:spacing w:after="0" w:line="240" w:lineRule="auto"/>
        <w:jc w:val="both"/>
        <w:rPr>
          <w:rFonts w:ascii="Times New Roman" w:eastAsia="Aptos" w:hAnsi="Times New Roman" w:cs="Times New Roman"/>
          <w:sz w:val="24"/>
          <w:szCs w:val="24"/>
        </w:rPr>
      </w:pPr>
      <w:r w:rsidRPr="0025383C">
        <w:rPr>
          <w:rFonts w:ascii="Times New Roman" w:eastAsia="Aptos" w:hAnsi="Times New Roman" w:cs="Times New Roman"/>
          <w:sz w:val="24"/>
          <w:szCs w:val="24"/>
        </w:rPr>
        <w:t>(</w:t>
      </w:r>
      <w:r w:rsidR="00B27AC0" w:rsidRPr="0025383C">
        <w:rPr>
          <w:rFonts w:ascii="Times New Roman" w:eastAsia="Aptos" w:hAnsi="Times New Roman" w:cs="Times New Roman"/>
          <w:sz w:val="24"/>
          <w:szCs w:val="24"/>
        </w:rPr>
        <w:t>8</w:t>
      </w:r>
      <w:r w:rsidRPr="0025383C">
        <w:rPr>
          <w:rFonts w:ascii="Times New Roman" w:eastAsia="Aptos" w:hAnsi="Times New Roman" w:cs="Times New Roman"/>
          <w:sz w:val="24"/>
          <w:szCs w:val="24"/>
        </w:rPr>
        <w:t xml:space="preserve">) </w:t>
      </w:r>
      <w:r w:rsidR="00630C54" w:rsidRPr="00630C54">
        <w:rPr>
          <w:rFonts w:ascii="Times New Roman" w:eastAsia="Aptos" w:hAnsi="Times New Roman" w:cs="Times New Roman"/>
          <w:sz w:val="24"/>
          <w:szCs w:val="24"/>
        </w:rPr>
        <w:t>K</w:t>
      </w:r>
      <w:r w:rsidR="00F069F9">
        <w:rPr>
          <w:rFonts w:ascii="Times New Roman" w:eastAsia="Aptos" w:hAnsi="Times New Roman" w:cs="Times New Roman"/>
          <w:sz w:val="24"/>
          <w:szCs w:val="24"/>
        </w:rPr>
        <w:t>ui k</w:t>
      </w:r>
      <w:r w:rsidR="00630C54" w:rsidRPr="00630C54">
        <w:rPr>
          <w:rFonts w:ascii="Times New Roman" w:eastAsia="Aptos" w:hAnsi="Times New Roman" w:cs="Times New Roman"/>
          <w:sz w:val="24"/>
          <w:szCs w:val="24"/>
        </w:rPr>
        <w:t>äesoleva seaduse §</w:t>
      </w:r>
      <w:r w:rsidR="00F069F9">
        <w:rPr>
          <w:rFonts w:ascii="Times New Roman" w:eastAsia="Aptos" w:hAnsi="Times New Roman" w:cs="Times New Roman"/>
          <w:sz w:val="24"/>
          <w:szCs w:val="24"/>
        </w:rPr>
        <w:t>-s</w:t>
      </w:r>
      <w:r w:rsidR="00630C54" w:rsidRPr="00630C54">
        <w:rPr>
          <w:rFonts w:ascii="Times New Roman" w:eastAsia="Aptos" w:hAnsi="Times New Roman" w:cs="Times New Roman"/>
          <w:sz w:val="24"/>
          <w:szCs w:val="24"/>
        </w:rPr>
        <w:t xml:space="preserve"> 55 nimetatud isik</w:t>
      </w:r>
      <w:r w:rsidR="00630C54">
        <w:rPr>
          <w:rFonts w:ascii="Times New Roman" w:eastAsia="Aptos" w:hAnsi="Times New Roman" w:cs="Times New Roman"/>
          <w:sz w:val="24"/>
          <w:szCs w:val="24"/>
        </w:rPr>
        <w:t>, kes on üle viidud käesoleva paragrahvi lõike</w:t>
      </w:r>
      <w:r w:rsidR="00F069F9">
        <w:rPr>
          <w:rFonts w:ascii="Times New Roman" w:eastAsia="Aptos" w:hAnsi="Times New Roman" w:cs="Times New Roman"/>
          <w:sz w:val="24"/>
          <w:szCs w:val="24"/>
        </w:rPr>
        <w:t> </w:t>
      </w:r>
      <w:r w:rsidR="00630C54">
        <w:rPr>
          <w:rFonts w:ascii="Times New Roman" w:eastAsia="Aptos" w:hAnsi="Times New Roman" w:cs="Times New Roman"/>
          <w:sz w:val="24"/>
          <w:szCs w:val="24"/>
        </w:rPr>
        <w:t xml:space="preserve">3 alusel </w:t>
      </w:r>
      <w:r w:rsidR="002E4514">
        <w:rPr>
          <w:rFonts w:ascii="Times New Roman" w:eastAsia="Aptos" w:hAnsi="Times New Roman" w:cs="Times New Roman"/>
          <w:sz w:val="24"/>
          <w:szCs w:val="24"/>
        </w:rPr>
        <w:t xml:space="preserve">teise </w:t>
      </w:r>
      <w:r w:rsidR="00630C54">
        <w:rPr>
          <w:rFonts w:ascii="Times New Roman" w:eastAsia="Aptos" w:hAnsi="Times New Roman" w:cs="Times New Roman"/>
          <w:sz w:val="24"/>
          <w:szCs w:val="24"/>
        </w:rPr>
        <w:t xml:space="preserve">astme abipolitseinikuks või lõike 5 alusel </w:t>
      </w:r>
      <w:r w:rsidR="009936C4">
        <w:rPr>
          <w:rFonts w:ascii="Times New Roman" w:eastAsia="Aptos" w:hAnsi="Times New Roman" w:cs="Times New Roman"/>
          <w:sz w:val="24"/>
          <w:szCs w:val="24"/>
        </w:rPr>
        <w:t xml:space="preserve">kolmanda </w:t>
      </w:r>
      <w:r w:rsidR="00630C54">
        <w:rPr>
          <w:rFonts w:ascii="Times New Roman" w:eastAsia="Aptos" w:hAnsi="Times New Roman" w:cs="Times New Roman"/>
          <w:sz w:val="24"/>
          <w:szCs w:val="24"/>
        </w:rPr>
        <w:t xml:space="preserve">astme abipolitseinikuks, </w:t>
      </w:r>
      <w:r w:rsidR="00630C54" w:rsidRPr="00630C54">
        <w:rPr>
          <w:rFonts w:ascii="Times New Roman" w:eastAsia="Aptos" w:hAnsi="Times New Roman" w:cs="Times New Roman"/>
          <w:sz w:val="24"/>
          <w:szCs w:val="24"/>
        </w:rPr>
        <w:t xml:space="preserve">ei täida käesoleva paragrahvi lõikes 4 või 6 sätestatud nõudeid tähtaegselt, </w:t>
      </w:r>
      <w:r w:rsidR="00B50161">
        <w:rPr>
          <w:rFonts w:ascii="Times New Roman" w:eastAsia="Aptos" w:hAnsi="Times New Roman" w:cs="Times New Roman"/>
          <w:sz w:val="24"/>
          <w:szCs w:val="24"/>
        </w:rPr>
        <w:t>langetatakse tema aste esimeseks astmeks.</w:t>
      </w:r>
    </w:p>
    <w:p w14:paraId="1A741B89" w14:textId="77777777" w:rsidR="00944FDB" w:rsidRPr="0025383C" w:rsidRDefault="00944FDB" w:rsidP="0047355F">
      <w:pPr>
        <w:spacing w:after="0" w:line="240" w:lineRule="auto"/>
        <w:jc w:val="both"/>
        <w:rPr>
          <w:rFonts w:ascii="Times New Roman" w:eastAsia="Aptos" w:hAnsi="Times New Roman" w:cs="Times New Roman"/>
          <w:sz w:val="24"/>
          <w:szCs w:val="24"/>
        </w:rPr>
      </w:pPr>
    </w:p>
    <w:p w14:paraId="40F2C721" w14:textId="1B0C7437" w:rsidR="007E7A99" w:rsidRPr="0025383C" w:rsidRDefault="00B27AC0" w:rsidP="0047355F">
      <w:pPr>
        <w:spacing w:after="0" w:line="240" w:lineRule="auto"/>
        <w:jc w:val="both"/>
        <w:rPr>
          <w:rFonts w:ascii="Times New Roman" w:eastAsia="Aptos" w:hAnsi="Times New Roman" w:cs="Times New Roman"/>
          <w:b/>
          <w:bCs/>
          <w:sz w:val="24"/>
          <w:szCs w:val="24"/>
        </w:rPr>
      </w:pPr>
      <w:r w:rsidRPr="0025383C">
        <w:rPr>
          <w:rFonts w:ascii="Times New Roman" w:eastAsia="Aptos" w:hAnsi="Times New Roman" w:cs="Times New Roman"/>
          <w:b/>
          <w:bCs/>
          <w:sz w:val="24"/>
          <w:szCs w:val="24"/>
        </w:rPr>
        <w:t xml:space="preserve">§ 57. </w:t>
      </w:r>
      <w:r w:rsidR="00944FDB" w:rsidRPr="0025383C">
        <w:rPr>
          <w:rFonts w:ascii="Times New Roman" w:eastAsia="Aptos" w:hAnsi="Times New Roman" w:cs="Times New Roman"/>
          <w:b/>
          <w:bCs/>
          <w:sz w:val="24"/>
          <w:szCs w:val="24"/>
        </w:rPr>
        <w:t>Abipolitseiniku tervisetõendi kehtivus</w:t>
      </w:r>
    </w:p>
    <w:p w14:paraId="631464C3" w14:textId="77777777" w:rsidR="00B27AC0" w:rsidRPr="0025383C" w:rsidRDefault="00B27AC0" w:rsidP="0047355F">
      <w:pPr>
        <w:spacing w:after="0" w:line="240" w:lineRule="auto"/>
        <w:jc w:val="both"/>
        <w:rPr>
          <w:rFonts w:ascii="Times New Roman" w:eastAsia="Aptos" w:hAnsi="Times New Roman" w:cs="Times New Roman"/>
          <w:b/>
          <w:bCs/>
          <w:sz w:val="24"/>
          <w:szCs w:val="24"/>
        </w:rPr>
      </w:pPr>
    </w:p>
    <w:p w14:paraId="75E19201" w14:textId="3B50DFCD" w:rsidR="00966B55" w:rsidRPr="0025383C" w:rsidRDefault="00966B55" w:rsidP="0047355F">
      <w:pPr>
        <w:spacing w:after="0" w:line="240" w:lineRule="auto"/>
        <w:jc w:val="both"/>
        <w:rPr>
          <w:rFonts w:ascii="Times New Roman" w:eastAsia="Aptos" w:hAnsi="Times New Roman" w:cs="Times New Roman"/>
          <w:sz w:val="24"/>
          <w:szCs w:val="24"/>
        </w:rPr>
      </w:pPr>
      <w:r w:rsidRPr="0025383C">
        <w:rPr>
          <w:rFonts w:ascii="Times New Roman" w:eastAsia="Aptos" w:hAnsi="Times New Roman" w:cs="Times New Roman"/>
          <w:sz w:val="24"/>
          <w:szCs w:val="24"/>
        </w:rPr>
        <w:t>Enne käesoleva seaduse jõustumist abipolitseinikule väljastatud tervisetõend kehtib selle kehtivusaja lõpuni.</w:t>
      </w:r>
    </w:p>
    <w:p w14:paraId="38D21162" w14:textId="77777777" w:rsidR="009F0960" w:rsidRPr="0025383C" w:rsidRDefault="009F0960" w:rsidP="0047355F">
      <w:pPr>
        <w:spacing w:after="0" w:line="240" w:lineRule="auto"/>
        <w:jc w:val="both"/>
        <w:rPr>
          <w:rFonts w:ascii="Times New Roman" w:eastAsia="Aptos" w:hAnsi="Times New Roman" w:cs="Times New Roman"/>
          <w:sz w:val="24"/>
          <w:szCs w:val="24"/>
        </w:rPr>
      </w:pPr>
    </w:p>
    <w:p w14:paraId="08E477EF" w14:textId="128D768B" w:rsidR="00587DD5" w:rsidRPr="0025383C" w:rsidRDefault="00B70BF2">
      <w:pPr>
        <w:spacing w:after="0" w:line="240" w:lineRule="auto"/>
        <w:jc w:val="both"/>
        <w:rPr>
          <w:rFonts w:ascii="Times New Roman" w:hAnsi="Times New Roman" w:cs="Times New Roman"/>
          <w:b/>
          <w:bCs/>
          <w:sz w:val="24"/>
          <w:szCs w:val="24"/>
        </w:rPr>
      </w:pPr>
      <w:bookmarkStart w:id="108" w:name="_Hlk190423755"/>
      <w:bookmarkEnd w:id="106"/>
      <w:r w:rsidRPr="0025383C">
        <w:rPr>
          <w:rFonts w:ascii="Times New Roman" w:hAnsi="Times New Roman" w:cs="Times New Roman"/>
          <w:b/>
          <w:bCs/>
          <w:sz w:val="24"/>
          <w:szCs w:val="24"/>
        </w:rPr>
        <w:t>§ 5</w:t>
      </w:r>
      <w:r w:rsidR="00B27AC0" w:rsidRPr="0025383C">
        <w:rPr>
          <w:rFonts w:ascii="Times New Roman" w:hAnsi="Times New Roman" w:cs="Times New Roman"/>
          <w:b/>
          <w:bCs/>
          <w:sz w:val="24"/>
          <w:szCs w:val="24"/>
        </w:rPr>
        <w:t>8</w:t>
      </w:r>
      <w:r w:rsidRPr="0025383C">
        <w:rPr>
          <w:rFonts w:ascii="Times New Roman" w:hAnsi="Times New Roman" w:cs="Times New Roman"/>
          <w:b/>
          <w:bCs/>
          <w:sz w:val="24"/>
          <w:szCs w:val="24"/>
        </w:rPr>
        <w:t xml:space="preserve">. </w:t>
      </w:r>
      <w:r w:rsidR="0008072C">
        <w:rPr>
          <w:rFonts w:ascii="Times New Roman" w:hAnsi="Times New Roman" w:cs="Times New Roman"/>
          <w:b/>
          <w:bCs/>
          <w:sz w:val="24"/>
          <w:szCs w:val="24"/>
        </w:rPr>
        <w:t>S</w:t>
      </w:r>
      <w:r w:rsidR="0075691D">
        <w:rPr>
          <w:rFonts w:ascii="Times New Roman" w:hAnsi="Times New Roman" w:cs="Times New Roman"/>
          <w:b/>
          <w:bCs/>
          <w:sz w:val="24"/>
          <w:szCs w:val="24"/>
        </w:rPr>
        <w:t>eaduse</w:t>
      </w:r>
      <w:r w:rsidRPr="0025383C">
        <w:rPr>
          <w:rFonts w:ascii="Times New Roman" w:hAnsi="Times New Roman" w:cs="Times New Roman"/>
          <w:b/>
          <w:bCs/>
          <w:sz w:val="24"/>
          <w:szCs w:val="24"/>
        </w:rPr>
        <w:t xml:space="preserve"> järelhindamine</w:t>
      </w:r>
    </w:p>
    <w:p w14:paraId="5B611983" w14:textId="77777777" w:rsidR="00E37C28" w:rsidRPr="0025383C" w:rsidRDefault="00E37C28" w:rsidP="002C7C0A">
      <w:pPr>
        <w:spacing w:after="0" w:line="240" w:lineRule="auto"/>
        <w:jc w:val="both"/>
        <w:rPr>
          <w:rFonts w:ascii="Times New Roman" w:hAnsi="Times New Roman" w:cs="Times New Roman"/>
          <w:b/>
          <w:bCs/>
          <w:sz w:val="24"/>
          <w:szCs w:val="24"/>
        </w:rPr>
      </w:pPr>
    </w:p>
    <w:p w14:paraId="0CCA0290" w14:textId="107BBE5D" w:rsidR="00B70BF2" w:rsidRDefault="00B70BF2" w:rsidP="002C7C0A">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Siseministeerium analüüsib </w:t>
      </w:r>
      <w:r w:rsidRPr="008447AF">
        <w:rPr>
          <w:rFonts w:ascii="Times New Roman" w:hAnsi="Times New Roman" w:cs="Times New Roman"/>
          <w:sz w:val="24"/>
          <w:szCs w:val="24"/>
        </w:rPr>
        <w:t>hiljemalt 203</w:t>
      </w:r>
      <w:r w:rsidR="008600C3" w:rsidRPr="008447AF">
        <w:rPr>
          <w:rFonts w:ascii="Times New Roman" w:hAnsi="Times New Roman" w:cs="Times New Roman"/>
          <w:sz w:val="24"/>
          <w:szCs w:val="24"/>
        </w:rPr>
        <w:t>2</w:t>
      </w:r>
      <w:r w:rsidRPr="008447AF">
        <w:rPr>
          <w:rFonts w:ascii="Times New Roman" w:hAnsi="Times New Roman" w:cs="Times New Roman"/>
          <w:sz w:val="24"/>
          <w:szCs w:val="24"/>
        </w:rPr>
        <w:t xml:space="preserve">. aasta </w:t>
      </w:r>
      <w:r w:rsidR="008447AF" w:rsidRPr="008447AF">
        <w:rPr>
          <w:rFonts w:ascii="Times New Roman" w:hAnsi="Times New Roman" w:cs="Times New Roman"/>
          <w:sz w:val="24"/>
          <w:szCs w:val="24"/>
        </w:rPr>
        <w:t>31</w:t>
      </w:r>
      <w:r w:rsidR="00473CA0" w:rsidRPr="008447AF">
        <w:rPr>
          <w:rFonts w:ascii="Times New Roman" w:hAnsi="Times New Roman" w:cs="Times New Roman"/>
          <w:sz w:val="24"/>
          <w:szCs w:val="24"/>
        </w:rPr>
        <w:t>.</w:t>
      </w:r>
      <w:r w:rsidRPr="008447AF">
        <w:rPr>
          <w:rFonts w:ascii="Times New Roman" w:hAnsi="Times New Roman" w:cs="Times New Roman"/>
          <w:sz w:val="24"/>
          <w:szCs w:val="24"/>
        </w:rPr>
        <w:t xml:space="preserve"> </w:t>
      </w:r>
      <w:r w:rsidR="008447AF" w:rsidRPr="008447AF">
        <w:rPr>
          <w:rFonts w:ascii="Times New Roman" w:hAnsi="Times New Roman" w:cs="Times New Roman"/>
          <w:sz w:val="24"/>
          <w:szCs w:val="24"/>
        </w:rPr>
        <w:t>detsembriks</w:t>
      </w:r>
      <w:r w:rsidRPr="008447AF">
        <w:rPr>
          <w:rFonts w:ascii="Times New Roman" w:hAnsi="Times New Roman" w:cs="Times New Roman"/>
          <w:sz w:val="24"/>
          <w:szCs w:val="24"/>
        </w:rPr>
        <w:t xml:space="preserve"> </w:t>
      </w:r>
      <w:r w:rsidR="0008072C" w:rsidRPr="008447AF">
        <w:rPr>
          <w:rFonts w:ascii="Times New Roman" w:hAnsi="Times New Roman" w:cs="Times New Roman"/>
          <w:sz w:val="24"/>
          <w:szCs w:val="24"/>
        </w:rPr>
        <w:t>käesoleva seaduse</w:t>
      </w:r>
      <w:r w:rsidRPr="008447AF">
        <w:rPr>
          <w:rFonts w:ascii="Times New Roman" w:hAnsi="Times New Roman" w:cs="Times New Roman"/>
          <w:sz w:val="24"/>
          <w:szCs w:val="24"/>
        </w:rPr>
        <w:t xml:space="preserve"> eesmärgi saavutamist ja rakendamisega kaasnenud mõju.</w:t>
      </w:r>
    </w:p>
    <w:p w14:paraId="3CA9908A" w14:textId="77777777" w:rsidR="005B0BF7" w:rsidRPr="0025383C" w:rsidRDefault="005B0BF7" w:rsidP="002C7C0A">
      <w:pPr>
        <w:spacing w:after="0" w:line="240" w:lineRule="auto"/>
        <w:jc w:val="both"/>
        <w:rPr>
          <w:rFonts w:ascii="Times New Roman" w:hAnsi="Times New Roman" w:cs="Times New Roman"/>
          <w:sz w:val="24"/>
          <w:szCs w:val="24"/>
        </w:rPr>
      </w:pPr>
    </w:p>
    <w:bookmarkEnd w:id="108"/>
    <w:p w14:paraId="3CB0AABE" w14:textId="2A2CC248" w:rsidR="009E1045" w:rsidRPr="0025383C" w:rsidRDefault="00197821" w:rsidP="4A5B1378">
      <w:pPr>
        <w:pStyle w:val="Normaallaadveeb"/>
        <w:shd w:val="clear" w:color="auto" w:fill="FFFFFF" w:themeFill="background1"/>
        <w:spacing w:before="0" w:beforeAutospacing="0" w:after="0" w:afterAutospacing="0"/>
        <w:jc w:val="center"/>
        <w:rPr>
          <w:b/>
          <w:bCs/>
        </w:rPr>
      </w:pPr>
      <w:r w:rsidRPr="0025383C">
        <w:rPr>
          <w:b/>
          <w:bCs/>
        </w:rPr>
        <w:t>2. jagu</w:t>
      </w:r>
    </w:p>
    <w:p w14:paraId="7A23DA5B" w14:textId="77777777" w:rsidR="00DC1570" w:rsidRDefault="009E1045" w:rsidP="003C3BDD">
      <w:pPr>
        <w:pStyle w:val="Normaallaadveeb"/>
        <w:shd w:val="clear" w:color="auto" w:fill="FFFFFF" w:themeFill="background1"/>
        <w:spacing w:before="0" w:beforeAutospacing="0" w:after="0" w:afterAutospacing="0"/>
        <w:jc w:val="center"/>
        <w:rPr>
          <w:b/>
          <w:bCs/>
        </w:rPr>
      </w:pPr>
      <w:r w:rsidRPr="0025383C">
        <w:rPr>
          <w:b/>
          <w:bCs/>
        </w:rPr>
        <w:t>T</w:t>
      </w:r>
      <w:r w:rsidR="00BE2481" w:rsidRPr="0025383C">
        <w:rPr>
          <w:b/>
          <w:bCs/>
        </w:rPr>
        <w:t xml:space="preserve">eiste </w:t>
      </w:r>
      <w:r w:rsidR="00197821" w:rsidRPr="0025383C">
        <w:rPr>
          <w:b/>
          <w:bCs/>
        </w:rPr>
        <w:t>seaduste muutmine</w:t>
      </w:r>
      <w:r w:rsidR="00983A76" w:rsidRPr="0025383C">
        <w:rPr>
          <w:b/>
          <w:bCs/>
        </w:rPr>
        <w:t xml:space="preserve"> </w:t>
      </w:r>
      <w:bookmarkStart w:id="109" w:name="_Hlk206745711"/>
      <w:r w:rsidR="00983A76" w:rsidRPr="0025383C">
        <w:rPr>
          <w:b/>
          <w:bCs/>
        </w:rPr>
        <w:t>ja kehtetuks tunnistamine</w:t>
      </w:r>
      <w:bookmarkEnd w:id="109"/>
    </w:p>
    <w:p w14:paraId="7950F197" w14:textId="77777777" w:rsidR="003C3BDD" w:rsidRDefault="003C3BDD" w:rsidP="003C3BDD">
      <w:pPr>
        <w:pStyle w:val="Normaallaadveeb"/>
        <w:shd w:val="clear" w:color="auto" w:fill="FFFFFF" w:themeFill="background1"/>
        <w:spacing w:before="0" w:beforeAutospacing="0" w:after="0" w:afterAutospacing="0"/>
        <w:jc w:val="center"/>
        <w:rPr>
          <w:b/>
          <w:bCs/>
        </w:rPr>
      </w:pPr>
    </w:p>
    <w:p w14:paraId="765A92EA" w14:textId="3BDCAE2C" w:rsidR="00DC1570" w:rsidRDefault="00DC1570" w:rsidP="003C3BDD">
      <w:pPr>
        <w:pStyle w:val="Normaallaadveeb"/>
        <w:shd w:val="clear" w:color="auto" w:fill="FFFFFF" w:themeFill="background1"/>
        <w:spacing w:before="0" w:beforeAutospacing="0" w:after="0" w:afterAutospacing="0"/>
        <w:rPr>
          <w:b/>
          <w:bCs/>
        </w:rPr>
      </w:pPr>
      <w:r w:rsidRPr="0025383C">
        <w:rPr>
          <w:b/>
          <w:bCs/>
        </w:rPr>
        <w:t xml:space="preserve">§ </w:t>
      </w:r>
      <w:r>
        <w:rPr>
          <w:b/>
          <w:bCs/>
        </w:rPr>
        <w:t>59</w:t>
      </w:r>
      <w:r w:rsidRPr="0025383C">
        <w:rPr>
          <w:b/>
          <w:bCs/>
        </w:rPr>
        <w:t>. Abipolitseiniku seaduse kehtetuks tunnistamine</w:t>
      </w:r>
    </w:p>
    <w:p w14:paraId="346416E8" w14:textId="77777777" w:rsidR="00DC1570" w:rsidRDefault="00DC1570" w:rsidP="00DC1570">
      <w:pPr>
        <w:pStyle w:val="Normaallaadveeb"/>
        <w:shd w:val="clear" w:color="auto" w:fill="FFFFFF" w:themeFill="background1"/>
        <w:spacing w:before="0" w:beforeAutospacing="0" w:after="0" w:afterAutospacing="0"/>
        <w:rPr>
          <w:b/>
          <w:bCs/>
        </w:rPr>
      </w:pPr>
    </w:p>
    <w:p w14:paraId="29E8F409" w14:textId="252ADE89" w:rsidR="00DC1570" w:rsidRPr="00DC1570" w:rsidRDefault="00DC1570" w:rsidP="00DC1570">
      <w:pPr>
        <w:pStyle w:val="Normaallaadveeb"/>
        <w:shd w:val="clear" w:color="auto" w:fill="FFFFFF" w:themeFill="background1"/>
        <w:spacing w:before="0" w:beforeAutospacing="0" w:after="0" w:afterAutospacing="0"/>
        <w:rPr>
          <w:b/>
          <w:bCs/>
        </w:rPr>
      </w:pPr>
      <w:r w:rsidRPr="00426DB3">
        <w:t xml:space="preserve">Abipolitseiniku seadus </w:t>
      </w:r>
      <w:r w:rsidR="00065864">
        <w:t>(</w:t>
      </w:r>
      <w:r w:rsidRPr="00426DB3">
        <w:t>RT I, 20.12.2010, 1</w:t>
      </w:r>
      <w:r w:rsidR="00065864">
        <w:t>)</w:t>
      </w:r>
      <w:r w:rsidRPr="00426DB3">
        <w:t xml:space="preserve"> tunnistatakse kehtetuks.</w:t>
      </w:r>
    </w:p>
    <w:p w14:paraId="0005D1AF" w14:textId="77777777" w:rsidR="00DC1570" w:rsidRDefault="00DC1570" w:rsidP="00DC1570">
      <w:pPr>
        <w:pStyle w:val="Normaallaadveeb"/>
        <w:spacing w:before="0" w:beforeAutospacing="0" w:after="0" w:afterAutospacing="0"/>
        <w:jc w:val="both"/>
        <w:rPr>
          <w:b/>
          <w:bCs/>
        </w:rPr>
      </w:pPr>
    </w:p>
    <w:p w14:paraId="14F440C8" w14:textId="77777777" w:rsidR="005B0BF7" w:rsidRDefault="00EE1200" w:rsidP="008A2388">
      <w:pPr>
        <w:pStyle w:val="Normaallaadveeb"/>
        <w:keepNext/>
        <w:keepLines/>
        <w:shd w:val="clear" w:color="auto" w:fill="FFFFFF" w:themeFill="background1"/>
        <w:spacing w:before="0" w:beforeAutospacing="0" w:after="0" w:afterAutospacing="0"/>
        <w:rPr>
          <w:b/>
          <w:bCs/>
        </w:rPr>
      </w:pPr>
      <w:r w:rsidRPr="0025383C">
        <w:rPr>
          <w:b/>
          <w:bCs/>
        </w:rPr>
        <w:lastRenderedPageBreak/>
        <w:t xml:space="preserve">§ </w:t>
      </w:r>
      <w:r w:rsidR="00DC1570">
        <w:rPr>
          <w:b/>
          <w:bCs/>
        </w:rPr>
        <w:t>60</w:t>
      </w:r>
      <w:r w:rsidRPr="0025383C">
        <w:rPr>
          <w:b/>
          <w:bCs/>
        </w:rPr>
        <w:t>. Alkoholiseaduse muutmine</w:t>
      </w:r>
      <w:r w:rsidR="005B0BF7">
        <w:rPr>
          <w:b/>
          <w:bCs/>
        </w:rPr>
        <w:t xml:space="preserve"> </w:t>
      </w:r>
    </w:p>
    <w:p w14:paraId="4C671CEC" w14:textId="77777777" w:rsidR="005B0BF7" w:rsidRDefault="005B0BF7" w:rsidP="008A2388">
      <w:pPr>
        <w:pStyle w:val="Normaallaadveeb"/>
        <w:keepNext/>
        <w:keepLines/>
        <w:shd w:val="clear" w:color="auto" w:fill="FFFFFF" w:themeFill="background1"/>
        <w:spacing w:before="0" w:beforeAutospacing="0" w:after="0" w:afterAutospacing="0"/>
        <w:rPr>
          <w:b/>
          <w:bCs/>
        </w:rPr>
      </w:pPr>
    </w:p>
    <w:p w14:paraId="488BACB3" w14:textId="0319EF0C" w:rsidR="00EE1200" w:rsidRPr="005B0BF7" w:rsidRDefault="00EE1200" w:rsidP="008A2388">
      <w:pPr>
        <w:pStyle w:val="Normaallaadveeb"/>
        <w:keepNext/>
        <w:keepLines/>
        <w:shd w:val="clear" w:color="auto" w:fill="FFFFFF" w:themeFill="background1"/>
        <w:spacing w:before="0" w:beforeAutospacing="0" w:after="0" w:afterAutospacing="0"/>
        <w:rPr>
          <w:b/>
          <w:bCs/>
        </w:rPr>
      </w:pPr>
      <w:r w:rsidRPr="0025383C">
        <w:t>Alkoholiseaduses tehakse järgmised muudatused:</w:t>
      </w:r>
    </w:p>
    <w:p w14:paraId="08ECAA2B" w14:textId="77777777" w:rsidR="00FB0CF7" w:rsidRPr="0025383C" w:rsidRDefault="00FB0CF7" w:rsidP="00181F1D">
      <w:pPr>
        <w:pStyle w:val="Normaallaadveeb"/>
        <w:shd w:val="clear" w:color="auto" w:fill="FFFFFF" w:themeFill="background1"/>
        <w:spacing w:before="0" w:beforeAutospacing="0" w:after="0" w:afterAutospacing="0"/>
        <w:jc w:val="both"/>
      </w:pPr>
    </w:p>
    <w:p w14:paraId="316D1F94" w14:textId="27996272" w:rsidR="00EE1200" w:rsidRDefault="00EE1200" w:rsidP="00181F1D">
      <w:pPr>
        <w:pStyle w:val="Normaallaadveeb"/>
        <w:shd w:val="clear" w:color="auto" w:fill="FFFFFF" w:themeFill="background1"/>
        <w:spacing w:before="0" w:beforeAutospacing="0" w:after="0" w:afterAutospacing="0"/>
        <w:jc w:val="both"/>
      </w:pPr>
      <w:r w:rsidRPr="0025383C">
        <w:rPr>
          <w:b/>
          <w:bCs/>
        </w:rPr>
        <w:t>1)</w:t>
      </w:r>
      <w:r w:rsidRPr="0025383C">
        <w:t xml:space="preserve"> paragrahvi 49 lõi</w:t>
      </w:r>
      <w:r w:rsidR="00C56612">
        <w:t>kes</w:t>
      </w:r>
      <w:r w:rsidRPr="0025383C">
        <w:t xml:space="preserve"> 5 </w:t>
      </w:r>
      <w:r w:rsidR="00C56612">
        <w:t>as</w:t>
      </w:r>
      <w:r w:rsidR="00C56612" w:rsidRPr="0025383C">
        <w:t xml:space="preserve">endatakse </w:t>
      </w:r>
      <w:r w:rsidR="00983A76" w:rsidRPr="0025383C">
        <w:t>sõna</w:t>
      </w:r>
      <w:r w:rsidR="003267CD">
        <w:t>d</w:t>
      </w:r>
      <w:r w:rsidR="00983A76" w:rsidRPr="0025383C">
        <w:t xml:space="preserve"> </w:t>
      </w:r>
      <w:r w:rsidRPr="0025383C">
        <w:t>„</w:t>
      </w:r>
      <w:r w:rsidR="00382841">
        <w:t xml:space="preserve">teostab </w:t>
      </w:r>
      <w:r w:rsidRPr="0025383C">
        <w:t xml:space="preserve">politseiametnik“ </w:t>
      </w:r>
      <w:r w:rsidR="00983A76" w:rsidRPr="0025383C">
        <w:t xml:space="preserve">sõnadega </w:t>
      </w:r>
      <w:r w:rsidRPr="0025383C">
        <w:t>„</w:t>
      </w:r>
      <w:r w:rsidR="00382841" w:rsidRPr="00382841">
        <w:t>teosta</w:t>
      </w:r>
      <w:r w:rsidR="00382841">
        <w:t>vad</w:t>
      </w:r>
      <w:r w:rsidR="00382841" w:rsidRPr="00382841">
        <w:t xml:space="preserve"> politseiametnik </w:t>
      </w:r>
      <w:r w:rsidRPr="0025383C">
        <w:t>ja abipolitseinik“;</w:t>
      </w:r>
    </w:p>
    <w:p w14:paraId="010CCD6B" w14:textId="77777777" w:rsidR="004022CD" w:rsidRPr="0025383C" w:rsidRDefault="004022CD" w:rsidP="00181F1D">
      <w:pPr>
        <w:pStyle w:val="Normaallaadveeb"/>
        <w:shd w:val="clear" w:color="auto" w:fill="FFFFFF" w:themeFill="background1"/>
        <w:spacing w:before="0" w:beforeAutospacing="0" w:after="0" w:afterAutospacing="0"/>
        <w:jc w:val="both"/>
      </w:pPr>
    </w:p>
    <w:p w14:paraId="7BA0299C" w14:textId="33B4EE08" w:rsidR="00181F1D" w:rsidRDefault="004022CD" w:rsidP="00181F1D">
      <w:pPr>
        <w:pStyle w:val="Normaallaadveeb"/>
        <w:shd w:val="clear" w:color="auto" w:fill="FFFFFF" w:themeFill="background1"/>
        <w:spacing w:before="0" w:beforeAutospacing="0" w:after="0" w:afterAutospacing="0"/>
        <w:jc w:val="both"/>
      </w:pPr>
      <w:r w:rsidRPr="00E57C31">
        <w:rPr>
          <w:b/>
          <w:bCs/>
        </w:rPr>
        <w:t>2</w:t>
      </w:r>
      <w:r w:rsidRPr="00EC4397">
        <w:rPr>
          <w:b/>
          <w:bCs/>
        </w:rPr>
        <w:t>)</w:t>
      </w:r>
      <w:r w:rsidRPr="00E57C31">
        <w:t xml:space="preserve"> paragrahvi 49</w:t>
      </w:r>
      <w:r w:rsidRPr="00E57C31">
        <w:rPr>
          <w:vertAlign w:val="superscript"/>
        </w:rPr>
        <w:t>1</w:t>
      </w:r>
      <w:r w:rsidRPr="00E57C31">
        <w:t xml:space="preserve"> lõikes 3 asendatakse </w:t>
      </w:r>
      <w:r w:rsidR="005736E6" w:rsidRPr="00E57C31">
        <w:t>sõnad</w:t>
      </w:r>
      <w:r w:rsidRPr="00E57C31">
        <w:t xml:space="preserve"> „Politseiametnik võib“ </w:t>
      </w:r>
      <w:r w:rsidR="005736E6" w:rsidRPr="00E57C31">
        <w:t>sõnadega</w:t>
      </w:r>
      <w:r w:rsidRPr="00E57C31">
        <w:t xml:space="preserve"> „Politseiametnik ja abipolitseinik võivad“;</w:t>
      </w:r>
    </w:p>
    <w:p w14:paraId="4D089EE7" w14:textId="77777777" w:rsidR="005736E6" w:rsidRDefault="005736E6" w:rsidP="00181F1D">
      <w:pPr>
        <w:pStyle w:val="Normaallaadveeb"/>
        <w:shd w:val="clear" w:color="auto" w:fill="FFFFFF" w:themeFill="background1"/>
        <w:spacing w:before="0" w:beforeAutospacing="0" w:after="0" w:afterAutospacing="0"/>
        <w:jc w:val="both"/>
      </w:pPr>
    </w:p>
    <w:p w14:paraId="253C3EBD" w14:textId="1FF3C59A" w:rsidR="00EE1200" w:rsidRPr="0025383C" w:rsidRDefault="004022CD" w:rsidP="00181F1D">
      <w:pPr>
        <w:pStyle w:val="Normaallaadveeb"/>
        <w:shd w:val="clear" w:color="auto" w:fill="FFFFFF" w:themeFill="background1"/>
        <w:spacing w:before="0" w:beforeAutospacing="0" w:after="0" w:afterAutospacing="0"/>
        <w:jc w:val="both"/>
      </w:pPr>
      <w:r>
        <w:rPr>
          <w:b/>
          <w:bCs/>
        </w:rPr>
        <w:t>3</w:t>
      </w:r>
      <w:r w:rsidR="00EE1200" w:rsidRPr="0025383C">
        <w:rPr>
          <w:b/>
          <w:bCs/>
        </w:rPr>
        <w:t>)</w:t>
      </w:r>
      <w:r w:rsidR="00EE1200" w:rsidRPr="0025383C">
        <w:t xml:space="preserve"> paragrahvi 52 lõiget 5 täiendatakse pärast </w:t>
      </w:r>
      <w:r w:rsidR="00983A76" w:rsidRPr="0025383C">
        <w:t xml:space="preserve">sõna </w:t>
      </w:r>
      <w:r w:rsidR="00EE1200" w:rsidRPr="0025383C">
        <w:t xml:space="preserve">„Politseiametnikul“ </w:t>
      </w:r>
      <w:r w:rsidR="00983A76" w:rsidRPr="0025383C">
        <w:t xml:space="preserve">sõnadega </w:t>
      </w:r>
      <w:r w:rsidR="00EE1200" w:rsidRPr="0025383C">
        <w:t>„ja abipolitseinikul“;</w:t>
      </w:r>
    </w:p>
    <w:p w14:paraId="672D8732" w14:textId="77777777" w:rsidR="00181F1D" w:rsidRPr="0025383C" w:rsidRDefault="00181F1D" w:rsidP="00181F1D">
      <w:pPr>
        <w:pStyle w:val="Normaallaadveeb"/>
        <w:shd w:val="clear" w:color="auto" w:fill="FFFFFF" w:themeFill="background1"/>
        <w:spacing w:before="0" w:beforeAutospacing="0" w:after="0" w:afterAutospacing="0"/>
        <w:jc w:val="both"/>
      </w:pPr>
    </w:p>
    <w:p w14:paraId="154F8C62" w14:textId="77F00954" w:rsidR="001008D0" w:rsidRPr="00E57C31" w:rsidRDefault="004022CD" w:rsidP="00381A2A">
      <w:pPr>
        <w:pStyle w:val="Normaallaadveeb"/>
        <w:keepNext/>
        <w:keepLines/>
        <w:shd w:val="clear" w:color="auto" w:fill="FFFFFF" w:themeFill="background1"/>
        <w:spacing w:before="0" w:beforeAutospacing="0" w:after="0" w:afterAutospacing="0"/>
        <w:jc w:val="both"/>
      </w:pPr>
      <w:r w:rsidRPr="00E57C31">
        <w:rPr>
          <w:b/>
          <w:bCs/>
        </w:rPr>
        <w:t>4</w:t>
      </w:r>
      <w:r w:rsidR="001008D0" w:rsidRPr="00B30EAB">
        <w:rPr>
          <w:b/>
          <w:bCs/>
        </w:rPr>
        <w:t>)</w:t>
      </w:r>
      <w:r w:rsidR="001008D0" w:rsidRPr="00E57C31">
        <w:rPr>
          <w:b/>
          <w:bCs/>
        </w:rPr>
        <w:t xml:space="preserve"> </w:t>
      </w:r>
      <w:r w:rsidR="001008D0" w:rsidRPr="00E57C31">
        <w:t>paragrahvi 52</w:t>
      </w:r>
      <w:r w:rsidR="001008D0" w:rsidRPr="00E57C31">
        <w:rPr>
          <w:vertAlign w:val="superscript"/>
        </w:rPr>
        <w:t>1</w:t>
      </w:r>
      <w:r w:rsidR="001008D0" w:rsidRPr="00E57C31">
        <w:t xml:space="preserve"> täiendatakse </w:t>
      </w:r>
      <w:r w:rsidR="00AC1B3E" w:rsidRPr="00E57C31">
        <w:t>lõikega 8</w:t>
      </w:r>
      <w:r w:rsidR="00AC1B3E" w:rsidRPr="00E57C31">
        <w:rPr>
          <w:vertAlign w:val="superscript"/>
        </w:rPr>
        <w:t>1</w:t>
      </w:r>
      <w:r w:rsidR="00AC1B3E" w:rsidRPr="00E57C31">
        <w:t xml:space="preserve"> järgmises sõnastuses</w:t>
      </w:r>
      <w:r w:rsidR="001008D0" w:rsidRPr="00E57C31">
        <w:t>:</w:t>
      </w:r>
    </w:p>
    <w:p w14:paraId="11AF12F5" w14:textId="77777777" w:rsidR="00E57C31" w:rsidRPr="00E57C31" w:rsidRDefault="00E57C31" w:rsidP="00381A2A">
      <w:pPr>
        <w:pStyle w:val="Normaallaadveeb"/>
        <w:keepNext/>
        <w:keepLines/>
        <w:shd w:val="clear" w:color="auto" w:fill="FFFFFF" w:themeFill="background1"/>
        <w:spacing w:before="0" w:beforeAutospacing="0" w:after="0" w:afterAutospacing="0"/>
        <w:jc w:val="both"/>
      </w:pPr>
    </w:p>
    <w:p w14:paraId="0E5CAD42" w14:textId="36D0B995" w:rsidR="001008D0" w:rsidRDefault="001008D0">
      <w:pPr>
        <w:pStyle w:val="Normaallaadveeb"/>
        <w:keepNext/>
        <w:keepLines/>
        <w:shd w:val="clear" w:color="auto" w:fill="FFFFFF" w:themeFill="background1"/>
        <w:spacing w:before="0" w:beforeAutospacing="0" w:after="0" w:afterAutospacing="0"/>
        <w:jc w:val="both"/>
      </w:pPr>
      <w:bookmarkStart w:id="110" w:name="_Hlk219463051"/>
      <w:r w:rsidRPr="00E57C31">
        <w:t>„</w:t>
      </w:r>
      <w:r w:rsidR="00AC1B3E" w:rsidRPr="00E57C31">
        <w:t>(8</w:t>
      </w:r>
      <w:r w:rsidR="00AC1B3E" w:rsidRPr="00E57C31">
        <w:rPr>
          <w:vertAlign w:val="superscript"/>
        </w:rPr>
        <w:t>1</w:t>
      </w:r>
      <w:r w:rsidR="00AC1B3E" w:rsidRPr="00E57C31">
        <w:t xml:space="preserve">) </w:t>
      </w:r>
      <w:r w:rsidRPr="00E57C31">
        <w:t>Käesoleva paragrahvi lõigetes 5–</w:t>
      </w:r>
      <w:r w:rsidR="00AC1B3E" w:rsidRPr="00E57C31">
        <w:t>8</w:t>
      </w:r>
      <w:r w:rsidRPr="00E57C31">
        <w:t xml:space="preserve"> sätestatud õigusi ja kohustusi kohaldatakse </w:t>
      </w:r>
      <w:r w:rsidR="007367FF" w:rsidRPr="00E57C31">
        <w:t xml:space="preserve">ka </w:t>
      </w:r>
      <w:r w:rsidRPr="00E57C31">
        <w:t>abipolitseinik</w:t>
      </w:r>
      <w:r w:rsidR="00F42334" w:rsidRPr="00E57C31">
        <w:t>ule</w:t>
      </w:r>
      <w:bookmarkEnd w:id="110"/>
      <w:r w:rsidRPr="00E57C31">
        <w:t>.“.</w:t>
      </w:r>
    </w:p>
    <w:p w14:paraId="16E9E326" w14:textId="77777777" w:rsidR="002D470D" w:rsidRDefault="002D470D" w:rsidP="002D470D">
      <w:pPr>
        <w:pStyle w:val="Normaallaadveeb"/>
        <w:keepNext/>
        <w:keepLines/>
        <w:shd w:val="clear" w:color="auto" w:fill="FFFFFF" w:themeFill="background1"/>
        <w:spacing w:before="0" w:beforeAutospacing="0" w:after="0" w:afterAutospacing="0"/>
        <w:jc w:val="both"/>
      </w:pPr>
    </w:p>
    <w:p w14:paraId="3E57F31B" w14:textId="217A442C" w:rsidR="002D470D" w:rsidRPr="002D470D" w:rsidRDefault="002D470D" w:rsidP="002D470D">
      <w:pPr>
        <w:pStyle w:val="Normaallaadveeb"/>
        <w:keepNext/>
        <w:keepLines/>
        <w:shd w:val="clear" w:color="auto" w:fill="FFFFFF" w:themeFill="background1"/>
        <w:spacing w:before="0" w:beforeAutospacing="0" w:after="0" w:afterAutospacing="0"/>
        <w:jc w:val="both"/>
        <w:rPr>
          <w:b/>
          <w:bCs/>
        </w:rPr>
      </w:pPr>
      <w:r w:rsidRPr="002D470D">
        <w:rPr>
          <w:b/>
          <w:bCs/>
        </w:rPr>
        <w:t>§ 61. Avaliku teenistuse seaduse muutmine</w:t>
      </w:r>
    </w:p>
    <w:p w14:paraId="0B0AA30D" w14:textId="77777777" w:rsidR="002D470D" w:rsidRDefault="002D470D" w:rsidP="002D470D">
      <w:pPr>
        <w:pStyle w:val="Normaallaadveeb"/>
        <w:keepNext/>
        <w:keepLines/>
        <w:shd w:val="clear" w:color="auto" w:fill="FFFFFF" w:themeFill="background1"/>
        <w:spacing w:before="0" w:beforeAutospacing="0" w:after="0" w:afterAutospacing="0"/>
        <w:jc w:val="both"/>
      </w:pPr>
    </w:p>
    <w:p w14:paraId="77C8468D" w14:textId="1BC1F431" w:rsidR="002D470D" w:rsidRDefault="00AC56F7" w:rsidP="002D470D">
      <w:pPr>
        <w:pStyle w:val="Normaallaadveeb"/>
        <w:keepNext/>
        <w:keepLines/>
        <w:shd w:val="clear" w:color="auto" w:fill="FFFFFF" w:themeFill="background1"/>
        <w:spacing w:before="0" w:beforeAutospacing="0" w:after="0" w:afterAutospacing="0"/>
        <w:jc w:val="both"/>
      </w:pPr>
      <w:r>
        <w:t>Avaliku teenistuse seaduse §</w:t>
      </w:r>
      <w:r w:rsidR="002D470D">
        <w:t xml:space="preserve"> 83 täiendatakse punktiga 5</w:t>
      </w:r>
      <w:r w:rsidR="002D470D">
        <w:rPr>
          <w:vertAlign w:val="superscript"/>
        </w:rPr>
        <w:t>1</w:t>
      </w:r>
      <w:r w:rsidR="002D470D">
        <w:t xml:space="preserve"> järgmises sõnastuses:</w:t>
      </w:r>
    </w:p>
    <w:p w14:paraId="38D0990D" w14:textId="77777777" w:rsidR="002D470D" w:rsidRDefault="002D470D" w:rsidP="002D470D">
      <w:pPr>
        <w:pStyle w:val="Normaallaadveeb"/>
        <w:keepNext/>
        <w:keepLines/>
        <w:shd w:val="clear" w:color="auto" w:fill="FFFFFF" w:themeFill="background1"/>
        <w:spacing w:before="0" w:beforeAutospacing="0" w:after="0" w:afterAutospacing="0"/>
        <w:jc w:val="both"/>
      </w:pPr>
    </w:p>
    <w:p w14:paraId="0EC06A23" w14:textId="4CC18FE5" w:rsidR="002D470D" w:rsidRPr="002D470D" w:rsidRDefault="002D470D" w:rsidP="002D470D">
      <w:pPr>
        <w:pStyle w:val="Normaallaadveeb"/>
        <w:keepNext/>
        <w:keepLines/>
        <w:shd w:val="clear" w:color="auto" w:fill="FFFFFF" w:themeFill="background1"/>
        <w:spacing w:before="0" w:beforeAutospacing="0" w:after="0" w:afterAutospacing="0"/>
        <w:jc w:val="both"/>
      </w:pPr>
      <w:r>
        <w:t>„5</w:t>
      </w:r>
      <w:r>
        <w:rPr>
          <w:vertAlign w:val="superscript"/>
        </w:rPr>
        <w:t>1</w:t>
      </w:r>
      <w:r>
        <w:t xml:space="preserve">) </w:t>
      </w:r>
      <w:r w:rsidRPr="002D470D">
        <w:t>ajaks, kui ametnik kaasatakse kriisirolliga abipolitseinikuna abipolitseiniku seaduse alusel kriisi lahendamisse</w:t>
      </w:r>
      <w:r>
        <w:t>;“</w:t>
      </w:r>
    </w:p>
    <w:p w14:paraId="1065DDA9" w14:textId="77777777" w:rsidR="0020002A" w:rsidRPr="0025383C" w:rsidRDefault="0020002A" w:rsidP="00334A28">
      <w:pPr>
        <w:pStyle w:val="Normaallaadveeb"/>
        <w:shd w:val="clear" w:color="auto" w:fill="FFFFFF" w:themeFill="background1"/>
        <w:spacing w:before="0" w:beforeAutospacing="0" w:after="0" w:afterAutospacing="0"/>
        <w:jc w:val="both"/>
      </w:pPr>
    </w:p>
    <w:p w14:paraId="3924AB21" w14:textId="59C412AF" w:rsidR="00EE1200" w:rsidRDefault="00EE1200" w:rsidP="003E6B7A">
      <w:pPr>
        <w:pStyle w:val="Normaallaadveeb"/>
        <w:keepNext/>
        <w:shd w:val="clear" w:color="auto" w:fill="FFFFFF" w:themeFill="background1"/>
        <w:spacing w:before="0" w:beforeAutospacing="0" w:after="0" w:afterAutospacing="0"/>
        <w:rPr>
          <w:b/>
          <w:bCs/>
        </w:rPr>
      </w:pPr>
      <w:r w:rsidRPr="0025383C">
        <w:rPr>
          <w:b/>
          <w:bCs/>
        </w:rPr>
        <w:t xml:space="preserve">§ </w:t>
      </w:r>
      <w:r w:rsidR="00F3293B" w:rsidRPr="0025383C">
        <w:rPr>
          <w:b/>
          <w:bCs/>
        </w:rPr>
        <w:t>6</w:t>
      </w:r>
      <w:r w:rsidR="002D470D">
        <w:rPr>
          <w:b/>
          <w:bCs/>
        </w:rPr>
        <w:t>2</w:t>
      </w:r>
      <w:r w:rsidRPr="0025383C">
        <w:rPr>
          <w:b/>
          <w:bCs/>
        </w:rPr>
        <w:t>. Karistusregistri seaduse muutmine</w:t>
      </w:r>
    </w:p>
    <w:p w14:paraId="405FDE07" w14:textId="77777777" w:rsidR="00334A28" w:rsidRPr="0025383C" w:rsidRDefault="00334A28" w:rsidP="003E6B7A">
      <w:pPr>
        <w:pStyle w:val="Normaallaadveeb"/>
        <w:keepNext/>
        <w:shd w:val="clear" w:color="auto" w:fill="FFFFFF" w:themeFill="background1"/>
        <w:spacing w:before="0" w:beforeAutospacing="0" w:after="0" w:afterAutospacing="0"/>
        <w:rPr>
          <w:b/>
          <w:bCs/>
        </w:rPr>
      </w:pPr>
    </w:p>
    <w:p w14:paraId="1AE56C25" w14:textId="5FC5FA2F" w:rsidR="00EE1200" w:rsidRDefault="00EE1200" w:rsidP="003E6B7A">
      <w:pPr>
        <w:pStyle w:val="Normaallaadveeb"/>
        <w:keepNext/>
        <w:shd w:val="clear" w:color="auto" w:fill="FFFFFF" w:themeFill="background1"/>
        <w:spacing w:before="0" w:beforeAutospacing="0" w:after="0" w:afterAutospacing="0"/>
        <w:jc w:val="both"/>
      </w:pPr>
      <w:r w:rsidRPr="0025383C">
        <w:t xml:space="preserve">Karistusregistri seaduse </w:t>
      </w:r>
      <w:r w:rsidR="00513C3F" w:rsidRPr="0025383C">
        <w:t xml:space="preserve">§ </w:t>
      </w:r>
      <w:r w:rsidRPr="0025383C">
        <w:t xml:space="preserve">20 lõike 1 punkti </w:t>
      </w:r>
      <w:r w:rsidRPr="00E57C31">
        <w:t xml:space="preserve">17 </w:t>
      </w:r>
      <w:r w:rsidR="00513C3F" w:rsidRPr="00E57C31">
        <w:t>täiendatakse pärast</w:t>
      </w:r>
      <w:r w:rsidR="00513C3F" w:rsidRPr="0025383C">
        <w:t xml:space="preserve"> </w:t>
      </w:r>
      <w:r w:rsidR="00850E35">
        <w:t>tekstiosa</w:t>
      </w:r>
      <w:r w:rsidR="00513C3F" w:rsidRPr="0025383C">
        <w:t xml:space="preserve"> „Politsei</w:t>
      </w:r>
      <w:r w:rsidR="008A42CD" w:rsidRPr="0025383C">
        <w:t>-</w:t>
      </w:r>
      <w:r w:rsidR="00513C3F" w:rsidRPr="0025383C">
        <w:t xml:space="preserve"> ja Piirivalveametil“ tekstiosaga „</w:t>
      </w:r>
      <w:r w:rsidRPr="0025383C">
        <w:t>abipolitseiniku seaduse §</w:t>
      </w:r>
      <w:r w:rsidR="00513C3F" w:rsidRPr="0025383C">
        <w:t>-s</w:t>
      </w:r>
      <w:r w:rsidRPr="0025383C">
        <w:t xml:space="preserve"> </w:t>
      </w:r>
      <w:r w:rsidR="004C3B94">
        <w:t>9</w:t>
      </w:r>
      <w:r w:rsidR="00964B14" w:rsidRPr="0025383C">
        <w:t>,</w:t>
      </w:r>
      <w:r w:rsidRPr="0025383C">
        <w:t>“.</w:t>
      </w:r>
    </w:p>
    <w:p w14:paraId="12263C0A" w14:textId="77777777" w:rsidR="003E6B7A" w:rsidRDefault="003E6B7A" w:rsidP="003E6B7A">
      <w:pPr>
        <w:pStyle w:val="Normaallaadveeb"/>
        <w:keepNext/>
        <w:shd w:val="clear" w:color="auto" w:fill="FFFFFF" w:themeFill="background1"/>
        <w:spacing w:before="0" w:beforeAutospacing="0" w:after="0" w:afterAutospacing="0"/>
        <w:jc w:val="both"/>
      </w:pPr>
    </w:p>
    <w:p w14:paraId="0A371A6E" w14:textId="520DB6BD" w:rsidR="00C26675" w:rsidRPr="0025383C" w:rsidRDefault="00C26675" w:rsidP="003E6B7A">
      <w:pPr>
        <w:pStyle w:val="Normaallaadveeb"/>
        <w:keepNext/>
        <w:keepLines/>
        <w:shd w:val="clear" w:color="auto" w:fill="FFFFFF" w:themeFill="background1"/>
        <w:spacing w:before="0" w:beforeAutospacing="0" w:after="0" w:afterAutospacing="0"/>
        <w:jc w:val="both"/>
        <w:rPr>
          <w:b/>
          <w:bCs/>
        </w:rPr>
      </w:pPr>
      <w:bookmarkStart w:id="111" w:name="_Hlk217311558"/>
      <w:r w:rsidRPr="0025383C">
        <w:rPr>
          <w:b/>
          <w:bCs/>
        </w:rPr>
        <w:t>§ 6</w:t>
      </w:r>
      <w:r w:rsidR="002D470D">
        <w:rPr>
          <w:b/>
          <w:bCs/>
        </w:rPr>
        <w:t>3</w:t>
      </w:r>
      <w:r w:rsidR="00CE79BB" w:rsidRPr="0025383C">
        <w:rPr>
          <w:b/>
          <w:bCs/>
        </w:rPr>
        <w:t>.</w:t>
      </w:r>
      <w:r w:rsidRPr="0025383C">
        <w:rPr>
          <w:b/>
          <w:bCs/>
        </w:rPr>
        <w:t xml:space="preserve"> Kohtute seaduse muutmine</w:t>
      </w:r>
    </w:p>
    <w:p w14:paraId="77F36495" w14:textId="77777777" w:rsidR="00181F1D" w:rsidRDefault="00181F1D" w:rsidP="00334A28">
      <w:pPr>
        <w:pStyle w:val="Normaallaadveeb"/>
        <w:keepNext/>
        <w:keepLines/>
        <w:shd w:val="clear" w:color="auto" w:fill="FFFFFF" w:themeFill="background1"/>
        <w:spacing w:before="0" w:beforeAutospacing="0" w:after="0" w:afterAutospacing="0"/>
        <w:jc w:val="both"/>
      </w:pPr>
      <w:bookmarkStart w:id="112" w:name="_Hlk206754885"/>
      <w:bookmarkEnd w:id="111"/>
    </w:p>
    <w:p w14:paraId="423BFE08" w14:textId="77777777" w:rsidR="00D477F3" w:rsidRPr="00B36BEA" w:rsidRDefault="00D477F3" w:rsidP="00DE0388">
      <w:pPr>
        <w:keepNext/>
        <w:keepLines/>
        <w:spacing w:after="0" w:line="240" w:lineRule="auto"/>
        <w:rPr>
          <w:rFonts w:ascii="Times New Roman" w:hAnsi="Times New Roman" w:cs="Times New Roman"/>
          <w:sz w:val="24"/>
          <w:szCs w:val="24"/>
        </w:rPr>
      </w:pPr>
      <w:bookmarkStart w:id="113" w:name="_Hlk221872316"/>
      <w:r w:rsidRPr="00B36BEA">
        <w:rPr>
          <w:rFonts w:ascii="Times New Roman" w:hAnsi="Times New Roman" w:cs="Times New Roman"/>
          <w:sz w:val="24"/>
          <w:szCs w:val="24"/>
        </w:rPr>
        <w:t>Kohtute seaduses tehakse järgmised muudatused:</w:t>
      </w:r>
    </w:p>
    <w:p w14:paraId="50BDD14D" w14:textId="77777777" w:rsidR="00D477F3" w:rsidRPr="00426DB3" w:rsidRDefault="00D477F3" w:rsidP="00DE0388">
      <w:pPr>
        <w:spacing w:after="0" w:line="240" w:lineRule="auto"/>
        <w:jc w:val="both"/>
        <w:rPr>
          <w:rFonts w:ascii="Times New Roman" w:hAnsi="Times New Roman" w:cs="Times New Roman"/>
          <w:b/>
          <w:bCs/>
          <w:sz w:val="24"/>
          <w:szCs w:val="24"/>
        </w:rPr>
      </w:pPr>
      <w:bookmarkStart w:id="114" w:name="_Hlk221616274"/>
      <w:bookmarkEnd w:id="113"/>
    </w:p>
    <w:p w14:paraId="1D1362A6" w14:textId="72BBFC8D" w:rsidR="00D477F3" w:rsidRPr="00426DB3" w:rsidRDefault="00D477F3" w:rsidP="00D477F3">
      <w:pPr>
        <w:spacing w:after="0" w:line="240" w:lineRule="auto"/>
        <w:jc w:val="both"/>
        <w:rPr>
          <w:rFonts w:ascii="Times New Roman" w:hAnsi="Times New Roman" w:cs="Times New Roman"/>
          <w:sz w:val="24"/>
          <w:szCs w:val="24"/>
        </w:rPr>
      </w:pPr>
      <w:bookmarkStart w:id="115" w:name="_Hlk221789519"/>
      <w:r w:rsidRPr="00C018C7">
        <w:rPr>
          <w:rFonts w:ascii="Times New Roman" w:hAnsi="Times New Roman" w:cs="Times New Roman"/>
          <w:b/>
          <w:bCs/>
          <w:sz w:val="24"/>
          <w:szCs w:val="24"/>
        </w:rPr>
        <w:t>1</w:t>
      </w:r>
      <w:r w:rsidRPr="00C018C7">
        <w:rPr>
          <w:rFonts w:ascii="Times New Roman" w:hAnsi="Times New Roman" w:cs="Times New Roman"/>
          <w:sz w:val="24"/>
          <w:szCs w:val="24"/>
        </w:rPr>
        <w:t xml:space="preserve">) </w:t>
      </w:r>
      <w:bookmarkStart w:id="116" w:name="_Hlk221795676"/>
      <w:r w:rsidRPr="00C018C7">
        <w:rPr>
          <w:rFonts w:ascii="Times New Roman" w:hAnsi="Times New Roman" w:cs="Times New Roman"/>
          <w:sz w:val="24"/>
          <w:szCs w:val="24"/>
        </w:rPr>
        <w:t xml:space="preserve">paragrahvi 126 </w:t>
      </w:r>
      <w:r w:rsidR="00C018C7" w:rsidRPr="00C018C7">
        <w:rPr>
          <w:rFonts w:ascii="Times New Roman" w:hAnsi="Times New Roman" w:cs="Times New Roman"/>
          <w:sz w:val="24"/>
          <w:szCs w:val="24"/>
        </w:rPr>
        <w:t>tekst</w:t>
      </w:r>
      <w:r w:rsidR="003116E1" w:rsidRPr="00C018C7">
        <w:rPr>
          <w:rFonts w:ascii="Times New Roman" w:hAnsi="Times New Roman" w:cs="Times New Roman"/>
          <w:sz w:val="24"/>
          <w:szCs w:val="24"/>
        </w:rPr>
        <w:t xml:space="preserve"> </w:t>
      </w:r>
      <w:r w:rsidRPr="00C018C7">
        <w:rPr>
          <w:rFonts w:ascii="Times New Roman" w:hAnsi="Times New Roman" w:cs="Times New Roman"/>
          <w:sz w:val="24"/>
          <w:szCs w:val="24"/>
        </w:rPr>
        <w:t>muudetakse ja sõnastatakse järgmiselt:</w:t>
      </w:r>
    </w:p>
    <w:p w14:paraId="0BBC2E75" w14:textId="77777777" w:rsidR="00D477F3" w:rsidRPr="00426DB3" w:rsidRDefault="00D477F3" w:rsidP="00D477F3">
      <w:pPr>
        <w:spacing w:after="0" w:line="240" w:lineRule="auto"/>
        <w:jc w:val="both"/>
        <w:rPr>
          <w:rFonts w:ascii="Times New Roman" w:hAnsi="Times New Roman" w:cs="Times New Roman"/>
          <w:sz w:val="24"/>
          <w:szCs w:val="24"/>
        </w:rPr>
      </w:pPr>
    </w:p>
    <w:p w14:paraId="4D4F022A" w14:textId="77777777" w:rsidR="00D477F3" w:rsidRPr="00426DB3" w:rsidRDefault="00D477F3" w:rsidP="00D477F3">
      <w:pPr>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 xml:space="preserve">„(1) Kohtukordnik on kohtuametnik, kelle ülesanne on hoida kohtus korda, toimetada isikutele kätte teateid ja kohtukutseid ning täita teisi kohtu kodukorras ja ametijuhendis määratud ülesandeid, mis kuuluvad kordnikukohustuste hulka. </w:t>
      </w:r>
    </w:p>
    <w:p w14:paraId="6B12DFEB" w14:textId="77777777" w:rsidR="00D477F3" w:rsidRPr="00426DB3" w:rsidRDefault="00D477F3" w:rsidP="00D477F3">
      <w:pPr>
        <w:spacing w:after="0" w:line="240" w:lineRule="auto"/>
        <w:jc w:val="both"/>
        <w:rPr>
          <w:rFonts w:ascii="Times New Roman" w:hAnsi="Times New Roman" w:cs="Times New Roman"/>
          <w:sz w:val="24"/>
          <w:szCs w:val="24"/>
        </w:rPr>
      </w:pPr>
    </w:p>
    <w:p w14:paraId="4E253255" w14:textId="5DF5D044" w:rsidR="00D477F3" w:rsidRPr="00426DB3" w:rsidRDefault="00D477F3" w:rsidP="00D477F3">
      <w:pPr>
        <w:spacing w:after="0" w:line="240" w:lineRule="auto"/>
        <w:jc w:val="both"/>
        <w:rPr>
          <w:rFonts w:ascii="Times New Roman" w:hAnsi="Times New Roman" w:cs="Times New Roman"/>
          <w:sz w:val="24"/>
          <w:szCs w:val="24"/>
        </w:rPr>
      </w:pPr>
      <w:r w:rsidRPr="00C018C7">
        <w:rPr>
          <w:rFonts w:ascii="Times New Roman" w:hAnsi="Times New Roman" w:cs="Times New Roman"/>
          <w:sz w:val="24"/>
          <w:szCs w:val="24"/>
        </w:rPr>
        <w:t xml:space="preserve">(2) Kohtukordnikuks võib nimetada isiku, kes </w:t>
      </w:r>
      <w:r w:rsidR="00456BEC" w:rsidRPr="00C018C7">
        <w:rPr>
          <w:rFonts w:ascii="Times New Roman" w:hAnsi="Times New Roman" w:cs="Times New Roman"/>
          <w:sz w:val="24"/>
          <w:szCs w:val="24"/>
        </w:rPr>
        <w:t>vastab avaliku</w:t>
      </w:r>
      <w:r w:rsidR="00456BEC" w:rsidRPr="00456BEC">
        <w:rPr>
          <w:rFonts w:ascii="Times New Roman" w:hAnsi="Times New Roman" w:cs="Times New Roman"/>
          <w:sz w:val="24"/>
          <w:szCs w:val="24"/>
        </w:rPr>
        <w:t xml:space="preserve"> teenistuse seaduse nõuetele.</w:t>
      </w:r>
    </w:p>
    <w:p w14:paraId="0408B961" w14:textId="77777777" w:rsidR="00D477F3" w:rsidRPr="00426DB3" w:rsidRDefault="00D477F3" w:rsidP="00D477F3">
      <w:pPr>
        <w:spacing w:after="0" w:line="240" w:lineRule="auto"/>
        <w:jc w:val="both"/>
        <w:rPr>
          <w:rFonts w:ascii="Times New Roman" w:hAnsi="Times New Roman" w:cs="Times New Roman"/>
          <w:sz w:val="24"/>
          <w:szCs w:val="24"/>
        </w:rPr>
      </w:pPr>
    </w:p>
    <w:p w14:paraId="5DBC7130" w14:textId="01DCDEB8" w:rsidR="00D477F3" w:rsidRPr="00426DB3" w:rsidRDefault="00D477F3" w:rsidP="00D477F3">
      <w:pPr>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 xml:space="preserve">(3) </w:t>
      </w:r>
      <w:r w:rsidR="008515E1">
        <w:rPr>
          <w:rFonts w:ascii="Times New Roman" w:hAnsi="Times New Roman" w:cs="Times New Roman"/>
          <w:sz w:val="24"/>
          <w:szCs w:val="24"/>
        </w:rPr>
        <w:t>Esimese</w:t>
      </w:r>
      <w:r w:rsidR="008515E1" w:rsidRPr="00426DB3">
        <w:rPr>
          <w:rFonts w:ascii="Times New Roman" w:hAnsi="Times New Roman" w:cs="Times New Roman"/>
          <w:sz w:val="24"/>
          <w:szCs w:val="24"/>
        </w:rPr>
        <w:t xml:space="preserve"> </w:t>
      </w:r>
      <w:r w:rsidRPr="00426DB3">
        <w:rPr>
          <w:rFonts w:ascii="Times New Roman" w:hAnsi="Times New Roman" w:cs="Times New Roman"/>
          <w:sz w:val="24"/>
          <w:szCs w:val="24"/>
        </w:rPr>
        <w:t xml:space="preserve">ja </w:t>
      </w:r>
      <w:r w:rsidR="008515E1">
        <w:rPr>
          <w:rFonts w:ascii="Times New Roman" w:hAnsi="Times New Roman" w:cs="Times New Roman"/>
          <w:sz w:val="24"/>
          <w:szCs w:val="24"/>
        </w:rPr>
        <w:t>teise</w:t>
      </w:r>
      <w:r w:rsidR="008515E1" w:rsidRPr="00426DB3">
        <w:rPr>
          <w:rFonts w:ascii="Times New Roman" w:hAnsi="Times New Roman" w:cs="Times New Roman"/>
          <w:sz w:val="24"/>
          <w:szCs w:val="24"/>
        </w:rPr>
        <w:t xml:space="preserve"> </w:t>
      </w:r>
      <w:r w:rsidRPr="00426DB3">
        <w:rPr>
          <w:rFonts w:ascii="Times New Roman" w:hAnsi="Times New Roman" w:cs="Times New Roman"/>
          <w:sz w:val="24"/>
          <w:szCs w:val="24"/>
        </w:rPr>
        <w:t>astme kohtu kohtukordnik tegutseb vastavalt ametijuhendile või kohtute turvateenistuse juhi korraldusele, kui seadus</w:t>
      </w:r>
      <w:r w:rsidR="00A83229">
        <w:rPr>
          <w:rFonts w:ascii="Times New Roman" w:hAnsi="Times New Roman" w:cs="Times New Roman"/>
          <w:sz w:val="24"/>
          <w:szCs w:val="24"/>
        </w:rPr>
        <w:t>es</w:t>
      </w:r>
      <w:r w:rsidRPr="00426DB3">
        <w:rPr>
          <w:rFonts w:ascii="Times New Roman" w:hAnsi="Times New Roman" w:cs="Times New Roman"/>
          <w:sz w:val="24"/>
          <w:szCs w:val="24"/>
        </w:rPr>
        <w:t xml:space="preserve"> ei </w:t>
      </w:r>
      <w:r w:rsidR="00A83229">
        <w:rPr>
          <w:rFonts w:ascii="Times New Roman" w:hAnsi="Times New Roman" w:cs="Times New Roman"/>
          <w:sz w:val="24"/>
          <w:szCs w:val="24"/>
        </w:rPr>
        <w:t xml:space="preserve">ole </w:t>
      </w:r>
      <w:r w:rsidRPr="00426DB3">
        <w:rPr>
          <w:rFonts w:ascii="Times New Roman" w:hAnsi="Times New Roman" w:cs="Times New Roman"/>
          <w:sz w:val="24"/>
          <w:szCs w:val="24"/>
        </w:rPr>
        <w:t>sätesta</w:t>
      </w:r>
      <w:r w:rsidR="00A83229">
        <w:rPr>
          <w:rFonts w:ascii="Times New Roman" w:hAnsi="Times New Roman" w:cs="Times New Roman"/>
          <w:sz w:val="24"/>
          <w:szCs w:val="24"/>
        </w:rPr>
        <w:t>tud</w:t>
      </w:r>
      <w:r w:rsidRPr="00426DB3">
        <w:rPr>
          <w:rFonts w:ascii="Times New Roman" w:hAnsi="Times New Roman" w:cs="Times New Roman"/>
          <w:sz w:val="24"/>
          <w:szCs w:val="24"/>
        </w:rPr>
        <w:t xml:space="preserve"> teisiti. Riigikohtu kohtukordnik tegutseb vastavalt Riigikohtu kehtestatud ametijuhendile, kui seadus</w:t>
      </w:r>
      <w:r w:rsidR="00FB1E22">
        <w:rPr>
          <w:rFonts w:ascii="Times New Roman" w:hAnsi="Times New Roman" w:cs="Times New Roman"/>
          <w:sz w:val="24"/>
          <w:szCs w:val="24"/>
        </w:rPr>
        <w:t>es</w:t>
      </w:r>
      <w:r w:rsidRPr="00426DB3">
        <w:rPr>
          <w:rFonts w:ascii="Times New Roman" w:hAnsi="Times New Roman" w:cs="Times New Roman"/>
          <w:sz w:val="24"/>
          <w:szCs w:val="24"/>
        </w:rPr>
        <w:t xml:space="preserve"> ei </w:t>
      </w:r>
      <w:r w:rsidR="00FB1E22">
        <w:rPr>
          <w:rFonts w:ascii="Times New Roman" w:hAnsi="Times New Roman" w:cs="Times New Roman"/>
          <w:sz w:val="24"/>
          <w:szCs w:val="24"/>
        </w:rPr>
        <w:t xml:space="preserve">ole </w:t>
      </w:r>
      <w:r w:rsidRPr="00426DB3">
        <w:rPr>
          <w:rFonts w:ascii="Times New Roman" w:hAnsi="Times New Roman" w:cs="Times New Roman"/>
          <w:sz w:val="24"/>
          <w:szCs w:val="24"/>
        </w:rPr>
        <w:t>sätesta</w:t>
      </w:r>
      <w:r w:rsidR="00FB1E22">
        <w:rPr>
          <w:rFonts w:ascii="Times New Roman" w:hAnsi="Times New Roman" w:cs="Times New Roman"/>
          <w:sz w:val="24"/>
          <w:szCs w:val="24"/>
        </w:rPr>
        <w:t>tud</w:t>
      </w:r>
      <w:r w:rsidRPr="00426DB3">
        <w:rPr>
          <w:rFonts w:ascii="Times New Roman" w:hAnsi="Times New Roman" w:cs="Times New Roman"/>
          <w:sz w:val="24"/>
          <w:szCs w:val="24"/>
        </w:rPr>
        <w:t xml:space="preserve"> teisiti.“</w:t>
      </w:r>
      <w:r w:rsidR="00451A0B">
        <w:rPr>
          <w:rFonts w:ascii="Times New Roman" w:hAnsi="Times New Roman" w:cs="Times New Roman"/>
          <w:sz w:val="24"/>
          <w:szCs w:val="24"/>
        </w:rPr>
        <w:t>;</w:t>
      </w:r>
    </w:p>
    <w:bookmarkEnd w:id="116"/>
    <w:p w14:paraId="214F2C0F" w14:textId="77777777" w:rsidR="00D477F3" w:rsidRPr="00426DB3" w:rsidRDefault="00D477F3" w:rsidP="00D477F3">
      <w:pPr>
        <w:spacing w:after="0" w:line="240" w:lineRule="auto"/>
        <w:jc w:val="both"/>
        <w:rPr>
          <w:rFonts w:ascii="Times New Roman" w:hAnsi="Times New Roman" w:cs="Times New Roman"/>
          <w:sz w:val="24"/>
          <w:szCs w:val="24"/>
        </w:rPr>
      </w:pPr>
    </w:p>
    <w:p w14:paraId="755A0B52" w14:textId="77777777" w:rsidR="00D477F3" w:rsidRPr="00426DB3" w:rsidRDefault="00D477F3" w:rsidP="008A2388">
      <w:pPr>
        <w:keepNext/>
        <w:keepLines/>
        <w:spacing w:after="0" w:line="240" w:lineRule="auto"/>
        <w:jc w:val="both"/>
        <w:rPr>
          <w:rFonts w:ascii="Times New Roman" w:hAnsi="Times New Roman" w:cs="Times New Roman"/>
          <w:sz w:val="24"/>
          <w:szCs w:val="24"/>
        </w:rPr>
      </w:pPr>
      <w:r w:rsidRPr="00426DB3">
        <w:rPr>
          <w:rFonts w:ascii="Times New Roman" w:hAnsi="Times New Roman" w:cs="Times New Roman"/>
          <w:b/>
          <w:bCs/>
          <w:sz w:val="24"/>
          <w:szCs w:val="24"/>
        </w:rPr>
        <w:lastRenderedPageBreak/>
        <w:t xml:space="preserve">2) </w:t>
      </w:r>
      <w:r w:rsidRPr="00426DB3">
        <w:rPr>
          <w:rFonts w:ascii="Times New Roman" w:hAnsi="Times New Roman" w:cs="Times New Roman"/>
          <w:sz w:val="24"/>
          <w:szCs w:val="24"/>
        </w:rPr>
        <w:t>seadust täiendatakse §-dega 126</w:t>
      </w:r>
      <w:r w:rsidRPr="00426DB3">
        <w:rPr>
          <w:rFonts w:ascii="Times New Roman" w:hAnsi="Times New Roman" w:cs="Times New Roman"/>
          <w:sz w:val="24"/>
          <w:szCs w:val="24"/>
          <w:vertAlign w:val="superscript"/>
        </w:rPr>
        <w:t>1</w:t>
      </w:r>
      <w:r w:rsidRPr="00426DB3">
        <w:rPr>
          <w:rFonts w:ascii="Times New Roman" w:hAnsi="Times New Roman" w:cs="Times New Roman"/>
          <w:sz w:val="24"/>
          <w:szCs w:val="24"/>
        </w:rPr>
        <w:t xml:space="preserve"> ja 126</w:t>
      </w:r>
      <w:r w:rsidRPr="00426DB3">
        <w:rPr>
          <w:rFonts w:ascii="Times New Roman" w:hAnsi="Times New Roman" w:cs="Times New Roman"/>
          <w:sz w:val="24"/>
          <w:szCs w:val="24"/>
          <w:vertAlign w:val="superscript"/>
        </w:rPr>
        <w:t>2</w:t>
      </w:r>
      <w:r w:rsidRPr="00426DB3">
        <w:rPr>
          <w:rFonts w:ascii="Times New Roman" w:hAnsi="Times New Roman" w:cs="Times New Roman"/>
          <w:sz w:val="24"/>
          <w:szCs w:val="24"/>
        </w:rPr>
        <w:t xml:space="preserve"> järgmises sõnastuses:</w:t>
      </w:r>
    </w:p>
    <w:p w14:paraId="1A713AC2" w14:textId="77777777" w:rsidR="00D477F3" w:rsidRPr="00426DB3" w:rsidRDefault="00D477F3" w:rsidP="008A2388">
      <w:pPr>
        <w:keepNext/>
        <w:keepLines/>
        <w:spacing w:after="0" w:line="240" w:lineRule="auto"/>
        <w:jc w:val="both"/>
        <w:rPr>
          <w:rFonts w:ascii="Times New Roman" w:hAnsi="Times New Roman" w:cs="Times New Roman"/>
          <w:sz w:val="24"/>
          <w:szCs w:val="24"/>
        </w:rPr>
      </w:pPr>
    </w:p>
    <w:p w14:paraId="04E7E299" w14:textId="77777777" w:rsidR="00D477F3" w:rsidRPr="00426DB3" w:rsidRDefault="00D477F3" w:rsidP="008A2388">
      <w:pPr>
        <w:keepNext/>
        <w:keepLines/>
        <w:spacing w:after="0" w:line="240" w:lineRule="auto"/>
        <w:jc w:val="both"/>
        <w:rPr>
          <w:rFonts w:ascii="Times New Roman" w:hAnsi="Times New Roman" w:cs="Times New Roman"/>
          <w:b/>
          <w:bCs/>
          <w:sz w:val="24"/>
          <w:szCs w:val="24"/>
        </w:rPr>
      </w:pPr>
      <w:r w:rsidRPr="00426DB3">
        <w:rPr>
          <w:rFonts w:ascii="Times New Roman" w:hAnsi="Times New Roman" w:cs="Times New Roman"/>
          <w:b/>
          <w:bCs/>
          <w:sz w:val="24"/>
          <w:szCs w:val="24"/>
        </w:rPr>
        <w:t>„§ 126</w:t>
      </w:r>
      <w:r w:rsidRPr="00426DB3">
        <w:rPr>
          <w:rFonts w:ascii="Times New Roman" w:hAnsi="Times New Roman" w:cs="Times New Roman"/>
          <w:b/>
          <w:bCs/>
          <w:sz w:val="24"/>
          <w:szCs w:val="24"/>
          <w:vertAlign w:val="superscript"/>
        </w:rPr>
        <w:t>1</w:t>
      </w:r>
      <w:r w:rsidRPr="00426DB3">
        <w:rPr>
          <w:rFonts w:ascii="Times New Roman" w:hAnsi="Times New Roman" w:cs="Times New Roman"/>
          <w:b/>
          <w:bCs/>
          <w:sz w:val="24"/>
          <w:szCs w:val="24"/>
        </w:rPr>
        <w:t>. Kohtukordniku õigused</w:t>
      </w:r>
    </w:p>
    <w:p w14:paraId="4EECAAF3" w14:textId="77777777" w:rsidR="00D477F3" w:rsidRPr="00426DB3" w:rsidRDefault="00D477F3" w:rsidP="008A2388">
      <w:pPr>
        <w:keepNext/>
        <w:keepLines/>
        <w:spacing w:after="0" w:line="240" w:lineRule="auto"/>
        <w:jc w:val="both"/>
        <w:rPr>
          <w:rFonts w:ascii="Times New Roman" w:hAnsi="Times New Roman" w:cs="Times New Roman"/>
          <w:b/>
          <w:bCs/>
          <w:sz w:val="24"/>
          <w:szCs w:val="24"/>
        </w:rPr>
      </w:pPr>
    </w:p>
    <w:p w14:paraId="6866FBED" w14:textId="76F9BC6C" w:rsidR="00D477F3" w:rsidRPr="00426DB3" w:rsidRDefault="00D477F3" w:rsidP="008A2388">
      <w:pPr>
        <w:keepNext/>
        <w:keepLines/>
        <w:spacing w:after="0" w:line="240" w:lineRule="auto"/>
        <w:jc w:val="both"/>
        <w:rPr>
          <w:rFonts w:ascii="Times New Roman" w:hAnsi="Times New Roman" w:cs="Times New Roman"/>
          <w:sz w:val="24"/>
          <w:szCs w:val="24"/>
        </w:rPr>
      </w:pPr>
      <w:bookmarkStart w:id="117" w:name="_Hlk221693522"/>
      <w:r w:rsidRPr="00426DB3">
        <w:rPr>
          <w:rFonts w:ascii="Times New Roman" w:hAnsi="Times New Roman" w:cs="Times New Roman"/>
          <w:sz w:val="24"/>
          <w:szCs w:val="24"/>
        </w:rPr>
        <w:t xml:space="preserve">(1) </w:t>
      </w:r>
      <w:bookmarkStart w:id="118" w:name="_Hlk221691199"/>
      <w:r w:rsidRPr="00426DB3">
        <w:rPr>
          <w:rFonts w:ascii="Times New Roman" w:hAnsi="Times New Roman" w:cs="Times New Roman"/>
          <w:sz w:val="24"/>
          <w:szCs w:val="24"/>
        </w:rPr>
        <w:t>Kohtukordnikul on samad õigused, mis on korrakaitseseaduse §-de 28 ja 30, § 32 lõigete 1–3, § 34, § 46 lõike 1 punktide 1</w:t>
      </w:r>
      <w:r w:rsidR="004D2953" w:rsidRPr="00426DB3">
        <w:rPr>
          <w:rFonts w:ascii="Times New Roman" w:hAnsi="Times New Roman" w:cs="Times New Roman"/>
          <w:sz w:val="24"/>
          <w:szCs w:val="24"/>
        </w:rPr>
        <w:t>–</w:t>
      </w:r>
      <w:r w:rsidRPr="00426DB3">
        <w:rPr>
          <w:rFonts w:ascii="Times New Roman" w:hAnsi="Times New Roman" w:cs="Times New Roman"/>
          <w:sz w:val="24"/>
          <w:szCs w:val="24"/>
        </w:rPr>
        <w:t>3</w:t>
      </w:r>
      <w:r w:rsidR="00727E0D">
        <w:rPr>
          <w:rFonts w:ascii="Times New Roman" w:hAnsi="Times New Roman" w:cs="Times New Roman"/>
          <w:sz w:val="24"/>
          <w:szCs w:val="24"/>
        </w:rPr>
        <w:t xml:space="preserve"> ning</w:t>
      </w:r>
      <w:r w:rsidR="00727E0D" w:rsidRPr="00426DB3">
        <w:rPr>
          <w:rFonts w:ascii="Times New Roman" w:hAnsi="Times New Roman" w:cs="Times New Roman"/>
          <w:sz w:val="24"/>
          <w:szCs w:val="24"/>
        </w:rPr>
        <w:t xml:space="preserve"> </w:t>
      </w:r>
      <w:r w:rsidRPr="00426DB3">
        <w:rPr>
          <w:rFonts w:ascii="Times New Roman" w:hAnsi="Times New Roman" w:cs="Times New Roman"/>
          <w:sz w:val="24"/>
          <w:szCs w:val="24"/>
        </w:rPr>
        <w:t>lõigete 2, 3, 4, 5</w:t>
      </w:r>
      <w:r w:rsidR="002F21EF">
        <w:rPr>
          <w:rFonts w:ascii="Times New Roman" w:hAnsi="Times New Roman" w:cs="Times New Roman"/>
          <w:sz w:val="24"/>
          <w:szCs w:val="24"/>
        </w:rPr>
        <w:t xml:space="preserve"> ja</w:t>
      </w:r>
      <w:r w:rsidRPr="00426DB3">
        <w:rPr>
          <w:rFonts w:ascii="Times New Roman" w:hAnsi="Times New Roman" w:cs="Times New Roman"/>
          <w:sz w:val="24"/>
          <w:szCs w:val="24"/>
        </w:rPr>
        <w:t xml:space="preserve"> 6, § 47 lõike 1 punktide 1, 2 ja 4</w:t>
      </w:r>
      <w:r w:rsidR="005952C0">
        <w:rPr>
          <w:rFonts w:ascii="Times New Roman" w:hAnsi="Times New Roman" w:cs="Times New Roman"/>
          <w:sz w:val="24"/>
          <w:szCs w:val="24"/>
        </w:rPr>
        <w:t xml:space="preserve"> ning</w:t>
      </w:r>
      <w:r w:rsidR="005952C0" w:rsidRPr="00426DB3">
        <w:rPr>
          <w:rFonts w:ascii="Times New Roman" w:hAnsi="Times New Roman" w:cs="Times New Roman"/>
          <w:sz w:val="24"/>
          <w:szCs w:val="24"/>
        </w:rPr>
        <w:t xml:space="preserve"> </w:t>
      </w:r>
      <w:r w:rsidRPr="00426DB3">
        <w:rPr>
          <w:rFonts w:ascii="Times New Roman" w:hAnsi="Times New Roman" w:cs="Times New Roman"/>
          <w:sz w:val="24"/>
          <w:szCs w:val="24"/>
        </w:rPr>
        <w:t>lõike 2, § 48 lõike 1 punktide 1–3, § 49 lõike 1 punktide 1, 2, 4</w:t>
      </w:r>
      <w:r w:rsidR="002F21EF">
        <w:rPr>
          <w:rFonts w:ascii="Times New Roman" w:hAnsi="Times New Roman" w:cs="Times New Roman"/>
          <w:sz w:val="24"/>
          <w:szCs w:val="24"/>
        </w:rPr>
        <w:t xml:space="preserve"> ja</w:t>
      </w:r>
      <w:r w:rsidRPr="00426DB3">
        <w:rPr>
          <w:rFonts w:ascii="Times New Roman" w:hAnsi="Times New Roman" w:cs="Times New Roman"/>
          <w:sz w:val="24"/>
          <w:szCs w:val="24"/>
        </w:rPr>
        <w:t xml:space="preserve"> 6–7</w:t>
      </w:r>
      <w:r w:rsidR="002F21EF">
        <w:rPr>
          <w:rFonts w:ascii="Times New Roman" w:hAnsi="Times New Roman" w:cs="Times New Roman"/>
          <w:sz w:val="24"/>
          <w:szCs w:val="24"/>
        </w:rPr>
        <w:t xml:space="preserve"> ning </w:t>
      </w:r>
      <w:r w:rsidRPr="00426DB3">
        <w:rPr>
          <w:rFonts w:ascii="Times New Roman" w:hAnsi="Times New Roman" w:cs="Times New Roman"/>
          <w:sz w:val="24"/>
          <w:szCs w:val="24"/>
        </w:rPr>
        <w:t>lõigete 2</w:t>
      </w:r>
      <w:r w:rsidR="002F21EF">
        <w:rPr>
          <w:rFonts w:ascii="Times New Roman" w:hAnsi="Times New Roman" w:cs="Times New Roman"/>
          <w:sz w:val="24"/>
          <w:szCs w:val="24"/>
        </w:rPr>
        <w:t>–</w:t>
      </w:r>
      <w:r w:rsidRPr="00426DB3">
        <w:rPr>
          <w:rFonts w:ascii="Times New Roman" w:hAnsi="Times New Roman" w:cs="Times New Roman"/>
          <w:sz w:val="24"/>
          <w:szCs w:val="24"/>
        </w:rPr>
        <w:t>5 ja 6 ning § 52 kohaselt politseil või muul korrakaitseorganil.</w:t>
      </w:r>
    </w:p>
    <w:bookmarkEnd w:id="117"/>
    <w:bookmarkEnd w:id="118"/>
    <w:p w14:paraId="51DB9028" w14:textId="77777777" w:rsidR="00D477F3" w:rsidRPr="00426DB3" w:rsidRDefault="00D477F3" w:rsidP="00D477F3">
      <w:pPr>
        <w:spacing w:after="0" w:line="240" w:lineRule="auto"/>
        <w:jc w:val="both"/>
        <w:rPr>
          <w:rFonts w:ascii="Times New Roman" w:hAnsi="Times New Roman" w:cs="Times New Roman"/>
          <w:sz w:val="24"/>
          <w:szCs w:val="24"/>
        </w:rPr>
      </w:pPr>
    </w:p>
    <w:p w14:paraId="6F363F4C" w14:textId="20106450" w:rsidR="00D477F3" w:rsidRPr="00426DB3" w:rsidRDefault="00D477F3" w:rsidP="00D477F3">
      <w:pPr>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(2) Korrakaitseseaduse § 46 alusel kinni peetud isik antakse viivitamata üle Politsei-</w:t>
      </w:r>
      <w:r w:rsidR="002F21EF">
        <w:rPr>
          <w:rFonts w:ascii="Times New Roman" w:hAnsi="Times New Roman" w:cs="Times New Roman"/>
          <w:sz w:val="24"/>
          <w:szCs w:val="24"/>
        </w:rPr>
        <w:t xml:space="preserve"> </w:t>
      </w:r>
      <w:r w:rsidRPr="00426DB3">
        <w:rPr>
          <w:rFonts w:ascii="Times New Roman" w:hAnsi="Times New Roman" w:cs="Times New Roman"/>
          <w:sz w:val="24"/>
          <w:szCs w:val="24"/>
        </w:rPr>
        <w:t xml:space="preserve">ja Piirivalveametile. </w:t>
      </w:r>
    </w:p>
    <w:p w14:paraId="0F272E9D" w14:textId="77777777" w:rsidR="00D477F3" w:rsidRPr="00426DB3" w:rsidRDefault="00D477F3" w:rsidP="00D477F3">
      <w:pPr>
        <w:spacing w:after="0" w:line="240" w:lineRule="auto"/>
        <w:jc w:val="both"/>
        <w:rPr>
          <w:rFonts w:ascii="Times New Roman" w:hAnsi="Times New Roman" w:cs="Times New Roman"/>
          <w:sz w:val="24"/>
          <w:szCs w:val="24"/>
        </w:rPr>
      </w:pPr>
    </w:p>
    <w:p w14:paraId="6D33F501" w14:textId="77777777" w:rsidR="00D477F3" w:rsidRPr="00426DB3" w:rsidRDefault="00D477F3" w:rsidP="00D477F3">
      <w:pPr>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 xml:space="preserve">(3) </w:t>
      </w:r>
      <w:bookmarkStart w:id="119" w:name="_Hlk221694628"/>
      <w:r w:rsidRPr="00426DB3">
        <w:rPr>
          <w:rFonts w:ascii="Times New Roman" w:hAnsi="Times New Roman" w:cs="Times New Roman"/>
          <w:sz w:val="24"/>
          <w:szCs w:val="24"/>
        </w:rPr>
        <w:t>Kohtukordnik võib korrakaitseseaduse §-s 48 sätestatud riikliku järelevalve erimeetme kohaldamisel vaadata läbi üksnes isiku riided ja riietes oleva või kehal kantava asja. Isiku keha ja kehaõõnsuste läbivaatus on keelatud.</w:t>
      </w:r>
    </w:p>
    <w:bookmarkEnd w:id="119"/>
    <w:p w14:paraId="7D4B1B80" w14:textId="77777777" w:rsidR="00D477F3" w:rsidRPr="00426DB3" w:rsidRDefault="00D477F3" w:rsidP="00D477F3">
      <w:pPr>
        <w:spacing w:after="0" w:line="240" w:lineRule="auto"/>
        <w:jc w:val="both"/>
        <w:rPr>
          <w:rFonts w:ascii="Times New Roman" w:hAnsi="Times New Roman" w:cs="Times New Roman"/>
          <w:sz w:val="24"/>
          <w:szCs w:val="24"/>
        </w:rPr>
      </w:pPr>
    </w:p>
    <w:p w14:paraId="456AEC52" w14:textId="1A122518" w:rsidR="00D477F3" w:rsidRPr="00426DB3" w:rsidRDefault="00D477F3" w:rsidP="00EB7362">
      <w:pPr>
        <w:keepNext/>
        <w:keepLines/>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(4) Hoiulevõetud vallasasi tagastatakse viivitamata</w:t>
      </w:r>
      <w:r w:rsidR="00576D27">
        <w:rPr>
          <w:rFonts w:ascii="Times New Roman" w:hAnsi="Times New Roman" w:cs="Times New Roman"/>
          <w:sz w:val="24"/>
          <w:szCs w:val="24"/>
        </w:rPr>
        <w:t>, kui</w:t>
      </w:r>
      <w:r w:rsidRPr="00426DB3">
        <w:rPr>
          <w:rFonts w:ascii="Times New Roman" w:hAnsi="Times New Roman" w:cs="Times New Roman"/>
          <w:sz w:val="24"/>
          <w:szCs w:val="24"/>
        </w:rPr>
        <w:t xml:space="preserve"> hoiulevõtmise alus ära</w:t>
      </w:r>
      <w:r w:rsidR="00576D27">
        <w:rPr>
          <w:rFonts w:ascii="Times New Roman" w:hAnsi="Times New Roman" w:cs="Times New Roman"/>
          <w:sz w:val="24"/>
          <w:szCs w:val="24"/>
        </w:rPr>
        <w:t xml:space="preserve"> </w:t>
      </w:r>
      <w:r w:rsidRPr="00426DB3">
        <w:rPr>
          <w:rFonts w:ascii="Times New Roman" w:hAnsi="Times New Roman" w:cs="Times New Roman"/>
          <w:sz w:val="24"/>
          <w:szCs w:val="24"/>
        </w:rPr>
        <w:t>lange</w:t>
      </w:r>
      <w:r w:rsidR="00576D27">
        <w:rPr>
          <w:rFonts w:ascii="Times New Roman" w:hAnsi="Times New Roman" w:cs="Times New Roman"/>
          <w:sz w:val="24"/>
          <w:szCs w:val="24"/>
        </w:rPr>
        <w:t>b</w:t>
      </w:r>
      <w:r w:rsidRPr="00426DB3">
        <w:rPr>
          <w:rFonts w:ascii="Times New Roman" w:hAnsi="Times New Roman" w:cs="Times New Roman"/>
          <w:sz w:val="24"/>
          <w:szCs w:val="24"/>
        </w:rPr>
        <w:t>, välja arvatud juhul, kui vallasasja valdamine on õigusaktiga keelatud. Keelatud valla</w:t>
      </w:r>
      <w:r w:rsidR="00782BC9">
        <w:rPr>
          <w:rFonts w:ascii="Times New Roman" w:hAnsi="Times New Roman" w:cs="Times New Roman"/>
          <w:sz w:val="24"/>
          <w:szCs w:val="24"/>
        </w:rPr>
        <w:t>s</w:t>
      </w:r>
      <w:r w:rsidRPr="00426DB3">
        <w:rPr>
          <w:rFonts w:ascii="Times New Roman" w:hAnsi="Times New Roman" w:cs="Times New Roman"/>
          <w:sz w:val="24"/>
          <w:szCs w:val="24"/>
        </w:rPr>
        <w:t>asi antakse viivitamata üle Politsei-</w:t>
      </w:r>
      <w:r w:rsidR="00782BC9">
        <w:rPr>
          <w:rFonts w:ascii="Times New Roman" w:hAnsi="Times New Roman" w:cs="Times New Roman"/>
          <w:sz w:val="24"/>
          <w:szCs w:val="24"/>
        </w:rPr>
        <w:t xml:space="preserve"> </w:t>
      </w:r>
      <w:r w:rsidRPr="00426DB3">
        <w:rPr>
          <w:rFonts w:ascii="Times New Roman" w:hAnsi="Times New Roman" w:cs="Times New Roman"/>
          <w:sz w:val="24"/>
          <w:szCs w:val="24"/>
        </w:rPr>
        <w:t>ja Piirivalveametile.</w:t>
      </w:r>
    </w:p>
    <w:p w14:paraId="31F8D224" w14:textId="77777777" w:rsidR="00D477F3" w:rsidRPr="00426DB3" w:rsidRDefault="00D477F3" w:rsidP="00EB7362">
      <w:pPr>
        <w:keepNext/>
        <w:keepLines/>
        <w:spacing w:after="0" w:line="240" w:lineRule="auto"/>
        <w:jc w:val="both"/>
        <w:rPr>
          <w:rFonts w:ascii="Times New Roman" w:hAnsi="Times New Roman" w:cs="Times New Roman"/>
          <w:sz w:val="24"/>
          <w:szCs w:val="24"/>
        </w:rPr>
      </w:pPr>
    </w:p>
    <w:p w14:paraId="31A28C71" w14:textId="347C7BB1" w:rsidR="00D477F3" w:rsidRPr="00426DB3" w:rsidRDefault="00D477F3" w:rsidP="00EB7362">
      <w:pPr>
        <w:keepNext/>
        <w:keepLines/>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(5) Käesoleva paragrahvi lõikes 1 nimetatud ülesannete täitmise võib halduslepingu alusel üle anda äriühingule.</w:t>
      </w:r>
    </w:p>
    <w:p w14:paraId="43F28AF7" w14:textId="77777777" w:rsidR="00D477F3" w:rsidRPr="00426DB3" w:rsidRDefault="00D477F3" w:rsidP="00D477F3">
      <w:pPr>
        <w:spacing w:after="0" w:line="240" w:lineRule="auto"/>
        <w:jc w:val="both"/>
        <w:rPr>
          <w:rFonts w:ascii="Times New Roman" w:hAnsi="Times New Roman" w:cs="Times New Roman"/>
          <w:sz w:val="24"/>
          <w:szCs w:val="24"/>
        </w:rPr>
      </w:pPr>
    </w:p>
    <w:p w14:paraId="4AC9FD3F" w14:textId="77777777" w:rsidR="00D477F3" w:rsidRPr="00426DB3" w:rsidRDefault="00D477F3" w:rsidP="00381A2A">
      <w:pPr>
        <w:keepNext/>
        <w:keepLines/>
        <w:spacing w:after="0" w:line="240" w:lineRule="auto"/>
        <w:jc w:val="both"/>
        <w:rPr>
          <w:rFonts w:ascii="Times New Roman" w:hAnsi="Times New Roman" w:cs="Times New Roman"/>
          <w:b/>
          <w:bCs/>
          <w:sz w:val="24"/>
          <w:szCs w:val="24"/>
        </w:rPr>
      </w:pPr>
      <w:r w:rsidRPr="00426DB3">
        <w:rPr>
          <w:rFonts w:ascii="Times New Roman" w:hAnsi="Times New Roman" w:cs="Times New Roman"/>
          <w:b/>
          <w:bCs/>
          <w:sz w:val="24"/>
          <w:szCs w:val="24"/>
        </w:rPr>
        <w:t>§ 126</w:t>
      </w:r>
      <w:r w:rsidRPr="00426DB3">
        <w:rPr>
          <w:rFonts w:ascii="Times New Roman" w:hAnsi="Times New Roman" w:cs="Times New Roman"/>
          <w:b/>
          <w:bCs/>
          <w:sz w:val="24"/>
          <w:szCs w:val="24"/>
          <w:vertAlign w:val="superscript"/>
        </w:rPr>
        <w:t>2</w:t>
      </w:r>
      <w:r w:rsidRPr="00426DB3">
        <w:rPr>
          <w:rFonts w:ascii="Times New Roman" w:hAnsi="Times New Roman" w:cs="Times New Roman"/>
          <w:b/>
          <w:bCs/>
          <w:sz w:val="24"/>
          <w:szCs w:val="24"/>
        </w:rPr>
        <w:t>. Kohtukordniku erivahendid, relvad ja väljaõppe nõuded</w:t>
      </w:r>
    </w:p>
    <w:p w14:paraId="420539B8" w14:textId="77777777" w:rsidR="00D477F3" w:rsidRPr="00426DB3" w:rsidRDefault="00D477F3" w:rsidP="00381A2A">
      <w:pPr>
        <w:keepNext/>
        <w:keepLines/>
        <w:spacing w:after="0" w:line="240" w:lineRule="auto"/>
        <w:jc w:val="both"/>
        <w:rPr>
          <w:rFonts w:ascii="Times New Roman" w:hAnsi="Times New Roman" w:cs="Times New Roman"/>
          <w:b/>
          <w:bCs/>
          <w:sz w:val="24"/>
          <w:szCs w:val="24"/>
        </w:rPr>
      </w:pPr>
    </w:p>
    <w:p w14:paraId="7C7E1806" w14:textId="23B28654" w:rsidR="00DE0388" w:rsidRDefault="00D477F3" w:rsidP="00381A2A">
      <w:pPr>
        <w:keepNext/>
        <w:keepLines/>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 xml:space="preserve">(1) </w:t>
      </w:r>
      <w:r w:rsidR="00572D27">
        <w:rPr>
          <w:rFonts w:ascii="Times New Roman" w:hAnsi="Times New Roman" w:cs="Times New Roman"/>
          <w:sz w:val="24"/>
          <w:szCs w:val="24"/>
        </w:rPr>
        <w:t>E</w:t>
      </w:r>
      <w:r w:rsidR="002060C8">
        <w:rPr>
          <w:rFonts w:ascii="Times New Roman" w:hAnsi="Times New Roman" w:cs="Times New Roman"/>
          <w:sz w:val="24"/>
          <w:szCs w:val="24"/>
        </w:rPr>
        <w:t>simese</w:t>
      </w:r>
      <w:r w:rsidR="002060C8" w:rsidRPr="00426DB3">
        <w:rPr>
          <w:rFonts w:ascii="Times New Roman" w:hAnsi="Times New Roman" w:cs="Times New Roman"/>
          <w:sz w:val="24"/>
          <w:szCs w:val="24"/>
        </w:rPr>
        <w:t xml:space="preserve"> </w:t>
      </w:r>
      <w:r w:rsidRPr="00426DB3">
        <w:rPr>
          <w:rFonts w:ascii="Times New Roman" w:hAnsi="Times New Roman" w:cs="Times New Roman"/>
          <w:sz w:val="24"/>
          <w:szCs w:val="24"/>
        </w:rPr>
        <w:t xml:space="preserve">ja </w:t>
      </w:r>
      <w:r w:rsidR="002060C8">
        <w:rPr>
          <w:rFonts w:ascii="Times New Roman" w:hAnsi="Times New Roman" w:cs="Times New Roman"/>
          <w:sz w:val="24"/>
          <w:szCs w:val="24"/>
        </w:rPr>
        <w:t>teise</w:t>
      </w:r>
      <w:r w:rsidRPr="00426DB3">
        <w:rPr>
          <w:rFonts w:ascii="Times New Roman" w:hAnsi="Times New Roman" w:cs="Times New Roman"/>
          <w:sz w:val="24"/>
          <w:szCs w:val="24"/>
        </w:rPr>
        <w:t xml:space="preserve"> astme kohtu kohtukordnik</w:t>
      </w:r>
      <w:r w:rsidR="00CB4345">
        <w:rPr>
          <w:rFonts w:ascii="Times New Roman" w:hAnsi="Times New Roman" w:cs="Times New Roman"/>
          <w:sz w:val="24"/>
          <w:szCs w:val="24"/>
        </w:rPr>
        <w:t>u</w:t>
      </w:r>
      <w:r w:rsidRPr="00426DB3">
        <w:rPr>
          <w:rFonts w:ascii="Times New Roman" w:hAnsi="Times New Roman" w:cs="Times New Roman"/>
          <w:sz w:val="24"/>
          <w:szCs w:val="24"/>
        </w:rPr>
        <w:t>le erivahendi ja relva väljastamise</w:t>
      </w:r>
      <w:r w:rsidR="00781B01">
        <w:rPr>
          <w:rFonts w:ascii="Times New Roman" w:hAnsi="Times New Roman" w:cs="Times New Roman"/>
          <w:sz w:val="24"/>
          <w:szCs w:val="24"/>
        </w:rPr>
        <w:t xml:space="preserve"> ja</w:t>
      </w:r>
      <w:r w:rsidR="00781B01" w:rsidRPr="00426DB3">
        <w:rPr>
          <w:rFonts w:ascii="Times New Roman" w:hAnsi="Times New Roman" w:cs="Times New Roman"/>
          <w:sz w:val="24"/>
          <w:szCs w:val="24"/>
        </w:rPr>
        <w:t xml:space="preserve"> </w:t>
      </w:r>
      <w:r w:rsidRPr="00426DB3">
        <w:rPr>
          <w:rFonts w:ascii="Times New Roman" w:hAnsi="Times New Roman" w:cs="Times New Roman"/>
          <w:sz w:val="24"/>
          <w:szCs w:val="24"/>
        </w:rPr>
        <w:t xml:space="preserve">tagastamise </w:t>
      </w:r>
      <w:r w:rsidR="00BA16C6">
        <w:rPr>
          <w:rFonts w:ascii="Times New Roman" w:hAnsi="Times New Roman" w:cs="Times New Roman"/>
          <w:sz w:val="24"/>
          <w:szCs w:val="24"/>
        </w:rPr>
        <w:t xml:space="preserve">ning </w:t>
      </w:r>
      <w:r w:rsidR="00805059">
        <w:rPr>
          <w:rFonts w:ascii="Times New Roman" w:hAnsi="Times New Roman" w:cs="Times New Roman"/>
          <w:sz w:val="24"/>
          <w:szCs w:val="24"/>
        </w:rPr>
        <w:t>tema relva</w:t>
      </w:r>
      <w:r w:rsidR="00BA16C6" w:rsidRPr="00426DB3">
        <w:rPr>
          <w:rFonts w:ascii="Times New Roman" w:hAnsi="Times New Roman" w:cs="Times New Roman"/>
          <w:sz w:val="24"/>
          <w:szCs w:val="24"/>
        </w:rPr>
        <w:t xml:space="preserve"> </w:t>
      </w:r>
      <w:r w:rsidRPr="00426DB3">
        <w:rPr>
          <w:rFonts w:ascii="Times New Roman" w:hAnsi="Times New Roman" w:cs="Times New Roman"/>
          <w:sz w:val="24"/>
          <w:szCs w:val="24"/>
        </w:rPr>
        <w:t>kandmise korra ning väljaõppe nõuded</w:t>
      </w:r>
      <w:r w:rsidR="00572D27">
        <w:rPr>
          <w:rFonts w:ascii="Times New Roman" w:hAnsi="Times New Roman" w:cs="Times New Roman"/>
          <w:sz w:val="24"/>
          <w:szCs w:val="24"/>
        </w:rPr>
        <w:t xml:space="preserve"> kehtestab</w:t>
      </w:r>
      <w:r w:rsidR="007D6504">
        <w:rPr>
          <w:rFonts w:ascii="Times New Roman" w:hAnsi="Times New Roman" w:cs="Times New Roman"/>
          <w:sz w:val="24"/>
          <w:szCs w:val="24"/>
        </w:rPr>
        <w:t xml:space="preserve"> v</w:t>
      </w:r>
      <w:r w:rsidR="007D6504" w:rsidRPr="00426DB3">
        <w:rPr>
          <w:rFonts w:ascii="Times New Roman" w:hAnsi="Times New Roman" w:cs="Times New Roman"/>
          <w:sz w:val="24"/>
          <w:szCs w:val="24"/>
        </w:rPr>
        <w:t>aldkonna eest vastutav minister määrusega</w:t>
      </w:r>
      <w:r w:rsidRPr="00426DB3">
        <w:rPr>
          <w:rFonts w:ascii="Times New Roman" w:hAnsi="Times New Roman" w:cs="Times New Roman"/>
          <w:sz w:val="24"/>
          <w:szCs w:val="24"/>
        </w:rPr>
        <w:t xml:space="preserve">. </w:t>
      </w:r>
    </w:p>
    <w:p w14:paraId="676F3588" w14:textId="77777777" w:rsidR="00DE0388" w:rsidRDefault="00DE0388" w:rsidP="00D477F3">
      <w:pPr>
        <w:spacing w:after="0" w:line="240" w:lineRule="auto"/>
        <w:jc w:val="both"/>
        <w:rPr>
          <w:rFonts w:ascii="Times New Roman" w:hAnsi="Times New Roman" w:cs="Times New Roman"/>
          <w:sz w:val="24"/>
          <w:szCs w:val="24"/>
        </w:rPr>
      </w:pPr>
    </w:p>
    <w:p w14:paraId="5D842DE5" w14:textId="73285177" w:rsidR="00D477F3" w:rsidRPr="00426DB3" w:rsidRDefault="00DE0388" w:rsidP="006B6B04">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D477F3" w:rsidRPr="00426DB3">
        <w:rPr>
          <w:rFonts w:ascii="Times New Roman" w:hAnsi="Times New Roman" w:cs="Times New Roman"/>
          <w:sz w:val="24"/>
          <w:szCs w:val="24"/>
        </w:rPr>
        <w:t>Riigikohtu kohtukordnik</w:t>
      </w:r>
      <w:r w:rsidR="009558C2">
        <w:rPr>
          <w:rFonts w:ascii="Times New Roman" w:hAnsi="Times New Roman" w:cs="Times New Roman"/>
          <w:sz w:val="24"/>
          <w:szCs w:val="24"/>
        </w:rPr>
        <w:t>u</w:t>
      </w:r>
      <w:r w:rsidR="00D477F3" w:rsidRPr="00426DB3">
        <w:rPr>
          <w:rFonts w:ascii="Times New Roman" w:hAnsi="Times New Roman" w:cs="Times New Roman"/>
          <w:sz w:val="24"/>
          <w:szCs w:val="24"/>
        </w:rPr>
        <w:t>le erivahendi ja relva väljastamise</w:t>
      </w:r>
      <w:r w:rsidR="00805059">
        <w:rPr>
          <w:rFonts w:ascii="Times New Roman" w:hAnsi="Times New Roman" w:cs="Times New Roman"/>
          <w:sz w:val="24"/>
          <w:szCs w:val="24"/>
        </w:rPr>
        <w:t xml:space="preserve"> ja</w:t>
      </w:r>
      <w:r w:rsidR="00805059" w:rsidRPr="00426DB3">
        <w:rPr>
          <w:rFonts w:ascii="Times New Roman" w:hAnsi="Times New Roman" w:cs="Times New Roman"/>
          <w:sz w:val="24"/>
          <w:szCs w:val="24"/>
        </w:rPr>
        <w:t xml:space="preserve"> </w:t>
      </w:r>
      <w:r w:rsidR="00D477F3" w:rsidRPr="00426DB3">
        <w:rPr>
          <w:rFonts w:ascii="Times New Roman" w:hAnsi="Times New Roman" w:cs="Times New Roman"/>
          <w:sz w:val="24"/>
          <w:szCs w:val="24"/>
        </w:rPr>
        <w:t xml:space="preserve">tagastamise </w:t>
      </w:r>
      <w:r w:rsidR="00A7640E">
        <w:rPr>
          <w:rFonts w:ascii="Times New Roman" w:hAnsi="Times New Roman" w:cs="Times New Roman"/>
          <w:sz w:val="24"/>
          <w:szCs w:val="24"/>
        </w:rPr>
        <w:t>ning tema</w:t>
      </w:r>
      <w:r w:rsidR="00D477F3" w:rsidRPr="00426DB3">
        <w:rPr>
          <w:rFonts w:ascii="Times New Roman" w:hAnsi="Times New Roman" w:cs="Times New Roman"/>
          <w:sz w:val="24"/>
          <w:szCs w:val="24"/>
        </w:rPr>
        <w:t xml:space="preserve"> relva kandmise korra ning väljaõppe nõuded</w:t>
      </w:r>
      <w:r w:rsidR="00531ECE">
        <w:rPr>
          <w:rFonts w:ascii="Times New Roman" w:hAnsi="Times New Roman" w:cs="Times New Roman"/>
          <w:sz w:val="24"/>
          <w:szCs w:val="24"/>
        </w:rPr>
        <w:t xml:space="preserve"> kehtestab Riigikohus</w:t>
      </w:r>
      <w:r w:rsidR="00D477F3" w:rsidRPr="00426DB3">
        <w:rPr>
          <w:rFonts w:ascii="Times New Roman" w:hAnsi="Times New Roman" w:cs="Times New Roman"/>
          <w:sz w:val="24"/>
          <w:szCs w:val="24"/>
        </w:rPr>
        <w:t>.</w:t>
      </w:r>
    </w:p>
    <w:p w14:paraId="32E1932B" w14:textId="77777777" w:rsidR="00D477F3" w:rsidRPr="00426DB3" w:rsidRDefault="00D477F3" w:rsidP="006B6B04">
      <w:pPr>
        <w:keepNext/>
        <w:spacing w:after="0" w:line="240" w:lineRule="auto"/>
        <w:jc w:val="both"/>
        <w:rPr>
          <w:rFonts w:ascii="Times New Roman" w:hAnsi="Times New Roman" w:cs="Times New Roman"/>
          <w:sz w:val="24"/>
          <w:szCs w:val="24"/>
        </w:rPr>
      </w:pPr>
    </w:p>
    <w:p w14:paraId="12D79E75" w14:textId="39D8382C" w:rsidR="00D477F3" w:rsidRPr="00426DB3" w:rsidRDefault="00D477F3" w:rsidP="006B6B04">
      <w:pPr>
        <w:keepNext/>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w:t>
      </w:r>
      <w:r w:rsidR="00241883">
        <w:rPr>
          <w:rFonts w:ascii="Times New Roman" w:hAnsi="Times New Roman" w:cs="Times New Roman"/>
          <w:sz w:val="24"/>
          <w:szCs w:val="24"/>
        </w:rPr>
        <w:t>3</w:t>
      </w:r>
      <w:r w:rsidRPr="00426DB3">
        <w:rPr>
          <w:rFonts w:ascii="Times New Roman" w:hAnsi="Times New Roman" w:cs="Times New Roman"/>
          <w:sz w:val="24"/>
          <w:szCs w:val="24"/>
        </w:rPr>
        <w:t xml:space="preserve">) Kohtukordnik võib kasutada füüsilist jõudu, </w:t>
      </w:r>
      <w:r w:rsidR="009558C2" w:rsidRPr="00426DB3">
        <w:rPr>
          <w:rFonts w:ascii="Times New Roman" w:hAnsi="Times New Roman" w:cs="Times New Roman"/>
          <w:sz w:val="24"/>
          <w:szCs w:val="24"/>
        </w:rPr>
        <w:t>erivahend</w:t>
      </w:r>
      <w:r w:rsidR="009558C2">
        <w:rPr>
          <w:rFonts w:ascii="Times New Roman" w:hAnsi="Times New Roman" w:cs="Times New Roman"/>
          <w:sz w:val="24"/>
          <w:szCs w:val="24"/>
        </w:rPr>
        <w:t>it</w:t>
      </w:r>
      <w:r w:rsidR="009558C2" w:rsidRPr="00426DB3">
        <w:rPr>
          <w:rFonts w:ascii="Times New Roman" w:hAnsi="Times New Roman" w:cs="Times New Roman"/>
          <w:sz w:val="24"/>
          <w:szCs w:val="24"/>
        </w:rPr>
        <w:t xml:space="preserve"> </w:t>
      </w:r>
      <w:r w:rsidRPr="00426DB3">
        <w:rPr>
          <w:rFonts w:ascii="Times New Roman" w:hAnsi="Times New Roman" w:cs="Times New Roman"/>
          <w:sz w:val="24"/>
          <w:szCs w:val="24"/>
        </w:rPr>
        <w:t>ja relv</w:t>
      </w:r>
      <w:r w:rsidR="009558C2">
        <w:rPr>
          <w:rFonts w:ascii="Times New Roman" w:hAnsi="Times New Roman" w:cs="Times New Roman"/>
          <w:sz w:val="24"/>
          <w:szCs w:val="24"/>
        </w:rPr>
        <w:t>a</w:t>
      </w:r>
      <w:r w:rsidRPr="00426DB3">
        <w:rPr>
          <w:rFonts w:ascii="Times New Roman" w:hAnsi="Times New Roman" w:cs="Times New Roman"/>
          <w:sz w:val="24"/>
          <w:szCs w:val="24"/>
        </w:rPr>
        <w:t xml:space="preserve"> korrakaitseseaduses sätestatud alusel ja korras.</w:t>
      </w:r>
    </w:p>
    <w:p w14:paraId="74E6AD11" w14:textId="77777777" w:rsidR="00D477F3" w:rsidRPr="00426DB3" w:rsidRDefault="00D477F3" w:rsidP="00D477F3">
      <w:pPr>
        <w:spacing w:after="0" w:line="240" w:lineRule="auto"/>
        <w:jc w:val="both"/>
        <w:rPr>
          <w:rFonts w:ascii="Times New Roman" w:hAnsi="Times New Roman" w:cs="Times New Roman"/>
          <w:sz w:val="24"/>
          <w:szCs w:val="24"/>
        </w:rPr>
      </w:pPr>
    </w:p>
    <w:p w14:paraId="508A58B7" w14:textId="36EFCAF3" w:rsidR="00D477F3" w:rsidRDefault="00D477F3" w:rsidP="00305706">
      <w:pPr>
        <w:keepNext/>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w:t>
      </w:r>
      <w:r w:rsidR="00241883">
        <w:rPr>
          <w:rFonts w:ascii="Times New Roman" w:hAnsi="Times New Roman" w:cs="Times New Roman"/>
          <w:sz w:val="24"/>
          <w:szCs w:val="24"/>
        </w:rPr>
        <w:t>4</w:t>
      </w:r>
      <w:r w:rsidRPr="00426DB3">
        <w:rPr>
          <w:rFonts w:ascii="Times New Roman" w:hAnsi="Times New Roman" w:cs="Times New Roman"/>
          <w:sz w:val="24"/>
          <w:szCs w:val="24"/>
        </w:rPr>
        <w:t>) Kohtukordniku erivahendid on käerauad ja sidumisvahend.</w:t>
      </w:r>
    </w:p>
    <w:p w14:paraId="289DB203" w14:textId="77777777" w:rsidR="00782BC9" w:rsidRPr="00426DB3" w:rsidRDefault="00782BC9" w:rsidP="00305706">
      <w:pPr>
        <w:keepNext/>
        <w:spacing w:after="0" w:line="240" w:lineRule="auto"/>
        <w:jc w:val="both"/>
        <w:rPr>
          <w:rFonts w:ascii="Times New Roman" w:hAnsi="Times New Roman" w:cs="Times New Roman"/>
          <w:sz w:val="24"/>
          <w:szCs w:val="24"/>
        </w:rPr>
      </w:pPr>
    </w:p>
    <w:p w14:paraId="7B3F9B40" w14:textId="28499363" w:rsidR="00D477F3" w:rsidRPr="00426DB3" w:rsidRDefault="00D477F3" w:rsidP="00305706">
      <w:pPr>
        <w:keepNext/>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w:t>
      </w:r>
      <w:r w:rsidR="00241883">
        <w:rPr>
          <w:rFonts w:ascii="Times New Roman" w:hAnsi="Times New Roman" w:cs="Times New Roman"/>
          <w:sz w:val="24"/>
          <w:szCs w:val="24"/>
        </w:rPr>
        <w:t>5</w:t>
      </w:r>
      <w:r w:rsidRPr="00426DB3">
        <w:rPr>
          <w:rFonts w:ascii="Times New Roman" w:hAnsi="Times New Roman" w:cs="Times New Roman"/>
          <w:sz w:val="24"/>
          <w:szCs w:val="24"/>
        </w:rPr>
        <w:t xml:space="preserve">) Kohtukordniku relvad on gaasipihusti </w:t>
      </w:r>
      <w:r w:rsidR="00E01BA2">
        <w:rPr>
          <w:rFonts w:ascii="Times New Roman" w:hAnsi="Times New Roman" w:cs="Times New Roman"/>
          <w:sz w:val="24"/>
          <w:szCs w:val="24"/>
        </w:rPr>
        <w:t>ning</w:t>
      </w:r>
      <w:r w:rsidR="00E01BA2" w:rsidRPr="00426DB3">
        <w:rPr>
          <w:rFonts w:ascii="Times New Roman" w:hAnsi="Times New Roman" w:cs="Times New Roman"/>
          <w:sz w:val="24"/>
          <w:szCs w:val="24"/>
        </w:rPr>
        <w:t xml:space="preserve"> </w:t>
      </w:r>
      <w:r w:rsidRPr="00426DB3">
        <w:rPr>
          <w:rFonts w:ascii="Times New Roman" w:hAnsi="Times New Roman" w:cs="Times New Roman"/>
          <w:sz w:val="24"/>
          <w:szCs w:val="24"/>
        </w:rPr>
        <w:t>kummi- või teleskoopnui.“</w:t>
      </w:r>
      <w:r w:rsidR="005C5EDA">
        <w:rPr>
          <w:rFonts w:ascii="Times New Roman" w:hAnsi="Times New Roman" w:cs="Times New Roman"/>
          <w:sz w:val="24"/>
          <w:szCs w:val="24"/>
        </w:rPr>
        <w:t>.</w:t>
      </w:r>
    </w:p>
    <w:bookmarkEnd w:id="114"/>
    <w:bookmarkEnd w:id="115"/>
    <w:p w14:paraId="4AEFE7A9" w14:textId="77777777" w:rsidR="00D477F3" w:rsidRPr="00426DB3" w:rsidRDefault="00D477F3" w:rsidP="00181F1D">
      <w:pPr>
        <w:pStyle w:val="Normaallaadveeb"/>
        <w:shd w:val="clear" w:color="auto" w:fill="FFFFFF" w:themeFill="background1"/>
        <w:spacing w:before="0" w:beforeAutospacing="0" w:after="0" w:afterAutospacing="0"/>
        <w:jc w:val="both"/>
      </w:pPr>
    </w:p>
    <w:bookmarkEnd w:id="112"/>
    <w:p w14:paraId="082E5484" w14:textId="6CCA3624" w:rsidR="00EE1200" w:rsidRPr="00426DB3" w:rsidRDefault="00EE1200" w:rsidP="00C874FD">
      <w:pPr>
        <w:spacing w:after="0" w:line="240" w:lineRule="auto"/>
        <w:jc w:val="both"/>
        <w:rPr>
          <w:rFonts w:ascii="Times New Roman" w:hAnsi="Times New Roman" w:cs="Times New Roman"/>
          <w:b/>
          <w:sz w:val="24"/>
          <w:szCs w:val="24"/>
        </w:rPr>
      </w:pPr>
      <w:r w:rsidRPr="00426DB3">
        <w:rPr>
          <w:rFonts w:ascii="Times New Roman" w:hAnsi="Times New Roman" w:cs="Times New Roman"/>
          <w:b/>
          <w:sz w:val="24"/>
          <w:szCs w:val="24"/>
        </w:rPr>
        <w:t xml:space="preserve">§ </w:t>
      </w:r>
      <w:r w:rsidR="00B70BF2" w:rsidRPr="00426DB3">
        <w:rPr>
          <w:rFonts w:ascii="Times New Roman" w:hAnsi="Times New Roman" w:cs="Times New Roman"/>
          <w:b/>
          <w:sz w:val="24"/>
          <w:szCs w:val="24"/>
        </w:rPr>
        <w:t>6</w:t>
      </w:r>
      <w:r w:rsidR="002D470D">
        <w:rPr>
          <w:rFonts w:ascii="Times New Roman" w:hAnsi="Times New Roman" w:cs="Times New Roman"/>
          <w:b/>
          <w:sz w:val="24"/>
          <w:szCs w:val="24"/>
        </w:rPr>
        <w:t>4</w:t>
      </w:r>
      <w:r w:rsidRPr="00426DB3">
        <w:rPr>
          <w:rFonts w:ascii="Times New Roman" w:hAnsi="Times New Roman" w:cs="Times New Roman"/>
          <w:b/>
          <w:sz w:val="24"/>
          <w:szCs w:val="24"/>
        </w:rPr>
        <w:t>. Liiklusseaduse muutmine</w:t>
      </w:r>
    </w:p>
    <w:p w14:paraId="1794F336" w14:textId="7B8D6E46" w:rsidR="00B750E4" w:rsidRPr="00426DB3" w:rsidRDefault="00B750E4" w:rsidP="00C874FD">
      <w:pPr>
        <w:spacing w:after="0" w:line="240" w:lineRule="auto"/>
        <w:rPr>
          <w:rFonts w:ascii="Times New Roman" w:hAnsi="Times New Roman" w:cs="Times New Roman"/>
          <w:sz w:val="24"/>
          <w:szCs w:val="24"/>
        </w:rPr>
      </w:pPr>
      <w:bookmarkStart w:id="120" w:name="_Hlk191987989"/>
    </w:p>
    <w:p w14:paraId="64D9EFEF" w14:textId="468130C6" w:rsidR="006B1559" w:rsidRPr="00426DB3" w:rsidRDefault="006B1559" w:rsidP="00C874FD">
      <w:pPr>
        <w:spacing w:after="0" w:line="240" w:lineRule="auto"/>
        <w:rPr>
          <w:rFonts w:ascii="Times New Roman" w:hAnsi="Times New Roman" w:cs="Times New Roman"/>
          <w:sz w:val="24"/>
          <w:szCs w:val="24"/>
        </w:rPr>
      </w:pPr>
      <w:r w:rsidRPr="00426DB3">
        <w:rPr>
          <w:rFonts w:ascii="Times New Roman" w:hAnsi="Times New Roman" w:cs="Times New Roman"/>
          <w:sz w:val="24"/>
          <w:szCs w:val="24"/>
        </w:rPr>
        <w:t>Liiklusseaduses tehakse järgmised muudatused:</w:t>
      </w:r>
    </w:p>
    <w:p w14:paraId="621216FA" w14:textId="77777777" w:rsidR="00925CC1" w:rsidRPr="0025383C" w:rsidRDefault="00925CC1" w:rsidP="00C874FD">
      <w:pPr>
        <w:spacing w:after="0" w:line="240" w:lineRule="auto"/>
        <w:rPr>
          <w:rFonts w:ascii="Times New Roman" w:hAnsi="Times New Roman" w:cs="Times New Roman"/>
          <w:sz w:val="24"/>
          <w:szCs w:val="24"/>
        </w:rPr>
      </w:pPr>
    </w:p>
    <w:p w14:paraId="7E55F516" w14:textId="154773E8" w:rsidR="00B750E4" w:rsidRPr="0025383C" w:rsidRDefault="006B1559" w:rsidP="002C7C0A">
      <w:pPr>
        <w:spacing w:after="0" w:line="240" w:lineRule="auto"/>
        <w:jc w:val="both"/>
        <w:rPr>
          <w:rFonts w:ascii="Times New Roman" w:hAnsi="Times New Roman" w:cs="Times New Roman"/>
          <w:sz w:val="24"/>
          <w:szCs w:val="24"/>
        </w:rPr>
      </w:pPr>
      <w:r w:rsidRPr="00C06CC0">
        <w:rPr>
          <w:rFonts w:ascii="Times New Roman" w:hAnsi="Times New Roman" w:cs="Times New Roman"/>
          <w:b/>
          <w:bCs/>
          <w:sz w:val="24"/>
          <w:szCs w:val="24"/>
        </w:rPr>
        <w:t>1)</w:t>
      </w:r>
      <w:r w:rsidRPr="0025383C">
        <w:rPr>
          <w:rFonts w:ascii="Times New Roman" w:hAnsi="Times New Roman" w:cs="Times New Roman"/>
          <w:sz w:val="24"/>
          <w:szCs w:val="24"/>
        </w:rPr>
        <w:t xml:space="preserve"> paragrahvi</w:t>
      </w:r>
      <w:r w:rsidR="00B750E4" w:rsidRPr="0025383C">
        <w:rPr>
          <w:rFonts w:ascii="Times New Roman" w:hAnsi="Times New Roman" w:cs="Times New Roman"/>
          <w:sz w:val="24"/>
          <w:szCs w:val="24"/>
        </w:rPr>
        <w:t xml:space="preserve"> 148 lõi</w:t>
      </w:r>
      <w:r w:rsidR="00B925A4" w:rsidRPr="0025383C">
        <w:rPr>
          <w:rFonts w:ascii="Times New Roman" w:hAnsi="Times New Roman" w:cs="Times New Roman"/>
          <w:sz w:val="24"/>
          <w:szCs w:val="24"/>
        </w:rPr>
        <w:t>get</w:t>
      </w:r>
      <w:r w:rsidR="00B750E4" w:rsidRPr="0025383C">
        <w:rPr>
          <w:rFonts w:ascii="Times New Roman" w:hAnsi="Times New Roman" w:cs="Times New Roman"/>
          <w:sz w:val="24"/>
          <w:szCs w:val="24"/>
        </w:rPr>
        <w:t xml:space="preserve"> 2</w:t>
      </w:r>
      <w:r w:rsidR="00B750E4" w:rsidRPr="0025383C">
        <w:rPr>
          <w:rFonts w:ascii="Times New Roman" w:hAnsi="Times New Roman" w:cs="Times New Roman"/>
          <w:sz w:val="24"/>
          <w:szCs w:val="24"/>
          <w:vertAlign w:val="superscript"/>
        </w:rPr>
        <w:t>1</w:t>
      </w:r>
      <w:r w:rsidR="00B750E4" w:rsidRPr="0025383C">
        <w:rPr>
          <w:rFonts w:ascii="Times New Roman" w:hAnsi="Times New Roman" w:cs="Times New Roman"/>
          <w:sz w:val="24"/>
          <w:szCs w:val="24"/>
        </w:rPr>
        <w:t xml:space="preserve"> ja § 161 lõi</w:t>
      </w:r>
      <w:r w:rsidR="004C3B94">
        <w:rPr>
          <w:rFonts w:ascii="Times New Roman" w:hAnsi="Times New Roman" w:cs="Times New Roman"/>
          <w:sz w:val="24"/>
          <w:szCs w:val="24"/>
        </w:rPr>
        <w:t>ke</w:t>
      </w:r>
      <w:r w:rsidR="00B750E4" w:rsidRPr="0025383C">
        <w:rPr>
          <w:rFonts w:ascii="Times New Roman" w:hAnsi="Times New Roman" w:cs="Times New Roman"/>
          <w:sz w:val="24"/>
          <w:szCs w:val="24"/>
        </w:rPr>
        <w:t xml:space="preserve"> 2 </w:t>
      </w:r>
      <w:r w:rsidR="004C3B94">
        <w:rPr>
          <w:rFonts w:ascii="Times New Roman" w:hAnsi="Times New Roman" w:cs="Times New Roman"/>
          <w:sz w:val="24"/>
          <w:szCs w:val="24"/>
        </w:rPr>
        <w:t xml:space="preserve">sissejuhatavat lauseosa </w:t>
      </w:r>
      <w:r w:rsidR="00B750E4" w:rsidRPr="0025383C">
        <w:rPr>
          <w:rFonts w:ascii="Times New Roman" w:hAnsi="Times New Roman" w:cs="Times New Roman"/>
          <w:sz w:val="24"/>
          <w:szCs w:val="24"/>
        </w:rPr>
        <w:t>täiendatakse pärast sõna „politseiametniku“ sõnaga „, abipolitseiniku“</w:t>
      </w:r>
      <w:r w:rsidR="00C57B51">
        <w:rPr>
          <w:rFonts w:ascii="Times New Roman" w:hAnsi="Times New Roman" w:cs="Times New Roman"/>
          <w:sz w:val="24"/>
          <w:szCs w:val="24"/>
        </w:rPr>
        <w:t>;</w:t>
      </w:r>
    </w:p>
    <w:p w14:paraId="30843EB7" w14:textId="77777777" w:rsidR="00CE79BB" w:rsidRPr="0025383C" w:rsidRDefault="00CE79BB" w:rsidP="002C7C0A">
      <w:pPr>
        <w:spacing w:after="0" w:line="240" w:lineRule="auto"/>
        <w:jc w:val="both"/>
        <w:rPr>
          <w:rFonts w:ascii="Times New Roman" w:hAnsi="Times New Roman" w:cs="Times New Roman"/>
          <w:sz w:val="24"/>
          <w:szCs w:val="24"/>
        </w:rPr>
      </w:pPr>
    </w:p>
    <w:p w14:paraId="694FDCF8" w14:textId="517F7B58" w:rsidR="006B1559" w:rsidRPr="0025383C" w:rsidRDefault="006B1559" w:rsidP="002C7C0A">
      <w:pPr>
        <w:spacing w:after="0" w:line="240" w:lineRule="auto"/>
        <w:jc w:val="both"/>
        <w:rPr>
          <w:rFonts w:ascii="Times New Roman" w:hAnsi="Times New Roman" w:cs="Times New Roman"/>
          <w:sz w:val="24"/>
          <w:szCs w:val="24"/>
        </w:rPr>
      </w:pPr>
      <w:r w:rsidRPr="00C06CC0">
        <w:rPr>
          <w:rFonts w:ascii="Times New Roman" w:hAnsi="Times New Roman" w:cs="Times New Roman"/>
          <w:b/>
          <w:bCs/>
          <w:sz w:val="24"/>
          <w:szCs w:val="24"/>
        </w:rPr>
        <w:t>2)</w:t>
      </w:r>
      <w:r w:rsidRPr="0025383C">
        <w:rPr>
          <w:rFonts w:ascii="Times New Roman" w:hAnsi="Times New Roman" w:cs="Times New Roman"/>
          <w:sz w:val="24"/>
          <w:szCs w:val="24"/>
        </w:rPr>
        <w:t xml:space="preserve"> paragrahvi 199 lõi</w:t>
      </w:r>
      <w:r w:rsidR="00C57B51">
        <w:rPr>
          <w:rFonts w:ascii="Times New Roman" w:hAnsi="Times New Roman" w:cs="Times New Roman"/>
          <w:sz w:val="24"/>
          <w:szCs w:val="24"/>
        </w:rPr>
        <w:t>ke</w:t>
      </w:r>
      <w:r w:rsidRPr="0025383C">
        <w:rPr>
          <w:rFonts w:ascii="Times New Roman" w:hAnsi="Times New Roman" w:cs="Times New Roman"/>
          <w:sz w:val="24"/>
          <w:szCs w:val="24"/>
        </w:rPr>
        <w:t xml:space="preserve"> 1 punkt</w:t>
      </w:r>
      <w:r w:rsidR="00873D18">
        <w:rPr>
          <w:rFonts w:ascii="Times New Roman" w:hAnsi="Times New Roman" w:cs="Times New Roman"/>
          <w:sz w:val="24"/>
          <w:szCs w:val="24"/>
        </w:rPr>
        <w:t>i</w:t>
      </w:r>
      <w:r w:rsidRPr="0025383C">
        <w:rPr>
          <w:rFonts w:ascii="Times New Roman" w:hAnsi="Times New Roman" w:cs="Times New Roman"/>
          <w:sz w:val="24"/>
          <w:szCs w:val="24"/>
        </w:rPr>
        <w:t xml:space="preserve"> 3 täiendatakse pärast sõna „politseiametnikud“ sõnadega „</w:t>
      </w:r>
      <w:r w:rsidR="00873D18">
        <w:rPr>
          <w:rFonts w:ascii="Times New Roman" w:hAnsi="Times New Roman" w:cs="Times New Roman"/>
          <w:sz w:val="24"/>
          <w:szCs w:val="24"/>
        </w:rPr>
        <w:t>ja</w:t>
      </w:r>
      <w:r w:rsidRPr="0025383C">
        <w:rPr>
          <w:rFonts w:ascii="Times New Roman" w:hAnsi="Times New Roman" w:cs="Times New Roman"/>
          <w:sz w:val="24"/>
          <w:szCs w:val="24"/>
        </w:rPr>
        <w:t xml:space="preserve"> abipolitseinikud“.</w:t>
      </w:r>
    </w:p>
    <w:p w14:paraId="3755BC3D" w14:textId="77777777" w:rsidR="006B1559" w:rsidRPr="0025383C" w:rsidRDefault="006B1559" w:rsidP="002C7C0A">
      <w:pPr>
        <w:spacing w:after="0" w:line="240" w:lineRule="auto"/>
        <w:jc w:val="both"/>
        <w:rPr>
          <w:rFonts w:ascii="Times New Roman" w:hAnsi="Times New Roman" w:cs="Times New Roman"/>
          <w:sz w:val="24"/>
          <w:szCs w:val="24"/>
        </w:rPr>
      </w:pPr>
    </w:p>
    <w:p w14:paraId="4F38162E" w14:textId="248C0348" w:rsidR="00CE79BB" w:rsidRPr="0025383C" w:rsidRDefault="00CE79BB" w:rsidP="00181F1D">
      <w:pPr>
        <w:keepNext/>
        <w:spacing w:after="0" w:line="240" w:lineRule="auto"/>
        <w:jc w:val="both"/>
        <w:rPr>
          <w:rFonts w:ascii="Times New Roman" w:hAnsi="Times New Roman" w:cs="Times New Roman"/>
          <w:b/>
          <w:bCs/>
          <w:sz w:val="24"/>
          <w:szCs w:val="24"/>
        </w:rPr>
      </w:pPr>
      <w:r w:rsidRPr="0025383C">
        <w:rPr>
          <w:rFonts w:ascii="Times New Roman" w:hAnsi="Times New Roman" w:cs="Times New Roman"/>
          <w:b/>
          <w:bCs/>
          <w:sz w:val="24"/>
          <w:szCs w:val="24"/>
        </w:rPr>
        <w:lastRenderedPageBreak/>
        <w:t>§ 6</w:t>
      </w:r>
      <w:r w:rsidR="002D470D">
        <w:rPr>
          <w:rFonts w:ascii="Times New Roman" w:hAnsi="Times New Roman" w:cs="Times New Roman"/>
          <w:b/>
          <w:bCs/>
          <w:sz w:val="24"/>
          <w:szCs w:val="24"/>
        </w:rPr>
        <w:t>5</w:t>
      </w:r>
      <w:r w:rsidRPr="0025383C">
        <w:rPr>
          <w:rFonts w:ascii="Times New Roman" w:hAnsi="Times New Roman" w:cs="Times New Roman"/>
          <w:b/>
          <w:bCs/>
          <w:sz w:val="24"/>
          <w:szCs w:val="24"/>
        </w:rPr>
        <w:t>. Maksukorralduse seaduse muutmine</w:t>
      </w:r>
    </w:p>
    <w:p w14:paraId="7ED92520" w14:textId="77777777" w:rsidR="00181F1D" w:rsidRPr="0025383C" w:rsidRDefault="00181F1D" w:rsidP="00181F1D">
      <w:pPr>
        <w:keepNext/>
        <w:spacing w:after="0" w:line="240" w:lineRule="auto"/>
        <w:jc w:val="both"/>
        <w:rPr>
          <w:rFonts w:ascii="Times New Roman" w:hAnsi="Times New Roman" w:cs="Times New Roman"/>
          <w:b/>
          <w:bCs/>
          <w:sz w:val="24"/>
          <w:szCs w:val="24"/>
        </w:rPr>
      </w:pPr>
    </w:p>
    <w:p w14:paraId="3D5E902F" w14:textId="3F79A73C" w:rsidR="00181F1D" w:rsidRPr="0025383C" w:rsidRDefault="00CE79BB" w:rsidP="00181F1D">
      <w:pPr>
        <w:pStyle w:val="Normaallaadveeb"/>
        <w:keepNext/>
        <w:shd w:val="clear" w:color="auto" w:fill="FFFFFF" w:themeFill="background1"/>
        <w:spacing w:before="0" w:beforeAutospacing="0" w:after="0" w:afterAutospacing="0"/>
        <w:jc w:val="both"/>
      </w:pPr>
      <w:bookmarkStart w:id="121" w:name="_Hlk206755677"/>
      <w:r w:rsidRPr="0025383C">
        <w:t>Maksukorralduse seaduse § 29 pun</w:t>
      </w:r>
      <w:r w:rsidR="009D691C" w:rsidRPr="0025383C">
        <w:t>k</w:t>
      </w:r>
      <w:r w:rsidRPr="0025383C">
        <w:t>t</w:t>
      </w:r>
      <w:r w:rsidR="00B425B9" w:rsidRPr="0025383C">
        <w:t>is</w:t>
      </w:r>
      <w:r w:rsidRPr="0025383C">
        <w:t xml:space="preserve"> 26</w:t>
      </w:r>
      <w:r w:rsidRPr="0025383C">
        <w:rPr>
          <w:vertAlign w:val="superscript"/>
        </w:rPr>
        <w:t>5</w:t>
      </w:r>
      <w:r w:rsidR="009D691C" w:rsidRPr="0025383C">
        <w:rPr>
          <w:vertAlign w:val="superscript"/>
        </w:rPr>
        <w:t xml:space="preserve"> </w:t>
      </w:r>
      <w:r w:rsidR="00B425B9" w:rsidRPr="0025383C">
        <w:t>asendatakse tekstiosa</w:t>
      </w:r>
      <w:r w:rsidR="009D691C" w:rsidRPr="0025383C">
        <w:t xml:space="preserve"> „§ 42</w:t>
      </w:r>
      <w:r w:rsidR="009D691C" w:rsidRPr="0025383C">
        <w:rPr>
          <w:vertAlign w:val="superscript"/>
        </w:rPr>
        <w:t>1</w:t>
      </w:r>
      <w:r w:rsidR="009D691C" w:rsidRPr="0025383C">
        <w:t> lõikes 1 ja §</w:t>
      </w:r>
      <w:r w:rsidR="001239C2" w:rsidRPr="0025383C">
        <w:t> </w:t>
      </w:r>
      <w:r w:rsidR="009D691C" w:rsidRPr="0025383C">
        <w:t>42</w:t>
      </w:r>
      <w:r w:rsidR="009D691C" w:rsidRPr="0025383C">
        <w:rPr>
          <w:vertAlign w:val="superscript"/>
        </w:rPr>
        <w:t>3</w:t>
      </w:r>
      <w:r w:rsidR="009D691C" w:rsidRPr="0025383C">
        <w:t> lõikes</w:t>
      </w:r>
      <w:r w:rsidR="002E5232">
        <w:t> </w:t>
      </w:r>
      <w:r w:rsidR="009D691C" w:rsidRPr="0025383C">
        <w:t xml:space="preserve">3“ </w:t>
      </w:r>
      <w:r w:rsidR="00B425B9" w:rsidRPr="00E57C31">
        <w:t>tekstiosaga</w:t>
      </w:r>
      <w:r w:rsidR="009D691C" w:rsidRPr="00E57C31">
        <w:t xml:space="preserve"> „§ 3</w:t>
      </w:r>
      <w:r w:rsidR="00FF214B" w:rsidRPr="00E57C31">
        <w:t>8</w:t>
      </w:r>
      <w:r w:rsidR="009D691C" w:rsidRPr="00E57C31">
        <w:t xml:space="preserve"> lõikes 1 ja § </w:t>
      </w:r>
      <w:r w:rsidR="00FF214B" w:rsidRPr="00E57C31">
        <w:t>41</w:t>
      </w:r>
      <w:r w:rsidR="009D691C" w:rsidRPr="00E57C31">
        <w:t xml:space="preserve"> lõike</w:t>
      </w:r>
      <w:r w:rsidR="00FF214B" w:rsidRPr="00E57C31">
        <w:t xml:space="preserve"> 1 punktis 3</w:t>
      </w:r>
      <w:r w:rsidR="009D691C" w:rsidRPr="00E57C31">
        <w:t>“</w:t>
      </w:r>
      <w:bookmarkEnd w:id="121"/>
      <w:r w:rsidR="00B425B9" w:rsidRPr="00E57C31">
        <w:t>.</w:t>
      </w:r>
    </w:p>
    <w:p w14:paraId="54AA5B4A" w14:textId="77777777" w:rsidR="00181F1D" w:rsidRPr="0025383C" w:rsidRDefault="00181F1D" w:rsidP="00181F1D">
      <w:pPr>
        <w:pStyle w:val="Normaallaadveeb"/>
        <w:keepNext/>
        <w:shd w:val="clear" w:color="auto" w:fill="FFFFFF" w:themeFill="background1"/>
        <w:spacing w:before="0" w:beforeAutospacing="0" w:after="0" w:afterAutospacing="0"/>
        <w:jc w:val="both"/>
      </w:pPr>
    </w:p>
    <w:bookmarkEnd w:id="120"/>
    <w:p w14:paraId="6973C6A4" w14:textId="2A66B2E8" w:rsidR="00EE1200" w:rsidRPr="0025383C" w:rsidRDefault="00EE1200" w:rsidP="00C874FD">
      <w:pPr>
        <w:pStyle w:val="Normaallaadveeb"/>
        <w:shd w:val="clear" w:color="auto" w:fill="FFFFFF" w:themeFill="background1"/>
        <w:spacing w:before="0" w:beforeAutospacing="0" w:after="0" w:afterAutospacing="0"/>
        <w:rPr>
          <w:b/>
          <w:bCs/>
        </w:rPr>
      </w:pPr>
      <w:r w:rsidRPr="0025383C">
        <w:rPr>
          <w:b/>
          <w:bCs/>
        </w:rPr>
        <w:t xml:space="preserve">§ </w:t>
      </w:r>
      <w:r w:rsidR="00B70BF2" w:rsidRPr="0025383C">
        <w:rPr>
          <w:b/>
          <w:bCs/>
        </w:rPr>
        <w:t>6</w:t>
      </w:r>
      <w:r w:rsidR="002D470D">
        <w:rPr>
          <w:b/>
          <w:bCs/>
        </w:rPr>
        <w:t>6</w:t>
      </w:r>
      <w:r w:rsidRPr="0025383C">
        <w:rPr>
          <w:b/>
          <w:bCs/>
        </w:rPr>
        <w:t>. Meresõiduohutuse seaduse muutmine</w:t>
      </w:r>
    </w:p>
    <w:p w14:paraId="73CB2840" w14:textId="77777777" w:rsidR="00C874FD" w:rsidRPr="0025383C" w:rsidRDefault="00C874FD" w:rsidP="00C874FD">
      <w:pPr>
        <w:pStyle w:val="Normaallaadveeb"/>
        <w:shd w:val="clear" w:color="auto" w:fill="FFFFFF" w:themeFill="background1"/>
        <w:spacing w:before="0" w:beforeAutospacing="0" w:after="0" w:afterAutospacing="0"/>
        <w:rPr>
          <w:b/>
          <w:bCs/>
        </w:rPr>
      </w:pPr>
    </w:p>
    <w:p w14:paraId="19987233" w14:textId="336E05F8" w:rsidR="00EE1200" w:rsidRPr="00B50341" w:rsidRDefault="00EE1200" w:rsidP="00C874FD">
      <w:pPr>
        <w:pStyle w:val="Normaallaadveeb"/>
        <w:shd w:val="clear" w:color="auto" w:fill="FFFFFF" w:themeFill="background1"/>
        <w:spacing w:before="0" w:beforeAutospacing="0" w:after="0" w:afterAutospacing="0"/>
        <w:jc w:val="both"/>
      </w:pPr>
      <w:r w:rsidRPr="0025383C">
        <w:t xml:space="preserve">Meresõiduohutuse seaduse </w:t>
      </w:r>
      <w:r w:rsidR="00563971" w:rsidRPr="0025383C">
        <w:t xml:space="preserve">§ </w:t>
      </w:r>
      <w:r w:rsidRPr="0025383C">
        <w:t>77</w:t>
      </w:r>
      <w:r w:rsidRPr="0025383C">
        <w:rPr>
          <w:vertAlign w:val="superscript"/>
        </w:rPr>
        <w:t>1</w:t>
      </w:r>
      <w:r w:rsidRPr="0025383C">
        <w:t xml:space="preserve"> lõi</w:t>
      </w:r>
      <w:r w:rsidR="00A0149A">
        <w:t>kes</w:t>
      </w:r>
      <w:r w:rsidRPr="0025383C">
        <w:t xml:space="preserve"> 2 </w:t>
      </w:r>
      <w:r w:rsidR="00A0149A">
        <w:t>asendatakse</w:t>
      </w:r>
      <w:r w:rsidRPr="0025383C">
        <w:t xml:space="preserve"> </w:t>
      </w:r>
      <w:r w:rsidR="00563971" w:rsidRPr="0025383C">
        <w:t>sõna</w:t>
      </w:r>
      <w:r w:rsidR="00A0149A">
        <w:t>d</w:t>
      </w:r>
      <w:r w:rsidR="00563971" w:rsidRPr="0025383C">
        <w:t xml:space="preserve"> </w:t>
      </w:r>
      <w:r w:rsidRPr="0025383C">
        <w:t>„Politseiametnik</w:t>
      </w:r>
      <w:r w:rsidR="00A0149A">
        <w:t xml:space="preserve"> võib</w:t>
      </w:r>
      <w:r w:rsidRPr="0025383C">
        <w:t xml:space="preserve">“ </w:t>
      </w:r>
      <w:r w:rsidR="00563971" w:rsidRPr="0025383C">
        <w:t xml:space="preserve">sõnadega </w:t>
      </w:r>
      <w:r w:rsidRPr="00B50341">
        <w:t>„</w:t>
      </w:r>
      <w:r w:rsidR="00A0149A" w:rsidRPr="00B50341">
        <w:t xml:space="preserve">Politseiametnik </w:t>
      </w:r>
      <w:r w:rsidRPr="00B50341">
        <w:t>ja abipolitseinik</w:t>
      </w:r>
      <w:r w:rsidR="00A0149A" w:rsidRPr="00B50341">
        <w:t xml:space="preserve"> võivad</w:t>
      </w:r>
      <w:r w:rsidRPr="00B50341">
        <w:t>“.</w:t>
      </w:r>
    </w:p>
    <w:p w14:paraId="3B137AB1" w14:textId="77777777" w:rsidR="00C874FD" w:rsidRPr="00B50341" w:rsidRDefault="00C874FD" w:rsidP="00C874FD">
      <w:pPr>
        <w:pStyle w:val="Normaallaadveeb"/>
        <w:shd w:val="clear" w:color="auto" w:fill="FFFFFF" w:themeFill="background1"/>
        <w:spacing w:before="0" w:beforeAutospacing="0" w:after="0" w:afterAutospacing="0"/>
        <w:jc w:val="both"/>
      </w:pPr>
    </w:p>
    <w:p w14:paraId="635B4527" w14:textId="40EA2847" w:rsidR="00EE1200" w:rsidRPr="00B50341" w:rsidRDefault="00EE1200" w:rsidP="00C874FD">
      <w:pPr>
        <w:spacing w:after="0" w:line="240" w:lineRule="auto"/>
        <w:jc w:val="both"/>
        <w:rPr>
          <w:rFonts w:ascii="Times New Roman" w:hAnsi="Times New Roman" w:cs="Times New Roman"/>
          <w:b/>
          <w:sz w:val="24"/>
          <w:szCs w:val="24"/>
        </w:rPr>
      </w:pPr>
      <w:r w:rsidRPr="005422E4">
        <w:rPr>
          <w:rFonts w:ascii="Times New Roman" w:hAnsi="Times New Roman" w:cs="Times New Roman"/>
          <w:b/>
          <w:sz w:val="24"/>
          <w:szCs w:val="24"/>
        </w:rPr>
        <w:t xml:space="preserve">§ </w:t>
      </w:r>
      <w:r w:rsidR="00B70BF2" w:rsidRPr="005422E4">
        <w:rPr>
          <w:rFonts w:ascii="Times New Roman" w:hAnsi="Times New Roman" w:cs="Times New Roman"/>
          <w:b/>
          <w:sz w:val="24"/>
          <w:szCs w:val="24"/>
        </w:rPr>
        <w:t>6</w:t>
      </w:r>
      <w:r w:rsidR="002D470D">
        <w:rPr>
          <w:rFonts w:ascii="Times New Roman" w:hAnsi="Times New Roman" w:cs="Times New Roman"/>
          <w:b/>
          <w:sz w:val="24"/>
          <w:szCs w:val="24"/>
        </w:rPr>
        <w:t>7</w:t>
      </w:r>
      <w:r w:rsidRPr="005422E4">
        <w:rPr>
          <w:rFonts w:ascii="Times New Roman" w:hAnsi="Times New Roman" w:cs="Times New Roman"/>
          <w:b/>
          <w:sz w:val="24"/>
          <w:szCs w:val="24"/>
        </w:rPr>
        <w:t>. Politsei ja piirivalve seaduse muutmine</w:t>
      </w:r>
    </w:p>
    <w:p w14:paraId="06B822E0" w14:textId="77777777" w:rsidR="00563971" w:rsidRPr="00B50341" w:rsidRDefault="00563971" w:rsidP="00C874FD">
      <w:pPr>
        <w:spacing w:after="0" w:line="240" w:lineRule="auto"/>
        <w:jc w:val="both"/>
        <w:rPr>
          <w:rFonts w:ascii="Times New Roman" w:hAnsi="Times New Roman" w:cs="Times New Roman"/>
          <w:sz w:val="24"/>
          <w:szCs w:val="24"/>
        </w:rPr>
      </w:pPr>
    </w:p>
    <w:p w14:paraId="6F2F1067" w14:textId="77777777" w:rsidR="00B50341" w:rsidRPr="00B50341" w:rsidRDefault="00B50341" w:rsidP="00B50341">
      <w:pPr>
        <w:pStyle w:val="Normaallaadveeb"/>
        <w:spacing w:before="0" w:beforeAutospacing="0" w:after="0" w:afterAutospacing="0"/>
        <w:jc w:val="both"/>
        <w:rPr>
          <w:color w:val="000000"/>
        </w:rPr>
      </w:pPr>
      <w:bookmarkStart w:id="122" w:name="_Hlk191988127"/>
      <w:r w:rsidRPr="00B50341">
        <w:rPr>
          <w:color w:val="000000"/>
        </w:rPr>
        <w:t>Politsei ja piirivalve seaduses tehakse järgmised muudatused:</w:t>
      </w:r>
    </w:p>
    <w:p w14:paraId="7B954037" w14:textId="77777777" w:rsidR="00B50341" w:rsidRPr="00B50341" w:rsidRDefault="00B50341" w:rsidP="00B50341">
      <w:pPr>
        <w:pStyle w:val="Normaallaadveeb"/>
        <w:spacing w:before="0" w:beforeAutospacing="0" w:after="0" w:afterAutospacing="0"/>
        <w:jc w:val="both"/>
        <w:rPr>
          <w:color w:val="000000"/>
        </w:rPr>
      </w:pPr>
    </w:p>
    <w:p w14:paraId="27CD877A" w14:textId="40318911" w:rsidR="00B50341" w:rsidRPr="00B50341" w:rsidRDefault="00B50341" w:rsidP="00B50341">
      <w:pPr>
        <w:pStyle w:val="Normaallaadveeb"/>
        <w:spacing w:before="0" w:beforeAutospacing="0" w:after="0" w:afterAutospacing="0"/>
        <w:jc w:val="both"/>
        <w:rPr>
          <w:color w:val="000000"/>
        </w:rPr>
      </w:pPr>
      <w:r w:rsidRPr="005422E4">
        <w:rPr>
          <w:b/>
          <w:bCs/>
          <w:color w:val="000000"/>
        </w:rPr>
        <w:t>1</w:t>
      </w:r>
      <w:r w:rsidRPr="00B50341">
        <w:rPr>
          <w:color w:val="000000"/>
        </w:rPr>
        <w:t>) paragrahvi 25</w:t>
      </w:r>
      <w:r w:rsidRPr="00B50341">
        <w:rPr>
          <w:color w:val="000000"/>
          <w:vertAlign w:val="superscript"/>
        </w:rPr>
        <w:t>7</w:t>
      </w:r>
      <w:r w:rsidRPr="00B50341">
        <w:rPr>
          <w:color w:val="000000"/>
        </w:rPr>
        <w:t xml:space="preserve"> lõiget 1 täiendatakse </w:t>
      </w:r>
      <w:r w:rsidR="009E68DD">
        <w:rPr>
          <w:color w:val="000000"/>
        </w:rPr>
        <w:t xml:space="preserve">läbivalt </w:t>
      </w:r>
      <w:r w:rsidRPr="00B50341">
        <w:rPr>
          <w:color w:val="000000"/>
        </w:rPr>
        <w:t>pärast sõna „politseiametniku“ sõnadega „</w:t>
      </w:r>
      <w:r w:rsidR="009E68DD">
        <w:rPr>
          <w:color w:val="000000"/>
        </w:rPr>
        <w:t>ja</w:t>
      </w:r>
      <w:r w:rsidRPr="00B50341">
        <w:rPr>
          <w:color w:val="000000"/>
        </w:rPr>
        <w:t xml:space="preserve"> abipolitseiniku“;</w:t>
      </w:r>
    </w:p>
    <w:p w14:paraId="12D312CA" w14:textId="77777777" w:rsidR="00B50341" w:rsidRPr="00B50341" w:rsidRDefault="00B50341" w:rsidP="00B50341">
      <w:pPr>
        <w:pStyle w:val="Normaallaadveeb"/>
        <w:spacing w:before="0" w:beforeAutospacing="0" w:after="0" w:afterAutospacing="0"/>
        <w:jc w:val="both"/>
        <w:rPr>
          <w:color w:val="000000"/>
        </w:rPr>
      </w:pPr>
    </w:p>
    <w:p w14:paraId="46847D17" w14:textId="77777777" w:rsidR="00B50341" w:rsidRPr="00B50341" w:rsidRDefault="00B50341" w:rsidP="00B50341">
      <w:pPr>
        <w:pStyle w:val="Normaallaadveeb"/>
        <w:spacing w:before="0" w:beforeAutospacing="0" w:after="0" w:afterAutospacing="0"/>
        <w:jc w:val="both"/>
        <w:rPr>
          <w:color w:val="000000"/>
        </w:rPr>
      </w:pPr>
      <w:r w:rsidRPr="005422E4">
        <w:rPr>
          <w:b/>
          <w:bCs/>
          <w:color w:val="000000"/>
        </w:rPr>
        <w:t>2</w:t>
      </w:r>
      <w:r w:rsidRPr="00B50341">
        <w:rPr>
          <w:color w:val="000000"/>
        </w:rPr>
        <w:t>) paragrahvi 25</w:t>
      </w:r>
      <w:r w:rsidRPr="00B50341">
        <w:rPr>
          <w:color w:val="000000"/>
          <w:vertAlign w:val="superscript"/>
        </w:rPr>
        <w:t>7</w:t>
      </w:r>
      <w:r w:rsidRPr="00B50341">
        <w:rPr>
          <w:color w:val="000000"/>
        </w:rPr>
        <w:t xml:space="preserve"> lõiget 2 täiendatakse pärast sõna „politseiametniku“ sõnadega „ja abipolitseiniku“;</w:t>
      </w:r>
    </w:p>
    <w:p w14:paraId="63BFAD8D" w14:textId="77777777" w:rsidR="00B50341" w:rsidRPr="00B50341" w:rsidRDefault="00B50341" w:rsidP="00B50341">
      <w:pPr>
        <w:pStyle w:val="Normaallaadveeb"/>
        <w:spacing w:before="0" w:beforeAutospacing="0" w:after="0" w:afterAutospacing="0"/>
        <w:jc w:val="both"/>
        <w:rPr>
          <w:color w:val="000000"/>
        </w:rPr>
      </w:pPr>
    </w:p>
    <w:p w14:paraId="4B71DE07" w14:textId="77777777" w:rsidR="00B50341" w:rsidRPr="00B50341" w:rsidRDefault="00B50341" w:rsidP="00B50341">
      <w:pPr>
        <w:pStyle w:val="Normaallaadveeb"/>
        <w:spacing w:before="0" w:beforeAutospacing="0" w:after="0" w:afterAutospacing="0"/>
        <w:jc w:val="both"/>
        <w:rPr>
          <w:color w:val="000000"/>
        </w:rPr>
      </w:pPr>
      <w:r w:rsidRPr="005422E4">
        <w:rPr>
          <w:b/>
          <w:bCs/>
          <w:color w:val="000000"/>
        </w:rPr>
        <w:t>3</w:t>
      </w:r>
      <w:r w:rsidRPr="00B50341">
        <w:rPr>
          <w:color w:val="000000"/>
        </w:rPr>
        <w:t>) paragrahvi 45</w:t>
      </w:r>
      <w:r w:rsidRPr="00B50341">
        <w:rPr>
          <w:color w:val="000000"/>
          <w:vertAlign w:val="superscript"/>
        </w:rPr>
        <w:t>1</w:t>
      </w:r>
      <w:r w:rsidRPr="00B50341">
        <w:rPr>
          <w:color w:val="000000"/>
        </w:rPr>
        <w:t xml:space="preserve"> pealkiri muudetakse ja sõnastatakse järgmiselt:</w:t>
      </w:r>
    </w:p>
    <w:p w14:paraId="6A5F8A48" w14:textId="77777777" w:rsidR="00B50341" w:rsidRPr="00B50341" w:rsidRDefault="00B50341" w:rsidP="00B50341">
      <w:pPr>
        <w:pStyle w:val="Normaallaadveeb"/>
        <w:spacing w:before="0" w:beforeAutospacing="0" w:after="0" w:afterAutospacing="0"/>
        <w:jc w:val="both"/>
        <w:rPr>
          <w:color w:val="000000"/>
        </w:rPr>
      </w:pPr>
    </w:p>
    <w:p w14:paraId="6E48E0E4" w14:textId="3E9EED84" w:rsidR="00B50341" w:rsidRPr="00B50341" w:rsidRDefault="00B50341" w:rsidP="00381A2A">
      <w:pPr>
        <w:pStyle w:val="Normaallaadveeb"/>
        <w:keepNext/>
        <w:keepLines/>
        <w:spacing w:before="0" w:beforeAutospacing="0" w:after="0" w:afterAutospacing="0"/>
        <w:jc w:val="both"/>
        <w:rPr>
          <w:color w:val="000000"/>
        </w:rPr>
      </w:pPr>
      <w:r w:rsidRPr="00B50341">
        <w:rPr>
          <w:color w:val="000000"/>
        </w:rPr>
        <w:t>„</w:t>
      </w:r>
      <w:r w:rsidRPr="005422E4">
        <w:rPr>
          <w:b/>
          <w:bCs/>
          <w:color w:val="000000"/>
        </w:rPr>
        <w:t>§ 45</w:t>
      </w:r>
      <w:r w:rsidRPr="005422E4">
        <w:rPr>
          <w:b/>
          <w:bCs/>
          <w:color w:val="000000"/>
          <w:vertAlign w:val="superscript"/>
        </w:rPr>
        <w:t>1</w:t>
      </w:r>
      <w:r w:rsidRPr="005422E4">
        <w:rPr>
          <w:b/>
          <w:bCs/>
          <w:color w:val="000000"/>
        </w:rPr>
        <w:t>. Politseiametniku ja abipolitseiniku daktüloskopeerimine ja nendelt DNA-proovi võtmine</w:t>
      </w:r>
      <w:r w:rsidRPr="00B50341">
        <w:rPr>
          <w:color w:val="000000"/>
        </w:rPr>
        <w:t>“</w:t>
      </w:r>
      <w:r w:rsidR="00761B19">
        <w:rPr>
          <w:color w:val="000000"/>
        </w:rPr>
        <w:t>;</w:t>
      </w:r>
    </w:p>
    <w:p w14:paraId="7CE88AE1" w14:textId="77777777" w:rsidR="00B50341" w:rsidRPr="00B50341" w:rsidRDefault="00B50341" w:rsidP="00381A2A">
      <w:pPr>
        <w:pStyle w:val="Normaallaadveeb"/>
        <w:keepNext/>
        <w:keepLines/>
        <w:spacing w:before="0" w:beforeAutospacing="0" w:after="0" w:afterAutospacing="0"/>
        <w:jc w:val="both"/>
        <w:rPr>
          <w:color w:val="000000"/>
        </w:rPr>
      </w:pPr>
    </w:p>
    <w:p w14:paraId="0024C3EA" w14:textId="77777777" w:rsidR="00B50341" w:rsidRPr="00B50341" w:rsidRDefault="00B50341" w:rsidP="00381A2A">
      <w:pPr>
        <w:pStyle w:val="Normaallaadveeb"/>
        <w:keepNext/>
        <w:keepLines/>
        <w:spacing w:before="0" w:beforeAutospacing="0" w:after="0" w:afterAutospacing="0"/>
        <w:jc w:val="both"/>
        <w:rPr>
          <w:color w:val="000000"/>
        </w:rPr>
      </w:pPr>
      <w:r w:rsidRPr="00761B19">
        <w:rPr>
          <w:b/>
          <w:bCs/>
          <w:color w:val="000000"/>
        </w:rPr>
        <w:t>4</w:t>
      </w:r>
      <w:r w:rsidRPr="00761B19">
        <w:rPr>
          <w:color w:val="000000"/>
        </w:rPr>
        <w:t>)</w:t>
      </w:r>
      <w:r w:rsidRPr="00B50341">
        <w:rPr>
          <w:color w:val="000000"/>
        </w:rPr>
        <w:t xml:space="preserve"> paragrahvi 45</w:t>
      </w:r>
      <w:r w:rsidRPr="00B50341">
        <w:rPr>
          <w:color w:val="000000"/>
          <w:vertAlign w:val="superscript"/>
        </w:rPr>
        <w:t>1</w:t>
      </w:r>
      <w:r w:rsidRPr="00B50341">
        <w:rPr>
          <w:color w:val="000000"/>
        </w:rPr>
        <w:t xml:space="preserve"> lõige 1 muudetakse ja sõnastatakse järgmiselt:</w:t>
      </w:r>
    </w:p>
    <w:p w14:paraId="1D7CAA52" w14:textId="77777777" w:rsidR="00B50341" w:rsidRPr="00B50341" w:rsidRDefault="00B50341" w:rsidP="00381A2A">
      <w:pPr>
        <w:pStyle w:val="Normaallaadveeb"/>
        <w:keepNext/>
        <w:keepLines/>
        <w:spacing w:before="0" w:beforeAutospacing="0" w:after="0" w:afterAutospacing="0"/>
        <w:jc w:val="both"/>
        <w:rPr>
          <w:color w:val="000000"/>
        </w:rPr>
      </w:pPr>
    </w:p>
    <w:p w14:paraId="529EDC1D" w14:textId="02AE6CC7" w:rsidR="00B50341" w:rsidRPr="00B50341" w:rsidRDefault="00761B19" w:rsidP="00381A2A">
      <w:pPr>
        <w:pStyle w:val="Normaallaadveeb"/>
        <w:keepNext/>
        <w:keepLines/>
        <w:spacing w:before="0" w:beforeAutospacing="0" w:after="0" w:afterAutospacing="0"/>
        <w:jc w:val="both"/>
        <w:rPr>
          <w:color w:val="000000"/>
        </w:rPr>
      </w:pPr>
      <w:r>
        <w:rPr>
          <w:color w:val="000000"/>
        </w:rPr>
        <w:t>„</w:t>
      </w:r>
      <w:r w:rsidR="00B50341" w:rsidRPr="00B50341">
        <w:rPr>
          <w:color w:val="000000"/>
        </w:rPr>
        <w:t>(1) Sündmuskohti teenindav või ekspertiisi- ja uuringuobjektidega kokku puutuv politseiametnik ja abipolitseinik daktüloskopeeritakse ja nendelt võetakse DNA-proov ekspertiisi- ja uuringuobjektile politseiametniku või abipolitseiniku jäetud jälgede välistamise eesmärgil.“;</w:t>
      </w:r>
    </w:p>
    <w:p w14:paraId="336F21F9" w14:textId="77777777" w:rsidR="00B50341" w:rsidRPr="00B50341" w:rsidRDefault="00B50341" w:rsidP="00B50341">
      <w:pPr>
        <w:pStyle w:val="Normaallaadveeb"/>
        <w:spacing w:before="0" w:beforeAutospacing="0" w:after="0" w:afterAutospacing="0"/>
        <w:jc w:val="both"/>
        <w:rPr>
          <w:color w:val="000000"/>
        </w:rPr>
      </w:pPr>
    </w:p>
    <w:p w14:paraId="49771457" w14:textId="77777777" w:rsidR="00B50341" w:rsidRPr="00B50341" w:rsidRDefault="00B50341" w:rsidP="00B50341">
      <w:pPr>
        <w:pStyle w:val="Normaallaadveeb"/>
        <w:spacing w:before="0" w:beforeAutospacing="0" w:after="0" w:afterAutospacing="0"/>
        <w:jc w:val="both"/>
        <w:rPr>
          <w:color w:val="000000"/>
        </w:rPr>
      </w:pPr>
      <w:r w:rsidRPr="005422E4">
        <w:rPr>
          <w:b/>
          <w:bCs/>
          <w:color w:val="000000"/>
        </w:rPr>
        <w:t>5</w:t>
      </w:r>
      <w:r w:rsidRPr="00B50341">
        <w:rPr>
          <w:color w:val="000000"/>
        </w:rPr>
        <w:t>) paragrahvi 45</w:t>
      </w:r>
      <w:r w:rsidRPr="00B50341">
        <w:rPr>
          <w:color w:val="000000"/>
          <w:vertAlign w:val="superscript"/>
        </w:rPr>
        <w:t>1</w:t>
      </w:r>
      <w:r w:rsidRPr="00B50341">
        <w:rPr>
          <w:color w:val="000000"/>
        </w:rPr>
        <w:t xml:space="preserve"> lõiget 1</w:t>
      </w:r>
      <w:r w:rsidRPr="00B50341">
        <w:rPr>
          <w:color w:val="000000"/>
          <w:vertAlign w:val="superscript"/>
        </w:rPr>
        <w:t>1</w:t>
      </w:r>
      <w:r w:rsidRPr="00B50341">
        <w:rPr>
          <w:color w:val="000000"/>
        </w:rPr>
        <w:t xml:space="preserve"> täiendatakse pärast sõna „politseiametnikult“ sõnadega „ja abipolitseinikult“;</w:t>
      </w:r>
    </w:p>
    <w:p w14:paraId="785420FF" w14:textId="77777777" w:rsidR="00B50341" w:rsidRPr="00B50341" w:rsidRDefault="00B50341" w:rsidP="00B50341">
      <w:pPr>
        <w:pStyle w:val="Normaallaadveeb"/>
        <w:spacing w:before="0" w:beforeAutospacing="0" w:after="0" w:afterAutospacing="0"/>
        <w:jc w:val="both"/>
        <w:rPr>
          <w:color w:val="000000"/>
        </w:rPr>
      </w:pPr>
    </w:p>
    <w:p w14:paraId="4E82DD35" w14:textId="5BB0AC14" w:rsidR="00B50341" w:rsidRPr="00B50341" w:rsidRDefault="00B50341" w:rsidP="00B50341">
      <w:pPr>
        <w:pStyle w:val="Normaallaadveeb"/>
        <w:spacing w:before="0" w:beforeAutospacing="0" w:after="0" w:afterAutospacing="0"/>
        <w:jc w:val="both"/>
        <w:rPr>
          <w:color w:val="000000"/>
        </w:rPr>
      </w:pPr>
      <w:r w:rsidRPr="005422E4">
        <w:rPr>
          <w:b/>
          <w:bCs/>
          <w:color w:val="000000"/>
        </w:rPr>
        <w:t>6</w:t>
      </w:r>
      <w:r w:rsidRPr="00B50341">
        <w:rPr>
          <w:color w:val="000000"/>
        </w:rPr>
        <w:t>) paragrahvi 45</w:t>
      </w:r>
      <w:r w:rsidRPr="00B50341">
        <w:rPr>
          <w:color w:val="000000"/>
          <w:vertAlign w:val="superscript"/>
        </w:rPr>
        <w:t>1</w:t>
      </w:r>
      <w:r w:rsidRPr="00B50341">
        <w:rPr>
          <w:color w:val="000000"/>
        </w:rPr>
        <w:t xml:space="preserve"> lõike</w:t>
      </w:r>
      <w:r w:rsidR="007F34BB">
        <w:rPr>
          <w:color w:val="000000"/>
        </w:rPr>
        <w:t>i</w:t>
      </w:r>
      <w:r w:rsidRPr="00B50341">
        <w:rPr>
          <w:color w:val="000000"/>
        </w:rPr>
        <w:t xml:space="preserve">d 3 ja 5 täiendatakse </w:t>
      </w:r>
      <w:r w:rsidR="00EA1E5B">
        <w:rPr>
          <w:color w:val="000000"/>
        </w:rPr>
        <w:t xml:space="preserve">läbivalt </w:t>
      </w:r>
      <w:r w:rsidRPr="00B50341">
        <w:rPr>
          <w:color w:val="000000"/>
        </w:rPr>
        <w:t>pärast sõna „politseiametniku“ sõnadega „ja abipolitseiniku“;</w:t>
      </w:r>
    </w:p>
    <w:p w14:paraId="0D6D1CCA" w14:textId="77777777" w:rsidR="00B50341" w:rsidRPr="00B50341" w:rsidRDefault="00B50341" w:rsidP="00B50341">
      <w:pPr>
        <w:pStyle w:val="Normaallaadveeb"/>
        <w:spacing w:before="0" w:beforeAutospacing="0" w:after="0" w:afterAutospacing="0"/>
        <w:jc w:val="both"/>
        <w:rPr>
          <w:color w:val="000000"/>
        </w:rPr>
      </w:pPr>
    </w:p>
    <w:p w14:paraId="2DF61F64" w14:textId="77777777" w:rsidR="00B50341" w:rsidRPr="00B50341" w:rsidRDefault="00B50341" w:rsidP="00B50341">
      <w:pPr>
        <w:pStyle w:val="Normaallaadveeb"/>
        <w:spacing w:before="0" w:beforeAutospacing="0" w:after="0" w:afterAutospacing="0"/>
        <w:jc w:val="both"/>
        <w:rPr>
          <w:color w:val="000000"/>
        </w:rPr>
      </w:pPr>
      <w:r w:rsidRPr="005422E4">
        <w:rPr>
          <w:b/>
          <w:bCs/>
          <w:color w:val="000000"/>
        </w:rPr>
        <w:t>7</w:t>
      </w:r>
      <w:r w:rsidRPr="00B50341">
        <w:rPr>
          <w:color w:val="000000"/>
        </w:rPr>
        <w:t>) paragrahvi 45</w:t>
      </w:r>
      <w:r w:rsidRPr="00B50341">
        <w:rPr>
          <w:color w:val="000000"/>
          <w:vertAlign w:val="superscript"/>
        </w:rPr>
        <w:t>1</w:t>
      </w:r>
      <w:r w:rsidRPr="00B50341">
        <w:rPr>
          <w:color w:val="000000"/>
        </w:rPr>
        <w:t xml:space="preserve"> lõige 4 muudetakse ja sõnastatakse järgmiselt:</w:t>
      </w:r>
    </w:p>
    <w:p w14:paraId="561F0709" w14:textId="77777777" w:rsidR="00B50341" w:rsidRPr="00B50341" w:rsidRDefault="00B50341" w:rsidP="00B50341">
      <w:pPr>
        <w:pStyle w:val="Normaallaadveeb"/>
        <w:spacing w:before="0" w:beforeAutospacing="0" w:after="0" w:afterAutospacing="0"/>
        <w:jc w:val="both"/>
        <w:rPr>
          <w:color w:val="000000"/>
        </w:rPr>
      </w:pPr>
    </w:p>
    <w:p w14:paraId="7F5DB796" w14:textId="07EEDC98" w:rsidR="00B50341" w:rsidRPr="00B50341" w:rsidRDefault="00B50341" w:rsidP="00B50341">
      <w:pPr>
        <w:pStyle w:val="Normaallaadveeb"/>
        <w:spacing w:before="0" w:beforeAutospacing="0" w:after="0" w:afterAutospacing="0"/>
        <w:jc w:val="both"/>
        <w:rPr>
          <w:color w:val="000000"/>
        </w:rPr>
      </w:pPr>
      <w:r w:rsidRPr="00B50341">
        <w:rPr>
          <w:color w:val="000000"/>
        </w:rPr>
        <w:t xml:space="preserve">„(4) Politseiametniku ja abipolitseiniku daktüloskopeerimisel ja </w:t>
      </w:r>
      <w:r w:rsidR="00FE1F31">
        <w:rPr>
          <w:color w:val="000000"/>
        </w:rPr>
        <w:t xml:space="preserve">nende </w:t>
      </w:r>
      <w:r w:rsidRPr="00B50341">
        <w:rPr>
          <w:color w:val="000000"/>
        </w:rPr>
        <w:t xml:space="preserve">DNA-proovi analüüsil saadud andmed kustutatakse riiklikest registritest kolme aasta möödumisel politseiametniku politseiteenistusest vabastamisest või </w:t>
      </w:r>
      <w:r w:rsidR="00404731">
        <w:rPr>
          <w:color w:val="000000"/>
        </w:rPr>
        <w:t xml:space="preserve">isiku </w:t>
      </w:r>
      <w:r w:rsidRPr="00B50341">
        <w:rPr>
          <w:color w:val="000000"/>
        </w:rPr>
        <w:t xml:space="preserve">abipolitseiniku staatusest vabastamisest arvates. Politsei- ja Piirivalveamet ning Kaitsepolitseiamet </w:t>
      </w:r>
      <w:r w:rsidR="00FE1F31" w:rsidRPr="00B50341">
        <w:rPr>
          <w:color w:val="000000"/>
        </w:rPr>
        <w:t>teavita</w:t>
      </w:r>
      <w:r w:rsidR="00FE1F31">
        <w:rPr>
          <w:color w:val="000000"/>
        </w:rPr>
        <w:t>vad</w:t>
      </w:r>
      <w:r w:rsidR="00FE1F31" w:rsidRPr="00B50341">
        <w:rPr>
          <w:color w:val="000000"/>
        </w:rPr>
        <w:t xml:space="preserve"> </w:t>
      </w:r>
      <w:r w:rsidRPr="00B50341">
        <w:rPr>
          <w:color w:val="000000"/>
        </w:rPr>
        <w:t>Eesti Kohtuekspertiisi Instituuti vajadusest politseiametniku või abipolitseiniku andmed riiklikest registritest kustutada.“;</w:t>
      </w:r>
    </w:p>
    <w:p w14:paraId="4958F518" w14:textId="77777777" w:rsidR="00B50341" w:rsidRPr="00B50341" w:rsidRDefault="00B50341" w:rsidP="00B50341">
      <w:pPr>
        <w:pStyle w:val="Normaallaadveeb"/>
        <w:spacing w:before="0" w:beforeAutospacing="0" w:after="0" w:afterAutospacing="0"/>
        <w:jc w:val="both"/>
        <w:rPr>
          <w:color w:val="000000"/>
        </w:rPr>
      </w:pPr>
    </w:p>
    <w:p w14:paraId="147CF764" w14:textId="13553B5E" w:rsidR="003E66EF" w:rsidRDefault="00B50341" w:rsidP="00B50341">
      <w:pPr>
        <w:pStyle w:val="Normaallaadveeb"/>
        <w:spacing w:before="0" w:beforeAutospacing="0" w:after="0" w:afterAutospacing="0"/>
        <w:jc w:val="both"/>
        <w:rPr>
          <w:color w:val="000000"/>
        </w:rPr>
      </w:pPr>
      <w:r w:rsidRPr="005422E4">
        <w:rPr>
          <w:b/>
          <w:bCs/>
          <w:color w:val="000000"/>
        </w:rPr>
        <w:t>8</w:t>
      </w:r>
      <w:r w:rsidRPr="00B50341">
        <w:rPr>
          <w:color w:val="000000"/>
        </w:rPr>
        <w:t xml:space="preserve">) </w:t>
      </w:r>
      <w:r w:rsidR="003E66EF" w:rsidRPr="003E66EF">
        <w:rPr>
          <w:color w:val="000000"/>
        </w:rPr>
        <w:t xml:space="preserve">paragrahvi </w:t>
      </w:r>
      <w:r w:rsidR="003E66EF">
        <w:rPr>
          <w:color w:val="000000"/>
        </w:rPr>
        <w:t>108</w:t>
      </w:r>
      <w:r w:rsidR="003E66EF">
        <w:rPr>
          <w:color w:val="000000"/>
          <w:vertAlign w:val="superscript"/>
        </w:rPr>
        <w:t>15</w:t>
      </w:r>
      <w:r w:rsidR="003E66EF" w:rsidRPr="003E66EF">
        <w:rPr>
          <w:color w:val="000000"/>
        </w:rPr>
        <w:t xml:space="preserve"> tekst muudetakse ja sõnastatakse järgmiselt</w:t>
      </w:r>
      <w:r w:rsidR="003E66EF">
        <w:rPr>
          <w:color w:val="000000"/>
        </w:rPr>
        <w:t>:</w:t>
      </w:r>
    </w:p>
    <w:p w14:paraId="092F32BC" w14:textId="7217F5E5" w:rsidR="003E66EF" w:rsidRPr="00252652" w:rsidRDefault="003E66EF" w:rsidP="00B50341">
      <w:pPr>
        <w:pStyle w:val="Normaallaadveeb"/>
        <w:spacing w:before="0" w:beforeAutospacing="0" w:after="0" w:afterAutospacing="0"/>
        <w:jc w:val="both"/>
        <w:rPr>
          <w:color w:val="000000"/>
        </w:rPr>
      </w:pPr>
      <w:r w:rsidRPr="00252652">
        <w:rPr>
          <w:color w:val="000000"/>
        </w:rPr>
        <w:t>„Vabatahtliku merepäästja ülesande täitmise käigus vabatahtliku</w:t>
      </w:r>
      <w:r w:rsidR="00BA541B" w:rsidRPr="00252652">
        <w:rPr>
          <w:color w:val="000000"/>
        </w:rPr>
        <w:t>le</w:t>
      </w:r>
      <w:r w:rsidRPr="00252652">
        <w:rPr>
          <w:color w:val="000000"/>
        </w:rPr>
        <w:t xml:space="preserve"> merepäästja</w:t>
      </w:r>
      <w:r w:rsidR="00BA541B" w:rsidRPr="00252652">
        <w:rPr>
          <w:color w:val="000000"/>
        </w:rPr>
        <w:t xml:space="preserve">le </w:t>
      </w:r>
      <w:r w:rsidR="00390B48">
        <w:rPr>
          <w:color w:val="000000"/>
        </w:rPr>
        <w:t>tekkinud</w:t>
      </w:r>
      <w:r w:rsidRPr="00252652">
        <w:rPr>
          <w:color w:val="000000"/>
        </w:rPr>
        <w:t xml:space="preserve"> </w:t>
      </w:r>
      <w:r w:rsidR="00BA541B" w:rsidRPr="00252652">
        <w:rPr>
          <w:color w:val="000000"/>
        </w:rPr>
        <w:t xml:space="preserve">varalise kahju hüvitamisele </w:t>
      </w:r>
      <w:r w:rsidR="00531ECE">
        <w:rPr>
          <w:color w:val="000000"/>
        </w:rPr>
        <w:t>ning</w:t>
      </w:r>
      <w:r w:rsidR="00531ECE" w:rsidRPr="00252652">
        <w:rPr>
          <w:color w:val="000000"/>
        </w:rPr>
        <w:t xml:space="preserve"> </w:t>
      </w:r>
      <w:r w:rsidR="00BA541B" w:rsidRPr="00252652">
        <w:rPr>
          <w:color w:val="000000"/>
        </w:rPr>
        <w:t xml:space="preserve">vabatahtliku merepäästja </w:t>
      </w:r>
      <w:r w:rsidRPr="00252652">
        <w:rPr>
          <w:color w:val="000000"/>
        </w:rPr>
        <w:t xml:space="preserve">hukkumise, haigestumise ja vigastada saamise korral hüvitise maksmisele </w:t>
      </w:r>
      <w:r w:rsidR="00F144C9" w:rsidRPr="00252652">
        <w:rPr>
          <w:color w:val="000000"/>
        </w:rPr>
        <w:t xml:space="preserve">kohaldatakse </w:t>
      </w:r>
      <w:r w:rsidRPr="00252652">
        <w:rPr>
          <w:color w:val="000000"/>
        </w:rPr>
        <w:t xml:space="preserve">abipolitseiniku seaduse §-des </w:t>
      </w:r>
      <w:r w:rsidR="00BA541B" w:rsidRPr="00252652">
        <w:rPr>
          <w:color w:val="000000"/>
        </w:rPr>
        <w:t>45</w:t>
      </w:r>
      <w:r w:rsidRPr="00252652">
        <w:rPr>
          <w:color w:val="000000"/>
        </w:rPr>
        <w:t xml:space="preserve"> ja </w:t>
      </w:r>
      <w:r w:rsidR="00BA541B" w:rsidRPr="00252652">
        <w:rPr>
          <w:color w:val="000000"/>
        </w:rPr>
        <w:t>46</w:t>
      </w:r>
      <w:r w:rsidRPr="00252652">
        <w:rPr>
          <w:color w:val="000000"/>
        </w:rPr>
        <w:t xml:space="preserve"> sätestatut.</w:t>
      </w:r>
      <w:r w:rsidR="00BA541B" w:rsidRPr="00252652">
        <w:rPr>
          <w:color w:val="000000"/>
        </w:rPr>
        <w:t>“</w:t>
      </w:r>
      <w:r w:rsidR="009C55A4">
        <w:rPr>
          <w:color w:val="000000"/>
        </w:rPr>
        <w:t>.</w:t>
      </w:r>
    </w:p>
    <w:p w14:paraId="307D934A" w14:textId="77777777" w:rsidR="00B50341" w:rsidRPr="00B50341" w:rsidRDefault="00B50341" w:rsidP="004835D8">
      <w:pPr>
        <w:spacing w:after="0" w:line="240" w:lineRule="auto"/>
        <w:jc w:val="both"/>
        <w:rPr>
          <w:rFonts w:ascii="Times New Roman" w:hAnsi="Times New Roman" w:cs="Times New Roman"/>
          <w:sz w:val="24"/>
          <w:szCs w:val="24"/>
        </w:rPr>
      </w:pPr>
    </w:p>
    <w:bookmarkEnd w:id="122"/>
    <w:p w14:paraId="5A37FF18" w14:textId="1C4144AF" w:rsidR="00EE1200" w:rsidRPr="00B50341" w:rsidRDefault="00EE1200" w:rsidP="00181F1D">
      <w:pPr>
        <w:pStyle w:val="Normaallaadveeb"/>
        <w:shd w:val="clear" w:color="auto" w:fill="FFFFFF" w:themeFill="background1"/>
        <w:spacing w:before="0" w:beforeAutospacing="0" w:after="0" w:afterAutospacing="0"/>
        <w:jc w:val="both"/>
        <w:rPr>
          <w:b/>
          <w:bCs/>
        </w:rPr>
      </w:pPr>
      <w:r w:rsidRPr="00B50341">
        <w:rPr>
          <w:b/>
          <w:bCs/>
        </w:rPr>
        <w:lastRenderedPageBreak/>
        <w:t xml:space="preserve">§ </w:t>
      </w:r>
      <w:r w:rsidR="00B70BF2" w:rsidRPr="00B50341">
        <w:rPr>
          <w:b/>
          <w:bCs/>
        </w:rPr>
        <w:t>6</w:t>
      </w:r>
      <w:r w:rsidR="002D470D">
        <w:rPr>
          <w:b/>
          <w:bCs/>
        </w:rPr>
        <w:t>8</w:t>
      </w:r>
      <w:r w:rsidRPr="00B50341">
        <w:rPr>
          <w:b/>
          <w:bCs/>
        </w:rPr>
        <w:t>. Päästeseaduse muutmine</w:t>
      </w:r>
    </w:p>
    <w:p w14:paraId="1F43135E" w14:textId="77777777" w:rsidR="00181F1D" w:rsidRPr="00B50341" w:rsidRDefault="00181F1D" w:rsidP="00181F1D">
      <w:pPr>
        <w:pStyle w:val="Normaallaadveeb"/>
        <w:shd w:val="clear" w:color="auto" w:fill="FFFFFF" w:themeFill="background1"/>
        <w:spacing w:before="0" w:beforeAutospacing="0" w:after="0" w:afterAutospacing="0"/>
        <w:jc w:val="both"/>
        <w:rPr>
          <w:b/>
          <w:bCs/>
        </w:rPr>
      </w:pPr>
    </w:p>
    <w:p w14:paraId="52E536B8" w14:textId="2B35F422" w:rsidR="00EE1200" w:rsidRPr="00B50341" w:rsidRDefault="00EE1200" w:rsidP="00181F1D">
      <w:pPr>
        <w:pStyle w:val="Normaallaadveeb"/>
        <w:shd w:val="clear" w:color="auto" w:fill="FFFFFF" w:themeFill="background1"/>
        <w:spacing w:before="0" w:beforeAutospacing="0" w:after="0" w:afterAutospacing="0"/>
        <w:jc w:val="both"/>
      </w:pPr>
      <w:r w:rsidRPr="00B50341">
        <w:t xml:space="preserve">Päästeseaduse </w:t>
      </w:r>
      <w:r w:rsidR="002B22D9" w:rsidRPr="00B50341">
        <w:t xml:space="preserve">§ </w:t>
      </w:r>
      <w:r w:rsidRPr="00B50341">
        <w:t>38</w:t>
      </w:r>
      <w:r w:rsidRPr="00B50341">
        <w:rPr>
          <w:vertAlign w:val="superscript"/>
        </w:rPr>
        <w:t>2</w:t>
      </w:r>
      <w:r w:rsidRPr="00B50341">
        <w:t xml:space="preserve"> lõike 3 punkti</w:t>
      </w:r>
      <w:r w:rsidR="00DC1570" w:rsidRPr="00B50341">
        <w:t>s</w:t>
      </w:r>
      <w:r w:rsidRPr="00B50341">
        <w:t xml:space="preserve"> 2 </w:t>
      </w:r>
      <w:r w:rsidR="00DC1570" w:rsidRPr="00B50341">
        <w:t>asendatakse</w:t>
      </w:r>
      <w:r w:rsidR="002B22D9" w:rsidRPr="00B50341">
        <w:t xml:space="preserve"> </w:t>
      </w:r>
      <w:bookmarkStart w:id="123" w:name="_Hlk204953687"/>
      <w:r w:rsidR="002B22D9" w:rsidRPr="00B50341">
        <w:t>arv „12“ arvuga „3</w:t>
      </w:r>
      <w:r w:rsidR="0033016F" w:rsidRPr="00B50341">
        <w:t>0</w:t>
      </w:r>
      <w:r w:rsidR="002B22D9" w:rsidRPr="00B50341">
        <w:t>“.</w:t>
      </w:r>
    </w:p>
    <w:p w14:paraId="427DD79A" w14:textId="77777777" w:rsidR="00181F1D" w:rsidRPr="00B50341" w:rsidRDefault="00181F1D" w:rsidP="00181F1D">
      <w:pPr>
        <w:pStyle w:val="Normaallaadveeb"/>
        <w:shd w:val="clear" w:color="auto" w:fill="FFFFFF" w:themeFill="background1"/>
        <w:spacing w:before="0" w:beforeAutospacing="0" w:after="0" w:afterAutospacing="0"/>
        <w:jc w:val="both"/>
      </w:pPr>
    </w:p>
    <w:bookmarkEnd w:id="123"/>
    <w:p w14:paraId="085E042C" w14:textId="0EF4B608" w:rsidR="00EE1200" w:rsidRPr="00B50341" w:rsidRDefault="00EE1200" w:rsidP="00181F1D">
      <w:pPr>
        <w:pStyle w:val="Normaallaadveeb"/>
        <w:shd w:val="clear" w:color="auto" w:fill="FFFFFF" w:themeFill="background1"/>
        <w:spacing w:before="0" w:beforeAutospacing="0" w:after="0" w:afterAutospacing="0"/>
        <w:jc w:val="both"/>
        <w:rPr>
          <w:b/>
          <w:bCs/>
        </w:rPr>
      </w:pPr>
      <w:r w:rsidRPr="00B50341">
        <w:rPr>
          <w:b/>
          <w:bCs/>
        </w:rPr>
        <w:t xml:space="preserve">§ </w:t>
      </w:r>
      <w:r w:rsidR="00B70BF2" w:rsidRPr="00B50341">
        <w:rPr>
          <w:b/>
          <w:bCs/>
        </w:rPr>
        <w:t>6</w:t>
      </w:r>
      <w:r w:rsidR="002D470D">
        <w:rPr>
          <w:b/>
          <w:bCs/>
        </w:rPr>
        <w:t>9</w:t>
      </w:r>
      <w:r w:rsidRPr="00B50341">
        <w:rPr>
          <w:b/>
          <w:bCs/>
        </w:rPr>
        <w:t>. Relvaseaduse muutmine</w:t>
      </w:r>
    </w:p>
    <w:p w14:paraId="0A2B0B2F" w14:textId="77777777" w:rsidR="00181F1D" w:rsidRPr="00B50341" w:rsidRDefault="00181F1D" w:rsidP="00181F1D">
      <w:pPr>
        <w:pStyle w:val="Normaallaadveeb"/>
        <w:shd w:val="clear" w:color="auto" w:fill="FFFFFF" w:themeFill="background1"/>
        <w:spacing w:before="0" w:beforeAutospacing="0" w:after="0" w:afterAutospacing="0"/>
        <w:jc w:val="both"/>
        <w:rPr>
          <w:b/>
          <w:bCs/>
        </w:rPr>
      </w:pPr>
    </w:p>
    <w:p w14:paraId="78EDCB04" w14:textId="384AD39F" w:rsidR="00CE3F80" w:rsidRPr="00B50341" w:rsidRDefault="00EE1200" w:rsidP="00181F1D">
      <w:pPr>
        <w:pStyle w:val="Normaallaadveeb"/>
        <w:shd w:val="clear" w:color="auto" w:fill="FFFFFF" w:themeFill="background1"/>
        <w:spacing w:before="0" w:beforeAutospacing="0" w:after="0" w:afterAutospacing="0"/>
        <w:jc w:val="both"/>
      </w:pPr>
      <w:r w:rsidRPr="00B50341">
        <w:t xml:space="preserve">Relvaseaduse </w:t>
      </w:r>
      <w:r w:rsidR="00CE3F80" w:rsidRPr="00B50341">
        <w:t xml:space="preserve">§ </w:t>
      </w:r>
      <w:r w:rsidRPr="00B50341">
        <w:t>35 lõike 10 punkti</w:t>
      </w:r>
      <w:r w:rsidR="00B003C8" w:rsidRPr="00B50341">
        <w:t>s</w:t>
      </w:r>
      <w:r w:rsidRPr="00B50341">
        <w:t xml:space="preserve"> 2 </w:t>
      </w:r>
      <w:r w:rsidR="00DC1570" w:rsidRPr="00B50341">
        <w:t>asendatakse</w:t>
      </w:r>
      <w:r w:rsidRPr="00B50341">
        <w:t xml:space="preserve"> </w:t>
      </w:r>
      <w:r w:rsidR="00CE3F80" w:rsidRPr="00B50341">
        <w:t>arv „12“ arvuga „3</w:t>
      </w:r>
      <w:r w:rsidR="005C46E2" w:rsidRPr="00B50341">
        <w:t>0</w:t>
      </w:r>
      <w:r w:rsidR="00CE3F80" w:rsidRPr="00B50341">
        <w:t>“.</w:t>
      </w:r>
    </w:p>
    <w:p w14:paraId="3BF881DF" w14:textId="77777777" w:rsidR="00181F1D" w:rsidRPr="00B50341" w:rsidRDefault="00181F1D" w:rsidP="00181F1D">
      <w:pPr>
        <w:pStyle w:val="Normaallaadveeb"/>
        <w:shd w:val="clear" w:color="auto" w:fill="FFFFFF" w:themeFill="background1"/>
        <w:spacing w:before="0" w:beforeAutospacing="0" w:after="0" w:afterAutospacing="0"/>
        <w:jc w:val="both"/>
      </w:pPr>
    </w:p>
    <w:p w14:paraId="72DBDB1D" w14:textId="35846A78" w:rsidR="00EE1200" w:rsidRPr="00B50341" w:rsidRDefault="00EE1200" w:rsidP="00181F1D">
      <w:pPr>
        <w:pStyle w:val="Normaallaadveeb"/>
        <w:shd w:val="clear" w:color="auto" w:fill="FFFFFF" w:themeFill="background1"/>
        <w:spacing w:before="0" w:beforeAutospacing="0" w:after="0" w:afterAutospacing="0"/>
        <w:jc w:val="both"/>
        <w:rPr>
          <w:b/>
          <w:bCs/>
        </w:rPr>
      </w:pPr>
      <w:bookmarkStart w:id="124" w:name="_Hlk219743339"/>
      <w:bookmarkStart w:id="125" w:name="_Hlk206756440"/>
      <w:r w:rsidRPr="00B50341">
        <w:rPr>
          <w:b/>
          <w:bCs/>
        </w:rPr>
        <w:t xml:space="preserve">§ </w:t>
      </w:r>
      <w:r w:rsidR="002D470D">
        <w:rPr>
          <w:b/>
          <w:bCs/>
        </w:rPr>
        <w:t>70</w:t>
      </w:r>
      <w:r w:rsidRPr="00B50341">
        <w:rPr>
          <w:b/>
          <w:bCs/>
        </w:rPr>
        <w:t>. Riigipiiri seaduse muutmine</w:t>
      </w:r>
    </w:p>
    <w:p w14:paraId="24158963" w14:textId="77777777" w:rsidR="00181F1D" w:rsidRPr="00B50341" w:rsidRDefault="00181F1D" w:rsidP="00181F1D">
      <w:pPr>
        <w:pStyle w:val="Normaallaadveeb"/>
        <w:shd w:val="clear" w:color="auto" w:fill="FFFFFF" w:themeFill="background1"/>
        <w:spacing w:before="0" w:beforeAutospacing="0" w:after="0" w:afterAutospacing="0"/>
        <w:jc w:val="both"/>
        <w:rPr>
          <w:b/>
          <w:bCs/>
        </w:rPr>
      </w:pPr>
    </w:p>
    <w:p w14:paraId="7771E2F0" w14:textId="7A1DF084" w:rsidR="00EE1200" w:rsidRPr="00B50341" w:rsidRDefault="00EE1200" w:rsidP="00181F1D">
      <w:pPr>
        <w:pStyle w:val="Normaallaadveeb"/>
        <w:shd w:val="clear" w:color="auto" w:fill="FFFFFF" w:themeFill="background1"/>
        <w:spacing w:before="0" w:beforeAutospacing="0" w:after="0" w:afterAutospacing="0"/>
        <w:jc w:val="both"/>
      </w:pPr>
      <w:r w:rsidRPr="00B50341">
        <w:t>Riigipiiri seaduse</w:t>
      </w:r>
      <w:r w:rsidR="009120B3" w:rsidRPr="00B50341">
        <w:t>s</w:t>
      </w:r>
      <w:r w:rsidRPr="00B50341">
        <w:t xml:space="preserve"> tehakse järgmised muudatused:</w:t>
      </w:r>
    </w:p>
    <w:p w14:paraId="10B6E76A" w14:textId="77777777" w:rsidR="00181B9F" w:rsidRPr="00B50341" w:rsidRDefault="00181B9F" w:rsidP="00181F1D">
      <w:pPr>
        <w:pStyle w:val="Normaallaadveeb"/>
        <w:shd w:val="clear" w:color="auto" w:fill="FFFFFF" w:themeFill="background1"/>
        <w:spacing w:before="0" w:beforeAutospacing="0" w:after="0" w:afterAutospacing="0"/>
        <w:jc w:val="both"/>
      </w:pPr>
    </w:p>
    <w:p w14:paraId="34E34168" w14:textId="19A6E75A" w:rsidR="00000842" w:rsidRPr="00B50341" w:rsidRDefault="00EE1200" w:rsidP="00181F1D">
      <w:pPr>
        <w:pStyle w:val="Normaallaadveeb"/>
        <w:shd w:val="clear" w:color="auto" w:fill="FFFFFF" w:themeFill="background1"/>
        <w:spacing w:before="0" w:beforeAutospacing="0" w:after="0" w:afterAutospacing="0"/>
        <w:jc w:val="both"/>
      </w:pPr>
      <w:r w:rsidRPr="00B50341">
        <w:rPr>
          <w:b/>
          <w:bCs/>
        </w:rPr>
        <w:t xml:space="preserve">1) </w:t>
      </w:r>
      <w:r w:rsidR="00F63B87" w:rsidRPr="00B50341">
        <w:t>seaduse tekstis, välja arvatud §-s 9</w:t>
      </w:r>
      <w:r w:rsidR="005C46E2" w:rsidRPr="00B50341">
        <w:rPr>
          <w:vertAlign w:val="superscript"/>
        </w:rPr>
        <w:t>7</w:t>
      </w:r>
      <w:r w:rsidR="00F63B87" w:rsidRPr="00B50341">
        <w:t>, asendatakse sõna „politsei“ sõnadega „Politsei- ja Piirivalveamet“ vastavas käändes;</w:t>
      </w:r>
    </w:p>
    <w:p w14:paraId="6B57724D" w14:textId="77777777" w:rsidR="00181F1D" w:rsidRPr="00B50341" w:rsidRDefault="00181F1D" w:rsidP="00181F1D">
      <w:pPr>
        <w:pStyle w:val="Normaallaadveeb"/>
        <w:shd w:val="clear" w:color="auto" w:fill="FFFFFF" w:themeFill="background1"/>
        <w:spacing w:before="0" w:beforeAutospacing="0" w:after="0" w:afterAutospacing="0"/>
        <w:jc w:val="both"/>
      </w:pPr>
    </w:p>
    <w:p w14:paraId="3BC57036" w14:textId="77777777" w:rsidR="00EE1200" w:rsidRPr="00B50341" w:rsidRDefault="00EE1200" w:rsidP="00181F1D">
      <w:pPr>
        <w:pStyle w:val="Normaallaadveeb"/>
        <w:shd w:val="clear" w:color="auto" w:fill="FFFFFF" w:themeFill="background1"/>
        <w:spacing w:before="0" w:beforeAutospacing="0" w:after="0" w:afterAutospacing="0"/>
        <w:jc w:val="both"/>
      </w:pPr>
      <w:r w:rsidRPr="00B50341">
        <w:rPr>
          <w:b/>
          <w:bCs/>
        </w:rPr>
        <w:t xml:space="preserve">2) </w:t>
      </w:r>
      <w:r w:rsidRPr="00B50341">
        <w:t>paragrahvi 11 lõikeid 4 ja 5 täiendatakse pärast sõna „politseiametniku“ sõnadega „või abipolitseiniku“;</w:t>
      </w:r>
    </w:p>
    <w:p w14:paraId="4286EFB6" w14:textId="77777777" w:rsidR="00181F1D" w:rsidRPr="00B50341" w:rsidRDefault="00181F1D" w:rsidP="00181F1D">
      <w:pPr>
        <w:pStyle w:val="Normaallaadveeb"/>
        <w:shd w:val="clear" w:color="auto" w:fill="FFFFFF" w:themeFill="background1"/>
        <w:spacing w:before="0" w:beforeAutospacing="0" w:after="0" w:afterAutospacing="0"/>
        <w:jc w:val="both"/>
      </w:pPr>
    </w:p>
    <w:p w14:paraId="206EA714" w14:textId="17CF81AA" w:rsidR="00EE1200" w:rsidRPr="00B50341" w:rsidRDefault="00EE1200" w:rsidP="00381A2A">
      <w:pPr>
        <w:pStyle w:val="Normaallaadveeb"/>
        <w:keepNext/>
        <w:keepLines/>
        <w:shd w:val="clear" w:color="auto" w:fill="FFFFFF" w:themeFill="background1"/>
        <w:spacing w:before="0" w:beforeAutospacing="0" w:after="0" w:afterAutospacing="0"/>
        <w:jc w:val="both"/>
      </w:pPr>
      <w:r w:rsidRPr="00B50341">
        <w:rPr>
          <w:b/>
          <w:bCs/>
        </w:rPr>
        <w:t xml:space="preserve">3) </w:t>
      </w:r>
      <w:r w:rsidRPr="00B50341">
        <w:t>paragrahvi 11</w:t>
      </w:r>
      <w:r w:rsidRPr="00B50341">
        <w:rPr>
          <w:vertAlign w:val="superscript"/>
        </w:rPr>
        <w:t>4</w:t>
      </w:r>
      <w:r w:rsidRPr="00B50341">
        <w:t xml:space="preserve"> täiendatakse </w:t>
      </w:r>
      <w:r w:rsidR="4A5B1378" w:rsidRPr="00B50341">
        <w:t>lõigetega</w:t>
      </w:r>
      <w:r w:rsidRPr="00B50341">
        <w:t xml:space="preserve"> 1</w:t>
      </w:r>
      <w:r w:rsidRPr="00B50341">
        <w:rPr>
          <w:vertAlign w:val="superscript"/>
        </w:rPr>
        <w:t>3</w:t>
      </w:r>
      <w:r w:rsidR="4A5B1378" w:rsidRPr="00B50341">
        <w:t>–1</w:t>
      </w:r>
      <w:r w:rsidR="4A5B1378" w:rsidRPr="00B50341">
        <w:rPr>
          <w:vertAlign w:val="superscript"/>
        </w:rPr>
        <w:t>5</w:t>
      </w:r>
      <w:r w:rsidRPr="00B50341">
        <w:rPr>
          <w:vertAlign w:val="superscript"/>
        </w:rPr>
        <w:t xml:space="preserve"> </w:t>
      </w:r>
      <w:r w:rsidRPr="00B50341">
        <w:t>järgmises sõnastuses:</w:t>
      </w:r>
    </w:p>
    <w:p w14:paraId="736EE365" w14:textId="77777777" w:rsidR="00181F1D" w:rsidRPr="00B50341" w:rsidRDefault="00181F1D" w:rsidP="00381A2A">
      <w:pPr>
        <w:pStyle w:val="Normaallaadveeb"/>
        <w:keepNext/>
        <w:keepLines/>
        <w:shd w:val="clear" w:color="auto" w:fill="FFFFFF" w:themeFill="background1"/>
        <w:spacing w:before="0" w:beforeAutospacing="0" w:after="0" w:afterAutospacing="0"/>
        <w:jc w:val="both"/>
      </w:pPr>
    </w:p>
    <w:p w14:paraId="500C6D7A" w14:textId="4BBFC5FD" w:rsidR="00EE1200" w:rsidRPr="00B50341" w:rsidRDefault="00EE1200" w:rsidP="00381A2A">
      <w:pPr>
        <w:pStyle w:val="Normaallaadveeb"/>
        <w:keepNext/>
        <w:keepLines/>
        <w:shd w:val="clear" w:color="auto" w:fill="FFFFFF" w:themeFill="background1"/>
        <w:spacing w:before="0" w:beforeAutospacing="0" w:after="0" w:afterAutospacing="0"/>
        <w:jc w:val="both"/>
      </w:pPr>
      <w:r w:rsidRPr="00B50341">
        <w:t>„(1</w:t>
      </w:r>
      <w:r w:rsidRPr="00B50341">
        <w:rPr>
          <w:vertAlign w:val="superscript"/>
        </w:rPr>
        <w:t>3</w:t>
      </w:r>
      <w:r w:rsidRPr="00B50341">
        <w:t>) Piirirežiimi tagamisega, sealhulgas riigipiiri valvamisega, ja piirikontrolliga seotud riikliku järelevalve teostamisel võib abipolitseinik kohaldada korrakaitseseaduse §-des 30, 32, 45–49 ja 52 sätestatud riikliku järelevalve erimeetmeid korrakaitseseaduses sätestatud alusel ja korras</w:t>
      </w:r>
      <w:r w:rsidR="009120B3" w:rsidRPr="00B50341">
        <w:t>,</w:t>
      </w:r>
      <w:r w:rsidR="00230B4E" w:rsidRPr="00B50341">
        <w:t xml:space="preserve"> arvestades abipolitseiniku seaduses sätestatud erisusi</w:t>
      </w:r>
      <w:r w:rsidR="4A5B1378" w:rsidRPr="00B50341">
        <w:t>.</w:t>
      </w:r>
    </w:p>
    <w:p w14:paraId="7F42CAB0" w14:textId="77777777" w:rsidR="00181F1D" w:rsidRPr="0025383C" w:rsidRDefault="00181F1D" w:rsidP="00381A2A">
      <w:pPr>
        <w:pStyle w:val="Normaallaadveeb"/>
        <w:keepNext/>
        <w:keepLines/>
        <w:shd w:val="clear" w:color="auto" w:fill="FFFFFF" w:themeFill="background1"/>
        <w:spacing w:before="0" w:beforeAutospacing="0" w:after="0" w:afterAutospacing="0"/>
        <w:jc w:val="both"/>
      </w:pPr>
    </w:p>
    <w:p w14:paraId="3706B0FD" w14:textId="5DD31A12" w:rsidR="00F26CA6" w:rsidRPr="0025383C" w:rsidRDefault="4A5B1378" w:rsidP="00181F1D">
      <w:pPr>
        <w:pStyle w:val="Normaallaadveeb"/>
        <w:shd w:val="clear" w:color="auto" w:fill="FFFFFF" w:themeFill="background1"/>
        <w:spacing w:before="0" w:beforeAutospacing="0" w:after="0" w:afterAutospacing="0"/>
        <w:jc w:val="both"/>
      </w:pPr>
      <w:r w:rsidRPr="0025383C">
        <w:t>(1</w:t>
      </w:r>
      <w:r w:rsidRPr="0025383C">
        <w:rPr>
          <w:vertAlign w:val="superscript"/>
        </w:rPr>
        <w:t>4</w:t>
      </w:r>
      <w:r w:rsidRPr="0025383C">
        <w:t>)</w:t>
      </w:r>
      <w:r w:rsidR="00587DD5" w:rsidRPr="0025383C">
        <w:t xml:space="preserve"> </w:t>
      </w:r>
      <w:r w:rsidRPr="0025383C">
        <w:t>Piirirežiimi tagamisega, sealhulgas riigipiiri valvamisega, ja piirikontrolliga seotud riikliku järelevalve teostamisel võib abipolitseinik välismaalase kinni pidada välismaalasele rahvusvahelise kaitse andmise seaduses ning väljasõidukohustuse ja sissesõidukeelu seaduses sätestatud alusel ja korras.</w:t>
      </w:r>
    </w:p>
    <w:p w14:paraId="42D94B87" w14:textId="77777777" w:rsidR="00181F1D" w:rsidRPr="0025383C" w:rsidRDefault="00181F1D" w:rsidP="00181F1D">
      <w:pPr>
        <w:pStyle w:val="Normaallaadveeb"/>
        <w:shd w:val="clear" w:color="auto" w:fill="FFFFFF" w:themeFill="background1"/>
        <w:spacing w:before="0" w:beforeAutospacing="0" w:after="0" w:afterAutospacing="0"/>
        <w:jc w:val="both"/>
      </w:pPr>
    </w:p>
    <w:p w14:paraId="3E60B00C" w14:textId="43425481" w:rsidR="00EE1200" w:rsidRDefault="4A5B1378" w:rsidP="00181F1D">
      <w:pPr>
        <w:pStyle w:val="Normaallaadveeb"/>
        <w:shd w:val="clear" w:color="auto" w:fill="FFFFFF" w:themeFill="background1"/>
        <w:spacing w:before="0" w:beforeAutospacing="0" w:after="0" w:afterAutospacing="0"/>
        <w:jc w:val="both"/>
      </w:pPr>
      <w:r w:rsidRPr="0025383C">
        <w:t>(1</w:t>
      </w:r>
      <w:r w:rsidRPr="0025383C">
        <w:rPr>
          <w:vertAlign w:val="superscript"/>
        </w:rPr>
        <w:t>5</w:t>
      </w:r>
      <w:r w:rsidR="00EE1200" w:rsidRPr="0025383C">
        <w:t xml:space="preserve">) Abipolitseinik võib piirirežiimi tagamisega, sealhulgas riigipiiri valvamisega, ja piirikontrolliga seotud riikliku järelevalve teostamisel kohaldada vahetut sundi </w:t>
      </w:r>
      <w:r w:rsidR="00EC07C3">
        <w:t>ning</w:t>
      </w:r>
      <w:r w:rsidR="00EE1200" w:rsidRPr="0025383C">
        <w:t xml:space="preserve"> kasutada erivahendit või relva abipolitseiniku seaduses sätestatud alusel ja korras.“.</w:t>
      </w:r>
    </w:p>
    <w:p w14:paraId="14D00449" w14:textId="77777777" w:rsidR="00826FEF" w:rsidRPr="0025383C" w:rsidRDefault="00826FEF" w:rsidP="00181F1D">
      <w:pPr>
        <w:pStyle w:val="Normaallaadveeb"/>
        <w:shd w:val="clear" w:color="auto" w:fill="FFFFFF" w:themeFill="background1"/>
        <w:spacing w:before="0" w:beforeAutospacing="0" w:after="0" w:afterAutospacing="0"/>
        <w:jc w:val="both"/>
      </w:pPr>
    </w:p>
    <w:bookmarkEnd w:id="124"/>
    <w:bookmarkEnd w:id="125"/>
    <w:p w14:paraId="3EF9128C" w14:textId="33F541A1" w:rsidR="00C36B66" w:rsidRPr="0025383C" w:rsidRDefault="00C36B66" w:rsidP="00826FEF">
      <w:pPr>
        <w:pStyle w:val="Normaallaadveeb"/>
        <w:keepNext/>
        <w:shd w:val="clear" w:color="auto" w:fill="FFFFFF" w:themeFill="background1"/>
        <w:spacing w:before="0" w:beforeAutospacing="0" w:after="0" w:afterAutospacing="0"/>
        <w:jc w:val="both"/>
        <w:rPr>
          <w:b/>
          <w:bCs/>
        </w:rPr>
      </w:pPr>
      <w:r w:rsidRPr="0025383C">
        <w:rPr>
          <w:b/>
          <w:bCs/>
        </w:rPr>
        <w:t xml:space="preserve">§ </w:t>
      </w:r>
      <w:r w:rsidR="00DC1570">
        <w:rPr>
          <w:b/>
          <w:bCs/>
        </w:rPr>
        <w:t>7</w:t>
      </w:r>
      <w:r w:rsidR="002D470D">
        <w:rPr>
          <w:b/>
          <w:bCs/>
        </w:rPr>
        <w:t>1</w:t>
      </w:r>
      <w:r w:rsidRPr="0025383C">
        <w:rPr>
          <w:b/>
          <w:bCs/>
        </w:rPr>
        <w:t>. Tubakaseaduse muutmine</w:t>
      </w:r>
    </w:p>
    <w:p w14:paraId="2364E55E" w14:textId="77777777" w:rsidR="00181F1D" w:rsidRPr="0025383C" w:rsidRDefault="00181F1D" w:rsidP="00826FEF">
      <w:pPr>
        <w:pStyle w:val="Normaallaadveeb"/>
        <w:keepNext/>
        <w:shd w:val="clear" w:color="auto" w:fill="FFFFFF" w:themeFill="background1"/>
        <w:spacing w:before="0" w:beforeAutospacing="0" w:after="0" w:afterAutospacing="0"/>
        <w:jc w:val="both"/>
        <w:rPr>
          <w:b/>
          <w:bCs/>
        </w:rPr>
      </w:pPr>
    </w:p>
    <w:p w14:paraId="74494D50" w14:textId="77777777" w:rsidR="00C36B66" w:rsidRPr="0025383C" w:rsidRDefault="00C36B66" w:rsidP="00826FEF">
      <w:pPr>
        <w:pStyle w:val="Normaallaadveeb"/>
        <w:keepNext/>
        <w:shd w:val="clear" w:color="auto" w:fill="FFFFFF" w:themeFill="background1"/>
        <w:spacing w:before="0" w:beforeAutospacing="0" w:after="0" w:afterAutospacing="0"/>
        <w:jc w:val="both"/>
      </w:pPr>
      <w:r w:rsidRPr="0025383C">
        <w:t>Tubakaseaduses tehakse järgmised muudatused:</w:t>
      </w:r>
    </w:p>
    <w:p w14:paraId="51795DF3" w14:textId="77777777" w:rsidR="00181F1D" w:rsidRPr="0025383C" w:rsidRDefault="00181F1D" w:rsidP="00826FEF">
      <w:pPr>
        <w:pStyle w:val="Normaallaadveeb"/>
        <w:keepNext/>
        <w:shd w:val="clear" w:color="auto" w:fill="FFFFFF" w:themeFill="background1"/>
        <w:spacing w:before="0" w:beforeAutospacing="0" w:after="0" w:afterAutospacing="0"/>
        <w:jc w:val="both"/>
      </w:pPr>
    </w:p>
    <w:p w14:paraId="758E146D" w14:textId="6AE5F362" w:rsidR="003A7600" w:rsidRDefault="002661C1" w:rsidP="00826FEF">
      <w:pPr>
        <w:pStyle w:val="Normaallaadveeb"/>
        <w:keepNext/>
        <w:shd w:val="clear" w:color="auto" w:fill="FFFFFF" w:themeFill="background1"/>
        <w:spacing w:before="0" w:beforeAutospacing="0" w:after="0" w:afterAutospacing="0"/>
        <w:jc w:val="both"/>
      </w:pPr>
      <w:r w:rsidRPr="003B4CCE">
        <w:rPr>
          <w:b/>
          <w:bCs/>
        </w:rPr>
        <w:t xml:space="preserve">1) </w:t>
      </w:r>
      <w:r w:rsidRPr="003B4CCE">
        <w:t>paragrahvi 32 punkti 6</w:t>
      </w:r>
      <w:r w:rsidR="00884071" w:rsidRPr="003B4CCE">
        <w:t xml:space="preserve"> </w:t>
      </w:r>
      <w:r w:rsidRPr="003B4CCE">
        <w:t>täiendatakse pärast sõna</w:t>
      </w:r>
      <w:r w:rsidRPr="0025383C">
        <w:t xml:space="preserve"> „politseiametnik“ sõnadega „ja abipolitseinik“;</w:t>
      </w:r>
    </w:p>
    <w:p w14:paraId="47FEED38" w14:textId="77777777" w:rsidR="005C46E2" w:rsidRDefault="005C46E2" w:rsidP="00181F1D">
      <w:pPr>
        <w:pStyle w:val="Normaallaadveeb"/>
        <w:shd w:val="clear" w:color="auto" w:fill="FFFFFF" w:themeFill="background1"/>
        <w:spacing w:before="0" w:beforeAutospacing="0" w:after="0" w:afterAutospacing="0"/>
        <w:jc w:val="both"/>
      </w:pPr>
    </w:p>
    <w:p w14:paraId="651E9CD9" w14:textId="10E248B0" w:rsidR="005C46E2" w:rsidRDefault="003B4CCE" w:rsidP="00181F1D">
      <w:pPr>
        <w:pStyle w:val="Normaallaadveeb"/>
        <w:shd w:val="clear" w:color="auto" w:fill="FFFFFF" w:themeFill="background1"/>
        <w:spacing w:before="0" w:beforeAutospacing="0" w:after="0" w:afterAutospacing="0"/>
        <w:jc w:val="both"/>
      </w:pPr>
      <w:r w:rsidRPr="003B4CCE">
        <w:rPr>
          <w:b/>
          <w:bCs/>
        </w:rPr>
        <w:t>2</w:t>
      </w:r>
      <w:r w:rsidR="005C46E2" w:rsidRPr="00C06CC0">
        <w:rPr>
          <w:b/>
          <w:bCs/>
        </w:rPr>
        <w:t>)</w:t>
      </w:r>
      <w:r w:rsidR="005C46E2">
        <w:t xml:space="preserve"> </w:t>
      </w:r>
      <w:r w:rsidR="005C46E2" w:rsidRPr="005C46E2">
        <w:t>paragrahvi 33 lõi</w:t>
      </w:r>
      <w:r w:rsidR="00F50AA9">
        <w:t>kes</w:t>
      </w:r>
      <w:r w:rsidR="005C46E2" w:rsidRPr="005C46E2">
        <w:t xml:space="preserve"> 3 asendatakse sõnad „Politseiametnik võib“ sõnadega „Politseiametnik ja abipolitseinik võivad“;</w:t>
      </w:r>
    </w:p>
    <w:p w14:paraId="40987AA7" w14:textId="77777777" w:rsidR="00884071" w:rsidRDefault="00884071" w:rsidP="00181F1D">
      <w:pPr>
        <w:pStyle w:val="Normaallaadveeb"/>
        <w:shd w:val="clear" w:color="auto" w:fill="FFFFFF" w:themeFill="background1"/>
        <w:spacing w:before="0" w:beforeAutospacing="0" w:after="0" w:afterAutospacing="0"/>
        <w:jc w:val="both"/>
      </w:pPr>
    </w:p>
    <w:p w14:paraId="29F1AFB5" w14:textId="33B3A19B" w:rsidR="00884071" w:rsidRDefault="003B4CCE" w:rsidP="00884071">
      <w:pPr>
        <w:pStyle w:val="Normaallaadveeb"/>
        <w:shd w:val="clear" w:color="auto" w:fill="FFFFFF" w:themeFill="background1"/>
        <w:spacing w:before="0" w:beforeAutospacing="0" w:after="0" w:afterAutospacing="0"/>
        <w:jc w:val="both"/>
      </w:pPr>
      <w:r>
        <w:rPr>
          <w:b/>
          <w:bCs/>
        </w:rPr>
        <w:t>3</w:t>
      </w:r>
      <w:r w:rsidR="00884071" w:rsidRPr="00A75944">
        <w:rPr>
          <w:b/>
          <w:bCs/>
        </w:rPr>
        <w:t>)</w:t>
      </w:r>
      <w:r w:rsidR="00884071">
        <w:t xml:space="preserve"> </w:t>
      </w:r>
      <w:r w:rsidR="00884071" w:rsidRPr="0025383C">
        <w:t>paragrahvi</w:t>
      </w:r>
      <w:r w:rsidR="00884071">
        <w:t xml:space="preserve"> </w:t>
      </w:r>
      <w:r w:rsidR="00884071" w:rsidRPr="0025383C">
        <w:t>33</w:t>
      </w:r>
      <w:r w:rsidR="00884071" w:rsidRPr="0025383C">
        <w:rPr>
          <w:vertAlign w:val="superscript"/>
        </w:rPr>
        <w:t>1</w:t>
      </w:r>
      <w:r w:rsidR="00884071" w:rsidRPr="0025383C">
        <w:t xml:space="preserve"> lõiget 4 täiendatakse pärast sõna „</w:t>
      </w:r>
      <w:r>
        <w:t>P</w:t>
      </w:r>
      <w:r w:rsidR="00884071" w:rsidRPr="0025383C">
        <w:t>olitseiametnik</w:t>
      </w:r>
      <w:r w:rsidR="00884071">
        <w:t>ul</w:t>
      </w:r>
      <w:r w:rsidR="00884071" w:rsidRPr="0025383C">
        <w:t>“ sõnadega „ja abipolitseinik</w:t>
      </w:r>
      <w:r w:rsidR="00884071">
        <w:t>ul</w:t>
      </w:r>
      <w:r w:rsidR="00884071" w:rsidRPr="0025383C">
        <w:t>“;</w:t>
      </w:r>
    </w:p>
    <w:p w14:paraId="657107F8" w14:textId="37EE828E" w:rsidR="00884071" w:rsidRDefault="00884071" w:rsidP="00181F1D">
      <w:pPr>
        <w:pStyle w:val="Normaallaadveeb"/>
        <w:shd w:val="clear" w:color="auto" w:fill="FFFFFF" w:themeFill="background1"/>
        <w:spacing w:before="0" w:beforeAutospacing="0" w:after="0" w:afterAutospacing="0"/>
        <w:jc w:val="both"/>
      </w:pPr>
    </w:p>
    <w:p w14:paraId="7B26EEF0" w14:textId="38E690B0" w:rsidR="00EB3DA2" w:rsidRPr="002268F0" w:rsidRDefault="003B4CCE" w:rsidP="00181F1D">
      <w:pPr>
        <w:pStyle w:val="Normaallaadveeb"/>
        <w:shd w:val="clear" w:color="auto" w:fill="FFFFFF" w:themeFill="background1"/>
        <w:spacing w:before="0" w:beforeAutospacing="0" w:after="0" w:afterAutospacing="0"/>
        <w:jc w:val="both"/>
      </w:pPr>
      <w:r>
        <w:rPr>
          <w:b/>
          <w:bCs/>
        </w:rPr>
        <w:t>4</w:t>
      </w:r>
      <w:r w:rsidR="00EB3DA2" w:rsidRPr="002268F0">
        <w:rPr>
          <w:b/>
          <w:bCs/>
        </w:rPr>
        <w:t xml:space="preserve">) </w:t>
      </w:r>
      <w:r w:rsidR="00EB3DA2" w:rsidRPr="002268F0">
        <w:t>paragrahvi 33</w:t>
      </w:r>
      <w:r w:rsidR="00EB3DA2" w:rsidRPr="002268F0">
        <w:rPr>
          <w:vertAlign w:val="superscript"/>
        </w:rPr>
        <w:t>2</w:t>
      </w:r>
      <w:r w:rsidR="00EB3DA2" w:rsidRPr="002268F0">
        <w:t xml:space="preserve"> täiendatakse </w:t>
      </w:r>
      <w:r w:rsidR="00884071" w:rsidRPr="002268F0">
        <w:t>lõikega 8</w:t>
      </w:r>
      <w:r w:rsidR="00884071" w:rsidRPr="002268F0">
        <w:rPr>
          <w:vertAlign w:val="superscript"/>
        </w:rPr>
        <w:t>1</w:t>
      </w:r>
      <w:r w:rsidR="00884071" w:rsidRPr="002268F0">
        <w:t xml:space="preserve"> järgmises</w:t>
      </w:r>
      <w:r w:rsidR="00EB75E4">
        <w:t xml:space="preserve"> sõnastuses</w:t>
      </w:r>
      <w:r w:rsidR="00EB3DA2" w:rsidRPr="002268F0">
        <w:t>:</w:t>
      </w:r>
    </w:p>
    <w:p w14:paraId="4BE64733" w14:textId="77777777" w:rsidR="00181F1D" w:rsidRPr="002268F0" w:rsidRDefault="00181F1D" w:rsidP="00181F1D">
      <w:pPr>
        <w:pStyle w:val="Normaallaadveeb"/>
        <w:shd w:val="clear" w:color="auto" w:fill="FFFFFF" w:themeFill="background1"/>
        <w:spacing w:before="0" w:beforeAutospacing="0" w:after="0" w:afterAutospacing="0"/>
        <w:jc w:val="both"/>
      </w:pPr>
    </w:p>
    <w:p w14:paraId="6866DEC5" w14:textId="7AECDAD3" w:rsidR="00884071" w:rsidRPr="0025383C" w:rsidRDefault="00884071" w:rsidP="00884071">
      <w:pPr>
        <w:pStyle w:val="Normaallaadveeb"/>
        <w:shd w:val="clear" w:color="auto" w:fill="FFFFFF" w:themeFill="background1"/>
        <w:spacing w:before="0" w:beforeAutospacing="0" w:after="0" w:afterAutospacing="0"/>
        <w:jc w:val="both"/>
      </w:pPr>
      <w:r w:rsidRPr="002268F0">
        <w:t>„(8</w:t>
      </w:r>
      <w:r w:rsidRPr="002268F0">
        <w:rPr>
          <w:vertAlign w:val="superscript"/>
        </w:rPr>
        <w:t>1</w:t>
      </w:r>
      <w:r w:rsidRPr="002268F0">
        <w:t>) Käesoleva paragrahvi lõigetes 5–8 sätestatud õigusi ja kohustusi kohaldatakse ka abipolitseinikule.“.</w:t>
      </w:r>
    </w:p>
    <w:p w14:paraId="38B707FF" w14:textId="77777777" w:rsidR="00884071" w:rsidRDefault="00884071" w:rsidP="00181F1D">
      <w:pPr>
        <w:pStyle w:val="Normaallaadveeb"/>
        <w:shd w:val="clear" w:color="auto" w:fill="FFFFFF" w:themeFill="background1"/>
        <w:spacing w:before="0" w:beforeAutospacing="0" w:after="0" w:afterAutospacing="0"/>
        <w:jc w:val="both"/>
      </w:pPr>
    </w:p>
    <w:p w14:paraId="451AC0A6" w14:textId="62E394A1" w:rsidR="003A7600" w:rsidRPr="0025383C" w:rsidRDefault="003A7600" w:rsidP="00181F1D">
      <w:pPr>
        <w:pStyle w:val="Normaallaadveeb"/>
        <w:shd w:val="clear" w:color="auto" w:fill="FFFFFF" w:themeFill="background1"/>
        <w:spacing w:before="0" w:beforeAutospacing="0" w:after="0" w:afterAutospacing="0"/>
        <w:jc w:val="both"/>
        <w:rPr>
          <w:b/>
          <w:bCs/>
        </w:rPr>
      </w:pPr>
      <w:r w:rsidRPr="0025383C">
        <w:rPr>
          <w:b/>
          <w:bCs/>
        </w:rPr>
        <w:lastRenderedPageBreak/>
        <w:t xml:space="preserve">§ </w:t>
      </w:r>
      <w:r w:rsidR="00F3293B" w:rsidRPr="0025383C">
        <w:rPr>
          <w:b/>
          <w:bCs/>
        </w:rPr>
        <w:t>7</w:t>
      </w:r>
      <w:r w:rsidR="002D470D">
        <w:rPr>
          <w:b/>
          <w:bCs/>
        </w:rPr>
        <w:t>2</w:t>
      </w:r>
      <w:r w:rsidRPr="0025383C">
        <w:rPr>
          <w:b/>
          <w:bCs/>
        </w:rPr>
        <w:t>. Tulumaksuseaduse muutmine</w:t>
      </w:r>
    </w:p>
    <w:p w14:paraId="31EFC6A7" w14:textId="77777777" w:rsidR="00181F1D" w:rsidRPr="0025383C" w:rsidRDefault="00181F1D" w:rsidP="00181F1D">
      <w:pPr>
        <w:pStyle w:val="Normaallaadveeb"/>
        <w:shd w:val="clear" w:color="auto" w:fill="FFFFFF" w:themeFill="background1"/>
        <w:spacing w:before="0" w:beforeAutospacing="0" w:after="0" w:afterAutospacing="0"/>
        <w:jc w:val="both"/>
        <w:rPr>
          <w:b/>
          <w:bCs/>
        </w:rPr>
      </w:pPr>
    </w:p>
    <w:p w14:paraId="4A899495" w14:textId="53C2C322" w:rsidR="00191651" w:rsidRPr="0025383C" w:rsidRDefault="00191651" w:rsidP="00181F1D">
      <w:pPr>
        <w:pStyle w:val="Normaallaadveeb"/>
        <w:shd w:val="clear" w:color="auto" w:fill="FFFFFF" w:themeFill="background1"/>
        <w:spacing w:before="0" w:beforeAutospacing="0" w:after="0" w:afterAutospacing="0"/>
        <w:jc w:val="both"/>
      </w:pPr>
      <w:r w:rsidRPr="0025383C">
        <w:t>Tulumaksuseaduse § 19 lõike 3 punkti</w:t>
      </w:r>
      <w:r w:rsidR="00B41823" w:rsidRPr="0025383C">
        <w:t>s</w:t>
      </w:r>
      <w:r w:rsidRPr="0025383C">
        <w:t xml:space="preserve"> 12 </w:t>
      </w:r>
      <w:r w:rsidR="00B41823" w:rsidRPr="0025383C">
        <w:t>asendatakse</w:t>
      </w:r>
      <w:r w:rsidRPr="0025383C">
        <w:t xml:space="preserve"> arv „38“ arvuga „4</w:t>
      </w:r>
      <w:r w:rsidR="00937225">
        <w:t>6</w:t>
      </w:r>
      <w:r w:rsidRPr="0025383C">
        <w:t>“.</w:t>
      </w:r>
    </w:p>
    <w:p w14:paraId="760E6836" w14:textId="77777777" w:rsidR="00605B13" w:rsidRPr="002D470D" w:rsidRDefault="00605B13" w:rsidP="00181F1D">
      <w:pPr>
        <w:pStyle w:val="Normaallaadveeb"/>
        <w:shd w:val="clear" w:color="auto" w:fill="FFFFFF" w:themeFill="background1"/>
        <w:spacing w:before="0" w:beforeAutospacing="0" w:after="0" w:afterAutospacing="0"/>
        <w:jc w:val="both"/>
      </w:pPr>
    </w:p>
    <w:p w14:paraId="7A31E3B6" w14:textId="0F1D6315" w:rsidR="00C36B66" w:rsidRPr="0025383C" w:rsidRDefault="00C36B66" w:rsidP="00381A2A">
      <w:pPr>
        <w:pStyle w:val="Normaallaadveeb"/>
        <w:keepNext/>
        <w:keepLines/>
        <w:shd w:val="clear" w:color="auto" w:fill="FFFFFF" w:themeFill="background1"/>
        <w:spacing w:before="0" w:beforeAutospacing="0" w:after="0" w:afterAutospacing="0"/>
        <w:jc w:val="both"/>
        <w:rPr>
          <w:b/>
          <w:bCs/>
        </w:rPr>
      </w:pPr>
      <w:r w:rsidRPr="0025383C">
        <w:rPr>
          <w:b/>
          <w:bCs/>
        </w:rPr>
        <w:t xml:space="preserve">§ </w:t>
      </w:r>
      <w:r w:rsidR="00191651" w:rsidRPr="0025383C">
        <w:rPr>
          <w:b/>
          <w:bCs/>
        </w:rPr>
        <w:t>7</w:t>
      </w:r>
      <w:r w:rsidR="00CE10FC">
        <w:rPr>
          <w:b/>
          <w:bCs/>
        </w:rPr>
        <w:t>3</w:t>
      </w:r>
      <w:r w:rsidRPr="0025383C">
        <w:rPr>
          <w:b/>
          <w:bCs/>
        </w:rPr>
        <w:t>. Vangistusseaduse muutmine</w:t>
      </w:r>
    </w:p>
    <w:p w14:paraId="0F7F2C91" w14:textId="6E45B6D3" w:rsidR="00181F1D" w:rsidRDefault="00181F1D" w:rsidP="00381A2A">
      <w:pPr>
        <w:pStyle w:val="Normaallaadveeb"/>
        <w:keepNext/>
        <w:keepLines/>
        <w:shd w:val="clear" w:color="auto" w:fill="FFFFFF" w:themeFill="background1"/>
        <w:spacing w:before="0" w:beforeAutospacing="0" w:after="0" w:afterAutospacing="0"/>
        <w:jc w:val="both"/>
        <w:rPr>
          <w:b/>
          <w:bCs/>
        </w:rPr>
      </w:pPr>
    </w:p>
    <w:p w14:paraId="6BF19D58" w14:textId="52DC5266" w:rsidR="00B36BEA" w:rsidRPr="00DE0388" w:rsidRDefault="00B36BEA" w:rsidP="00381A2A">
      <w:pPr>
        <w:keepNext/>
        <w:keepLines/>
        <w:spacing w:after="0" w:line="240" w:lineRule="auto"/>
        <w:rPr>
          <w:rFonts w:ascii="Times New Roman" w:hAnsi="Times New Roman" w:cs="Times New Roman"/>
          <w:sz w:val="24"/>
          <w:szCs w:val="24"/>
        </w:rPr>
      </w:pPr>
      <w:r w:rsidRPr="00DE0388">
        <w:rPr>
          <w:rFonts w:ascii="Times New Roman" w:hAnsi="Times New Roman" w:cs="Times New Roman"/>
          <w:sz w:val="24"/>
          <w:szCs w:val="24"/>
        </w:rPr>
        <w:t>Vangistusseaduse</w:t>
      </w:r>
      <w:r w:rsidR="007552FA" w:rsidRPr="00DE0388">
        <w:rPr>
          <w:rFonts w:ascii="Times New Roman" w:hAnsi="Times New Roman" w:cs="Times New Roman"/>
          <w:sz w:val="24"/>
          <w:szCs w:val="24"/>
        </w:rPr>
        <w:t xml:space="preserve"> §</w:t>
      </w:r>
      <w:r w:rsidRPr="00DE0388">
        <w:rPr>
          <w:rFonts w:ascii="Times New Roman" w:hAnsi="Times New Roman" w:cs="Times New Roman"/>
          <w:sz w:val="24"/>
          <w:szCs w:val="24"/>
        </w:rPr>
        <w:t xml:space="preserve"> 156 täiendatakse lõig</w:t>
      </w:r>
      <w:r w:rsidR="00222D0F" w:rsidRPr="00DE0388">
        <w:rPr>
          <w:rFonts w:ascii="Times New Roman" w:hAnsi="Times New Roman" w:cs="Times New Roman"/>
          <w:sz w:val="24"/>
          <w:szCs w:val="24"/>
        </w:rPr>
        <w:t>etega</w:t>
      </w:r>
      <w:r w:rsidRPr="00DE0388">
        <w:rPr>
          <w:rFonts w:ascii="Times New Roman" w:hAnsi="Times New Roman" w:cs="Times New Roman"/>
          <w:sz w:val="24"/>
          <w:szCs w:val="24"/>
        </w:rPr>
        <w:t xml:space="preserve"> 4</w:t>
      </w:r>
      <w:r w:rsidRPr="00DE0388">
        <w:rPr>
          <w:rFonts w:ascii="Times New Roman" w:hAnsi="Times New Roman" w:cs="Times New Roman"/>
          <w:sz w:val="24"/>
          <w:szCs w:val="24"/>
          <w:vertAlign w:val="superscript"/>
        </w:rPr>
        <w:t>1</w:t>
      </w:r>
      <w:r w:rsidRPr="00DE0388">
        <w:rPr>
          <w:rFonts w:ascii="Times New Roman" w:hAnsi="Times New Roman" w:cs="Times New Roman"/>
          <w:sz w:val="24"/>
          <w:szCs w:val="24"/>
        </w:rPr>
        <w:t xml:space="preserve"> ja 4</w:t>
      </w:r>
      <w:r w:rsidRPr="00DE0388">
        <w:rPr>
          <w:rFonts w:ascii="Times New Roman" w:hAnsi="Times New Roman" w:cs="Times New Roman"/>
          <w:sz w:val="24"/>
          <w:szCs w:val="24"/>
          <w:vertAlign w:val="superscript"/>
        </w:rPr>
        <w:t>2</w:t>
      </w:r>
      <w:r w:rsidRPr="00DE0388">
        <w:rPr>
          <w:rFonts w:ascii="Times New Roman" w:hAnsi="Times New Roman" w:cs="Times New Roman"/>
          <w:sz w:val="24"/>
          <w:szCs w:val="24"/>
        </w:rPr>
        <w:t xml:space="preserve"> järgmises sõnastuses:</w:t>
      </w:r>
    </w:p>
    <w:p w14:paraId="53D0FE52" w14:textId="77777777" w:rsidR="00DE0388" w:rsidRPr="00DE0388" w:rsidRDefault="00DE0388" w:rsidP="00381A2A">
      <w:pPr>
        <w:keepNext/>
        <w:keepLines/>
        <w:spacing w:after="0" w:line="240" w:lineRule="auto"/>
        <w:rPr>
          <w:rFonts w:ascii="Times New Roman" w:hAnsi="Times New Roman" w:cs="Times New Roman"/>
        </w:rPr>
      </w:pPr>
    </w:p>
    <w:p w14:paraId="3FFADA8D" w14:textId="3B557D27" w:rsidR="00B36BEA" w:rsidRDefault="00B36BEA" w:rsidP="00381A2A">
      <w:pPr>
        <w:pStyle w:val="Normaallaadveeb"/>
        <w:keepNext/>
        <w:keepLines/>
        <w:spacing w:before="0" w:beforeAutospacing="0" w:after="0" w:afterAutospacing="0"/>
        <w:jc w:val="both"/>
      </w:pPr>
      <w:r w:rsidRPr="00DE0388">
        <w:t>„(4</w:t>
      </w:r>
      <w:r w:rsidRPr="00DE0388">
        <w:rPr>
          <w:vertAlign w:val="superscript"/>
        </w:rPr>
        <w:t>1</w:t>
      </w:r>
      <w:r>
        <w:t xml:space="preserve">) </w:t>
      </w:r>
      <w:r w:rsidRPr="0005169C">
        <w:t>Abipolitseinikul on koos politseiametniku või ametnikuga eelvangistuse ja aresti täideviimisel kinnipidamistingimusi tagava politseiametniku käesolevas seaduses sätestatud õigused ja kohustused, välja arvatud</w:t>
      </w:r>
      <w:r>
        <w:t>:</w:t>
      </w:r>
    </w:p>
    <w:p w14:paraId="159F2DD0" w14:textId="77777777" w:rsidR="00B36BEA" w:rsidRDefault="00B36BEA" w:rsidP="00381A2A">
      <w:pPr>
        <w:pStyle w:val="Normaallaadveeb"/>
        <w:keepNext/>
        <w:keepLines/>
        <w:spacing w:before="0" w:beforeAutospacing="0" w:after="0" w:afterAutospacing="0"/>
        <w:jc w:val="both"/>
      </w:pPr>
      <w:r>
        <w:t>1) õigus teha otsuseid</w:t>
      </w:r>
      <w:r w:rsidRPr="0005169C">
        <w:t xml:space="preserve"> ümberpaigutamis</w:t>
      </w:r>
      <w:r>
        <w:t>e</w:t>
      </w:r>
      <w:r w:rsidRPr="0005169C">
        <w:t>, soodustuste kohaldami</w:t>
      </w:r>
      <w:r>
        <w:t>se</w:t>
      </w:r>
      <w:r w:rsidRPr="0005169C">
        <w:t>, arestimajja sisenemise loa andmi</w:t>
      </w:r>
      <w:r>
        <w:t>se</w:t>
      </w:r>
      <w:r w:rsidRPr="0005169C">
        <w:t>, kirjade ära saatmata jätmi</w:t>
      </w:r>
      <w:r>
        <w:t>se</w:t>
      </w:r>
      <w:r w:rsidRPr="0005169C">
        <w:t>, kokkusaamiste võimaldami</w:t>
      </w:r>
      <w:r>
        <w:t>se</w:t>
      </w:r>
      <w:r w:rsidRPr="0005169C">
        <w:t>, lühiajali</w:t>
      </w:r>
      <w:r>
        <w:t>se</w:t>
      </w:r>
      <w:r w:rsidRPr="0005169C">
        <w:t xml:space="preserve"> vabastami</w:t>
      </w:r>
      <w:r>
        <w:t>s</w:t>
      </w:r>
      <w:r w:rsidRPr="0005169C">
        <w:t>e või väljaviimise loa andmi</w:t>
      </w:r>
      <w:r>
        <w:t>se</w:t>
      </w:r>
      <w:r w:rsidRPr="0005169C">
        <w:t xml:space="preserve"> ja täiendavate julgeolekuabinõude kohaldami</w:t>
      </w:r>
      <w:r>
        <w:t>se kohta;</w:t>
      </w:r>
    </w:p>
    <w:p w14:paraId="2BAC446C" w14:textId="419169A6" w:rsidR="00B36BEA" w:rsidRDefault="00B36BEA" w:rsidP="00381A2A">
      <w:pPr>
        <w:pStyle w:val="Normaallaadveeb"/>
        <w:keepNext/>
        <w:keepLines/>
        <w:spacing w:before="0" w:beforeAutospacing="0" w:after="0" w:afterAutospacing="0"/>
        <w:jc w:val="both"/>
      </w:pPr>
      <w:r>
        <w:t>2) osalemine</w:t>
      </w:r>
      <w:r w:rsidRPr="0005169C">
        <w:t xml:space="preserve"> pakkide sisu kontrollimisel</w:t>
      </w:r>
      <w:r>
        <w:t>;</w:t>
      </w:r>
    </w:p>
    <w:p w14:paraId="11C3E159" w14:textId="4FC9C7D8" w:rsidR="00B36BEA" w:rsidRDefault="00B36BEA" w:rsidP="00381A2A">
      <w:pPr>
        <w:pStyle w:val="Normaallaadveeb"/>
        <w:keepNext/>
        <w:keepLines/>
        <w:spacing w:before="0" w:beforeAutospacing="0" w:after="0" w:afterAutospacing="0"/>
        <w:jc w:val="both"/>
      </w:pPr>
      <w:r>
        <w:t xml:space="preserve">3) </w:t>
      </w:r>
      <w:r w:rsidRPr="0005169C">
        <w:t>distsiplinaarmenetlus</w:t>
      </w:r>
      <w:r>
        <w:t xml:space="preserve">e läbiviimine </w:t>
      </w:r>
      <w:r w:rsidR="00531ECE">
        <w:t xml:space="preserve">ja </w:t>
      </w:r>
      <w:r w:rsidRPr="0005169C">
        <w:t>distsiplinaarkaristus</w:t>
      </w:r>
      <w:r>
        <w:t>e määramine</w:t>
      </w:r>
      <w:r w:rsidRPr="0005169C">
        <w:t>.</w:t>
      </w:r>
    </w:p>
    <w:p w14:paraId="22A8BEF1" w14:textId="77777777" w:rsidR="00B36BEA" w:rsidRDefault="00B36BEA" w:rsidP="00381A2A">
      <w:pPr>
        <w:pStyle w:val="Normaallaadveeb"/>
        <w:keepNext/>
        <w:keepLines/>
        <w:spacing w:before="0" w:beforeAutospacing="0" w:after="0" w:afterAutospacing="0"/>
        <w:jc w:val="both"/>
      </w:pPr>
    </w:p>
    <w:p w14:paraId="3EB1F273" w14:textId="0FEA48D3" w:rsidR="00B36BEA" w:rsidRPr="00451B56" w:rsidRDefault="00B36BEA" w:rsidP="00381A2A">
      <w:pPr>
        <w:pStyle w:val="Normaallaadveeb"/>
        <w:keepNext/>
        <w:keepLines/>
        <w:spacing w:before="0" w:beforeAutospacing="0" w:after="0" w:afterAutospacing="0"/>
        <w:jc w:val="both"/>
      </w:pPr>
      <w:r>
        <w:t>(4</w:t>
      </w:r>
      <w:r>
        <w:rPr>
          <w:vertAlign w:val="superscript"/>
        </w:rPr>
        <w:t>2</w:t>
      </w:r>
      <w:r>
        <w:t xml:space="preserve">) </w:t>
      </w:r>
      <w:r w:rsidRPr="00451B56">
        <w:t>Abipolitseinik võib käesolevas seaduses sätestatud juhtudel ja korras kasutada vahetut sundi ning üksnes abipolitseiniku seaduse alusel väljastatud erivahendeid ja relvi.</w:t>
      </w:r>
      <w:r>
        <w:t>“</w:t>
      </w:r>
      <w:r w:rsidR="000D4925">
        <w:t>.</w:t>
      </w:r>
    </w:p>
    <w:p w14:paraId="6BAD9902" w14:textId="77777777" w:rsidR="00B36BEA" w:rsidRDefault="00B36BEA" w:rsidP="00381A2A">
      <w:pPr>
        <w:pStyle w:val="Normaallaadveeb"/>
        <w:keepNext/>
        <w:keepLines/>
        <w:shd w:val="clear" w:color="auto" w:fill="FFFFFF" w:themeFill="background1"/>
        <w:spacing w:before="0" w:beforeAutospacing="0" w:after="0" w:afterAutospacing="0"/>
        <w:jc w:val="both"/>
        <w:rPr>
          <w:highlight w:val="yellow"/>
        </w:rPr>
      </w:pPr>
    </w:p>
    <w:p w14:paraId="76C02268" w14:textId="583F8A10" w:rsidR="0046125A" w:rsidRPr="0025383C" w:rsidRDefault="0046125A" w:rsidP="006B6B04">
      <w:pPr>
        <w:pStyle w:val="Normaallaadveeb"/>
        <w:keepNext/>
        <w:spacing w:before="0" w:beforeAutospacing="0" w:after="0" w:afterAutospacing="0"/>
        <w:jc w:val="center"/>
        <w:rPr>
          <w:b/>
          <w:bCs/>
        </w:rPr>
      </w:pPr>
      <w:r w:rsidRPr="0025383C">
        <w:rPr>
          <w:b/>
          <w:bCs/>
        </w:rPr>
        <w:t>3. jagu</w:t>
      </w:r>
    </w:p>
    <w:p w14:paraId="14E73840" w14:textId="1B831BD3" w:rsidR="0046125A" w:rsidRPr="0025383C" w:rsidRDefault="0046125A" w:rsidP="006B6B04">
      <w:pPr>
        <w:pStyle w:val="Normaallaadveeb"/>
        <w:keepNext/>
        <w:spacing w:before="0" w:beforeAutospacing="0" w:after="0" w:afterAutospacing="0"/>
        <w:jc w:val="center"/>
        <w:rPr>
          <w:b/>
          <w:bCs/>
        </w:rPr>
      </w:pPr>
      <w:r w:rsidRPr="0025383C">
        <w:rPr>
          <w:b/>
          <w:bCs/>
        </w:rPr>
        <w:t>Seaduse jõustumine</w:t>
      </w:r>
    </w:p>
    <w:p w14:paraId="6C641F00" w14:textId="77777777" w:rsidR="00181F1D" w:rsidRPr="0025383C" w:rsidRDefault="00181F1D" w:rsidP="006B6B04">
      <w:pPr>
        <w:pStyle w:val="Normaallaadveeb"/>
        <w:keepNext/>
        <w:spacing w:before="0" w:beforeAutospacing="0" w:after="0" w:afterAutospacing="0"/>
        <w:jc w:val="center"/>
        <w:rPr>
          <w:b/>
          <w:bCs/>
        </w:rPr>
      </w:pPr>
    </w:p>
    <w:p w14:paraId="0C95D686" w14:textId="0B047DC4" w:rsidR="00BE2481" w:rsidRPr="0025383C" w:rsidRDefault="00BE2481" w:rsidP="006B6B04">
      <w:pPr>
        <w:pStyle w:val="Normaallaadveeb"/>
        <w:keepNext/>
        <w:spacing w:before="0" w:beforeAutospacing="0" w:after="0" w:afterAutospacing="0"/>
        <w:jc w:val="both"/>
        <w:rPr>
          <w:b/>
          <w:bCs/>
        </w:rPr>
      </w:pPr>
      <w:r w:rsidRPr="0025383C">
        <w:rPr>
          <w:b/>
          <w:bCs/>
        </w:rPr>
        <w:t xml:space="preserve">§ </w:t>
      </w:r>
      <w:r w:rsidR="00191651" w:rsidRPr="0025383C">
        <w:rPr>
          <w:b/>
          <w:bCs/>
        </w:rPr>
        <w:t>7</w:t>
      </w:r>
      <w:r w:rsidR="00D245C1">
        <w:rPr>
          <w:b/>
          <w:bCs/>
        </w:rPr>
        <w:t>4</w:t>
      </w:r>
      <w:r w:rsidRPr="0025383C">
        <w:rPr>
          <w:b/>
          <w:bCs/>
        </w:rPr>
        <w:t>. Seaduse jõustumine</w:t>
      </w:r>
    </w:p>
    <w:p w14:paraId="34B338B7" w14:textId="77777777" w:rsidR="00181F1D" w:rsidRPr="0025383C" w:rsidRDefault="00181F1D" w:rsidP="006B6B04">
      <w:pPr>
        <w:pStyle w:val="Normaallaadveeb"/>
        <w:keepNext/>
        <w:spacing w:before="0" w:beforeAutospacing="0" w:after="0" w:afterAutospacing="0"/>
        <w:jc w:val="both"/>
        <w:rPr>
          <w:b/>
          <w:bCs/>
        </w:rPr>
      </w:pPr>
    </w:p>
    <w:p w14:paraId="6D9CB624" w14:textId="29280046" w:rsidR="00181F1D" w:rsidRPr="0025383C" w:rsidRDefault="00BE2481" w:rsidP="006B6B04">
      <w:pPr>
        <w:pStyle w:val="Normaallaadveeb"/>
        <w:keepNext/>
        <w:spacing w:before="0" w:beforeAutospacing="0" w:after="0" w:afterAutospacing="0"/>
      </w:pPr>
      <w:r w:rsidRPr="0025383C">
        <w:t>Käesolev seadus jõustub 202</w:t>
      </w:r>
      <w:r w:rsidR="00A30A6D" w:rsidRPr="0025383C">
        <w:t>7</w:t>
      </w:r>
      <w:r w:rsidRPr="0025383C">
        <w:t xml:space="preserve">. aasta </w:t>
      </w:r>
      <w:r w:rsidR="00AD37AF">
        <w:t>1</w:t>
      </w:r>
      <w:r w:rsidRPr="0025383C">
        <w:t xml:space="preserve">. </w:t>
      </w:r>
      <w:r w:rsidR="00C05A86">
        <w:t>veebruaril</w:t>
      </w:r>
      <w:r w:rsidRPr="0025383C">
        <w:t>.</w:t>
      </w:r>
      <w:r w:rsidR="000B4D05" w:rsidRPr="0025383C">
        <w:br/>
      </w:r>
      <w:r w:rsidR="000B4D05" w:rsidRPr="0025383C">
        <w:br/>
      </w:r>
    </w:p>
    <w:p w14:paraId="3683C60B" w14:textId="77777777" w:rsidR="00181F1D" w:rsidRPr="0025383C" w:rsidRDefault="00181F1D" w:rsidP="006B6B04">
      <w:pPr>
        <w:pStyle w:val="Normaallaadveeb"/>
        <w:keepNext/>
        <w:spacing w:before="0" w:beforeAutospacing="0" w:after="0" w:afterAutospacing="0"/>
        <w:jc w:val="both"/>
      </w:pPr>
    </w:p>
    <w:p w14:paraId="32C114F6" w14:textId="77777777" w:rsidR="0009024E" w:rsidRPr="0009024E" w:rsidRDefault="0009024E" w:rsidP="0009024E">
      <w:pPr>
        <w:suppressAutoHyphens/>
        <w:spacing w:after="0" w:line="240" w:lineRule="auto"/>
        <w:ind w:hanging="11"/>
        <w:jc w:val="both"/>
        <w:rPr>
          <w:rFonts w:ascii="Times New Roman" w:eastAsia="Times New Roman" w:hAnsi="Times New Roman" w:cs="Times New Roman"/>
          <w:color w:val="000000"/>
          <w:kern w:val="0"/>
          <w:sz w:val="24"/>
          <w:szCs w:val="24"/>
          <w:lang w:eastAsia="et-EE"/>
          <w14:ligatures w14:val="none"/>
        </w:rPr>
      </w:pPr>
      <w:bookmarkStart w:id="126" w:name="_Hlk66788165"/>
      <w:r w:rsidRPr="0009024E">
        <w:rPr>
          <w:rFonts w:ascii="Times New Roman" w:eastAsia="Times New Roman" w:hAnsi="Times New Roman" w:cs="Times New Roman"/>
          <w:color w:val="000000"/>
          <w:kern w:val="0"/>
          <w:sz w:val="24"/>
          <w:szCs w:val="24"/>
          <w:lang w:eastAsia="et-EE"/>
          <w14:ligatures w14:val="none"/>
        </w:rPr>
        <w:t>Lauri Hussar</w:t>
      </w:r>
    </w:p>
    <w:p w14:paraId="344DFDFB" w14:textId="77777777" w:rsidR="0009024E" w:rsidRPr="0009024E" w:rsidRDefault="0009024E" w:rsidP="0009024E">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09024E">
        <w:rPr>
          <w:rFonts w:ascii="Times New Roman" w:eastAsia="Arial Unicode MS" w:hAnsi="Times New Roman" w:cs="Times New Roman"/>
          <w:kern w:val="3"/>
          <w:sz w:val="24"/>
          <w:szCs w:val="24"/>
          <w:lang w:eastAsia="et-EE"/>
          <w14:ligatures w14:val="none"/>
        </w:rPr>
        <w:t>Riigikogu esimees</w:t>
      </w:r>
    </w:p>
    <w:p w14:paraId="2F154D24" w14:textId="77777777" w:rsidR="0009024E" w:rsidRPr="0009024E" w:rsidRDefault="0009024E" w:rsidP="0009024E">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5F3D3871" w14:textId="77777777" w:rsidR="0009024E" w:rsidRPr="0009024E" w:rsidRDefault="0009024E" w:rsidP="0009024E">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4AAB2323" w14:textId="77777777" w:rsidR="0009024E" w:rsidRPr="0009024E" w:rsidRDefault="0009024E" w:rsidP="0009024E">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09024E">
        <w:rPr>
          <w:rFonts w:ascii="Times New Roman" w:eastAsia="Arial Unicode MS" w:hAnsi="Times New Roman" w:cs="Times New Roman"/>
          <w:kern w:val="3"/>
          <w:sz w:val="24"/>
          <w:szCs w:val="24"/>
          <w:lang w:eastAsia="et-EE"/>
          <w14:ligatures w14:val="none"/>
        </w:rPr>
        <w:t>Tallinn,</w:t>
      </w:r>
      <w:r w:rsidRPr="0009024E">
        <w:rPr>
          <w:rFonts w:ascii="Times New Roman" w:eastAsia="Arial Unicode MS" w:hAnsi="Times New Roman" w:cs="Times New Roman"/>
          <w:kern w:val="3"/>
          <w:sz w:val="24"/>
          <w:szCs w:val="24"/>
          <w:lang w:eastAsia="et-EE"/>
          <w14:ligatures w14:val="none"/>
        </w:rPr>
        <w:tab/>
      </w:r>
      <w:r w:rsidRPr="0009024E">
        <w:rPr>
          <w:rFonts w:ascii="Times New Roman" w:eastAsia="Arial Unicode MS" w:hAnsi="Times New Roman" w:cs="Times New Roman"/>
          <w:kern w:val="3"/>
          <w:sz w:val="24"/>
          <w:szCs w:val="24"/>
          <w:lang w:eastAsia="et-EE"/>
          <w14:ligatures w14:val="none"/>
        </w:rPr>
        <w:tab/>
        <w:t>2026</w:t>
      </w:r>
    </w:p>
    <w:p w14:paraId="226FD89F" w14:textId="685C0A37" w:rsidR="0009024E" w:rsidRPr="0009024E" w:rsidRDefault="0009024E" w:rsidP="0009024E">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09024E">
        <w:rPr>
          <w:rFonts w:ascii="Times New Roman" w:eastAsia="Arial Unicode MS" w:hAnsi="Times New Roman" w:cs="Times New Roman"/>
          <w:kern w:val="3"/>
          <w:sz w:val="24"/>
          <w:szCs w:val="24"/>
          <w:lang w:eastAsia="et-EE"/>
          <w14:ligatures w14:val="none"/>
        </w:rPr>
        <w:t xml:space="preserve">Algatab Vabariigi Valitsus </w:t>
      </w:r>
      <w:r w:rsidR="00AF22A3">
        <w:rPr>
          <w:rFonts w:ascii="Times New Roman" w:eastAsia="Arial Unicode MS" w:hAnsi="Times New Roman" w:cs="Times New Roman"/>
          <w:kern w:val="3"/>
          <w:sz w:val="24"/>
          <w:szCs w:val="24"/>
          <w:lang w:eastAsia="et-EE"/>
          <w14:ligatures w14:val="none"/>
        </w:rPr>
        <w:t>1</w:t>
      </w:r>
      <w:r w:rsidRPr="0009024E">
        <w:rPr>
          <w:rFonts w:ascii="Times New Roman" w:eastAsia="Arial Unicode MS" w:hAnsi="Times New Roman" w:cs="Times New Roman"/>
          <w:kern w:val="3"/>
          <w:sz w:val="24"/>
          <w:szCs w:val="24"/>
          <w:lang w:eastAsia="et-EE"/>
          <w14:ligatures w14:val="none"/>
        </w:rPr>
        <w:t xml:space="preserve">. juunil 2026. a nr </w:t>
      </w:r>
      <w:r w:rsidR="00AF22A3">
        <w:rPr>
          <w:rFonts w:ascii="Times New Roman" w:eastAsia="Arial Unicode MS" w:hAnsi="Times New Roman" w:cs="Times New Roman"/>
          <w:kern w:val="3"/>
          <w:sz w:val="24"/>
          <w:szCs w:val="24"/>
          <w:lang w:eastAsia="et-EE"/>
          <w14:ligatures w14:val="none"/>
        </w:rPr>
        <w:t>2-6/26-0</w:t>
      </w:r>
      <w:r w:rsidR="00BA0B76">
        <w:rPr>
          <w:rFonts w:ascii="Times New Roman" w:eastAsia="Arial Unicode MS" w:hAnsi="Times New Roman" w:cs="Times New Roman"/>
          <w:kern w:val="3"/>
          <w:sz w:val="24"/>
          <w:szCs w:val="24"/>
          <w:lang w:eastAsia="et-EE"/>
          <w14:ligatures w14:val="none"/>
        </w:rPr>
        <w:t>1034</w:t>
      </w:r>
    </w:p>
    <w:p w14:paraId="37D61C9C" w14:textId="77777777" w:rsidR="0009024E" w:rsidRPr="0009024E" w:rsidRDefault="0009024E" w:rsidP="0009024E">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2C146623" w14:textId="77777777" w:rsidR="0009024E" w:rsidRPr="0009024E" w:rsidRDefault="0009024E" w:rsidP="0009024E">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09024E">
        <w:rPr>
          <w:rFonts w:ascii="Times New Roman" w:eastAsia="Arial Unicode MS" w:hAnsi="Times New Roman" w:cs="Times New Roman"/>
          <w:kern w:val="3"/>
          <w:sz w:val="24"/>
          <w:szCs w:val="24"/>
          <w:lang w:eastAsia="et-EE"/>
          <w14:ligatures w14:val="none"/>
        </w:rPr>
        <w:t>Vabariigi Valitsuse nimel</w:t>
      </w:r>
    </w:p>
    <w:p w14:paraId="259F21E9" w14:textId="77777777" w:rsidR="0009024E" w:rsidRPr="0009024E" w:rsidRDefault="0009024E" w:rsidP="0009024E">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p>
    <w:p w14:paraId="64E4AF46" w14:textId="77777777" w:rsidR="0009024E" w:rsidRPr="0009024E" w:rsidRDefault="0009024E" w:rsidP="0009024E">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09024E">
        <w:rPr>
          <w:rFonts w:ascii="Times New Roman" w:eastAsia="Arial Unicode MS" w:hAnsi="Times New Roman" w:cs="Times New Roman"/>
          <w:kern w:val="3"/>
          <w:sz w:val="24"/>
          <w:szCs w:val="24"/>
          <w:lang w:eastAsia="et-EE"/>
          <w14:ligatures w14:val="none"/>
        </w:rPr>
        <w:t>(allkirjastatud digitaalselt)</w:t>
      </w:r>
    </w:p>
    <w:p w14:paraId="34250325" w14:textId="77777777" w:rsidR="0009024E" w:rsidRPr="0009024E" w:rsidRDefault="0009024E" w:rsidP="0009024E">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14:ligatures w14:val="none"/>
        </w:rPr>
      </w:pPr>
      <w:r w:rsidRPr="0009024E">
        <w:rPr>
          <w:rFonts w:ascii="Times New Roman" w:eastAsia="Arial Unicode MS" w:hAnsi="Times New Roman" w:cs="Times New Roman"/>
          <w:kern w:val="3"/>
          <w:sz w:val="24"/>
          <w:szCs w:val="24"/>
          <w:lang w:eastAsia="et-EE"/>
          <w14:ligatures w14:val="none"/>
        </w:rPr>
        <w:t>Heili Tõnisson</w:t>
      </w:r>
    </w:p>
    <w:p w14:paraId="0AF67FCE" w14:textId="77777777" w:rsidR="0009024E" w:rsidRPr="0009024E" w:rsidRDefault="0009024E" w:rsidP="0009024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14:ligatures w14:val="none"/>
        </w:rPr>
      </w:pPr>
      <w:r w:rsidRPr="0009024E">
        <w:rPr>
          <w:rFonts w:ascii="Times New Roman" w:eastAsia="Arial Unicode MS" w:hAnsi="Times New Roman" w:cs="Times New Roman"/>
          <w:kern w:val="3"/>
          <w:sz w:val="24"/>
          <w:szCs w:val="24"/>
          <w:lang w:eastAsia="et-EE"/>
          <w14:ligatures w14:val="none"/>
        </w:rPr>
        <w:t>Valitsuse nõunik</w:t>
      </w:r>
    </w:p>
    <w:bookmarkEnd w:id="126"/>
    <w:p w14:paraId="07C99FF7" w14:textId="57B0BFF6" w:rsidR="009A5D77" w:rsidRPr="00760CE3" w:rsidRDefault="009A5D77" w:rsidP="0009024E">
      <w:pPr>
        <w:pStyle w:val="Vahedeta"/>
        <w:keepNext/>
        <w:jc w:val="both"/>
        <w:rPr>
          <w:rFonts w:ascii="Times New Roman" w:hAnsi="Times New Roman" w:cs="Times New Roman"/>
          <w:sz w:val="24"/>
          <w:szCs w:val="24"/>
        </w:rPr>
      </w:pPr>
    </w:p>
    <w:sectPr w:rsidR="009A5D77" w:rsidRPr="00760CE3" w:rsidSect="00103C80">
      <w:headerReference w:type="default"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656F6" w14:textId="77777777" w:rsidR="008A140E" w:rsidRDefault="008A140E" w:rsidP="008A24EE">
      <w:pPr>
        <w:spacing w:after="0" w:line="240" w:lineRule="auto"/>
      </w:pPr>
      <w:r>
        <w:separator/>
      </w:r>
    </w:p>
  </w:endnote>
  <w:endnote w:type="continuationSeparator" w:id="0">
    <w:p w14:paraId="575F51E4" w14:textId="77777777" w:rsidR="008A140E" w:rsidRDefault="008A140E" w:rsidP="008A24EE">
      <w:pPr>
        <w:spacing w:after="0" w:line="240" w:lineRule="auto"/>
      </w:pPr>
      <w:r>
        <w:continuationSeparator/>
      </w:r>
    </w:p>
  </w:endnote>
  <w:endnote w:type="continuationNotice" w:id="1">
    <w:p w14:paraId="60DA97BC" w14:textId="77777777" w:rsidR="008A140E" w:rsidRDefault="008A1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INPro">
    <w:altName w:val="Arial"/>
    <w:panose1 w:val="00000000000000000000"/>
    <w:charset w:val="00"/>
    <w:family w:val="swiss"/>
    <w:notTrueType/>
    <w:pitch w:val="variable"/>
    <w:sig w:usb0="A00002BF" w:usb1="4000207B" w:usb2="00000008"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65505595"/>
      <w:docPartObj>
        <w:docPartGallery w:val="Page Numbers (Bottom of Page)"/>
        <w:docPartUnique/>
      </w:docPartObj>
    </w:sdtPr>
    <w:sdtContent>
      <w:p w14:paraId="59D012F0" w14:textId="6927B4D4" w:rsidR="00C20126" w:rsidRPr="00D90964" w:rsidRDefault="00C20126">
        <w:pPr>
          <w:pStyle w:val="Jalus"/>
          <w:jc w:val="center"/>
          <w:rPr>
            <w:rFonts w:ascii="Times New Roman" w:hAnsi="Times New Roman" w:cs="Times New Roman"/>
            <w:sz w:val="24"/>
            <w:szCs w:val="24"/>
          </w:rPr>
        </w:pPr>
        <w:r w:rsidRPr="00D90964">
          <w:rPr>
            <w:rFonts w:ascii="Times New Roman" w:hAnsi="Times New Roman" w:cs="Times New Roman"/>
            <w:sz w:val="24"/>
            <w:szCs w:val="24"/>
          </w:rPr>
          <w:fldChar w:fldCharType="begin"/>
        </w:r>
        <w:r w:rsidRPr="00D90964">
          <w:rPr>
            <w:rFonts w:ascii="Times New Roman" w:hAnsi="Times New Roman" w:cs="Times New Roman"/>
            <w:sz w:val="24"/>
            <w:szCs w:val="24"/>
          </w:rPr>
          <w:instrText>PAGE   \* MERGEFORMAT</w:instrText>
        </w:r>
        <w:r w:rsidRPr="00D90964">
          <w:rPr>
            <w:rFonts w:ascii="Times New Roman" w:hAnsi="Times New Roman" w:cs="Times New Roman"/>
            <w:sz w:val="24"/>
            <w:szCs w:val="24"/>
          </w:rPr>
          <w:fldChar w:fldCharType="separate"/>
        </w:r>
        <w:r w:rsidRPr="00D90964">
          <w:rPr>
            <w:rFonts w:ascii="Times New Roman" w:hAnsi="Times New Roman" w:cs="Times New Roman"/>
            <w:sz w:val="24"/>
            <w:szCs w:val="24"/>
          </w:rPr>
          <w:t>2</w:t>
        </w:r>
        <w:r w:rsidRPr="00D90964">
          <w:rPr>
            <w:rFonts w:ascii="Times New Roman" w:hAnsi="Times New Roman" w:cs="Times New Roman"/>
            <w:sz w:val="24"/>
            <w:szCs w:val="24"/>
          </w:rPr>
          <w:fldChar w:fldCharType="end"/>
        </w:r>
      </w:p>
    </w:sdtContent>
  </w:sdt>
  <w:p w14:paraId="419D99BD" w14:textId="77777777" w:rsidR="008A24EE" w:rsidRDefault="008A24E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8CBF" w14:textId="77777777" w:rsidR="008A140E" w:rsidRDefault="008A140E" w:rsidP="008A24EE">
      <w:pPr>
        <w:spacing w:after="0" w:line="240" w:lineRule="auto"/>
      </w:pPr>
      <w:r>
        <w:separator/>
      </w:r>
    </w:p>
  </w:footnote>
  <w:footnote w:type="continuationSeparator" w:id="0">
    <w:p w14:paraId="509E9787" w14:textId="77777777" w:rsidR="008A140E" w:rsidRDefault="008A140E" w:rsidP="008A24EE">
      <w:pPr>
        <w:spacing w:after="0" w:line="240" w:lineRule="auto"/>
      </w:pPr>
      <w:r>
        <w:continuationSeparator/>
      </w:r>
    </w:p>
  </w:footnote>
  <w:footnote w:type="continuationNotice" w:id="1">
    <w:p w14:paraId="6C9A46B5" w14:textId="77777777" w:rsidR="008A140E" w:rsidRDefault="008A14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1106" w14:textId="6611CC05" w:rsidR="00D8478D" w:rsidRDefault="00D8478D" w:rsidP="0030077B">
    <w:pPr>
      <w:pStyle w:val="Pis"/>
      <w:jc w:val="right"/>
      <w:rPr>
        <w:rFonts w:ascii="Times New Roman" w:hAnsi="Times New Roman" w:cs="Times New Roman"/>
      </w:rPr>
    </w:pPr>
  </w:p>
  <w:p w14:paraId="7659EE30" w14:textId="77777777" w:rsidR="00D8478D" w:rsidRPr="00D8478D" w:rsidRDefault="00D8478D" w:rsidP="00D8478D">
    <w:pPr>
      <w:pStyle w:val="Pi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7AA3"/>
    <w:multiLevelType w:val="hybridMultilevel"/>
    <w:tmpl w:val="CA2C99D6"/>
    <w:lvl w:ilvl="0" w:tplc="0D14F46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C1F7D0D"/>
    <w:multiLevelType w:val="hybridMultilevel"/>
    <w:tmpl w:val="4AB2F482"/>
    <w:lvl w:ilvl="0" w:tplc="4B6489BA">
      <w:start w:val="2"/>
      <w:numFmt w:val="bullet"/>
      <w:lvlText w:val=""/>
      <w:lvlJc w:val="left"/>
      <w:pPr>
        <w:ind w:left="720" w:hanging="360"/>
      </w:pPr>
      <w:rPr>
        <w:rFonts w:ascii="Symbol" w:eastAsia="Times New Roman" w:hAnsi="Symbol"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390192"/>
    <w:multiLevelType w:val="hybridMultilevel"/>
    <w:tmpl w:val="FB34B334"/>
    <w:lvl w:ilvl="0" w:tplc="6A6ABF3C">
      <w:start w:val="1"/>
      <w:numFmt w:val="decimal"/>
      <w:lvlText w:val="%1)"/>
      <w:lvlJc w:val="left"/>
      <w:pPr>
        <w:ind w:left="1020" w:hanging="360"/>
      </w:pPr>
    </w:lvl>
    <w:lvl w:ilvl="1" w:tplc="194E3BBE">
      <w:start w:val="1"/>
      <w:numFmt w:val="decimal"/>
      <w:lvlText w:val="%2)"/>
      <w:lvlJc w:val="left"/>
      <w:pPr>
        <w:ind w:left="1020" w:hanging="360"/>
      </w:pPr>
    </w:lvl>
    <w:lvl w:ilvl="2" w:tplc="4C56179A">
      <w:start w:val="1"/>
      <w:numFmt w:val="decimal"/>
      <w:lvlText w:val="%3)"/>
      <w:lvlJc w:val="left"/>
      <w:pPr>
        <w:ind w:left="1020" w:hanging="360"/>
      </w:pPr>
    </w:lvl>
    <w:lvl w:ilvl="3" w:tplc="D6262F3C">
      <w:start w:val="1"/>
      <w:numFmt w:val="decimal"/>
      <w:lvlText w:val="%4)"/>
      <w:lvlJc w:val="left"/>
      <w:pPr>
        <w:ind w:left="1020" w:hanging="360"/>
      </w:pPr>
    </w:lvl>
    <w:lvl w:ilvl="4" w:tplc="8B6669A6">
      <w:start w:val="1"/>
      <w:numFmt w:val="decimal"/>
      <w:lvlText w:val="%5)"/>
      <w:lvlJc w:val="left"/>
      <w:pPr>
        <w:ind w:left="1020" w:hanging="360"/>
      </w:pPr>
    </w:lvl>
    <w:lvl w:ilvl="5" w:tplc="6EA2C88E">
      <w:start w:val="1"/>
      <w:numFmt w:val="decimal"/>
      <w:lvlText w:val="%6)"/>
      <w:lvlJc w:val="left"/>
      <w:pPr>
        <w:ind w:left="1020" w:hanging="360"/>
      </w:pPr>
    </w:lvl>
    <w:lvl w:ilvl="6" w:tplc="78FCFBC4">
      <w:start w:val="1"/>
      <w:numFmt w:val="decimal"/>
      <w:lvlText w:val="%7)"/>
      <w:lvlJc w:val="left"/>
      <w:pPr>
        <w:ind w:left="1020" w:hanging="360"/>
      </w:pPr>
    </w:lvl>
    <w:lvl w:ilvl="7" w:tplc="1D92C934">
      <w:start w:val="1"/>
      <w:numFmt w:val="decimal"/>
      <w:lvlText w:val="%8)"/>
      <w:lvlJc w:val="left"/>
      <w:pPr>
        <w:ind w:left="1020" w:hanging="360"/>
      </w:pPr>
    </w:lvl>
    <w:lvl w:ilvl="8" w:tplc="89B4201C">
      <w:start w:val="1"/>
      <w:numFmt w:val="decimal"/>
      <w:lvlText w:val="%9)"/>
      <w:lvlJc w:val="left"/>
      <w:pPr>
        <w:ind w:left="1020" w:hanging="360"/>
      </w:pPr>
    </w:lvl>
  </w:abstractNum>
  <w:abstractNum w:abstractNumId="3" w15:restartNumberingAfterBreak="0">
    <w:nsid w:val="2EE0755E"/>
    <w:multiLevelType w:val="hybridMultilevel"/>
    <w:tmpl w:val="E7C061B8"/>
    <w:lvl w:ilvl="0" w:tplc="493E4870">
      <w:start w:val="1"/>
      <w:numFmt w:val="decimal"/>
      <w:lvlText w:val="%1)"/>
      <w:lvlJc w:val="left"/>
      <w:pPr>
        <w:ind w:left="1020" w:hanging="360"/>
      </w:pPr>
    </w:lvl>
    <w:lvl w:ilvl="1" w:tplc="446A0E8A">
      <w:start w:val="1"/>
      <w:numFmt w:val="decimal"/>
      <w:lvlText w:val="%2)"/>
      <w:lvlJc w:val="left"/>
      <w:pPr>
        <w:ind w:left="1020" w:hanging="360"/>
      </w:pPr>
    </w:lvl>
    <w:lvl w:ilvl="2" w:tplc="3FB2FF5A">
      <w:start w:val="1"/>
      <w:numFmt w:val="decimal"/>
      <w:lvlText w:val="%3)"/>
      <w:lvlJc w:val="left"/>
      <w:pPr>
        <w:ind w:left="1020" w:hanging="360"/>
      </w:pPr>
    </w:lvl>
    <w:lvl w:ilvl="3" w:tplc="EEB057C2">
      <w:start w:val="1"/>
      <w:numFmt w:val="decimal"/>
      <w:lvlText w:val="%4)"/>
      <w:lvlJc w:val="left"/>
      <w:pPr>
        <w:ind w:left="1020" w:hanging="360"/>
      </w:pPr>
    </w:lvl>
    <w:lvl w:ilvl="4" w:tplc="04AED22A">
      <w:start w:val="1"/>
      <w:numFmt w:val="decimal"/>
      <w:lvlText w:val="%5)"/>
      <w:lvlJc w:val="left"/>
      <w:pPr>
        <w:ind w:left="1020" w:hanging="360"/>
      </w:pPr>
    </w:lvl>
    <w:lvl w:ilvl="5" w:tplc="330CADCE">
      <w:start w:val="1"/>
      <w:numFmt w:val="decimal"/>
      <w:lvlText w:val="%6)"/>
      <w:lvlJc w:val="left"/>
      <w:pPr>
        <w:ind w:left="1020" w:hanging="360"/>
      </w:pPr>
    </w:lvl>
    <w:lvl w:ilvl="6" w:tplc="5F1C36F8">
      <w:start w:val="1"/>
      <w:numFmt w:val="decimal"/>
      <w:lvlText w:val="%7)"/>
      <w:lvlJc w:val="left"/>
      <w:pPr>
        <w:ind w:left="1020" w:hanging="360"/>
      </w:pPr>
    </w:lvl>
    <w:lvl w:ilvl="7" w:tplc="4C34D1E0">
      <w:start w:val="1"/>
      <w:numFmt w:val="decimal"/>
      <w:lvlText w:val="%8)"/>
      <w:lvlJc w:val="left"/>
      <w:pPr>
        <w:ind w:left="1020" w:hanging="360"/>
      </w:pPr>
    </w:lvl>
    <w:lvl w:ilvl="8" w:tplc="000AD478">
      <w:start w:val="1"/>
      <w:numFmt w:val="decimal"/>
      <w:lvlText w:val="%9)"/>
      <w:lvlJc w:val="left"/>
      <w:pPr>
        <w:ind w:left="1020" w:hanging="360"/>
      </w:pPr>
    </w:lvl>
  </w:abstractNum>
  <w:abstractNum w:abstractNumId="4" w15:restartNumberingAfterBreak="0">
    <w:nsid w:val="32FA56E5"/>
    <w:multiLevelType w:val="hybridMultilevel"/>
    <w:tmpl w:val="F8DE1D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1B1597E"/>
    <w:multiLevelType w:val="hybridMultilevel"/>
    <w:tmpl w:val="0FF2F3A0"/>
    <w:lvl w:ilvl="0" w:tplc="C16865B4">
      <w:start w:val="1"/>
      <w:numFmt w:val="decimal"/>
      <w:lvlText w:val="%1."/>
      <w:lvlJc w:val="left"/>
      <w:pPr>
        <w:ind w:left="1440" w:hanging="360"/>
      </w:pPr>
    </w:lvl>
    <w:lvl w:ilvl="1" w:tplc="054C6F24">
      <w:start w:val="1"/>
      <w:numFmt w:val="decimal"/>
      <w:lvlText w:val="%2."/>
      <w:lvlJc w:val="left"/>
      <w:pPr>
        <w:ind w:left="1440" w:hanging="360"/>
      </w:pPr>
    </w:lvl>
    <w:lvl w:ilvl="2" w:tplc="1290737C">
      <w:start w:val="1"/>
      <w:numFmt w:val="decimal"/>
      <w:lvlText w:val="%3."/>
      <w:lvlJc w:val="left"/>
      <w:pPr>
        <w:ind w:left="1440" w:hanging="360"/>
      </w:pPr>
    </w:lvl>
    <w:lvl w:ilvl="3" w:tplc="D89C77D2">
      <w:start w:val="1"/>
      <w:numFmt w:val="decimal"/>
      <w:lvlText w:val="%4."/>
      <w:lvlJc w:val="left"/>
      <w:pPr>
        <w:ind w:left="1440" w:hanging="360"/>
      </w:pPr>
    </w:lvl>
    <w:lvl w:ilvl="4" w:tplc="4920DB34">
      <w:start w:val="1"/>
      <w:numFmt w:val="decimal"/>
      <w:lvlText w:val="%5."/>
      <w:lvlJc w:val="left"/>
      <w:pPr>
        <w:ind w:left="1440" w:hanging="360"/>
      </w:pPr>
    </w:lvl>
    <w:lvl w:ilvl="5" w:tplc="D26AB3A2">
      <w:start w:val="1"/>
      <w:numFmt w:val="decimal"/>
      <w:lvlText w:val="%6."/>
      <w:lvlJc w:val="left"/>
      <w:pPr>
        <w:ind w:left="1440" w:hanging="360"/>
      </w:pPr>
    </w:lvl>
    <w:lvl w:ilvl="6" w:tplc="00DE8E58">
      <w:start w:val="1"/>
      <w:numFmt w:val="decimal"/>
      <w:lvlText w:val="%7."/>
      <w:lvlJc w:val="left"/>
      <w:pPr>
        <w:ind w:left="1440" w:hanging="360"/>
      </w:pPr>
    </w:lvl>
    <w:lvl w:ilvl="7" w:tplc="2AB6D2BA">
      <w:start w:val="1"/>
      <w:numFmt w:val="decimal"/>
      <w:lvlText w:val="%8."/>
      <w:lvlJc w:val="left"/>
      <w:pPr>
        <w:ind w:left="1440" w:hanging="360"/>
      </w:pPr>
    </w:lvl>
    <w:lvl w:ilvl="8" w:tplc="B64C0860">
      <w:start w:val="1"/>
      <w:numFmt w:val="decimal"/>
      <w:lvlText w:val="%9."/>
      <w:lvlJc w:val="left"/>
      <w:pPr>
        <w:ind w:left="1440" w:hanging="360"/>
      </w:pPr>
    </w:lvl>
  </w:abstractNum>
  <w:abstractNum w:abstractNumId="6" w15:restartNumberingAfterBreak="0">
    <w:nsid w:val="5577048B"/>
    <w:multiLevelType w:val="hybridMultilevel"/>
    <w:tmpl w:val="F594B7C2"/>
    <w:lvl w:ilvl="0" w:tplc="32E4C834">
      <w:start w:val="1"/>
      <w:numFmt w:val="decimal"/>
      <w:lvlText w:val="%1)"/>
      <w:lvlJc w:val="left"/>
      <w:pPr>
        <w:ind w:left="1020" w:hanging="360"/>
      </w:pPr>
    </w:lvl>
    <w:lvl w:ilvl="1" w:tplc="09229AA6">
      <w:start w:val="1"/>
      <w:numFmt w:val="decimal"/>
      <w:lvlText w:val="%2)"/>
      <w:lvlJc w:val="left"/>
      <w:pPr>
        <w:ind w:left="1020" w:hanging="360"/>
      </w:pPr>
    </w:lvl>
    <w:lvl w:ilvl="2" w:tplc="5CFED462">
      <w:start w:val="1"/>
      <w:numFmt w:val="decimal"/>
      <w:lvlText w:val="%3)"/>
      <w:lvlJc w:val="left"/>
      <w:pPr>
        <w:ind w:left="1020" w:hanging="360"/>
      </w:pPr>
    </w:lvl>
    <w:lvl w:ilvl="3" w:tplc="3626C03E">
      <w:start w:val="1"/>
      <w:numFmt w:val="decimal"/>
      <w:lvlText w:val="%4)"/>
      <w:lvlJc w:val="left"/>
      <w:pPr>
        <w:ind w:left="1020" w:hanging="360"/>
      </w:pPr>
    </w:lvl>
    <w:lvl w:ilvl="4" w:tplc="C1FC8F26">
      <w:start w:val="1"/>
      <w:numFmt w:val="decimal"/>
      <w:lvlText w:val="%5)"/>
      <w:lvlJc w:val="left"/>
      <w:pPr>
        <w:ind w:left="1020" w:hanging="360"/>
      </w:pPr>
    </w:lvl>
    <w:lvl w:ilvl="5" w:tplc="1DC6B65A">
      <w:start w:val="1"/>
      <w:numFmt w:val="decimal"/>
      <w:lvlText w:val="%6)"/>
      <w:lvlJc w:val="left"/>
      <w:pPr>
        <w:ind w:left="1020" w:hanging="360"/>
      </w:pPr>
    </w:lvl>
    <w:lvl w:ilvl="6" w:tplc="13E45406">
      <w:start w:val="1"/>
      <w:numFmt w:val="decimal"/>
      <w:lvlText w:val="%7)"/>
      <w:lvlJc w:val="left"/>
      <w:pPr>
        <w:ind w:left="1020" w:hanging="360"/>
      </w:pPr>
    </w:lvl>
    <w:lvl w:ilvl="7" w:tplc="EC74AF08">
      <w:start w:val="1"/>
      <w:numFmt w:val="decimal"/>
      <w:lvlText w:val="%8)"/>
      <w:lvlJc w:val="left"/>
      <w:pPr>
        <w:ind w:left="1020" w:hanging="360"/>
      </w:pPr>
    </w:lvl>
    <w:lvl w:ilvl="8" w:tplc="64CECFA2">
      <w:start w:val="1"/>
      <w:numFmt w:val="decimal"/>
      <w:lvlText w:val="%9)"/>
      <w:lvlJc w:val="left"/>
      <w:pPr>
        <w:ind w:left="1020" w:hanging="360"/>
      </w:pPr>
    </w:lvl>
  </w:abstractNum>
  <w:abstractNum w:abstractNumId="7" w15:restartNumberingAfterBreak="0">
    <w:nsid w:val="5F1A3E51"/>
    <w:multiLevelType w:val="hybridMultilevel"/>
    <w:tmpl w:val="167040D8"/>
    <w:lvl w:ilvl="0" w:tplc="1D5808BA">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8" w15:restartNumberingAfterBreak="0">
    <w:nsid w:val="6A7139A3"/>
    <w:multiLevelType w:val="hybridMultilevel"/>
    <w:tmpl w:val="2BDCED54"/>
    <w:lvl w:ilvl="0" w:tplc="0425000F">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AA8044E"/>
    <w:multiLevelType w:val="hybridMultilevel"/>
    <w:tmpl w:val="C9600F16"/>
    <w:lvl w:ilvl="0" w:tplc="280A77C6">
      <w:start w:val="1"/>
      <w:numFmt w:val="bullet"/>
      <w:lvlText w:val=""/>
      <w:lvlJc w:val="left"/>
      <w:pPr>
        <w:ind w:left="720" w:hanging="360"/>
      </w:pPr>
      <w:rPr>
        <w:rFonts w:ascii="Symbol" w:hAnsi="Symbol"/>
      </w:rPr>
    </w:lvl>
    <w:lvl w:ilvl="1" w:tplc="67324790">
      <w:start w:val="1"/>
      <w:numFmt w:val="bullet"/>
      <w:lvlText w:val=""/>
      <w:lvlJc w:val="left"/>
      <w:pPr>
        <w:ind w:left="720" w:hanging="360"/>
      </w:pPr>
      <w:rPr>
        <w:rFonts w:ascii="Symbol" w:hAnsi="Symbol"/>
      </w:rPr>
    </w:lvl>
    <w:lvl w:ilvl="2" w:tplc="B888B3B4">
      <w:start w:val="1"/>
      <w:numFmt w:val="bullet"/>
      <w:lvlText w:val=""/>
      <w:lvlJc w:val="left"/>
      <w:pPr>
        <w:ind w:left="720" w:hanging="360"/>
      </w:pPr>
      <w:rPr>
        <w:rFonts w:ascii="Symbol" w:hAnsi="Symbol"/>
      </w:rPr>
    </w:lvl>
    <w:lvl w:ilvl="3" w:tplc="8B3E4BD2">
      <w:start w:val="1"/>
      <w:numFmt w:val="bullet"/>
      <w:lvlText w:val=""/>
      <w:lvlJc w:val="left"/>
      <w:pPr>
        <w:ind w:left="720" w:hanging="360"/>
      </w:pPr>
      <w:rPr>
        <w:rFonts w:ascii="Symbol" w:hAnsi="Symbol"/>
      </w:rPr>
    </w:lvl>
    <w:lvl w:ilvl="4" w:tplc="0E1EF0EA">
      <w:start w:val="1"/>
      <w:numFmt w:val="bullet"/>
      <w:lvlText w:val=""/>
      <w:lvlJc w:val="left"/>
      <w:pPr>
        <w:ind w:left="720" w:hanging="360"/>
      </w:pPr>
      <w:rPr>
        <w:rFonts w:ascii="Symbol" w:hAnsi="Symbol"/>
      </w:rPr>
    </w:lvl>
    <w:lvl w:ilvl="5" w:tplc="E59C575E">
      <w:start w:val="1"/>
      <w:numFmt w:val="bullet"/>
      <w:lvlText w:val=""/>
      <w:lvlJc w:val="left"/>
      <w:pPr>
        <w:ind w:left="720" w:hanging="360"/>
      </w:pPr>
      <w:rPr>
        <w:rFonts w:ascii="Symbol" w:hAnsi="Symbol"/>
      </w:rPr>
    </w:lvl>
    <w:lvl w:ilvl="6" w:tplc="0FF20BFE">
      <w:start w:val="1"/>
      <w:numFmt w:val="bullet"/>
      <w:lvlText w:val=""/>
      <w:lvlJc w:val="left"/>
      <w:pPr>
        <w:ind w:left="720" w:hanging="360"/>
      </w:pPr>
      <w:rPr>
        <w:rFonts w:ascii="Symbol" w:hAnsi="Symbol"/>
      </w:rPr>
    </w:lvl>
    <w:lvl w:ilvl="7" w:tplc="55344682">
      <w:start w:val="1"/>
      <w:numFmt w:val="bullet"/>
      <w:lvlText w:val=""/>
      <w:lvlJc w:val="left"/>
      <w:pPr>
        <w:ind w:left="720" w:hanging="360"/>
      </w:pPr>
      <w:rPr>
        <w:rFonts w:ascii="Symbol" w:hAnsi="Symbol"/>
      </w:rPr>
    </w:lvl>
    <w:lvl w:ilvl="8" w:tplc="7E145778">
      <w:start w:val="1"/>
      <w:numFmt w:val="bullet"/>
      <w:lvlText w:val=""/>
      <w:lvlJc w:val="left"/>
      <w:pPr>
        <w:ind w:left="720" w:hanging="360"/>
      </w:pPr>
      <w:rPr>
        <w:rFonts w:ascii="Symbol" w:hAnsi="Symbol"/>
      </w:rPr>
    </w:lvl>
  </w:abstractNum>
  <w:abstractNum w:abstractNumId="10" w15:restartNumberingAfterBreak="0">
    <w:nsid w:val="713F5127"/>
    <w:multiLevelType w:val="hybridMultilevel"/>
    <w:tmpl w:val="F1803B50"/>
    <w:lvl w:ilvl="0" w:tplc="C4FEE8BA">
      <w:start w:val="1"/>
      <w:numFmt w:val="decimal"/>
      <w:lvlText w:val="%1)"/>
      <w:lvlJc w:val="left"/>
      <w:pPr>
        <w:ind w:left="1020" w:hanging="360"/>
      </w:pPr>
    </w:lvl>
    <w:lvl w:ilvl="1" w:tplc="B560ACE8">
      <w:start w:val="1"/>
      <w:numFmt w:val="decimal"/>
      <w:lvlText w:val="%2)"/>
      <w:lvlJc w:val="left"/>
      <w:pPr>
        <w:ind w:left="1020" w:hanging="360"/>
      </w:pPr>
    </w:lvl>
    <w:lvl w:ilvl="2" w:tplc="C11CE482">
      <w:start w:val="1"/>
      <w:numFmt w:val="decimal"/>
      <w:lvlText w:val="%3)"/>
      <w:lvlJc w:val="left"/>
      <w:pPr>
        <w:ind w:left="1020" w:hanging="360"/>
      </w:pPr>
    </w:lvl>
    <w:lvl w:ilvl="3" w:tplc="07C436FC">
      <w:start w:val="1"/>
      <w:numFmt w:val="decimal"/>
      <w:lvlText w:val="%4)"/>
      <w:lvlJc w:val="left"/>
      <w:pPr>
        <w:ind w:left="1020" w:hanging="360"/>
      </w:pPr>
    </w:lvl>
    <w:lvl w:ilvl="4" w:tplc="E528C9BA">
      <w:start w:val="1"/>
      <w:numFmt w:val="decimal"/>
      <w:lvlText w:val="%5)"/>
      <w:lvlJc w:val="left"/>
      <w:pPr>
        <w:ind w:left="1020" w:hanging="360"/>
      </w:pPr>
    </w:lvl>
    <w:lvl w:ilvl="5" w:tplc="850A7B36">
      <w:start w:val="1"/>
      <w:numFmt w:val="decimal"/>
      <w:lvlText w:val="%6)"/>
      <w:lvlJc w:val="left"/>
      <w:pPr>
        <w:ind w:left="1020" w:hanging="360"/>
      </w:pPr>
    </w:lvl>
    <w:lvl w:ilvl="6" w:tplc="3B583244">
      <w:start w:val="1"/>
      <w:numFmt w:val="decimal"/>
      <w:lvlText w:val="%7)"/>
      <w:lvlJc w:val="left"/>
      <w:pPr>
        <w:ind w:left="1020" w:hanging="360"/>
      </w:pPr>
    </w:lvl>
    <w:lvl w:ilvl="7" w:tplc="D8C0D188">
      <w:start w:val="1"/>
      <w:numFmt w:val="decimal"/>
      <w:lvlText w:val="%8)"/>
      <w:lvlJc w:val="left"/>
      <w:pPr>
        <w:ind w:left="1020" w:hanging="360"/>
      </w:pPr>
    </w:lvl>
    <w:lvl w:ilvl="8" w:tplc="FC8666DC">
      <w:start w:val="1"/>
      <w:numFmt w:val="decimal"/>
      <w:lvlText w:val="%9)"/>
      <w:lvlJc w:val="left"/>
      <w:pPr>
        <w:ind w:left="1020" w:hanging="360"/>
      </w:pPr>
    </w:lvl>
  </w:abstractNum>
  <w:abstractNum w:abstractNumId="11" w15:restartNumberingAfterBreak="0">
    <w:nsid w:val="76945078"/>
    <w:multiLevelType w:val="multilevel"/>
    <w:tmpl w:val="C85E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3901515">
    <w:abstractNumId w:val="7"/>
  </w:num>
  <w:num w:numId="2" w16cid:durableId="1070032415">
    <w:abstractNumId w:val="8"/>
  </w:num>
  <w:num w:numId="3" w16cid:durableId="1769622646">
    <w:abstractNumId w:val="1"/>
  </w:num>
  <w:num w:numId="4" w16cid:durableId="508524992">
    <w:abstractNumId w:val="4"/>
  </w:num>
  <w:num w:numId="5" w16cid:durableId="322397406">
    <w:abstractNumId w:val="9"/>
  </w:num>
  <w:num w:numId="6" w16cid:durableId="2120829602">
    <w:abstractNumId w:val="11"/>
  </w:num>
  <w:num w:numId="7" w16cid:durableId="487792708">
    <w:abstractNumId w:val="6"/>
  </w:num>
  <w:num w:numId="8" w16cid:durableId="1231769218">
    <w:abstractNumId w:val="10"/>
  </w:num>
  <w:num w:numId="9" w16cid:durableId="360017615">
    <w:abstractNumId w:val="2"/>
  </w:num>
  <w:num w:numId="10" w16cid:durableId="1396203610">
    <w:abstractNumId w:val="3"/>
  </w:num>
  <w:num w:numId="11" w16cid:durableId="1218472953">
    <w:abstractNumId w:val="5"/>
  </w:num>
  <w:num w:numId="12" w16cid:durableId="163729346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3E"/>
    <w:rsid w:val="00000842"/>
    <w:rsid w:val="00001335"/>
    <w:rsid w:val="000013CD"/>
    <w:rsid w:val="00001A61"/>
    <w:rsid w:val="00001D53"/>
    <w:rsid w:val="00002844"/>
    <w:rsid w:val="000028C7"/>
    <w:rsid w:val="000037F2"/>
    <w:rsid w:val="00005B18"/>
    <w:rsid w:val="00006125"/>
    <w:rsid w:val="000063D8"/>
    <w:rsid w:val="000066D1"/>
    <w:rsid w:val="000069F4"/>
    <w:rsid w:val="00007118"/>
    <w:rsid w:val="00007184"/>
    <w:rsid w:val="00007ADF"/>
    <w:rsid w:val="00007C8D"/>
    <w:rsid w:val="00010BE8"/>
    <w:rsid w:val="00010E34"/>
    <w:rsid w:val="000112BB"/>
    <w:rsid w:val="0001139E"/>
    <w:rsid w:val="000122F0"/>
    <w:rsid w:val="000124FD"/>
    <w:rsid w:val="0001275E"/>
    <w:rsid w:val="0001281D"/>
    <w:rsid w:val="00014169"/>
    <w:rsid w:val="0001577E"/>
    <w:rsid w:val="00015827"/>
    <w:rsid w:val="00015C0F"/>
    <w:rsid w:val="00015DFE"/>
    <w:rsid w:val="0001615D"/>
    <w:rsid w:val="00016950"/>
    <w:rsid w:val="000169F5"/>
    <w:rsid w:val="00016D7E"/>
    <w:rsid w:val="00016E7E"/>
    <w:rsid w:val="00016FB7"/>
    <w:rsid w:val="000172F9"/>
    <w:rsid w:val="00017509"/>
    <w:rsid w:val="0001760F"/>
    <w:rsid w:val="00017AFD"/>
    <w:rsid w:val="0002040B"/>
    <w:rsid w:val="0002077C"/>
    <w:rsid w:val="000208EF"/>
    <w:rsid w:val="000227D0"/>
    <w:rsid w:val="00022CC1"/>
    <w:rsid w:val="00022E77"/>
    <w:rsid w:val="00023141"/>
    <w:rsid w:val="00023324"/>
    <w:rsid w:val="00023854"/>
    <w:rsid w:val="00023BB4"/>
    <w:rsid w:val="00023DF6"/>
    <w:rsid w:val="00024067"/>
    <w:rsid w:val="000241FE"/>
    <w:rsid w:val="0002422A"/>
    <w:rsid w:val="0002437D"/>
    <w:rsid w:val="00024EB2"/>
    <w:rsid w:val="000253E4"/>
    <w:rsid w:val="00026067"/>
    <w:rsid w:val="000262BC"/>
    <w:rsid w:val="000264D6"/>
    <w:rsid w:val="00027119"/>
    <w:rsid w:val="00027634"/>
    <w:rsid w:val="00027827"/>
    <w:rsid w:val="00027BFA"/>
    <w:rsid w:val="00027F32"/>
    <w:rsid w:val="00030384"/>
    <w:rsid w:val="00030BD3"/>
    <w:rsid w:val="000313A6"/>
    <w:rsid w:val="000315EA"/>
    <w:rsid w:val="00031642"/>
    <w:rsid w:val="00031975"/>
    <w:rsid w:val="00031F70"/>
    <w:rsid w:val="00032534"/>
    <w:rsid w:val="0003267D"/>
    <w:rsid w:val="000328D9"/>
    <w:rsid w:val="00032A07"/>
    <w:rsid w:val="000344D2"/>
    <w:rsid w:val="0003580C"/>
    <w:rsid w:val="00036014"/>
    <w:rsid w:val="00036FBD"/>
    <w:rsid w:val="00037422"/>
    <w:rsid w:val="000375F4"/>
    <w:rsid w:val="00037BA2"/>
    <w:rsid w:val="00040182"/>
    <w:rsid w:val="0004183C"/>
    <w:rsid w:val="000418D1"/>
    <w:rsid w:val="00041A33"/>
    <w:rsid w:val="00041CB2"/>
    <w:rsid w:val="000421B5"/>
    <w:rsid w:val="000427B7"/>
    <w:rsid w:val="00042865"/>
    <w:rsid w:val="00042983"/>
    <w:rsid w:val="00042FB7"/>
    <w:rsid w:val="00042FC7"/>
    <w:rsid w:val="000434BA"/>
    <w:rsid w:val="000435DD"/>
    <w:rsid w:val="00043660"/>
    <w:rsid w:val="000441E7"/>
    <w:rsid w:val="000444D8"/>
    <w:rsid w:val="00044B53"/>
    <w:rsid w:val="00044C85"/>
    <w:rsid w:val="00045329"/>
    <w:rsid w:val="00045681"/>
    <w:rsid w:val="0004572A"/>
    <w:rsid w:val="000464BE"/>
    <w:rsid w:val="000469E7"/>
    <w:rsid w:val="00046D42"/>
    <w:rsid w:val="00046D8E"/>
    <w:rsid w:val="00046EAD"/>
    <w:rsid w:val="00046F6F"/>
    <w:rsid w:val="00047701"/>
    <w:rsid w:val="0005039B"/>
    <w:rsid w:val="00050578"/>
    <w:rsid w:val="00050FDD"/>
    <w:rsid w:val="0005114B"/>
    <w:rsid w:val="00052BD3"/>
    <w:rsid w:val="00052BF7"/>
    <w:rsid w:val="00052C53"/>
    <w:rsid w:val="00053161"/>
    <w:rsid w:val="00053E61"/>
    <w:rsid w:val="000542A9"/>
    <w:rsid w:val="00054355"/>
    <w:rsid w:val="000544C6"/>
    <w:rsid w:val="000546D2"/>
    <w:rsid w:val="000547AB"/>
    <w:rsid w:val="00054901"/>
    <w:rsid w:val="00054B2D"/>
    <w:rsid w:val="00054F30"/>
    <w:rsid w:val="0005597E"/>
    <w:rsid w:val="00055A70"/>
    <w:rsid w:val="00055B43"/>
    <w:rsid w:val="000560FD"/>
    <w:rsid w:val="00057672"/>
    <w:rsid w:val="00057AC1"/>
    <w:rsid w:val="000601C7"/>
    <w:rsid w:val="00060664"/>
    <w:rsid w:val="00061083"/>
    <w:rsid w:val="000610F6"/>
    <w:rsid w:val="0006116E"/>
    <w:rsid w:val="00061DE7"/>
    <w:rsid w:val="000626A2"/>
    <w:rsid w:val="00062991"/>
    <w:rsid w:val="00063388"/>
    <w:rsid w:val="00063571"/>
    <w:rsid w:val="000636DB"/>
    <w:rsid w:val="000638DD"/>
    <w:rsid w:val="0006392E"/>
    <w:rsid w:val="00064583"/>
    <w:rsid w:val="000649F4"/>
    <w:rsid w:val="00064BE7"/>
    <w:rsid w:val="0006514E"/>
    <w:rsid w:val="000654D0"/>
    <w:rsid w:val="00065544"/>
    <w:rsid w:val="00065797"/>
    <w:rsid w:val="00065864"/>
    <w:rsid w:val="0006589C"/>
    <w:rsid w:val="0006624C"/>
    <w:rsid w:val="00066646"/>
    <w:rsid w:val="00067916"/>
    <w:rsid w:val="00067CF9"/>
    <w:rsid w:val="00070300"/>
    <w:rsid w:val="0007043D"/>
    <w:rsid w:val="000704C6"/>
    <w:rsid w:val="00070B27"/>
    <w:rsid w:val="00070B97"/>
    <w:rsid w:val="00070D96"/>
    <w:rsid w:val="00070E13"/>
    <w:rsid w:val="00070E9B"/>
    <w:rsid w:val="00070F1E"/>
    <w:rsid w:val="00070FEA"/>
    <w:rsid w:val="00071512"/>
    <w:rsid w:val="00071DFB"/>
    <w:rsid w:val="000722DC"/>
    <w:rsid w:val="00072F58"/>
    <w:rsid w:val="00072FB6"/>
    <w:rsid w:val="00073A13"/>
    <w:rsid w:val="00073D4A"/>
    <w:rsid w:val="00073D72"/>
    <w:rsid w:val="00073DDE"/>
    <w:rsid w:val="0007415D"/>
    <w:rsid w:val="00074206"/>
    <w:rsid w:val="000742F9"/>
    <w:rsid w:val="00074375"/>
    <w:rsid w:val="00075246"/>
    <w:rsid w:val="00075630"/>
    <w:rsid w:val="000758F5"/>
    <w:rsid w:val="00075D1F"/>
    <w:rsid w:val="00075EFE"/>
    <w:rsid w:val="00076AB5"/>
    <w:rsid w:val="00076DF3"/>
    <w:rsid w:val="000772B8"/>
    <w:rsid w:val="000777F8"/>
    <w:rsid w:val="00077B26"/>
    <w:rsid w:val="0008022A"/>
    <w:rsid w:val="0008072C"/>
    <w:rsid w:val="00080A14"/>
    <w:rsid w:val="000815D1"/>
    <w:rsid w:val="00081807"/>
    <w:rsid w:val="00082172"/>
    <w:rsid w:val="0008271F"/>
    <w:rsid w:val="00082B13"/>
    <w:rsid w:val="00082C74"/>
    <w:rsid w:val="00082D42"/>
    <w:rsid w:val="00083029"/>
    <w:rsid w:val="000834F5"/>
    <w:rsid w:val="000842E3"/>
    <w:rsid w:val="000847B1"/>
    <w:rsid w:val="00084EC2"/>
    <w:rsid w:val="00085492"/>
    <w:rsid w:val="0008549F"/>
    <w:rsid w:val="000857D6"/>
    <w:rsid w:val="00085805"/>
    <w:rsid w:val="00085C41"/>
    <w:rsid w:val="00086776"/>
    <w:rsid w:val="00086AA0"/>
    <w:rsid w:val="00086BCC"/>
    <w:rsid w:val="00086BE8"/>
    <w:rsid w:val="00087F1E"/>
    <w:rsid w:val="0009024E"/>
    <w:rsid w:val="00090834"/>
    <w:rsid w:val="00090F41"/>
    <w:rsid w:val="0009145F"/>
    <w:rsid w:val="00091583"/>
    <w:rsid w:val="00091E73"/>
    <w:rsid w:val="00092485"/>
    <w:rsid w:val="00092692"/>
    <w:rsid w:val="0009287E"/>
    <w:rsid w:val="0009295A"/>
    <w:rsid w:val="00092CD0"/>
    <w:rsid w:val="000933F0"/>
    <w:rsid w:val="0009482B"/>
    <w:rsid w:val="00094882"/>
    <w:rsid w:val="00094A74"/>
    <w:rsid w:val="00094E2D"/>
    <w:rsid w:val="00095EC1"/>
    <w:rsid w:val="000968DA"/>
    <w:rsid w:val="00097093"/>
    <w:rsid w:val="00097480"/>
    <w:rsid w:val="000A0212"/>
    <w:rsid w:val="000A05E9"/>
    <w:rsid w:val="000A0D8B"/>
    <w:rsid w:val="000A129C"/>
    <w:rsid w:val="000A1460"/>
    <w:rsid w:val="000A1654"/>
    <w:rsid w:val="000A1A93"/>
    <w:rsid w:val="000A2076"/>
    <w:rsid w:val="000A2245"/>
    <w:rsid w:val="000A239A"/>
    <w:rsid w:val="000A27DE"/>
    <w:rsid w:val="000A2961"/>
    <w:rsid w:val="000A2E9B"/>
    <w:rsid w:val="000A3256"/>
    <w:rsid w:val="000A4376"/>
    <w:rsid w:val="000A48AE"/>
    <w:rsid w:val="000A4A06"/>
    <w:rsid w:val="000A5762"/>
    <w:rsid w:val="000A6130"/>
    <w:rsid w:val="000A6207"/>
    <w:rsid w:val="000A6419"/>
    <w:rsid w:val="000A6C8A"/>
    <w:rsid w:val="000A7043"/>
    <w:rsid w:val="000A70BE"/>
    <w:rsid w:val="000A7DAF"/>
    <w:rsid w:val="000A7E64"/>
    <w:rsid w:val="000B026D"/>
    <w:rsid w:val="000B03D5"/>
    <w:rsid w:val="000B14A2"/>
    <w:rsid w:val="000B15D3"/>
    <w:rsid w:val="000B22B3"/>
    <w:rsid w:val="000B23DB"/>
    <w:rsid w:val="000B24FD"/>
    <w:rsid w:val="000B2CDB"/>
    <w:rsid w:val="000B310A"/>
    <w:rsid w:val="000B316E"/>
    <w:rsid w:val="000B33DA"/>
    <w:rsid w:val="000B39D1"/>
    <w:rsid w:val="000B3B4D"/>
    <w:rsid w:val="000B3BC5"/>
    <w:rsid w:val="000B3E90"/>
    <w:rsid w:val="000B49C8"/>
    <w:rsid w:val="000B4D05"/>
    <w:rsid w:val="000B5188"/>
    <w:rsid w:val="000B5413"/>
    <w:rsid w:val="000B5F27"/>
    <w:rsid w:val="000B60E2"/>
    <w:rsid w:val="000B6177"/>
    <w:rsid w:val="000B6372"/>
    <w:rsid w:val="000B6C82"/>
    <w:rsid w:val="000B6D9D"/>
    <w:rsid w:val="000B728D"/>
    <w:rsid w:val="000C0161"/>
    <w:rsid w:val="000C032E"/>
    <w:rsid w:val="000C0834"/>
    <w:rsid w:val="000C0938"/>
    <w:rsid w:val="000C167D"/>
    <w:rsid w:val="000C1FB9"/>
    <w:rsid w:val="000C1FF5"/>
    <w:rsid w:val="000C213C"/>
    <w:rsid w:val="000C2229"/>
    <w:rsid w:val="000C2A2D"/>
    <w:rsid w:val="000C2F7F"/>
    <w:rsid w:val="000C3730"/>
    <w:rsid w:val="000C3996"/>
    <w:rsid w:val="000C3DA7"/>
    <w:rsid w:val="000C44C0"/>
    <w:rsid w:val="000C4E44"/>
    <w:rsid w:val="000C54CE"/>
    <w:rsid w:val="000C5BD4"/>
    <w:rsid w:val="000C6225"/>
    <w:rsid w:val="000C6756"/>
    <w:rsid w:val="000C6FAA"/>
    <w:rsid w:val="000C729C"/>
    <w:rsid w:val="000C7981"/>
    <w:rsid w:val="000C7BD9"/>
    <w:rsid w:val="000D123A"/>
    <w:rsid w:val="000D1420"/>
    <w:rsid w:val="000D147D"/>
    <w:rsid w:val="000D1C76"/>
    <w:rsid w:val="000D1CDF"/>
    <w:rsid w:val="000D2249"/>
    <w:rsid w:val="000D232D"/>
    <w:rsid w:val="000D2761"/>
    <w:rsid w:val="000D281B"/>
    <w:rsid w:val="000D2F8A"/>
    <w:rsid w:val="000D352E"/>
    <w:rsid w:val="000D3BD1"/>
    <w:rsid w:val="000D3DC4"/>
    <w:rsid w:val="000D4164"/>
    <w:rsid w:val="000D41D1"/>
    <w:rsid w:val="000D4925"/>
    <w:rsid w:val="000D4DB3"/>
    <w:rsid w:val="000D52E2"/>
    <w:rsid w:val="000D53C0"/>
    <w:rsid w:val="000D5560"/>
    <w:rsid w:val="000D5594"/>
    <w:rsid w:val="000D5F43"/>
    <w:rsid w:val="000D60F5"/>
    <w:rsid w:val="000D6367"/>
    <w:rsid w:val="000D6E71"/>
    <w:rsid w:val="000D72EF"/>
    <w:rsid w:val="000D739F"/>
    <w:rsid w:val="000D7785"/>
    <w:rsid w:val="000D7928"/>
    <w:rsid w:val="000D7FA7"/>
    <w:rsid w:val="000E006D"/>
    <w:rsid w:val="000E05AF"/>
    <w:rsid w:val="000E0881"/>
    <w:rsid w:val="000E0E3D"/>
    <w:rsid w:val="000E1807"/>
    <w:rsid w:val="000E21AE"/>
    <w:rsid w:val="000E22A0"/>
    <w:rsid w:val="000E22B3"/>
    <w:rsid w:val="000E26E2"/>
    <w:rsid w:val="000E2802"/>
    <w:rsid w:val="000E30C9"/>
    <w:rsid w:val="000E3422"/>
    <w:rsid w:val="000E367B"/>
    <w:rsid w:val="000E3FCE"/>
    <w:rsid w:val="000E43EE"/>
    <w:rsid w:val="000E4534"/>
    <w:rsid w:val="000E4661"/>
    <w:rsid w:val="000E48B7"/>
    <w:rsid w:val="000E49A6"/>
    <w:rsid w:val="000E4C10"/>
    <w:rsid w:val="000E51A3"/>
    <w:rsid w:val="000E530A"/>
    <w:rsid w:val="000E5E22"/>
    <w:rsid w:val="000E662E"/>
    <w:rsid w:val="000E6DBD"/>
    <w:rsid w:val="000E72E0"/>
    <w:rsid w:val="000E75DC"/>
    <w:rsid w:val="000E766E"/>
    <w:rsid w:val="000E788D"/>
    <w:rsid w:val="000F0581"/>
    <w:rsid w:val="000F0889"/>
    <w:rsid w:val="000F09C4"/>
    <w:rsid w:val="000F10F4"/>
    <w:rsid w:val="000F1948"/>
    <w:rsid w:val="000F1996"/>
    <w:rsid w:val="000F2038"/>
    <w:rsid w:val="000F31C2"/>
    <w:rsid w:val="000F33C2"/>
    <w:rsid w:val="000F3418"/>
    <w:rsid w:val="000F416B"/>
    <w:rsid w:val="000F46BF"/>
    <w:rsid w:val="000F49A0"/>
    <w:rsid w:val="000F49A4"/>
    <w:rsid w:val="000F4A8A"/>
    <w:rsid w:val="000F4E8D"/>
    <w:rsid w:val="000F5495"/>
    <w:rsid w:val="000F55DB"/>
    <w:rsid w:val="000F5878"/>
    <w:rsid w:val="000F69A7"/>
    <w:rsid w:val="000F7197"/>
    <w:rsid w:val="000F73FC"/>
    <w:rsid w:val="0010035A"/>
    <w:rsid w:val="001008D0"/>
    <w:rsid w:val="00100C6E"/>
    <w:rsid w:val="00100F00"/>
    <w:rsid w:val="0010102D"/>
    <w:rsid w:val="001017E6"/>
    <w:rsid w:val="00101AF9"/>
    <w:rsid w:val="0010210E"/>
    <w:rsid w:val="001022F1"/>
    <w:rsid w:val="0010250B"/>
    <w:rsid w:val="00102FA9"/>
    <w:rsid w:val="001037C7"/>
    <w:rsid w:val="00103C80"/>
    <w:rsid w:val="00103DBC"/>
    <w:rsid w:val="00103F93"/>
    <w:rsid w:val="001043EE"/>
    <w:rsid w:val="00104436"/>
    <w:rsid w:val="001048A4"/>
    <w:rsid w:val="00104D37"/>
    <w:rsid w:val="00104DE0"/>
    <w:rsid w:val="001053DC"/>
    <w:rsid w:val="00106A9E"/>
    <w:rsid w:val="001100A5"/>
    <w:rsid w:val="0011013F"/>
    <w:rsid w:val="00110C2D"/>
    <w:rsid w:val="00110EAD"/>
    <w:rsid w:val="001119C4"/>
    <w:rsid w:val="00111E2F"/>
    <w:rsid w:val="001128FC"/>
    <w:rsid w:val="00113022"/>
    <w:rsid w:val="00113882"/>
    <w:rsid w:val="00113F15"/>
    <w:rsid w:val="001140AF"/>
    <w:rsid w:val="001140CE"/>
    <w:rsid w:val="001140D8"/>
    <w:rsid w:val="001144A3"/>
    <w:rsid w:val="00114672"/>
    <w:rsid w:val="00114CE2"/>
    <w:rsid w:val="00114FF1"/>
    <w:rsid w:val="00115418"/>
    <w:rsid w:val="00115E6A"/>
    <w:rsid w:val="00116412"/>
    <w:rsid w:val="001165F7"/>
    <w:rsid w:val="00116EA1"/>
    <w:rsid w:val="00117E9A"/>
    <w:rsid w:val="0012187B"/>
    <w:rsid w:val="001221A4"/>
    <w:rsid w:val="00122ECB"/>
    <w:rsid w:val="00123726"/>
    <w:rsid w:val="001239C2"/>
    <w:rsid w:val="001239EF"/>
    <w:rsid w:val="00123E4F"/>
    <w:rsid w:val="00124138"/>
    <w:rsid w:val="001242AE"/>
    <w:rsid w:val="0012459F"/>
    <w:rsid w:val="00124740"/>
    <w:rsid w:val="0012501A"/>
    <w:rsid w:val="001252F0"/>
    <w:rsid w:val="001253B8"/>
    <w:rsid w:val="00125593"/>
    <w:rsid w:val="0012671E"/>
    <w:rsid w:val="0012686A"/>
    <w:rsid w:val="00126FBD"/>
    <w:rsid w:val="00127A19"/>
    <w:rsid w:val="00127C3D"/>
    <w:rsid w:val="0013046A"/>
    <w:rsid w:val="001305AC"/>
    <w:rsid w:val="001305E4"/>
    <w:rsid w:val="0013080A"/>
    <w:rsid w:val="00130948"/>
    <w:rsid w:val="001328CC"/>
    <w:rsid w:val="00132AC1"/>
    <w:rsid w:val="00132E78"/>
    <w:rsid w:val="001333DF"/>
    <w:rsid w:val="001334BD"/>
    <w:rsid w:val="0013358E"/>
    <w:rsid w:val="001335C8"/>
    <w:rsid w:val="00133827"/>
    <w:rsid w:val="00133B63"/>
    <w:rsid w:val="00133BBC"/>
    <w:rsid w:val="00133CC6"/>
    <w:rsid w:val="00135053"/>
    <w:rsid w:val="00135FD4"/>
    <w:rsid w:val="0013644D"/>
    <w:rsid w:val="001365B1"/>
    <w:rsid w:val="0013663E"/>
    <w:rsid w:val="0013698D"/>
    <w:rsid w:val="00136DA0"/>
    <w:rsid w:val="00137F08"/>
    <w:rsid w:val="0014044A"/>
    <w:rsid w:val="0014095C"/>
    <w:rsid w:val="00140A04"/>
    <w:rsid w:val="00140F78"/>
    <w:rsid w:val="001411CD"/>
    <w:rsid w:val="00141519"/>
    <w:rsid w:val="001419D9"/>
    <w:rsid w:val="00141BB7"/>
    <w:rsid w:val="00142457"/>
    <w:rsid w:val="0014255E"/>
    <w:rsid w:val="001429EA"/>
    <w:rsid w:val="0014354E"/>
    <w:rsid w:val="00143871"/>
    <w:rsid w:val="00143D6B"/>
    <w:rsid w:val="0014466A"/>
    <w:rsid w:val="001447E0"/>
    <w:rsid w:val="001450A6"/>
    <w:rsid w:val="001450DF"/>
    <w:rsid w:val="001457DD"/>
    <w:rsid w:val="00146A97"/>
    <w:rsid w:val="00146AB3"/>
    <w:rsid w:val="00146DBE"/>
    <w:rsid w:val="00147773"/>
    <w:rsid w:val="00147A6E"/>
    <w:rsid w:val="00150013"/>
    <w:rsid w:val="0015086F"/>
    <w:rsid w:val="001508DE"/>
    <w:rsid w:val="00151874"/>
    <w:rsid w:val="00151ADF"/>
    <w:rsid w:val="00151C5A"/>
    <w:rsid w:val="00151F76"/>
    <w:rsid w:val="00154374"/>
    <w:rsid w:val="00155913"/>
    <w:rsid w:val="00155ED1"/>
    <w:rsid w:val="00156A2A"/>
    <w:rsid w:val="00157152"/>
    <w:rsid w:val="001577FF"/>
    <w:rsid w:val="00160302"/>
    <w:rsid w:val="00160356"/>
    <w:rsid w:val="00160898"/>
    <w:rsid w:val="0016101F"/>
    <w:rsid w:val="00161FA1"/>
    <w:rsid w:val="001621E5"/>
    <w:rsid w:val="00162FA0"/>
    <w:rsid w:val="001640DB"/>
    <w:rsid w:val="00164554"/>
    <w:rsid w:val="0016482F"/>
    <w:rsid w:val="001648AD"/>
    <w:rsid w:val="001649DF"/>
    <w:rsid w:val="00165389"/>
    <w:rsid w:val="001654B6"/>
    <w:rsid w:val="0016574D"/>
    <w:rsid w:val="00165960"/>
    <w:rsid w:val="00165A46"/>
    <w:rsid w:val="00165B07"/>
    <w:rsid w:val="00165BB3"/>
    <w:rsid w:val="00165F21"/>
    <w:rsid w:val="00165F43"/>
    <w:rsid w:val="001661DA"/>
    <w:rsid w:val="00166D9D"/>
    <w:rsid w:val="001671E0"/>
    <w:rsid w:val="00170196"/>
    <w:rsid w:val="001711FA"/>
    <w:rsid w:val="001726CB"/>
    <w:rsid w:val="00172905"/>
    <w:rsid w:val="00172A59"/>
    <w:rsid w:val="0017314C"/>
    <w:rsid w:val="00173468"/>
    <w:rsid w:val="00173601"/>
    <w:rsid w:val="00173DFF"/>
    <w:rsid w:val="00173E10"/>
    <w:rsid w:val="00174205"/>
    <w:rsid w:val="00174650"/>
    <w:rsid w:val="00174656"/>
    <w:rsid w:val="00174AAC"/>
    <w:rsid w:val="00175005"/>
    <w:rsid w:val="00176135"/>
    <w:rsid w:val="00177237"/>
    <w:rsid w:val="0017775D"/>
    <w:rsid w:val="00177A3C"/>
    <w:rsid w:val="00177BC5"/>
    <w:rsid w:val="00177D2F"/>
    <w:rsid w:val="00180331"/>
    <w:rsid w:val="001803F0"/>
    <w:rsid w:val="0018087F"/>
    <w:rsid w:val="00180980"/>
    <w:rsid w:val="00180E80"/>
    <w:rsid w:val="001813E7"/>
    <w:rsid w:val="001814ED"/>
    <w:rsid w:val="00181963"/>
    <w:rsid w:val="001819C0"/>
    <w:rsid w:val="00181B9F"/>
    <w:rsid w:val="00181F1D"/>
    <w:rsid w:val="0018277F"/>
    <w:rsid w:val="00182966"/>
    <w:rsid w:val="00182D96"/>
    <w:rsid w:val="0018325E"/>
    <w:rsid w:val="0018363D"/>
    <w:rsid w:val="00183677"/>
    <w:rsid w:val="00184214"/>
    <w:rsid w:val="0018462C"/>
    <w:rsid w:val="00185138"/>
    <w:rsid w:val="00185ADA"/>
    <w:rsid w:val="00185E74"/>
    <w:rsid w:val="00186E78"/>
    <w:rsid w:val="00187670"/>
    <w:rsid w:val="001901BC"/>
    <w:rsid w:val="00190587"/>
    <w:rsid w:val="001906DE"/>
    <w:rsid w:val="00191440"/>
    <w:rsid w:val="001914A6"/>
    <w:rsid w:val="00191651"/>
    <w:rsid w:val="00191706"/>
    <w:rsid w:val="0019182C"/>
    <w:rsid w:val="00191F02"/>
    <w:rsid w:val="0019248A"/>
    <w:rsid w:val="001926DA"/>
    <w:rsid w:val="00192937"/>
    <w:rsid w:val="00192D46"/>
    <w:rsid w:val="001933F0"/>
    <w:rsid w:val="00193815"/>
    <w:rsid w:val="00193958"/>
    <w:rsid w:val="00193E5E"/>
    <w:rsid w:val="00193ECD"/>
    <w:rsid w:val="00194057"/>
    <w:rsid w:val="00194CA9"/>
    <w:rsid w:val="00194D8B"/>
    <w:rsid w:val="001951E5"/>
    <w:rsid w:val="001955C2"/>
    <w:rsid w:val="001955DC"/>
    <w:rsid w:val="00195A52"/>
    <w:rsid w:val="00195AEB"/>
    <w:rsid w:val="001964C6"/>
    <w:rsid w:val="0019668D"/>
    <w:rsid w:val="0019674A"/>
    <w:rsid w:val="001968D1"/>
    <w:rsid w:val="0019696E"/>
    <w:rsid w:val="00197821"/>
    <w:rsid w:val="00197CA0"/>
    <w:rsid w:val="00197D2D"/>
    <w:rsid w:val="001A00A9"/>
    <w:rsid w:val="001A090D"/>
    <w:rsid w:val="001A15F8"/>
    <w:rsid w:val="001A2936"/>
    <w:rsid w:val="001A2AD0"/>
    <w:rsid w:val="001A2BFE"/>
    <w:rsid w:val="001A30FE"/>
    <w:rsid w:val="001A3297"/>
    <w:rsid w:val="001A34D7"/>
    <w:rsid w:val="001A48EB"/>
    <w:rsid w:val="001A4C0B"/>
    <w:rsid w:val="001A4C7B"/>
    <w:rsid w:val="001A5083"/>
    <w:rsid w:val="001A5202"/>
    <w:rsid w:val="001A5563"/>
    <w:rsid w:val="001A556E"/>
    <w:rsid w:val="001A59B9"/>
    <w:rsid w:val="001A5CD7"/>
    <w:rsid w:val="001A5D4B"/>
    <w:rsid w:val="001A6A0F"/>
    <w:rsid w:val="001A74D0"/>
    <w:rsid w:val="001B00E5"/>
    <w:rsid w:val="001B069D"/>
    <w:rsid w:val="001B0C4A"/>
    <w:rsid w:val="001B0C9B"/>
    <w:rsid w:val="001B1A54"/>
    <w:rsid w:val="001B21EB"/>
    <w:rsid w:val="001B2743"/>
    <w:rsid w:val="001B2955"/>
    <w:rsid w:val="001B2C17"/>
    <w:rsid w:val="001B2EB2"/>
    <w:rsid w:val="001B334E"/>
    <w:rsid w:val="001B3447"/>
    <w:rsid w:val="001B469E"/>
    <w:rsid w:val="001B4DFF"/>
    <w:rsid w:val="001B566F"/>
    <w:rsid w:val="001B5684"/>
    <w:rsid w:val="001B56D4"/>
    <w:rsid w:val="001B5A4D"/>
    <w:rsid w:val="001B6BC4"/>
    <w:rsid w:val="001B7108"/>
    <w:rsid w:val="001B73CD"/>
    <w:rsid w:val="001B7B7B"/>
    <w:rsid w:val="001B7BF5"/>
    <w:rsid w:val="001B7C57"/>
    <w:rsid w:val="001C00E5"/>
    <w:rsid w:val="001C02A4"/>
    <w:rsid w:val="001C063F"/>
    <w:rsid w:val="001C0E40"/>
    <w:rsid w:val="001C1759"/>
    <w:rsid w:val="001C3B6A"/>
    <w:rsid w:val="001C3D02"/>
    <w:rsid w:val="001C4021"/>
    <w:rsid w:val="001C48EA"/>
    <w:rsid w:val="001C4949"/>
    <w:rsid w:val="001C4A0F"/>
    <w:rsid w:val="001C5757"/>
    <w:rsid w:val="001C5A89"/>
    <w:rsid w:val="001C5CB2"/>
    <w:rsid w:val="001C5FD2"/>
    <w:rsid w:val="001C641D"/>
    <w:rsid w:val="001C6DA9"/>
    <w:rsid w:val="001C6DFC"/>
    <w:rsid w:val="001C72C0"/>
    <w:rsid w:val="001C747A"/>
    <w:rsid w:val="001C757B"/>
    <w:rsid w:val="001C760F"/>
    <w:rsid w:val="001C769D"/>
    <w:rsid w:val="001C7C6F"/>
    <w:rsid w:val="001D0510"/>
    <w:rsid w:val="001D1828"/>
    <w:rsid w:val="001D1BD9"/>
    <w:rsid w:val="001D1DF5"/>
    <w:rsid w:val="001D2405"/>
    <w:rsid w:val="001D26D5"/>
    <w:rsid w:val="001D2913"/>
    <w:rsid w:val="001D2DF5"/>
    <w:rsid w:val="001D3614"/>
    <w:rsid w:val="001D3F48"/>
    <w:rsid w:val="001D416D"/>
    <w:rsid w:val="001D4333"/>
    <w:rsid w:val="001D4779"/>
    <w:rsid w:val="001D48A6"/>
    <w:rsid w:val="001D5002"/>
    <w:rsid w:val="001D579D"/>
    <w:rsid w:val="001D587A"/>
    <w:rsid w:val="001D58AC"/>
    <w:rsid w:val="001D5BDB"/>
    <w:rsid w:val="001D5CAF"/>
    <w:rsid w:val="001D614D"/>
    <w:rsid w:val="001D6166"/>
    <w:rsid w:val="001D6B6E"/>
    <w:rsid w:val="001D733D"/>
    <w:rsid w:val="001D777D"/>
    <w:rsid w:val="001D77CC"/>
    <w:rsid w:val="001D7BBF"/>
    <w:rsid w:val="001E0690"/>
    <w:rsid w:val="001E07C0"/>
    <w:rsid w:val="001E0BD9"/>
    <w:rsid w:val="001E14A1"/>
    <w:rsid w:val="001E2283"/>
    <w:rsid w:val="001E2319"/>
    <w:rsid w:val="001E2F13"/>
    <w:rsid w:val="001E3A7A"/>
    <w:rsid w:val="001E3E7A"/>
    <w:rsid w:val="001E4285"/>
    <w:rsid w:val="001E54F9"/>
    <w:rsid w:val="001E5A00"/>
    <w:rsid w:val="001E5D6E"/>
    <w:rsid w:val="001E61DA"/>
    <w:rsid w:val="001E6A7D"/>
    <w:rsid w:val="001E6B19"/>
    <w:rsid w:val="001E6E10"/>
    <w:rsid w:val="001E7281"/>
    <w:rsid w:val="001E77E0"/>
    <w:rsid w:val="001E7C7F"/>
    <w:rsid w:val="001E7CB4"/>
    <w:rsid w:val="001F02E9"/>
    <w:rsid w:val="001F0615"/>
    <w:rsid w:val="001F0A4F"/>
    <w:rsid w:val="001F1256"/>
    <w:rsid w:val="001F1350"/>
    <w:rsid w:val="001F1CA3"/>
    <w:rsid w:val="001F201C"/>
    <w:rsid w:val="001F23F9"/>
    <w:rsid w:val="001F2A63"/>
    <w:rsid w:val="001F33EB"/>
    <w:rsid w:val="001F33F1"/>
    <w:rsid w:val="001F3B0A"/>
    <w:rsid w:val="001F3D82"/>
    <w:rsid w:val="001F417F"/>
    <w:rsid w:val="001F4784"/>
    <w:rsid w:val="001F4954"/>
    <w:rsid w:val="001F4A95"/>
    <w:rsid w:val="001F4C2B"/>
    <w:rsid w:val="001F4FE1"/>
    <w:rsid w:val="001F5287"/>
    <w:rsid w:val="001F5BC4"/>
    <w:rsid w:val="001F5DCD"/>
    <w:rsid w:val="001F5F82"/>
    <w:rsid w:val="001F6815"/>
    <w:rsid w:val="001F71B9"/>
    <w:rsid w:val="001F7209"/>
    <w:rsid w:val="001F757C"/>
    <w:rsid w:val="001F75A7"/>
    <w:rsid w:val="001F7A6E"/>
    <w:rsid w:val="0020002A"/>
    <w:rsid w:val="002001B5"/>
    <w:rsid w:val="00200FB7"/>
    <w:rsid w:val="00201036"/>
    <w:rsid w:val="00201781"/>
    <w:rsid w:val="002017DB"/>
    <w:rsid w:val="00202029"/>
    <w:rsid w:val="00202A24"/>
    <w:rsid w:val="00202F3E"/>
    <w:rsid w:val="00202F73"/>
    <w:rsid w:val="00203143"/>
    <w:rsid w:val="00203E31"/>
    <w:rsid w:val="00204029"/>
    <w:rsid w:val="00204163"/>
    <w:rsid w:val="002046C6"/>
    <w:rsid w:val="002049AA"/>
    <w:rsid w:val="00205439"/>
    <w:rsid w:val="002057D7"/>
    <w:rsid w:val="00205BE7"/>
    <w:rsid w:val="00205D1A"/>
    <w:rsid w:val="00205DAE"/>
    <w:rsid w:val="002060C8"/>
    <w:rsid w:val="0020682A"/>
    <w:rsid w:val="002074A6"/>
    <w:rsid w:val="002074FF"/>
    <w:rsid w:val="00210310"/>
    <w:rsid w:val="0021037B"/>
    <w:rsid w:val="002110BF"/>
    <w:rsid w:val="002110CE"/>
    <w:rsid w:val="002114C8"/>
    <w:rsid w:val="002118A3"/>
    <w:rsid w:val="00211C57"/>
    <w:rsid w:val="00212518"/>
    <w:rsid w:val="002126B7"/>
    <w:rsid w:val="0021274B"/>
    <w:rsid w:val="00212E03"/>
    <w:rsid w:val="0021361D"/>
    <w:rsid w:val="00213F13"/>
    <w:rsid w:val="0021414B"/>
    <w:rsid w:val="00214E1E"/>
    <w:rsid w:val="00214E28"/>
    <w:rsid w:val="00215B02"/>
    <w:rsid w:val="00216148"/>
    <w:rsid w:val="0021686E"/>
    <w:rsid w:val="00216C93"/>
    <w:rsid w:val="00217725"/>
    <w:rsid w:val="00217DC5"/>
    <w:rsid w:val="00217EF0"/>
    <w:rsid w:val="00220508"/>
    <w:rsid w:val="002209DB"/>
    <w:rsid w:val="00220E9B"/>
    <w:rsid w:val="00221080"/>
    <w:rsid w:val="0022159E"/>
    <w:rsid w:val="00221603"/>
    <w:rsid w:val="002216F7"/>
    <w:rsid w:val="00221747"/>
    <w:rsid w:val="00221AB7"/>
    <w:rsid w:val="0022217B"/>
    <w:rsid w:val="00222D0F"/>
    <w:rsid w:val="00223ACB"/>
    <w:rsid w:val="00223D6E"/>
    <w:rsid w:val="00224AD4"/>
    <w:rsid w:val="002254A6"/>
    <w:rsid w:val="00225904"/>
    <w:rsid w:val="00225BC8"/>
    <w:rsid w:val="00225BEC"/>
    <w:rsid w:val="00225DCB"/>
    <w:rsid w:val="002267F3"/>
    <w:rsid w:val="002268F0"/>
    <w:rsid w:val="00226C69"/>
    <w:rsid w:val="00226FED"/>
    <w:rsid w:val="002271F8"/>
    <w:rsid w:val="0022771F"/>
    <w:rsid w:val="002277A1"/>
    <w:rsid w:val="00227B9D"/>
    <w:rsid w:val="00227D21"/>
    <w:rsid w:val="00230066"/>
    <w:rsid w:val="002304D0"/>
    <w:rsid w:val="00230B4E"/>
    <w:rsid w:val="00231F75"/>
    <w:rsid w:val="0023209E"/>
    <w:rsid w:val="00232316"/>
    <w:rsid w:val="002345F0"/>
    <w:rsid w:val="00235130"/>
    <w:rsid w:val="0023566C"/>
    <w:rsid w:val="0023580B"/>
    <w:rsid w:val="00235889"/>
    <w:rsid w:val="002359DE"/>
    <w:rsid w:val="0023603D"/>
    <w:rsid w:val="002362ED"/>
    <w:rsid w:val="00236BCF"/>
    <w:rsid w:val="00237076"/>
    <w:rsid w:val="00240063"/>
    <w:rsid w:val="0024099C"/>
    <w:rsid w:val="00240A17"/>
    <w:rsid w:val="00240C09"/>
    <w:rsid w:val="0024109B"/>
    <w:rsid w:val="00241347"/>
    <w:rsid w:val="00241827"/>
    <w:rsid w:val="00241883"/>
    <w:rsid w:val="002418F3"/>
    <w:rsid w:val="00241C66"/>
    <w:rsid w:val="00241DCB"/>
    <w:rsid w:val="002420DD"/>
    <w:rsid w:val="002424D4"/>
    <w:rsid w:val="00243BB1"/>
    <w:rsid w:val="00243D58"/>
    <w:rsid w:val="002446A9"/>
    <w:rsid w:val="00244D98"/>
    <w:rsid w:val="0024518E"/>
    <w:rsid w:val="002452E7"/>
    <w:rsid w:val="00245372"/>
    <w:rsid w:val="002456E8"/>
    <w:rsid w:val="0024577C"/>
    <w:rsid w:val="00246952"/>
    <w:rsid w:val="002469DC"/>
    <w:rsid w:val="00247099"/>
    <w:rsid w:val="00247FE8"/>
    <w:rsid w:val="002512B7"/>
    <w:rsid w:val="00251512"/>
    <w:rsid w:val="00252652"/>
    <w:rsid w:val="002526C9"/>
    <w:rsid w:val="00252B44"/>
    <w:rsid w:val="0025336A"/>
    <w:rsid w:val="00253628"/>
    <w:rsid w:val="0025383C"/>
    <w:rsid w:val="002538B9"/>
    <w:rsid w:val="00253FD7"/>
    <w:rsid w:val="00254720"/>
    <w:rsid w:val="00254F47"/>
    <w:rsid w:val="002551D2"/>
    <w:rsid w:val="002558E3"/>
    <w:rsid w:val="00255DC8"/>
    <w:rsid w:val="00255FD9"/>
    <w:rsid w:val="0025618F"/>
    <w:rsid w:val="00256676"/>
    <w:rsid w:val="002571BF"/>
    <w:rsid w:val="00257425"/>
    <w:rsid w:val="00257527"/>
    <w:rsid w:val="002578ED"/>
    <w:rsid w:val="00257AC9"/>
    <w:rsid w:val="002600CF"/>
    <w:rsid w:val="002602E5"/>
    <w:rsid w:val="0026094D"/>
    <w:rsid w:val="0026255A"/>
    <w:rsid w:val="00262785"/>
    <w:rsid w:val="00262AD9"/>
    <w:rsid w:val="00263061"/>
    <w:rsid w:val="00263487"/>
    <w:rsid w:val="00263B7E"/>
    <w:rsid w:val="00263EF9"/>
    <w:rsid w:val="00263FC5"/>
    <w:rsid w:val="00264B69"/>
    <w:rsid w:val="00265136"/>
    <w:rsid w:val="00265A44"/>
    <w:rsid w:val="00265D53"/>
    <w:rsid w:val="00265F0D"/>
    <w:rsid w:val="002661C1"/>
    <w:rsid w:val="002665F7"/>
    <w:rsid w:val="00266B72"/>
    <w:rsid w:val="00266F26"/>
    <w:rsid w:val="002673B8"/>
    <w:rsid w:val="00267A24"/>
    <w:rsid w:val="00270569"/>
    <w:rsid w:val="00270B9D"/>
    <w:rsid w:val="00271334"/>
    <w:rsid w:val="00272406"/>
    <w:rsid w:val="00272480"/>
    <w:rsid w:val="0027255A"/>
    <w:rsid w:val="00273774"/>
    <w:rsid w:val="002738B7"/>
    <w:rsid w:val="002744EF"/>
    <w:rsid w:val="002749C1"/>
    <w:rsid w:val="00274A22"/>
    <w:rsid w:val="00274CE9"/>
    <w:rsid w:val="00274EFB"/>
    <w:rsid w:val="00275445"/>
    <w:rsid w:val="00275542"/>
    <w:rsid w:val="002757CB"/>
    <w:rsid w:val="00275ABB"/>
    <w:rsid w:val="00275C30"/>
    <w:rsid w:val="00276117"/>
    <w:rsid w:val="00276796"/>
    <w:rsid w:val="00276B01"/>
    <w:rsid w:val="00276ECC"/>
    <w:rsid w:val="00277D0B"/>
    <w:rsid w:val="00280403"/>
    <w:rsid w:val="002819E5"/>
    <w:rsid w:val="00281A3B"/>
    <w:rsid w:val="00281A46"/>
    <w:rsid w:val="00281AFC"/>
    <w:rsid w:val="0028284C"/>
    <w:rsid w:val="002828F6"/>
    <w:rsid w:val="00282C74"/>
    <w:rsid w:val="00282EEB"/>
    <w:rsid w:val="0028302B"/>
    <w:rsid w:val="00283A31"/>
    <w:rsid w:val="00283B25"/>
    <w:rsid w:val="0028454F"/>
    <w:rsid w:val="0028486C"/>
    <w:rsid w:val="00284EE2"/>
    <w:rsid w:val="00285B87"/>
    <w:rsid w:val="00285FB1"/>
    <w:rsid w:val="002867B4"/>
    <w:rsid w:val="002869D5"/>
    <w:rsid w:val="00286FFB"/>
    <w:rsid w:val="002879B0"/>
    <w:rsid w:val="00290F5C"/>
    <w:rsid w:val="002916AB"/>
    <w:rsid w:val="00291951"/>
    <w:rsid w:val="0029258A"/>
    <w:rsid w:val="00292AC1"/>
    <w:rsid w:val="002930B7"/>
    <w:rsid w:val="0029333C"/>
    <w:rsid w:val="00293719"/>
    <w:rsid w:val="00293813"/>
    <w:rsid w:val="00293A77"/>
    <w:rsid w:val="00293F69"/>
    <w:rsid w:val="002942FE"/>
    <w:rsid w:val="00294730"/>
    <w:rsid w:val="00294C3D"/>
    <w:rsid w:val="00294ED4"/>
    <w:rsid w:val="00294F50"/>
    <w:rsid w:val="00295D55"/>
    <w:rsid w:val="00296212"/>
    <w:rsid w:val="00296B05"/>
    <w:rsid w:val="00296B89"/>
    <w:rsid w:val="00296C6F"/>
    <w:rsid w:val="002971C6"/>
    <w:rsid w:val="00297782"/>
    <w:rsid w:val="002A0C75"/>
    <w:rsid w:val="002A0DA0"/>
    <w:rsid w:val="002A0E05"/>
    <w:rsid w:val="002A1138"/>
    <w:rsid w:val="002A172B"/>
    <w:rsid w:val="002A187E"/>
    <w:rsid w:val="002A22A5"/>
    <w:rsid w:val="002A28A4"/>
    <w:rsid w:val="002A2A26"/>
    <w:rsid w:val="002A2A98"/>
    <w:rsid w:val="002A3C8D"/>
    <w:rsid w:val="002A47C1"/>
    <w:rsid w:val="002A4FB0"/>
    <w:rsid w:val="002A5D05"/>
    <w:rsid w:val="002A5D6B"/>
    <w:rsid w:val="002A6559"/>
    <w:rsid w:val="002A6787"/>
    <w:rsid w:val="002A6C8E"/>
    <w:rsid w:val="002A7B4D"/>
    <w:rsid w:val="002A7E3A"/>
    <w:rsid w:val="002B1B74"/>
    <w:rsid w:val="002B1C4C"/>
    <w:rsid w:val="002B1F9C"/>
    <w:rsid w:val="002B22D9"/>
    <w:rsid w:val="002B2B17"/>
    <w:rsid w:val="002B3494"/>
    <w:rsid w:val="002B3642"/>
    <w:rsid w:val="002B39BC"/>
    <w:rsid w:val="002B46A2"/>
    <w:rsid w:val="002B4A35"/>
    <w:rsid w:val="002B5051"/>
    <w:rsid w:val="002B598C"/>
    <w:rsid w:val="002B5FA0"/>
    <w:rsid w:val="002B6397"/>
    <w:rsid w:val="002B7026"/>
    <w:rsid w:val="002B7D90"/>
    <w:rsid w:val="002C070D"/>
    <w:rsid w:val="002C0931"/>
    <w:rsid w:val="002C0CEF"/>
    <w:rsid w:val="002C18FD"/>
    <w:rsid w:val="002C1BB0"/>
    <w:rsid w:val="002C230E"/>
    <w:rsid w:val="002C2AD7"/>
    <w:rsid w:val="002C3D1A"/>
    <w:rsid w:val="002C3EF3"/>
    <w:rsid w:val="002C42A6"/>
    <w:rsid w:val="002C433B"/>
    <w:rsid w:val="002C4807"/>
    <w:rsid w:val="002C4BD8"/>
    <w:rsid w:val="002C5BE6"/>
    <w:rsid w:val="002C5D3E"/>
    <w:rsid w:val="002C601B"/>
    <w:rsid w:val="002C60E4"/>
    <w:rsid w:val="002C643A"/>
    <w:rsid w:val="002C71D3"/>
    <w:rsid w:val="002C72A9"/>
    <w:rsid w:val="002C73F2"/>
    <w:rsid w:val="002C7A0C"/>
    <w:rsid w:val="002C7C0A"/>
    <w:rsid w:val="002C7CDB"/>
    <w:rsid w:val="002C7D1E"/>
    <w:rsid w:val="002C7E8E"/>
    <w:rsid w:val="002D01C8"/>
    <w:rsid w:val="002D0949"/>
    <w:rsid w:val="002D0A02"/>
    <w:rsid w:val="002D0E57"/>
    <w:rsid w:val="002D1460"/>
    <w:rsid w:val="002D1CFB"/>
    <w:rsid w:val="002D238B"/>
    <w:rsid w:val="002D245C"/>
    <w:rsid w:val="002D268E"/>
    <w:rsid w:val="002D2D6A"/>
    <w:rsid w:val="002D3123"/>
    <w:rsid w:val="002D3390"/>
    <w:rsid w:val="002D33B6"/>
    <w:rsid w:val="002D39E2"/>
    <w:rsid w:val="002D3F6B"/>
    <w:rsid w:val="002D4036"/>
    <w:rsid w:val="002D470D"/>
    <w:rsid w:val="002D4823"/>
    <w:rsid w:val="002D4987"/>
    <w:rsid w:val="002D4EBA"/>
    <w:rsid w:val="002D4F6C"/>
    <w:rsid w:val="002D549A"/>
    <w:rsid w:val="002D550C"/>
    <w:rsid w:val="002D563D"/>
    <w:rsid w:val="002D5716"/>
    <w:rsid w:val="002D68BB"/>
    <w:rsid w:val="002D6C20"/>
    <w:rsid w:val="002D7353"/>
    <w:rsid w:val="002E0452"/>
    <w:rsid w:val="002E0915"/>
    <w:rsid w:val="002E0931"/>
    <w:rsid w:val="002E0D38"/>
    <w:rsid w:val="002E1EC1"/>
    <w:rsid w:val="002E2BCA"/>
    <w:rsid w:val="002E2F7A"/>
    <w:rsid w:val="002E30FB"/>
    <w:rsid w:val="002E3D08"/>
    <w:rsid w:val="002E3DEB"/>
    <w:rsid w:val="002E3E15"/>
    <w:rsid w:val="002E44AD"/>
    <w:rsid w:val="002E4514"/>
    <w:rsid w:val="002E46A0"/>
    <w:rsid w:val="002E4E0A"/>
    <w:rsid w:val="002E4F0F"/>
    <w:rsid w:val="002E5232"/>
    <w:rsid w:val="002E63A1"/>
    <w:rsid w:val="002E7C46"/>
    <w:rsid w:val="002F0462"/>
    <w:rsid w:val="002F0F08"/>
    <w:rsid w:val="002F16E8"/>
    <w:rsid w:val="002F1A1E"/>
    <w:rsid w:val="002F21AD"/>
    <w:rsid w:val="002F21EF"/>
    <w:rsid w:val="002F21F7"/>
    <w:rsid w:val="002F2220"/>
    <w:rsid w:val="002F24BD"/>
    <w:rsid w:val="002F24F3"/>
    <w:rsid w:val="002F2F6A"/>
    <w:rsid w:val="002F34F2"/>
    <w:rsid w:val="002F35B5"/>
    <w:rsid w:val="002F3D9C"/>
    <w:rsid w:val="002F463E"/>
    <w:rsid w:val="002F4A7A"/>
    <w:rsid w:val="002F50FD"/>
    <w:rsid w:val="002F5601"/>
    <w:rsid w:val="002F5EB5"/>
    <w:rsid w:val="002F6558"/>
    <w:rsid w:val="002F74BB"/>
    <w:rsid w:val="002F7517"/>
    <w:rsid w:val="002F77A1"/>
    <w:rsid w:val="002F77E6"/>
    <w:rsid w:val="002F78AE"/>
    <w:rsid w:val="002F7E6C"/>
    <w:rsid w:val="002F7FC4"/>
    <w:rsid w:val="0030077B"/>
    <w:rsid w:val="00300A80"/>
    <w:rsid w:val="00300ACD"/>
    <w:rsid w:val="0030164A"/>
    <w:rsid w:val="00302A40"/>
    <w:rsid w:val="00302D41"/>
    <w:rsid w:val="00303B40"/>
    <w:rsid w:val="00304377"/>
    <w:rsid w:val="003045CD"/>
    <w:rsid w:val="00304615"/>
    <w:rsid w:val="00305706"/>
    <w:rsid w:val="00305BFF"/>
    <w:rsid w:val="003061F9"/>
    <w:rsid w:val="00306CAE"/>
    <w:rsid w:val="00306D86"/>
    <w:rsid w:val="0031006E"/>
    <w:rsid w:val="00310529"/>
    <w:rsid w:val="00310F80"/>
    <w:rsid w:val="003116E1"/>
    <w:rsid w:val="003119F6"/>
    <w:rsid w:val="00311F71"/>
    <w:rsid w:val="00312129"/>
    <w:rsid w:val="0031271E"/>
    <w:rsid w:val="00312F30"/>
    <w:rsid w:val="0031323F"/>
    <w:rsid w:val="00313EE3"/>
    <w:rsid w:val="003140C0"/>
    <w:rsid w:val="003151AA"/>
    <w:rsid w:val="00315F2E"/>
    <w:rsid w:val="00316027"/>
    <w:rsid w:val="003160F0"/>
    <w:rsid w:val="003161E1"/>
    <w:rsid w:val="00316964"/>
    <w:rsid w:val="00316A22"/>
    <w:rsid w:val="00317567"/>
    <w:rsid w:val="00317666"/>
    <w:rsid w:val="003176A3"/>
    <w:rsid w:val="00320445"/>
    <w:rsid w:val="00320895"/>
    <w:rsid w:val="00320A3B"/>
    <w:rsid w:val="00320C4E"/>
    <w:rsid w:val="0032127A"/>
    <w:rsid w:val="00321F56"/>
    <w:rsid w:val="00322260"/>
    <w:rsid w:val="003222F1"/>
    <w:rsid w:val="003226FB"/>
    <w:rsid w:val="00323B2B"/>
    <w:rsid w:val="00323D99"/>
    <w:rsid w:val="00324201"/>
    <w:rsid w:val="00324689"/>
    <w:rsid w:val="00324B4D"/>
    <w:rsid w:val="00324FD3"/>
    <w:rsid w:val="00325AD6"/>
    <w:rsid w:val="00325FBB"/>
    <w:rsid w:val="003262E2"/>
    <w:rsid w:val="003265CF"/>
    <w:rsid w:val="003265E7"/>
    <w:rsid w:val="003266F7"/>
    <w:rsid w:val="003267CD"/>
    <w:rsid w:val="00326889"/>
    <w:rsid w:val="00326927"/>
    <w:rsid w:val="00326A7C"/>
    <w:rsid w:val="003273D6"/>
    <w:rsid w:val="00327864"/>
    <w:rsid w:val="00327AEA"/>
    <w:rsid w:val="00327CBB"/>
    <w:rsid w:val="003300F9"/>
    <w:rsid w:val="0033016F"/>
    <w:rsid w:val="00330170"/>
    <w:rsid w:val="0033039A"/>
    <w:rsid w:val="00331463"/>
    <w:rsid w:val="003324FE"/>
    <w:rsid w:val="00333843"/>
    <w:rsid w:val="003346B3"/>
    <w:rsid w:val="00334786"/>
    <w:rsid w:val="00334A28"/>
    <w:rsid w:val="00334FEC"/>
    <w:rsid w:val="00335450"/>
    <w:rsid w:val="00335CE5"/>
    <w:rsid w:val="00336A62"/>
    <w:rsid w:val="0033730B"/>
    <w:rsid w:val="0033798A"/>
    <w:rsid w:val="0034127A"/>
    <w:rsid w:val="00342241"/>
    <w:rsid w:val="00342403"/>
    <w:rsid w:val="0034327C"/>
    <w:rsid w:val="00343929"/>
    <w:rsid w:val="00343AA6"/>
    <w:rsid w:val="00343CA4"/>
    <w:rsid w:val="00343D91"/>
    <w:rsid w:val="00343FBC"/>
    <w:rsid w:val="00344055"/>
    <w:rsid w:val="003443E4"/>
    <w:rsid w:val="003449E2"/>
    <w:rsid w:val="00344E2C"/>
    <w:rsid w:val="003463B6"/>
    <w:rsid w:val="00350788"/>
    <w:rsid w:val="00350B5B"/>
    <w:rsid w:val="00350C51"/>
    <w:rsid w:val="00350E51"/>
    <w:rsid w:val="00351187"/>
    <w:rsid w:val="00351D34"/>
    <w:rsid w:val="003521F1"/>
    <w:rsid w:val="00352488"/>
    <w:rsid w:val="0035302F"/>
    <w:rsid w:val="003533CD"/>
    <w:rsid w:val="003536BA"/>
    <w:rsid w:val="0035396F"/>
    <w:rsid w:val="00354080"/>
    <w:rsid w:val="003542A1"/>
    <w:rsid w:val="00354310"/>
    <w:rsid w:val="00354480"/>
    <w:rsid w:val="003544AD"/>
    <w:rsid w:val="00354DEC"/>
    <w:rsid w:val="003550BB"/>
    <w:rsid w:val="00356938"/>
    <w:rsid w:val="003569F5"/>
    <w:rsid w:val="003577F0"/>
    <w:rsid w:val="00360205"/>
    <w:rsid w:val="003602FE"/>
    <w:rsid w:val="0036161D"/>
    <w:rsid w:val="0036167E"/>
    <w:rsid w:val="00361BAA"/>
    <w:rsid w:val="00361CAE"/>
    <w:rsid w:val="003623C9"/>
    <w:rsid w:val="003623EA"/>
    <w:rsid w:val="00362AE2"/>
    <w:rsid w:val="0036355A"/>
    <w:rsid w:val="003636A2"/>
    <w:rsid w:val="00363A1D"/>
    <w:rsid w:val="00363F97"/>
    <w:rsid w:val="00365D02"/>
    <w:rsid w:val="003661D4"/>
    <w:rsid w:val="003667E7"/>
    <w:rsid w:val="003668F2"/>
    <w:rsid w:val="00366CD9"/>
    <w:rsid w:val="00366FF8"/>
    <w:rsid w:val="003676EF"/>
    <w:rsid w:val="00370513"/>
    <w:rsid w:val="00370A5B"/>
    <w:rsid w:val="00370DA6"/>
    <w:rsid w:val="003714A4"/>
    <w:rsid w:val="003715DF"/>
    <w:rsid w:val="00371957"/>
    <w:rsid w:val="00371BCF"/>
    <w:rsid w:val="00372887"/>
    <w:rsid w:val="00372FAB"/>
    <w:rsid w:val="00373386"/>
    <w:rsid w:val="003749C6"/>
    <w:rsid w:val="00374D5E"/>
    <w:rsid w:val="003752D5"/>
    <w:rsid w:val="0037663C"/>
    <w:rsid w:val="00376954"/>
    <w:rsid w:val="00376C06"/>
    <w:rsid w:val="00377019"/>
    <w:rsid w:val="0037766F"/>
    <w:rsid w:val="00377779"/>
    <w:rsid w:val="00377B5E"/>
    <w:rsid w:val="00377EBE"/>
    <w:rsid w:val="0038031A"/>
    <w:rsid w:val="003806DA"/>
    <w:rsid w:val="003808E5"/>
    <w:rsid w:val="003809E6"/>
    <w:rsid w:val="00381250"/>
    <w:rsid w:val="0038134A"/>
    <w:rsid w:val="00381A2A"/>
    <w:rsid w:val="00381CF6"/>
    <w:rsid w:val="00381D16"/>
    <w:rsid w:val="0038247F"/>
    <w:rsid w:val="0038262F"/>
    <w:rsid w:val="00382841"/>
    <w:rsid w:val="00382A27"/>
    <w:rsid w:val="00382BF8"/>
    <w:rsid w:val="00382F3A"/>
    <w:rsid w:val="003835C7"/>
    <w:rsid w:val="003840F6"/>
    <w:rsid w:val="00384119"/>
    <w:rsid w:val="00384182"/>
    <w:rsid w:val="00384EF5"/>
    <w:rsid w:val="003854E8"/>
    <w:rsid w:val="003856F7"/>
    <w:rsid w:val="0038571B"/>
    <w:rsid w:val="00385E1A"/>
    <w:rsid w:val="00386028"/>
    <w:rsid w:val="0038639A"/>
    <w:rsid w:val="003864EB"/>
    <w:rsid w:val="003868BD"/>
    <w:rsid w:val="00386C2F"/>
    <w:rsid w:val="00386CA9"/>
    <w:rsid w:val="003872ED"/>
    <w:rsid w:val="003879A9"/>
    <w:rsid w:val="00387A53"/>
    <w:rsid w:val="00387AF2"/>
    <w:rsid w:val="00387C97"/>
    <w:rsid w:val="00387FE7"/>
    <w:rsid w:val="003903F6"/>
    <w:rsid w:val="00390817"/>
    <w:rsid w:val="00390B48"/>
    <w:rsid w:val="00390D85"/>
    <w:rsid w:val="00390E18"/>
    <w:rsid w:val="003914F8"/>
    <w:rsid w:val="0039185A"/>
    <w:rsid w:val="003919E9"/>
    <w:rsid w:val="00391B83"/>
    <w:rsid w:val="00391B8D"/>
    <w:rsid w:val="0039212F"/>
    <w:rsid w:val="00392153"/>
    <w:rsid w:val="00392966"/>
    <w:rsid w:val="00392992"/>
    <w:rsid w:val="003938B1"/>
    <w:rsid w:val="003939D9"/>
    <w:rsid w:val="00393B31"/>
    <w:rsid w:val="003940F8"/>
    <w:rsid w:val="00394A13"/>
    <w:rsid w:val="0039585C"/>
    <w:rsid w:val="003961D2"/>
    <w:rsid w:val="00396AAA"/>
    <w:rsid w:val="00396BB6"/>
    <w:rsid w:val="003973D5"/>
    <w:rsid w:val="0039744E"/>
    <w:rsid w:val="003974BA"/>
    <w:rsid w:val="003975F4"/>
    <w:rsid w:val="0039761D"/>
    <w:rsid w:val="0039790C"/>
    <w:rsid w:val="00397AE3"/>
    <w:rsid w:val="003A0091"/>
    <w:rsid w:val="003A0238"/>
    <w:rsid w:val="003A0581"/>
    <w:rsid w:val="003A09AD"/>
    <w:rsid w:val="003A1523"/>
    <w:rsid w:val="003A1D92"/>
    <w:rsid w:val="003A1E8C"/>
    <w:rsid w:val="003A22FB"/>
    <w:rsid w:val="003A23E6"/>
    <w:rsid w:val="003A2C24"/>
    <w:rsid w:val="003A2C38"/>
    <w:rsid w:val="003A2CA5"/>
    <w:rsid w:val="003A2CEF"/>
    <w:rsid w:val="003A36ED"/>
    <w:rsid w:val="003A3FA8"/>
    <w:rsid w:val="003A425C"/>
    <w:rsid w:val="003A4465"/>
    <w:rsid w:val="003A4E37"/>
    <w:rsid w:val="003A50DF"/>
    <w:rsid w:val="003A5122"/>
    <w:rsid w:val="003A58AB"/>
    <w:rsid w:val="003A5C5E"/>
    <w:rsid w:val="003A64A8"/>
    <w:rsid w:val="003A6765"/>
    <w:rsid w:val="003A6DBA"/>
    <w:rsid w:val="003A7111"/>
    <w:rsid w:val="003A7393"/>
    <w:rsid w:val="003A74DC"/>
    <w:rsid w:val="003A7600"/>
    <w:rsid w:val="003A7636"/>
    <w:rsid w:val="003A7DC3"/>
    <w:rsid w:val="003A7FA2"/>
    <w:rsid w:val="003B0003"/>
    <w:rsid w:val="003B0391"/>
    <w:rsid w:val="003B092D"/>
    <w:rsid w:val="003B1081"/>
    <w:rsid w:val="003B1A80"/>
    <w:rsid w:val="003B2725"/>
    <w:rsid w:val="003B27C1"/>
    <w:rsid w:val="003B311A"/>
    <w:rsid w:val="003B34C9"/>
    <w:rsid w:val="003B355E"/>
    <w:rsid w:val="003B3F7F"/>
    <w:rsid w:val="003B3FD0"/>
    <w:rsid w:val="003B4747"/>
    <w:rsid w:val="003B478D"/>
    <w:rsid w:val="003B4CCE"/>
    <w:rsid w:val="003B4FDB"/>
    <w:rsid w:val="003B5312"/>
    <w:rsid w:val="003B53D8"/>
    <w:rsid w:val="003B593A"/>
    <w:rsid w:val="003B5961"/>
    <w:rsid w:val="003B5B5B"/>
    <w:rsid w:val="003B61A7"/>
    <w:rsid w:val="003B6206"/>
    <w:rsid w:val="003B6539"/>
    <w:rsid w:val="003B669B"/>
    <w:rsid w:val="003B69F7"/>
    <w:rsid w:val="003B6B7D"/>
    <w:rsid w:val="003B6C3F"/>
    <w:rsid w:val="003B6CA4"/>
    <w:rsid w:val="003B753F"/>
    <w:rsid w:val="003B76D5"/>
    <w:rsid w:val="003B785B"/>
    <w:rsid w:val="003B78A8"/>
    <w:rsid w:val="003B7B12"/>
    <w:rsid w:val="003B7FCA"/>
    <w:rsid w:val="003C0264"/>
    <w:rsid w:val="003C05C5"/>
    <w:rsid w:val="003C0734"/>
    <w:rsid w:val="003C0821"/>
    <w:rsid w:val="003C0DB7"/>
    <w:rsid w:val="003C183C"/>
    <w:rsid w:val="003C1FDF"/>
    <w:rsid w:val="003C2029"/>
    <w:rsid w:val="003C25D7"/>
    <w:rsid w:val="003C2989"/>
    <w:rsid w:val="003C3BDD"/>
    <w:rsid w:val="003C3D71"/>
    <w:rsid w:val="003C3E01"/>
    <w:rsid w:val="003C40B7"/>
    <w:rsid w:val="003C4535"/>
    <w:rsid w:val="003C51BE"/>
    <w:rsid w:val="003C5705"/>
    <w:rsid w:val="003C5953"/>
    <w:rsid w:val="003C5E0F"/>
    <w:rsid w:val="003C5F35"/>
    <w:rsid w:val="003C674C"/>
    <w:rsid w:val="003C6A40"/>
    <w:rsid w:val="003C6CB8"/>
    <w:rsid w:val="003D0075"/>
    <w:rsid w:val="003D0B31"/>
    <w:rsid w:val="003D0CA9"/>
    <w:rsid w:val="003D1632"/>
    <w:rsid w:val="003D17A8"/>
    <w:rsid w:val="003D1800"/>
    <w:rsid w:val="003D1812"/>
    <w:rsid w:val="003D1B8C"/>
    <w:rsid w:val="003D1FAD"/>
    <w:rsid w:val="003D268F"/>
    <w:rsid w:val="003D2AA8"/>
    <w:rsid w:val="003D2EA0"/>
    <w:rsid w:val="003D30BB"/>
    <w:rsid w:val="003D3475"/>
    <w:rsid w:val="003D360B"/>
    <w:rsid w:val="003D3F8D"/>
    <w:rsid w:val="003D48F9"/>
    <w:rsid w:val="003D5A3A"/>
    <w:rsid w:val="003D63C4"/>
    <w:rsid w:val="003D6D3D"/>
    <w:rsid w:val="003D7C2F"/>
    <w:rsid w:val="003D7D57"/>
    <w:rsid w:val="003D7DE0"/>
    <w:rsid w:val="003E00A8"/>
    <w:rsid w:val="003E04B9"/>
    <w:rsid w:val="003E06E8"/>
    <w:rsid w:val="003E0C59"/>
    <w:rsid w:val="003E0F9C"/>
    <w:rsid w:val="003E1309"/>
    <w:rsid w:val="003E1B4A"/>
    <w:rsid w:val="003E222E"/>
    <w:rsid w:val="003E3C76"/>
    <w:rsid w:val="003E3D2B"/>
    <w:rsid w:val="003E446E"/>
    <w:rsid w:val="003E4B77"/>
    <w:rsid w:val="003E4FA1"/>
    <w:rsid w:val="003E66EF"/>
    <w:rsid w:val="003E6B7A"/>
    <w:rsid w:val="003F0284"/>
    <w:rsid w:val="003F054B"/>
    <w:rsid w:val="003F054D"/>
    <w:rsid w:val="003F0988"/>
    <w:rsid w:val="003F09A7"/>
    <w:rsid w:val="003F0C9A"/>
    <w:rsid w:val="003F0D40"/>
    <w:rsid w:val="003F1319"/>
    <w:rsid w:val="003F1774"/>
    <w:rsid w:val="003F198B"/>
    <w:rsid w:val="003F2EFF"/>
    <w:rsid w:val="003F319E"/>
    <w:rsid w:val="003F352C"/>
    <w:rsid w:val="003F360D"/>
    <w:rsid w:val="003F38C4"/>
    <w:rsid w:val="003F43E3"/>
    <w:rsid w:val="003F45D9"/>
    <w:rsid w:val="003F4933"/>
    <w:rsid w:val="003F4BA5"/>
    <w:rsid w:val="003F5318"/>
    <w:rsid w:val="003F613A"/>
    <w:rsid w:val="003F651F"/>
    <w:rsid w:val="003F655B"/>
    <w:rsid w:val="003F65C8"/>
    <w:rsid w:val="003F684E"/>
    <w:rsid w:val="003F728A"/>
    <w:rsid w:val="003F7432"/>
    <w:rsid w:val="003F782D"/>
    <w:rsid w:val="003F7E77"/>
    <w:rsid w:val="003F7F9B"/>
    <w:rsid w:val="0040037F"/>
    <w:rsid w:val="004005F4"/>
    <w:rsid w:val="0040147C"/>
    <w:rsid w:val="00401BBC"/>
    <w:rsid w:val="004022CD"/>
    <w:rsid w:val="004023EF"/>
    <w:rsid w:val="004024AC"/>
    <w:rsid w:val="0040263C"/>
    <w:rsid w:val="00402C33"/>
    <w:rsid w:val="00402E96"/>
    <w:rsid w:val="004033B2"/>
    <w:rsid w:val="004036B1"/>
    <w:rsid w:val="00403D6E"/>
    <w:rsid w:val="004043B5"/>
    <w:rsid w:val="00404731"/>
    <w:rsid w:val="00405A24"/>
    <w:rsid w:val="00405ABC"/>
    <w:rsid w:val="00406C7C"/>
    <w:rsid w:val="00407951"/>
    <w:rsid w:val="00407E5B"/>
    <w:rsid w:val="00410304"/>
    <w:rsid w:val="0041033D"/>
    <w:rsid w:val="00410A3E"/>
    <w:rsid w:val="00410CB4"/>
    <w:rsid w:val="00410DE1"/>
    <w:rsid w:val="00411344"/>
    <w:rsid w:val="004116BA"/>
    <w:rsid w:val="00412AE0"/>
    <w:rsid w:val="00412B41"/>
    <w:rsid w:val="004134F9"/>
    <w:rsid w:val="0041422B"/>
    <w:rsid w:val="00414807"/>
    <w:rsid w:val="00415578"/>
    <w:rsid w:val="004158C6"/>
    <w:rsid w:val="00415BCE"/>
    <w:rsid w:val="00415C65"/>
    <w:rsid w:val="00415FBE"/>
    <w:rsid w:val="00416047"/>
    <w:rsid w:val="00416E50"/>
    <w:rsid w:val="00416EA0"/>
    <w:rsid w:val="00417027"/>
    <w:rsid w:val="00420E9A"/>
    <w:rsid w:val="00421980"/>
    <w:rsid w:val="00421A92"/>
    <w:rsid w:val="00421FB5"/>
    <w:rsid w:val="00422659"/>
    <w:rsid w:val="00422F18"/>
    <w:rsid w:val="004231DA"/>
    <w:rsid w:val="004239FB"/>
    <w:rsid w:val="004251BF"/>
    <w:rsid w:val="0042570D"/>
    <w:rsid w:val="004260D1"/>
    <w:rsid w:val="0042624F"/>
    <w:rsid w:val="0042654C"/>
    <w:rsid w:val="00426556"/>
    <w:rsid w:val="004267BF"/>
    <w:rsid w:val="00426DB3"/>
    <w:rsid w:val="00426EA7"/>
    <w:rsid w:val="004272B3"/>
    <w:rsid w:val="00427E28"/>
    <w:rsid w:val="00430D1C"/>
    <w:rsid w:val="004312C8"/>
    <w:rsid w:val="00431AA0"/>
    <w:rsid w:val="00431F27"/>
    <w:rsid w:val="00432124"/>
    <w:rsid w:val="00432278"/>
    <w:rsid w:val="0043239A"/>
    <w:rsid w:val="0043247D"/>
    <w:rsid w:val="004328B9"/>
    <w:rsid w:val="00433668"/>
    <w:rsid w:val="00433AD7"/>
    <w:rsid w:val="00433F41"/>
    <w:rsid w:val="0043436D"/>
    <w:rsid w:val="004343E3"/>
    <w:rsid w:val="004352B0"/>
    <w:rsid w:val="0043595C"/>
    <w:rsid w:val="00435CBF"/>
    <w:rsid w:val="004360CB"/>
    <w:rsid w:val="0043658C"/>
    <w:rsid w:val="00437165"/>
    <w:rsid w:val="00437A46"/>
    <w:rsid w:val="00440064"/>
    <w:rsid w:val="004410BB"/>
    <w:rsid w:val="00442DD4"/>
    <w:rsid w:val="0044318B"/>
    <w:rsid w:val="004432BD"/>
    <w:rsid w:val="00443852"/>
    <w:rsid w:val="00443AE5"/>
    <w:rsid w:val="00443C55"/>
    <w:rsid w:val="00443CBA"/>
    <w:rsid w:val="00444DDD"/>
    <w:rsid w:val="00444DE3"/>
    <w:rsid w:val="00444EC9"/>
    <w:rsid w:val="00445475"/>
    <w:rsid w:val="0044599A"/>
    <w:rsid w:val="00445B21"/>
    <w:rsid w:val="00446521"/>
    <w:rsid w:val="00446D56"/>
    <w:rsid w:val="0044706E"/>
    <w:rsid w:val="00447590"/>
    <w:rsid w:val="004508F0"/>
    <w:rsid w:val="00451023"/>
    <w:rsid w:val="00451A0B"/>
    <w:rsid w:val="00451FCA"/>
    <w:rsid w:val="004523FE"/>
    <w:rsid w:val="0045263A"/>
    <w:rsid w:val="004526D1"/>
    <w:rsid w:val="004533A7"/>
    <w:rsid w:val="004548AB"/>
    <w:rsid w:val="00456152"/>
    <w:rsid w:val="004563AE"/>
    <w:rsid w:val="00456A38"/>
    <w:rsid w:val="00456A79"/>
    <w:rsid w:val="00456B3D"/>
    <w:rsid w:val="00456BEC"/>
    <w:rsid w:val="00456D96"/>
    <w:rsid w:val="00456EFC"/>
    <w:rsid w:val="00456F26"/>
    <w:rsid w:val="00456F74"/>
    <w:rsid w:val="0045738F"/>
    <w:rsid w:val="004576F8"/>
    <w:rsid w:val="00457E52"/>
    <w:rsid w:val="004600CE"/>
    <w:rsid w:val="004602C5"/>
    <w:rsid w:val="0046031D"/>
    <w:rsid w:val="00460400"/>
    <w:rsid w:val="0046041F"/>
    <w:rsid w:val="0046068D"/>
    <w:rsid w:val="0046080F"/>
    <w:rsid w:val="0046125A"/>
    <w:rsid w:val="0046125D"/>
    <w:rsid w:val="00462506"/>
    <w:rsid w:val="0046256D"/>
    <w:rsid w:val="004625DB"/>
    <w:rsid w:val="00462C98"/>
    <w:rsid w:val="0046315C"/>
    <w:rsid w:val="00463465"/>
    <w:rsid w:val="00464577"/>
    <w:rsid w:val="0046520C"/>
    <w:rsid w:val="004654AC"/>
    <w:rsid w:val="00465A24"/>
    <w:rsid w:val="00465B51"/>
    <w:rsid w:val="00466009"/>
    <w:rsid w:val="004665BB"/>
    <w:rsid w:val="00466AE9"/>
    <w:rsid w:val="00466C57"/>
    <w:rsid w:val="0046755C"/>
    <w:rsid w:val="00467A4E"/>
    <w:rsid w:val="00467B92"/>
    <w:rsid w:val="00467B9E"/>
    <w:rsid w:val="00467BE1"/>
    <w:rsid w:val="00470096"/>
    <w:rsid w:val="00470388"/>
    <w:rsid w:val="004711F0"/>
    <w:rsid w:val="00472333"/>
    <w:rsid w:val="00472705"/>
    <w:rsid w:val="004727AC"/>
    <w:rsid w:val="00472821"/>
    <w:rsid w:val="00472890"/>
    <w:rsid w:val="00472BCB"/>
    <w:rsid w:val="00472EAD"/>
    <w:rsid w:val="0047355F"/>
    <w:rsid w:val="0047358B"/>
    <w:rsid w:val="00473CA0"/>
    <w:rsid w:val="00473F86"/>
    <w:rsid w:val="0047471D"/>
    <w:rsid w:val="0047471F"/>
    <w:rsid w:val="004752AC"/>
    <w:rsid w:val="004752E4"/>
    <w:rsid w:val="004759D0"/>
    <w:rsid w:val="00475C51"/>
    <w:rsid w:val="00475E1E"/>
    <w:rsid w:val="004761B8"/>
    <w:rsid w:val="004764B9"/>
    <w:rsid w:val="00476652"/>
    <w:rsid w:val="00477047"/>
    <w:rsid w:val="004775F4"/>
    <w:rsid w:val="004805F8"/>
    <w:rsid w:val="00481000"/>
    <w:rsid w:val="004813EA"/>
    <w:rsid w:val="004813F0"/>
    <w:rsid w:val="00481439"/>
    <w:rsid w:val="00481C41"/>
    <w:rsid w:val="00481C83"/>
    <w:rsid w:val="00481DE7"/>
    <w:rsid w:val="00481FB9"/>
    <w:rsid w:val="00482423"/>
    <w:rsid w:val="00482A0E"/>
    <w:rsid w:val="00482F1E"/>
    <w:rsid w:val="0048351F"/>
    <w:rsid w:val="00483554"/>
    <w:rsid w:val="004835D8"/>
    <w:rsid w:val="00483630"/>
    <w:rsid w:val="0048384E"/>
    <w:rsid w:val="004845A1"/>
    <w:rsid w:val="0048466A"/>
    <w:rsid w:val="00484AB7"/>
    <w:rsid w:val="00484C49"/>
    <w:rsid w:val="0048571F"/>
    <w:rsid w:val="004858BB"/>
    <w:rsid w:val="0048656C"/>
    <w:rsid w:val="00486602"/>
    <w:rsid w:val="00486613"/>
    <w:rsid w:val="004867CD"/>
    <w:rsid w:val="00486A86"/>
    <w:rsid w:val="00486D9B"/>
    <w:rsid w:val="00487CD2"/>
    <w:rsid w:val="00487E0B"/>
    <w:rsid w:val="004901F3"/>
    <w:rsid w:val="0049095E"/>
    <w:rsid w:val="00490C86"/>
    <w:rsid w:val="004912AF"/>
    <w:rsid w:val="004913F8"/>
    <w:rsid w:val="00491658"/>
    <w:rsid w:val="00491C7A"/>
    <w:rsid w:val="00492049"/>
    <w:rsid w:val="0049208B"/>
    <w:rsid w:val="004924FF"/>
    <w:rsid w:val="00492667"/>
    <w:rsid w:val="0049298A"/>
    <w:rsid w:val="004936A4"/>
    <w:rsid w:val="00493AB7"/>
    <w:rsid w:val="00493B6A"/>
    <w:rsid w:val="004949F4"/>
    <w:rsid w:val="00494AB7"/>
    <w:rsid w:val="00496C5B"/>
    <w:rsid w:val="00497489"/>
    <w:rsid w:val="00497643"/>
    <w:rsid w:val="0049779A"/>
    <w:rsid w:val="00497BE3"/>
    <w:rsid w:val="004A01C0"/>
    <w:rsid w:val="004A0611"/>
    <w:rsid w:val="004A1249"/>
    <w:rsid w:val="004A15D6"/>
    <w:rsid w:val="004A1F0C"/>
    <w:rsid w:val="004A21CF"/>
    <w:rsid w:val="004A232E"/>
    <w:rsid w:val="004A344F"/>
    <w:rsid w:val="004A34F8"/>
    <w:rsid w:val="004A36E9"/>
    <w:rsid w:val="004A395C"/>
    <w:rsid w:val="004A3FA0"/>
    <w:rsid w:val="004A40CB"/>
    <w:rsid w:val="004A4FE8"/>
    <w:rsid w:val="004A5956"/>
    <w:rsid w:val="004A6268"/>
    <w:rsid w:val="004A633E"/>
    <w:rsid w:val="004A6537"/>
    <w:rsid w:val="004A66B8"/>
    <w:rsid w:val="004A6A2F"/>
    <w:rsid w:val="004A6F9D"/>
    <w:rsid w:val="004A7A07"/>
    <w:rsid w:val="004B0017"/>
    <w:rsid w:val="004B048E"/>
    <w:rsid w:val="004B0502"/>
    <w:rsid w:val="004B0586"/>
    <w:rsid w:val="004B0AA8"/>
    <w:rsid w:val="004B0BC7"/>
    <w:rsid w:val="004B0CD2"/>
    <w:rsid w:val="004B0FC2"/>
    <w:rsid w:val="004B11D3"/>
    <w:rsid w:val="004B1308"/>
    <w:rsid w:val="004B14C3"/>
    <w:rsid w:val="004B1C4C"/>
    <w:rsid w:val="004B2882"/>
    <w:rsid w:val="004B3042"/>
    <w:rsid w:val="004B34FC"/>
    <w:rsid w:val="004B433C"/>
    <w:rsid w:val="004B4486"/>
    <w:rsid w:val="004B4DEE"/>
    <w:rsid w:val="004B4F17"/>
    <w:rsid w:val="004B5531"/>
    <w:rsid w:val="004B5B1C"/>
    <w:rsid w:val="004B5D6B"/>
    <w:rsid w:val="004B69BA"/>
    <w:rsid w:val="004B6C96"/>
    <w:rsid w:val="004B7479"/>
    <w:rsid w:val="004B74FA"/>
    <w:rsid w:val="004B7D99"/>
    <w:rsid w:val="004C1094"/>
    <w:rsid w:val="004C12DC"/>
    <w:rsid w:val="004C1933"/>
    <w:rsid w:val="004C1A0C"/>
    <w:rsid w:val="004C1C9B"/>
    <w:rsid w:val="004C2008"/>
    <w:rsid w:val="004C227F"/>
    <w:rsid w:val="004C22E4"/>
    <w:rsid w:val="004C25F0"/>
    <w:rsid w:val="004C29C6"/>
    <w:rsid w:val="004C2B8E"/>
    <w:rsid w:val="004C344D"/>
    <w:rsid w:val="004C3990"/>
    <w:rsid w:val="004C3B94"/>
    <w:rsid w:val="004C3DE7"/>
    <w:rsid w:val="004C4483"/>
    <w:rsid w:val="004C45B8"/>
    <w:rsid w:val="004C46B4"/>
    <w:rsid w:val="004C4AB6"/>
    <w:rsid w:val="004C4AC8"/>
    <w:rsid w:val="004C4E6C"/>
    <w:rsid w:val="004C5272"/>
    <w:rsid w:val="004C539D"/>
    <w:rsid w:val="004C55A2"/>
    <w:rsid w:val="004C641C"/>
    <w:rsid w:val="004C6C7E"/>
    <w:rsid w:val="004C6F50"/>
    <w:rsid w:val="004C7F3F"/>
    <w:rsid w:val="004C7F9A"/>
    <w:rsid w:val="004D112E"/>
    <w:rsid w:val="004D180E"/>
    <w:rsid w:val="004D1A5F"/>
    <w:rsid w:val="004D23A9"/>
    <w:rsid w:val="004D2953"/>
    <w:rsid w:val="004D2EB2"/>
    <w:rsid w:val="004D33BA"/>
    <w:rsid w:val="004D3612"/>
    <w:rsid w:val="004D3B50"/>
    <w:rsid w:val="004D4C7A"/>
    <w:rsid w:val="004D5078"/>
    <w:rsid w:val="004D516C"/>
    <w:rsid w:val="004D5B06"/>
    <w:rsid w:val="004D5B2A"/>
    <w:rsid w:val="004D5CFC"/>
    <w:rsid w:val="004D671B"/>
    <w:rsid w:val="004D6F2A"/>
    <w:rsid w:val="004E00C6"/>
    <w:rsid w:val="004E0DBE"/>
    <w:rsid w:val="004E0DF0"/>
    <w:rsid w:val="004E2163"/>
    <w:rsid w:val="004E2343"/>
    <w:rsid w:val="004E2473"/>
    <w:rsid w:val="004E2A04"/>
    <w:rsid w:val="004E3200"/>
    <w:rsid w:val="004E332E"/>
    <w:rsid w:val="004E3937"/>
    <w:rsid w:val="004E453E"/>
    <w:rsid w:val="004E4B2A"/>
    <w:rsid w:val="004E4BDB"/>
    <w:rsid w:val="004E5364"/>
    <w:rsid w:val="004E5675"/>
    <w:rsid w:val="004E56D2"/>
    <w:rsid w:val="004E5FAE"/>
    <w:rsid w:val="004E621F"/>
    <w:rsid w:val="004E67E8"/>
    <w:rsid w:val="004E6C2A"/>
    <w:rsid w:val="004E7FEC"/>
    <w:rsid w:val="004F01CA"/>
    <w:rsid w:val="004F0441"/>
    <w:rsid w:val="004F1398"/>
    <w:rsid w:val="004F19FE"/>
    <w:rsid w:val="004F3643"/>
    <w:rsid w:val="004F3E84"/>
    <w:rsid w:val="004F4DD2"/>
    <w:rsid w:val="004F4EFF"/>
    <w:rsid w:val="004F5CEB"/>
    <w:rsid w:val="004F6451"/>
    <w:rsid w:val="004F6711"/>
    <w:rsid w:val="004F6A57"/>
    <w:rsid w:val="004F6AE1"/>
    <w:rsid w:val="004F7557"/>
    <w:rsid w:val="004F7B2C"/>
    <w:rsid w:val="00500141"/>
    <w:rsid w:val="00500606"/>
    <w:rsid w:val="00500F3A"/>
    <w:rsid w:val="00501B4C"/>
    <w:rsid w:val="00501CB9"/>
    <w:rsid w:val="00501D08"/>
    <w:rsid w:val="00502111"/>
    <w:rsid w:val="0050258F"/>
    <w:rsid w:val="005027C5"/>
    <w:rsid w:val="00502D1D"/>
    <w:rsid w:val="0050315A"/>
    <w:rsid w:val="0050383E"/>
    <w:rsid w:val="00503A78"/>
    <w:rsid w:val="00503AB9"/>
    <w:rsid w:val="00503CDC"/>
    <w:rsid w:val="005056C4"/>
    <w:rsid w:val="00506278"/>
    <w:rsid w:val="00506343"/>
    <w:rsid w:val="0050647A"/>
    <w:rsid w:val="00506B9C"/>
    <w:rsid w:val="00507885"/>
    <w:rsid w:val="00507C63"/>
    <w:rsid w:val="0051020A"/>
    <w:rsid w:val="00510413"/>
    <w:rsid w:val="005109D9"/>
    <w:rsid w:val="0051149E"/>
    <w:rsid w:val="005114EF"/>
    <w:rsid w:val="005119DC"/>
    <w:rsid w:val="005123C4"/>
    <w:rsid w:val="00513093"/>
    <w:rsid w:val="0051357F"/>
    <w:rsid w:val="00513859"/>
    <w:rsid w:val="00513B7F"/>
    <w:rsid w:val="00513C3F"/>
    <w:rsid w:val="00513F90"/>
    <w:rsid w:val="0051445A"/>
    <w:rsid w:val="00514493"/>
    <w:rsid w:val="00514817"/>
    <w:rsid w:val="00514868"/>
    <w:rsid w:val="00514B6C"/>
    <w:rsid w:val="00515336"/>
    <w:rsid w:val="005163A8"/>
    <w:rsid w:val="00516924"/>
    <w:rsid w:val="00516BB4"/>
    <w:rsid w:val="00516C6C"/>
    <w:rsid w:val="0051729D"/>
    <w:rsid w:val="00517D99"/>
    <w:rsid w:val="00520ABE"/>
    <w:rsid w:val="00520C11"/>
    <w:rsid w:val="00520FC7"/>
    <w:rsid w:val="0052147C"/>
    <w:rsid w:val="00522253"/>
    <w:rsid w:val="005226CC"/>
    <w:rsid w:val="00522ACB"/>
    <w:rsid w:val="00522F6D"/>
    <w:rsid w:val="00522FCD"/>
    <w:rsid w:val="00523282"/>
    <w:rsid w:val="0052466C"/>
    <w:rsid w:val="00524E23"/>
    <w:rsid w:val="0052662B"/>
    <w:rsid w:val="00526C6F"/>
    <w:rsid w:val="00526F59"/>
    <w:rsid w:val="005304DC"/>
    <w:rsid w:val="005307A1"/>
    <w:rsid w:val="00530A09"/>
    <w:rsid w:val="00530BB5"/>
    <w:rsid w:val="00530D6D"/>
    <w:rsid w:val="0053146C"/>
    <w:rsid w:val="0053191A"/>
    <w:rsid w:val="00531BC0"/>
    <w:rsid w:val="00531ECE"/>
    <w:rsid w:val="0053288B"/>
    <w:rsid w:val="0053299B"/>
    <w:rsid w:val="00532CB2"/>
    <w:rsid w:val="0053309E"/>
    <w:rsid w:val="00533172"/>
    <w:rsid w:val="00533250"/>
    <w:rsid w:val="0053365D"/>
    <w:rsid w:val="00533AD3"/>
    <w:rsid w:val="00533DF1"/>
    <w:rsid w:val="00533DF9"/>
    <w:rsid w:val="00533FC1"/>
    <w:rsid w:val="00534091"/>
    <w:rsid w:val="0053466B"/>
    <w:rsid w:val="00534681"/>
    <w:rsid w:val="005346D5"/>
    <w:rsid w:val="00534778"/>
    <w:rsid w:val="00534DCD"/>
    <w:rsid w:val="00534E89"/>
    <w:rsid w:val="0053512C"/>
    <w:rsid w:val="00535A9B"/>
    <w:rsid w:val="00535BE5"/>
    <w:rsid w:val="00535E1E"/>
    <w:rsid w:val="005376B9"/>
    <w:rsid w:val="00537B6B"/>
    <w:rsid w:val="00537CF0"/>
    <w:rsid w:val="00537E7C"/>
    <w:rsid w:val="00540320"/>
    <w:rsid w:val="00540F70"/>
    <w:rsid w:val="00540FB1"/>
    <w:rsid w:val="00541234"/>
    <w:rsid w:val="0054160A"/>
    <w:rsid w:val="00541AAA"/>
    <w:rsid w:val="00541C90"/>
    <w:rsid w:val="005422E4"/>
    <w:rsid w:val="0054265D"/>
    <w:rsid w:val="0054298C"/>
    <w:rsid w:val="00542E80"/>
    <w:rsid w:val="0054369B"/>
    <w:rsid w:val="00543B20"/>
    <w:rsid w:val="00544CB8"/>
    <w:rsid w:val="00545461"/>
    <w:rsid w:val="005458C5"/>
    <w:rsid w:val="0054596C"/>
    <w:rsid w:val="00545E84"/>
    <w:rsid w:val="005467A1"/>
    <w:rsid w:val="005470D6"/>
    <w:rsid w:val="005471ED"/>
    <w:rsid w:val="005506A7"/>
    <w:rsid w:val="00550AB1"/>
    <w:rsid w:val="00551AEB"/>
    <w:rsid w:val="00552102"/>
    <w:rsid w:val="005521B5"/>
    <w:rsid w:val="005521D2"/>
    <w:rsid w:val="00552317"/>
    <w:rsid w:val="00552998"/>
    <w:rsid w:val="00553241"/>
    <w:rsid w:val="00553442"/>
    <w:rsid w:val="00553F14"/>
    <w:rsid w:val="00555B8F"/>
    <w:rsid w:val="00555EC5"/>
    <w:rsid w:val="0055601E"/>
    <w:rsid w:val="005561BA"/>
    <w:rsid w:val="0055632F"/>
    <w:rsid w:val="00556884"/>
    <w:rsid w:val="00556B5E"/>
    <w:rsid w:val="00556CC5"/>
    <w:rsid w:val="0055730F"/>
    <w:rsid w:val="00557380"/>
    <w:rsid w:val="00560360"/>
    <w:rsid w:val="005606A9"/>
    <w:rsid w:val="00560BA0"/>
    <w:rsid w:val="005616AB"/>
    <w:rsid w:val="00562300"/>
    <w:rsid w:val="005623BE"/>
    <w:rsid w:val="0056248E"/>
    <w:rsid w:val="00562C73"/>
    <w:rsid w:val="00562E9B"/>
    <w:rsid w:val="0056367F"/>
    <w:rsid w:val="00563971"/>
    <w:rsid w:val="00563BAE"/>
    <w:rsid w:val="005640DC"/>
    <w:rsid w:val="005641ED"/>
    <w:rsid w:val="0056446F"/>
    <w:rsid w:val="005647F7"/>
    <w:rsid w:val="005652B7"/>
    <w:rsid w:val="00565385"/>
    <w:rsid w:val="005653D5"/>
    <w:rsid w:val="005655B1"/>
    <w:rsid w:val="00565A67"/>
    <w:rsid w:val="00565A89"/>
    <w:rsid w:val="00565BAE"/>
    <w:rsid w:val="00565DBE"/>
    <w:rsid w:val="00566037"/>
    <w:rsid w:val="00566354"/>
    <w:rsid w:val="0056644A"/>
    <w:rsid w:val="00566780"/>
    <w:rsid w:val="00566EA8"/>
    <w:rsid w:val="005671C4"/>
    <w:rsid w:val="00570972"/>
    <w:rsid w:val="00570F55"/>
    <w:rsid w:val="0057120B"/>
    <w:rsid w:val="00571F0F"/>
    <w:rsid w:val="0057212C"/>
    <w:rsid w:val="005723C4"/>
    <w:rsid w:val="00572B95"/>
    <w:rsid w:val="00572D27"/>
    <w:rsid w:val="005736E6"/>
    <w:rsid w:val="00573A4C"/>
    <w:rsid w:val="00573B77"/>
    <w:rsid w:val="00573C09"/>
    <w:rsid w:val="00573C9B"/>
    <w:rsid w:val="00573E9E"/>
    <w:rsid w:val="0057439B"/>
    <w:rsid w:val="00574C6D"/>
    <w:rsid w:val="00574F20"/>
    <w:rsid w:val="005765DE"/>
    <w:rsid w:val="00576D27"/>
    <w:rsid w:val="0057714F"/>
    <w:rsid w:val="00577422"/>
    <w:rsid w:val="00577447"/>
    <w:rsid w:val="00577702"/>
    <w:rsid w:val="00577D72"/>
    <w:rsid w:val="00580086"/>
    <w:rsid w:val="005804FA"/>
    <w:rsid w:val="00580DA3"/>
    <w:rsid w:val="00580E14"/>
    <w:rsid w:val="0058156B"/>
    <w:rsid w:val="00581935"/>
    <w:rsid w:val="00581E2A"/>
    <w:rsid w:val="005825EE"/>
    <w:rsid w:val="00582768"/>
    <w:rsid w:val="005831DB"/>
    <w:rsid w:val="00583314"/>
    <w:rsid w:val="0058342B"/>
    <w:rsid w:val="00583CE1"/>
    <w:rsid w:val="005844AC"/>
    <w:rsid w:val="00584C14"/>
    <w:rsid w:val="005850CB"/>
    <w:rsid w:val="00585451"/>
    <w:rsid w:val="00585619"/>
    <w:rsid w:val="00585A9C"/>
    <w:rsid w:val="005870D2"/>
    <w:rsid w:val="00587409"/>
    <w:rsid w:val="00587425"/>
    <w:rsid w:val="00587697"/>
    <w:rsid w:val="00587DD5"/>
    <w:rsid w:val="00587E33"/>
    <w:rsid w:val="005901C0"/>
    <w:rsid w:val="0059020B"/>
    <w:rsid w:val="0059042A"/>
    <w:rsid w:val="005906C9"/>
    <w:rsid w:val="00591636"/>
    <w:rsid w:val="00591B49"/>
    <w:rsid w:val="00592270"/>
    <w:rsid w:val="00592C45"/>
    <w:rsid w:val="005937AC"/>
    <w:rsid w:val="00594518"/>
    <w:rsid w:val="00594785"/>
    <w:rsid w:val="00594825"/>
    <w:rsid w:val="00594C65"/>
    <w:rsid w:val="005952C0"/>
    <w:rsid w:val="0059594B"/>
    <w:rsid w:val="00595F8F"/>
    <w:rsid w:val="005962AE"/>
    <w:rsid w:val="0059662C"/>
    <w:rsid w:val="00596A93"/>
    <w:rsid w:val="00596F9F"/>
    <w:rsid w:val="0059710F"/>
    <w:rsid w:val="00597A6B"/>
    <w:rsid w:val="00597D08"/>
    <w:rsid w:val="00597FA7"/>
    <w:rsid w:val="005A0014"/>
    <w:rsid w:val="005A055E"/>
    <w:rsid w:val="005A0D94"/>
    <w:rsid w:val="005A13A2"/>
    <w:rsid w:val="005A15AD"/>
    <w:rsid w:val="005A1A32"/>
    <w:rsid w:val="005A1BC6"/>
    <w:rsid w:val="005A338F"/>
    <w:rsid w:val="005A3405"/>
    <w:rsid w:val="005A37DD"/>
    <w:rsid w:val="005A4141"/>
    <w:rsid w:val="005A4B90"/>
    <w:rsid w:val="005A5915"/>
    <w:rsid w:val="005A6128"/>
    <w:rsid w:val="005A62ED"/>
    <w:rsid w:val="005A6831"/>
    <w:rsid w:val="005A6C05"/>
    <w:rsid w:val="005A7681"/>
    <w:rsid w:val="005A77D5"/>
    <w:rsid w:val="005B0583"/>
    <w:rsid w:val="005B0BF7"/>
    <w:rsid w:val="005B12BE"/>
    <w:rsid w:val="005B1310"/>
    <w:rsid w:val="005B1493"/>
    <w:rsid w:val="005B2218"/>
    <w:rsid w:val="005B2CC6"/>
    <w:rsid w:val="005B36E0"/>
    <w:rsid w:val="005B38B2"/>
    <w:rsid w:val="005B4529"/>
    <w:rsid w:val="005B45F0"/>
    <w:rsid w:val="005B47F7"/>
    <w:rsid w:val="005B4901"/>
    <w:rsid w:val="005B4CB4"/>
    <w:rsid w:val="005B4F6A"/>
    <w:rsid w:val="005B581E"/>
    <w:rsid w:val="005B5A6E"/>
    <w:rsid w:val="005B5B6F"/>
    <w:rsid w:val="005B5D3C"/>
    <w:rsid w:val="005B5FC0"/>
    <w:rsid w:val="005B61EF"/>
    <w:rsid w:val="005B6ADA"/>
    <w:rsid w:val="005B744D"/>
    <w:rsid w:val="005B76B2"/>
    <w:rsid w:val="005B77FC"/>
    <w:rsid w:val="005B7925"/>
    <w:rsid w:val="005C0197"/>
    <w:rsid w:val="005C080D"/>
    <w:rsid w:val="005C09E7"/>
    <w:rsid w:val="005C0AC1"/>
    <w:rsid w:val="005C0C20"/>
    <w:rsid w:val="005C0F67"/>
    <w:rsid w:val="005C13BB"/>
    <w:rsid w:val="005C1AB2"/>
    <w:rsid w:val="005C2A34"/>
    <w:rsid w:val="005C3489"/>
    <w:rsid w:val="005C46E2"/>
    <w:rsid w:val="005C547C"/>
    <w:rsid w:val="005C56CD"/>
    <w:rsid w:val="005C5AD5"/>
    <w:rsid w:val="005C5EDA"/>
    <w:rsid w:val="005C6058"/>
    <w:rsid w:val="005C6086"/>
    <w:rsid w:val="005C61F2"/>
    <w:rsid w:val="005C63F1"/>
    <w:rsid w:val="005C64BD"/>
    <w:rsid w:val="005C64DB"/>
    <w:rsid w:val="005C6719"/>
    <w:rsid w:val="005C7BF5"/>
    <w:rsid w:val="005D0092"/>
    <w:rsid w:val="005D0360"/>
    <w:rsid w:val="005D0426"/>
    <w:rsid w:val="005D089F"/>
    <w:rsid w:val="005D08C4"/>
    <w:rsid w:val="005D1052"/>
    <w:rsid w:val="005D2748"/>
    <w:rsid w:val="005D3860"/>
    <w:rsid w:val="005D3C18"/>
    <w:rsid w:val="005D4E2B"/>
    <w:rsid w:val="005D4F2E"/>
    <w:rsid w:val="005D501B"/>
    <w:rsid w:val="005D575B"/>
    <w:rsid w:val="005D5A73"/>
    <w:rsid w:val="005D5E37"/>
    <w:rsid w:val="005D5E5E"/>
    <w:rsid w:val="005D6021"/>
    <w:rsid w:val="005D6859"/>
    <w:rsid w:val="005D6EE0"/>
    <w:rsid w:val="005D6FE9"/>
    <w:rsid w:val="005D75A4"/>
    <w:rsid w:val="005D7B68"/>
    <w:rsid w:val="005D7B7E"/>
    <w:rsid w:val="005D7D26"/>
    <w:rsid w:val="005D7D73"/>
    <w:rsid w:val="005D7F86"/>
    <w:rsid w:val="005E020D"/>
    <w:rsid w:val="005E09BE"/>
    <w:rsid w:val="005E168F"/>
    <w:rsid w:val="005E2105"/>
    <w:rsid w:val="005E29AC"/>
    <w:rsid w:val="005E2ABE"/>
    <w:rsid w:val="005E372E"/>
    <w:rsid w:val="005E3AEA"/>
    <w:rsid w:val="005E3E07"/>
    <w:rsid w:val="005E4BAB"/>
    <w:rsid w:val="005E574C"/>
    <w:rsid w:val="005E5AC3"/>
    <w:rsid w:val="005E5D82"/>
    <w:rsid w:val="005E5F88"/>
    <w:rsid w:val="005E600F"/>
    <w:rsid w:val="005E6765"/>
    <w:rsid w:val="005E7F94"/>
    <w:rsid w:val="005F00D7"/>
    <w:rsid w:val="005F0641"/>
    <w:rsid w:val="005F08F3"/>
    <w:rsid w:val="005F1289"/>
    <w:rsid w:val="005F1940"/>
    <w:rsid w:val="005F24B8"/>
    <w:rsid w:val="005F2A7C"/>
    <w:rsid w:val="005F300D"/>
    <w:rsid w:val="005F303F"/>
    <w:rsid w:val="005F37B8"/>
    <w:rsid w:val="005F3891"/>
    <w:rsid w:val="005F3936"/>
    <w:rsid w:val="005F3A45"/>
    <w:rsid w:val="005F4223"/>
    <w:rsid w:val="005F450A"/>
    <w:rsid w:val="005F4746"/>
    <w:rsid w:val="005F4CA5"/>
    <w:rsid w:val="005F4E4B"/>
    <w:rsid w:val="005F6B8E"/>
    <w:rsid w:val="006011AF"/>
    <w:rsid w:val="00601478"/>
    <w:rsid w:val="00601858"/>
    <w:rsid w:val="00601ABD"/>
    <w:rsid w:val="00601B4E"/>
    <w:rsid w:val="00602221"/>
    <w:rsid w:val="00602E04"/>
    <w:rsid w:val="00602FB2"/>
    <w:rsid w:val="006033D4"/>
    <w:rsid w:val="006038D8"/>
    <w:rsid w:val="00603C1A"/>
    <w:rsid w:val="006045BA"/>
    <w:rsid w:val="00604B9B"/>
    <w:rsid w:val="006057B6"/>
    <w:rsid w:val="00605AAE"/>
    <w:rsid w:val="00605B13"/>
    <w:rsid w:val="00606017"/>
    <w:rsid w:val="006060C7"/>
    <w:rsid w:val="00606295"/>
    <w:rsid w:val="00606534"/>
    <w:rsid w:val="0060713F"/>
    <w:rsid w:val="00610154"/>
    <w:rsid w:val="006109A3"/>
    <w:rsid w:val="00610AE0"/>
    <w:rsid w:val="00610B4F"/>
    <w:rsid w:val="00610D4D"/>
    <w:rsid w:val="00610DE5"/>
    <w:rsid w:val="006111C2"/>
    <w:rsid w:val="006116A8"/>
    <w:rsid w:val="00611A12"/>
    <w:rsid w:val="00611DE6"/>
    <w:rsid w:val="00611F6D"/>
    <w:rsid w:val="00613222"/>
    <w:rsid w:val="00613713"/>
    <w:rsid w:val="00614F6E"/>
    <w:rsid w:val="0061507C"/>
    <w:rsid w:val="00615684"/>
    <w:rsid w:val="00615847"/>
    <w:rsid w:val="00616967"/>
    <w:rsid w:val="006172EC"/>
    <w:rsid w:val="00617CD3"/>
    <w:rsid w:val="00617D78"/>
    <w:rsid w:val="00620230"/>
    <w:rsid w:val="00620405"/>
    <w:rsid w:val="0062047F"/>
    <w:rsid w:val="006204B4"/>
    <w:rsid w:val="00620771"/>
    <w:rsid w:val="00620801"/>
    <w:rsid w:val="00620B33"/>
    <w:rsid w:val="00621664"/>
    <w:rsid w:val="00621B68"/>
    <w:rsid w:val="00622163"/>
    <w:rsid w:val="00622CAF"/>
    <w:rsid w:val="00622E7C"/>
    <w:rsid w:val="00623202"/>
    <w:rsid w:val="00623D0A"/>
    <w:rsid w:val="00623FA5"/>
    <w:rsid w:val="00624248"/>
    <w:rsid w:val="00624497"/>
    <w:rsid w:val="00624A17"/>
    <w:rsid w:val="00625A1B"/>
    <w:rsid w:val="00625FE6"/>
    <w:rsid w:val="00626757"/>
    <w:rsid w:val="00627C41"/>
    <w:rsid w:val="00627C91"/>
    <w:rsid w:val="00627FCE"/>
    <w:rsid w:val="006303E4"/>
    <w:rsid w:val="006304FB"/>
    <w:rsid w:val="006307C7"/>
    <w:rsid w:val="00630C54"/>
    <w:rsid w:val="006314DD"/>
    <w:rsid w:val="00631BAC"/>
    <w:rsid w:val="00631FED"/>
    <w:rsid w:val="00632175"/>
    <w:rsid w:val="00632277"/>
    <w:rsid w:val="00632573"/>
    <w:rsid w:val="00632AF9"/>
    <w:rsid w:val="00633A7A"/>
    <w:rsid w:val="00633ADC"/>
    <w:rsid w:val="006341F3"/>
    <w:rsid w:val="00634332"/>
    <w:rsid w:val="00634867"/>
    <w:rsid w:val="0063496C"/>
    <w:rsid w:val="00635193"/>
    <w:rsid w:val="006352B0"/>
    <w:rsid w:val="0063547A"/>
    <w:rsid w:val="00635495"/>
    <w:rsid w:val="006355B6"/>
    <w:rsid w:val="0063562A"/>
    <w:rsid w:val="0063610E"/>
    <w:rsid w:val="00636244"/>
    <w:rsid w:val="00636ED3"/>
    <w:rsid w:val="006372B5"/>
    <w:rsid w:val="00637918"/>
    <w:rsid w:val="006402FC"/>
    <w:rsid w:val="00640C3A"/>
    <w:rsid w:val="00641609"/>
    <w:rsid w:val="00641747"/>
    <w:rsid w:val="00641B12"/>
    <w:rsid w:val="00641E76"/>
    <w:rsid w:val="006423A8"/>
    <w:rsid w:val="006423F3"/>
    <w:rsid w:val="0064284E"/>
    <w:rsid w:val="006428A3"/>
    <w:rsid w:val="00643459"/>
    <w:rsid w:val="006441AB"/>
    <w:rsid w:val="0064452B"/>
    <w:rsid w:val="00644667"/>
    <w:rsid w:val="00644672"/>
    <w:rsid w:val="00644AE0"/>
    <w:rsid w:val="006455ED"/>
    <w:rsid w:val="00645728"/>
    <w:rsid w:val="00646C07"/>
    <w:rsid w:val="00646C90"/>
    <w:rsid w:val="00646D7B"/>
    <w:rsid w:val="006473FF"/>
    <w:rsid w:val="0064765A"/>
    <w:rsid w:val="00650364"/>
    <w:rsid w:val="00650D6F"/>
    <w:rsid w:val="0065109A"/>
    <w:rsid w:val="0065110E"/>
    <w:rsid w:val="00651187"/>
    <w:rsid w:val="0065174A"/>
    <w:rsid w:val="006518A2"/>
    <w:rsid w:val="006519FF"/>
    <w:rsid w:val="00651A4B"/>
    <w:rsid w:val="006525A1"/>
    <w:rsid w:val="00652834"/>
    <w:rsid w:val="00652C33"/>
    <w:rsid w:val="00652EB1"/>
    <w:rsid w:val="006530C2"/>
    <w:rsid w:val="00653622"/>
    <w:rsid w:val="006543CB"/>
    <w:rsid w:val="006543D6"/>
    <w:rsid w:val="00654D7B"/>
    <w:rsid w:val="00655280"/>
    <w:rsid w:val="00655864"/>
    <w:rsid w:val="00656229"/>
    <w:rsid w:val="0065674D"/>
    <w:rsid w:val="00656EBC"/>
    <w:rsid w:val="00656F08"/>
    <w:rsid w:val="0065755E"/>
    <w:rsid w:val="006575A1"/>
    <w:rsid w:val="0065792E"/>
    <w:rsid w:val="00657A6E"/>
    <w:rsid w:val="00657C19"/>
    <w:rsid w:val="00657CB0"/>
    <w:rsid w:val="00657DA1"/>
    <w:rsid w:val="00660997"/>
    <w:rsid w:val="00660EF1"/>
    <w:rsid w:val="00660F8C"/>
    <w:rsid w:val="00661A71"/>
    <w:rsid w:val="00661B0C"/>
    <w:rsid w:val="00661FE1"/>
    <w:rsid w:val="0066289E"/>
    <w:rsid w:val="00662C6E"/>
    <w:rsid w:val="00662D27"/>
    <w:rsid w:val="006630E4"/>
    <w:rsid w:val="006639CD"/>
    <w:rsid w:val="00664319"/>
    <w:rsid w:val="006644A0"/>
    <w:rsid w:val="0066477A"/>
    <w:rsid w:val="00664B3C"/>
    <w:rsid w:val="00664F02"/>
    <w:rsid w:val="006654C1"/>
    <w:rsid w:val="00665F67"/>
    <w:rsid w:val="0066603B"/>
    <w:rsid w:val="006678C6"/>
    <w:rsid w:val="006679AA"/>
    <w:rsid w:val="00667BA9"/>
    <w:rsid w:val="00667E5C"/>
    <w:rsid w:val="00670380"/>
    <w:rsid w:val="0067065D"/>
    <w:rsid w:val="00670686"/>
    <w:rsid w:val="00671643"/>
    <w:rsid w:val="006719EA"/>
    <w:rsid w:val="0067206B"/>
    <w:rsid w:val="00672281"/>
    <w:rsid w:val="00672C27"/>
    <w:rsid w:val="00672EA1"/>
    <w:rsid w:val="0067328C"/>
    <w:rsid w:val="0067343E"/>
    <w:rsid w:val="00673834"/>
    <w:rsid w:val="006738A2"/>
    <w:rsid w:val="00674781"/>
    <w:rsid w:val="00674B4A"/>
    <w:rsid w:val="00674C1E"/>
    <w:rsid w:val="00674E27"/>
    <w:rsid w:val="006751F8"/>
    <w:rsid w:val="006754DA"/>
    <w:rsid w:val="00675983"/>
    <w:rsid w:val="0067639A"/>
    <w:rsid w:val="00676A96"/>
    <w:rsid w:val="0067753F"/>
    <w:rsid w:val="006802DA"/>
    <w:rsid w:val="006807C5"/>
    <w:rsid w:val="00680912"/>
    <w:rsid w:val="00680DD8"/>
    <w:rsid w:val="00680E67"/>
    <w:rsid w:val="006811B2"/>
    <w:rsid w:val="006813AF"/>
    <w:rsid w:val="00682126"/>
    <w:rsid w:val="0068381A"/>
    <w:rsid w:val="00683E28"/>
    <w:rsid w:val="00683EE0"/>
    <w:rsid w:val="00684021"/>
    <w:rsid w:val="006843D0"/>
    <w:rsid w:val="00684815"/>
    <w:rsid w:val="00684BBF"/>
    <w:rsid w:val="00685111"/>
    <w:rsid w:val="00685144"/>
    <w:rsid w:val="0068566D"/>
    <w:rsid w:val="0068614B"/>
    <w:rsid w:val="0068644D"/>
    <w:rsid w:val="006866A5"/>
    <w:rsid w:val="0068693E"/>
    <w:rsid w:val="006879E6"/>
    <w:rsid w:val="00687BD2"/>
    <w:rsid w:val="00687CE8"/>
    <w:rsid w:val="00687D32"/>
    <w:rsid w:val="00687E01"/>
    <w:rsid w:val="006903EF"/>
    <w:rsid w:val="006908B6"/>
    <w:rsid w:val="00690A58"/>
    <w:rsid w:val="00691BFC"/>
    <w:rsid w:val="00692980"/>
    <w:rsid w:val="00692DCB"/>
    <w:rsid w:val="006930E6"/>
    <w:rsid w:val="00693636"/>
    <w:rsid w:val="00693A15"/>
    <w:rsid w:val="00693CF7"/>
    <w:rsid w:val="00694177"/>
    <w:rsid w:val="0069421F"/>
    <w:rsid w:val="00694745"/>
    <w:rsid w:val="0069515B"/>
    <w:rsid w:val="0069519B"/>
    <w:rsid w:val="006957FF"/>
    <w:rsid w:val="00695A63"/>
    <w:rsid w:val="00695ADE"/>
    <w:rsid w:val="0069750C"/>
    <w:rsid w:val="0069763D"/>
    <w:rsid w:val="00697C66"/>
    <w:rsid w:val="00697D90"/>
    <w:rsid w:val="006A0428"/>
    <w:rsid w:val="006A0564"/>
    <w:rsid w:val="006A0BDF"/>
    <w:rsid w:val="006A0CB7"/>
    <w:rsid w:val="006A11EF"/>
    <w:rsid w:val="006A1304"/>
    <w:rsid w:val="006A13F5"/>
    <w:rsid w:val="006A1BB9"/>
    <w:rsid w:val="006A256E"/>
    <w:rsid w:val="006A2D0E"/>
    <w:rsid w:val="006A300E"/>
    <w:rsid w:val="006A32D0"/>
    <w:rsid w:val="006A3AC4"/>
    <w:rsid w:val="006A441B"/>
    <w:rsid w:val="006A45B9"/>
    <w:rsid w:val="006A50F5"/>
    <w:rsid w:val="006A5B66"/>
    <w:rsid w:val="006A6075"/>
    <w:rsid w:val="006A6489"/>
    <w:rsid w:val="006A6DFF"/>
    <w:rsid w:val="006A7037"/>
    <w:rsid w:val="006B01BC"/>
    <w:rsid w:val="006B01DB"/>
    <w:rsid w:val="006B1050"/>
    <w:rsid w:val="006B145A"/>
    <w:rsid w:val="006B1559"/>
    <w:rsid w:val="006B15AD"/>
    <w:rsid w:val="006B16D7"/>
    <w:rsid w:val="006B1CDA"/>
    <w:rsid w:val="006B1D07"/>
    <w:rsid w:val="006B1F15"/>
    <w:rsid w:val="006B2EBF"/>
    <w:rsid w:val="006B30F5"/>
    <w:rsid w:val="006B339F"/>
    <w:rsid w:val="006B3487"/>
    <w:rsid w:val="006B3D25"/>
    <w:rsid w:val="006B3DC1"/>
    <w:rsid w:val="006B3FE1"/>
    <w:rsid w:val="006B456D"/>
    <w:rsid w:val="006B4832"/>
    <w:rsid w:val="006B48E8"/>
    <w:rsid w:val="006B4EAC"/>
    <w:rsid w:val="006B5D99"/>
    <w:rsid w:val="006B5F82"/>
    <w:rsid w:val="006B62A4"/>
    <w:rsid w:val="006B67AC"/>
    <w:rsid w:val="006B683C"/>
    <w:rsid w:val="006B6B04"/>
    <w:rsid w:val="006C0151"/>
    <w:rsid w:val="006C0DD2"/>
    <w:rsid w:val="006C1C5F"/>
    <w:rsid w:val="006C1EDB"/>
    <w:rsid w:val="006C21D6"/>
    <w:rsid w:val="006C268A"/>
    <w:rsid w:val="006C2708"/>
    <w:rsid w:val="006C497C"/>
    <w:rsid w:val="006C4E66"/>
    <w:rsid w:val="006C4EA2"/>
    <w:rsid w:val="006C51B7"/>
    <w:rsid w:val="006C5B33"/>
    <w:rsid w:val="006C5EAB"/>
    <w:rsid w:val="006C62F8"/>
    <w:rsid w:val="006C6E73"/>
    <w:rsid w:val="006C7360"/>
    <w:rsid w:val="006C7441"/>
    <w:rsid w:val="006C76FD"/>
    <w:rsid w:val="006C7AF1"/>
    <w:rsid w:val="006C7F7E"/>
    <w:rsid w:val="006D0054"/>
    <w:rsid w:val="006D0759"/>
    <w:rsid w:val="006D117C"/>
    <w:rsid w:val="006D1492"/>
    <w:rsid w:val="006D15B0"/>
    <w:rsid w:val="006D1CAF"/>
    <w:rsid w:val="006D205A"/>
    <w:rsid w:val="006D2216"/>
    <w:rsid w:val="006D2741"/>
    <w:rsid w:val="006D27B2"/>
    <w:rsid w:val="006D2EE6"/>
    <w:rsid w:val="006D328D"/>
    <w:rsid w:val="006D356E"/>
    <w:rsid w:val="006D40D1"/>
    <w:rsid w:val="006D428F"/>
    <w:rsid w:val="006D4628"/>
    <w:rsid w:val="006D4861"/>
    <w:rsid w:val="006D4913"/>
    <w:rsid w:val="006D4DDD"/>
    <w:rsid w:val="006D5794"/>
    <w:rsid w:val="006D5B06"/>
    <w:rsid w:val="006D5B30"/>
    <w:rsid w:val="006D702C"/>
    <w:rsid w:val="006D703F"/>
    <w:rsid w:val="006D7A04"/>
    <w:rsid w:val="006D7BEE"/>
    <w:rsid w:val="006D7D02"/>
    <w:rsid w:val="006D7F09"/>
    <w:rsid w:val="006E0157"/>
    <w:rsid w:val="006E03B1"/>
    <w:rsid w:val="006E0404"/>
    <w:rsid w:val="006E044A"/>
    <w:rsid w:val="006E045C"/>
    <w:rsid w:val="006E06B5"/>
    <w:rsid w:val="006E0DA2"/>
    <w:rsid w:val="006E1032"/>
    <w:rsid w:val="006E11EE"/>
    <w:rsid w:val="006E1525"/>
    <w:rsid w:val="006E1DD5"/>
    <w:rsid w:val="006E2934"/>
    <w:rsid w:val="006E34C3"/>
    <w:rsid w:val="006E393E"/>
    <w:rsid w:val="006E39EF"/>
    <w:rsid w:val="006E43C3"/>
    <w:rsid w:val="006E467C"/>
    <w:rsid w:val="006E48B2"/>
    <w:rsid w:val="006E4A45"/>
    <w:rsid w:val="006E4B70"/>
    <w:rsid w:val="006E52DC"/>
    <w:rsid w:val="006E5BF3"/>
    <w:rsid w:val="006E6654"/>
    <w:rsid w:val="006E733B"/>
    <w:rsid w:val="006E7469"/>
    <w:rsid w:val="006F0778"/>
    <w:rsid w:val="006F0F0A"/>
    <w:rsid w:val="006F1A62"/>
    <w:rsid w:val="006F1A9F"/>
    <w:rsid w:val="006F21F4"/>
    <w:rsid w:val="006F224D"/>
    <w:rsid w:val="006F2370"/>
    <w:rsid w:val="006F2804"/>
    <w:rsid w:val="006F2CAE"/>
    <w:rsid w:val="006F317F"/>
    <w:rsid w:val="006F3903"/>
    <w:rsid w:val="006F3F28"/>
    <w:rsid w:val="006F42E8"/>
    <w:rsid w:val="006F44C3"/>
    <w:rsid w:val="006F4628"/>
    <w:rsid w:val="006F60BC"/>
    <w:rsid w:val="006F630A"/>
    <w:rsid w:val="006F6FC1"/>
    <w:rsid w:val="006F70E4"/>
    <w:rsid w:val="006F7447"/>
    <w:rsid w:val="006F7556"/>
    <w:rsid w:val="006F79D8"/>
    <w:rsid w:val="006F7B7A"/>
    <w:rsid w:val="006F7D84"/>
    <w:rsid w:val="00700007"/>
    <w:rsid w:val="0070041A"/>
    <w:rsid w:val="007004E7"/>
    <w:rsid w:val="007004EC"/>
    <w:rsid w:val="007004FD"/>
    <w:rsid w:val="007008C3"/>
    <w:rsid w:val="00700EB5"/>
    <w:rsid w:val="00701061"/>
    <w:rsid w:val="00701CBB"/>
    <w:rsid w:val="00702065"/>
    <w:rsid w:val="00702334"/>
    <w:rsid w:val="00702A50"/>
    <w:rsid w:val="00702DA4"/>
    <w:rsid w:val="0070308D"/>
    <w:rsid w:val="00703263"/>
    <w:rsid w:val="00703730"/>
    <w:rsid w:val="007039C3"/>
    <w:rsid w:val="00704340"/>
    <w:rsid w:val="00705981"/>
    <w:rsid w:val="00706251"/>
    <w:rsid w:val="00706436"/>
    <w:rsid w:val="00706509"/>
    <w:rsid w:val="0070687C"/>
    <w:rsid w:val="00707109"/>
    <w:rsid w:val="0070749B"/>
    <w:rsid w:val="00707628"/>
    <w:rsid w:val="00707BCF"/>
    <w:rsid w:val="00710557"/>
    <w:rsid w:val="007106E0"/>
    <w:rsid w:val="0071076E"/>
    <w:rsid w:val="00710EBC"/>
    <w:rsid w:val="00710F39"/>
    <w:rsid w:val="00711576"/>
    <w:rsid w:val="0071202A"/>
    <w:rsid w:val="00712815"/>
    <w:rsid w:val="00713150"/>
    <w:rsid w:val="007137AA"/>
    <w:rsid w:val="007140A1"/>
    <w:rsid w:val="007144AA"/>
    <w:rsid w:val="00714706"/>
    <w:rsid w:val="007147D4"/>
    <w:rsid w:val="00715058"/>
    <w:rsid w:val="00715517"/>
    <w:rsid w:val="0071562C"/>
    <w:rsid w:val="00716AFA"/>
    <w:rsid w:val="00716ED8"/>
    <w:rsid w:val="00717208"/>
    <w:rsid w:val="00717759"/>
    <w:rsid w:val="00720058"/>
    <w:rsid w:val="00720714"/>
    <w:rsid w:val="00720B33"/>
    <w:rsid w:val="007210F4"/>
    <w:rsid w:val="00721531"/>
    <w:rsid w:val="00721B0A"/>
    <w:rsid w:val="00721F3A"/>
    <w:rsid w:val="007227CF"/>
    <w:rsid w:val="007229B9"/>
    <w:rsid w:val="00722D52"/>
    <w:rsid w:val="007239F3"/>
    <w:rsid w:val="00724433"/>
    <w:rsid w:val="0072473C"/>
    <w:rsid w:val="007247EC"/>
    <w:rsid w:val="00724A33"/>
    <w:rsid w:val="00724A62"/>
    <w:rsid w:val="00724B8A"/>
    <w:rsid w:val="00724B8B"/>
    <w:rsid w:val="00724BFE"/>
    <w:rsid w:val="00725222"/>
    <w:rsid w:val="0072530E"/>
    <w:rsid w:val="007255D7"/>
    <w:rsid w:val="007255E4"/>
    <w:rsid w:val="00726546"/>
    <w:rsid w:val="007270D9"/>
    <w:rsid w:val="00727102"/>
    <w:rsid w:val="00727578"/>
    <w:rsid w:val="00727731"/>
    <w:rsid w:val="007277BC"/>
    <w:rsid w:val="00727E0D"/>
    <w:rsid w:val="007301F0"/>
    <w:rsid w:val="00730DD5"/>
    <w:rsid w:val="007311DB"/>
    <w:rsid w:val="007315AA"/>
    <w:rsid w:val="007316B1"/>
    <w:rsid w:val="00731C5E"/>
    <w:rsid w:val="00731DE1"/>
    <w:rsid w:val="0073238C"/>
    <w:rsid w:val="00733197"/>
    <w:rsid w:val="0073362A"/>
    <w:rsid w:val="00734514"/>
    <w:rsid w:val="00734B59"/>
    <w:rsid w:val="007353B3"/>
    <w:rsid w:val="007367B0"/>
    <w:rsid w:val="007367FF"/>
    <w:rsid w:val="007369AF"/>
    <w:rsid w:val="00736F84"/>
    <w:rsid w:val="00737479"/>
    <w:rsid w:val="007375A9"/>
    <w:rsid w:val="007400D3"/>
    <w:rsid w:val="0074038F"/>
    <w:rsid w:val="00740545"/>
    <w:rsid w:val="00740658"/>
    <w:rsid w:val="00741371"/>
    <w:rsid w:val="007415BE"/>
    <w:rsid w:val="0074184E"/>
    <w:rsid w:val="00741BEB"/>
    <w:rsid w:val="00741C4A"/>
    <w:rsid w:val="00741F41"/>
    <w:rsid w:val="007430FE"/>
    <w:rsid w:val="0074363F"/>
    <w:rsid w:val="007436AD"/>
    <w:rsid w:val="00743808"/>
    <w:rsid w:val="00743F65"/>
    <w:rsid w:val="00744188"/>
    <w:rsid w:val="00744865"/>
    <w:rsid w:val="00744E1D"/>
    <w:rsid w:val="00744E26"/>
    <w:rsid w:val="007458CC"/>
    <w:rsid w:val="00745B79"/>
    <w:rsid w:val="00746C03"/>
    <w:rsid w:val="00746F4B"/>
    <w:rsid w:val="00746F54"/>
    <w:rsid w:val="0074713B"/>
    <w:rsid w:val="00747D67"/>
    <w:rsid w:val="00750260"/>
    <w:rsid w:val="007504CD"/>
    <w:rsid w:val="00751190"/>
    <w:rsid w:val="007518AA"/>
    <w:rsid w:val="00751C6A"/>
    <w:rsid w:val="00751DBF"/>
    <w:rsid w:val="00751EE8"/>
    <w:rsid w:val="007521A4"/>
    <w:rsid w:val="0075310F"/>
    <w:rsid w:val="007540AF"/>
    <w:rsid w:val="00754E8C"/>
    <w:rsid w:val="007552FA"/>
    <w:rsid w:val="00755778"/>
    <w:rsid w:val="007557D7"/>
    <w:rsid w:val="00755858"/>
    <w:rsid w:val="00755AAA"/>
    <w:rsid w:val="00756465"/>
    <w:rsid w:val="00756742"/>
    <w:rsid w:val="0075685C"/>
    <w:rsid w:val="0075691D"/>
    <w:rsid w:val="00756CB2"/>
    <w:rsid w:val="00756EF5"/>
    <w:rsid w:val="00756FC1"/>
    <w:rsid w:val="0075745F"/>
    <w:rsid w:val="00757503"/>
    <w:rsid w:val="007575EC"/>
    <w:rsid w:val="00757DE1"/>
    <w:rsid w:val="0076042B"/>
    <w:rsid w:val="00760460"/>
    <w:rsid w:val="0076062F"/>
    <w:rsid w:val="00760804"/>
    <w:rsid w:val="00760CE3"/>
    <w:rsid w:val="0076193F"/>
    <w:rsid w:val="00761B19"/>
    <w:rsid w:val="0076224E"/>
    <w:rsid w:val="007622BB"/>
    <w:rsid w:val="007629D9"/>
    <w:rsid w:val="00763632"/>
    <w:rsid w:val="00763F29"/>
    <w:rsid w:val="00764869"/>
    <w:rsid w:val="00764B16"/>
    <w:rsid w:val="00764B5D"/>
    <w:rsid w:val="00764C12"/>
    <w:rsid w:val="00765890"/>
    <w:rsid w:val="0076608C"/>
    <w:rsid w:val="00766613"/>
    <w:rsid w:val="00766837"/>
    <w:rsid w:val="00766A57"/>
    <w:rsid w:val="00766C02"/>
    <w:rsid w:val="00766E84"/>
    <w:rsid w:val="00767B06"/>
    <w:rsid w:val="007700E3"/>
    <w:rsid w:val="00770333"/>
    <w:rsid w:val="00770509"/>
    <w:rsid w:val="00770AC2"/>
    <w:rsid w:val="00770D7B"/>
    <w:rsid w:val="00770FE0"/>
    <w:rsid w:val="00771112"/>
    <w:rsid w:val="00771AE9"/>
    <w:rsid w:val="00771B00"/>
    <w:rsid w:val="00772654"/>
    <w:rsid w:val="00772D38"/>
    <w:rsid w:val="007732EF"/>
    <w:rsid w:val="00773AAA"/>
    <w:rsid w:val="00773EF6"/>
    <w:rsid w:val="0077423E"/>
    <w:rsid w:val="00774B4A"/>
    <w:rsid w:val="00774E95"/>
    <w:rsid w:val="00774F02"/>
    <w:rsid w:val="00775085"/>
    <w:rsid w:val="00775196"/>
    <w:rsid w:val="00775402"/>
    <w:rsid w:val="007755BC"/>
    <w:rsid w:val="00775E9A"/>
    <w:rsid w:val="00776232"/>
    <w:rsid w:val="0077676F"/>
    <w:rsid w:val="00776987"/>
    <w:rsid w:val="00777476"/>
    <w:rsid w:val="0077776F"/>
    <w:rsid w:val="00777EF7"/>
    <w:rsid w:val="00780322"/>
    <w:rsid w:val="00780C3A"/>
    <w:rsid w:val="00781232"/>
    <w:rsid w:val="00781319"/>
    <w:rsid w:val="0078165E"/>
    <w:rsid w:val="00781B01"/>
    <w:rsid w:val="0078261A"/>
    <w:rsid w:val="00782939"/>
    <w:rsid w:val="00782B68"/>
    <w:rsid w:val="00782BC9"/>
    <w:rsid w:val="00782F58"/>
    <w:rsid w:val="00782FAC"/>
    <w:rsid w:val="007835B3"/>
    <w:rsid w:val="00783EB6"/>
    <w:rsid w:val="007845F5"/>
    <w:rsid w:val="00784B6C"/>
    <w:rsid w:val="00785264"/>
    <w:rsid w:val="0078538F"/>
    <w:rsid w:val="007853C7"/>
    <w:rsid w:val="00785497"/>
    <w:rsid w:val="007858B5"/>
    <w:rsid w:val="0078653B"/>
    <w:rsid w:val="007865E5"/>
    <w:rsid w:val="007871EC"/>
    <w:rsid w:val="0078733C"/>
    <w:rsid w:val="0078787E"/>
    <w:rsid w:val="00790F99"/>
    <w:rsid w:val="007911D9"/>
    <w:rsid w:val="0079128E"/>
    <w:rsid w:val="007918F0"/>
    <w:rsid w:val="00791ABB"/>
    <w:rsid w:val="00791C7F"/>
    <w:rsid w:val="00792473"/>
    <w:rsid w:val="0079274B"/>
    <w:rsid w:val="00792881"/>
    <w:rsid w:val="00792907"/>
    <w:rsid w:val="00793002"/>
    <w:rsid w:val="007931A6"/>
    <w:rsid w:val="007936B0"/>
    <w:rsid w:val="00793782"/>
    <w:rsid w:val="00793A48"/>
    <w:rsid w:val="00793A51"/>
    <w:rsid w:val="0079495E"/>
    <w:rsid w:val="0079501E"/>
    <w:rsid w:val="00795769"/>
    <w:rsid w:val="00795AA5"/>
    <w:rsid w:val="00795B21"/>
    <w:rsid w:val="00796A8B"/>
    <w:rsid w:val="00796CC7"/>
    <w:rsid w:val="007972D9"/>
    <w:rsid w:val="00797E54"/>
    <w:rsid w:val="007A0345"/>
    <w:rsid w:val="007A037B"/>
    <w:rsid w:val="007A0CCB"/>
    <w:rsid w:val="007A1924"/>
    <w:rsid w:val="007A1AEE"/>
    <w:rsid w:val="007A2425"/>
    <w:rsid w:val="007A256F"/>
    <w:rsid w:val="007A2A33"/>
    <w:rsid w:val="007A2CCF"/>
    <w:rsid w:val="007A2D50"/>
    <w:rsid w:val="007A318C"/>
    <w:rsid w:val="007A3255"/>
    <w:rsid w:val="007A326F"/>
    <w:rsid w:val="007A4074"/>
    <w:rsid w:val="007A40E4"/>
    <w:rsid w:val="007A499F"/>
    <w:rsid w:val="007A56FA"/>
    <w:rsid w:val="007A5C78"/>
    <w:rsid w:val="007A6588"/>
    <w:rsid w:val="007A682A"/>
    <w:rsid w:val="007A6A74"/>
    <w:rsid w:val="007A77B0"/>
    <w:rsid w:val="007A783C"/>
    <w:rsid w:val="007A7B5D"/>
    <w:rsid w:val="007A7DCD"/>
    <w:rsid w:val="007B078C"/>
    <w:rsid w:val="007B07B2"/>
    <w:rsid w:val="007B0800"/>
    <w:rsid w:val="007B0A24"/>
    <w:rsid w:val="007B0BE6"/>
    <w:rsid w:val="007B1235"/>
    <w:rsid w:val="007B1C65"/>
    <w:rsid w:val="007B2BF5"/>
    <w:rsid w:val="007B3042"/>
    <w:rsid w:val="007B3134"/>
    <w:rsid w:val="007B3836"/>
    <w:rsid w:val="007B3AC4"/>
    <w:rsid w:val="007B3D05"/>
    <w:rsid w:val="007B4102"/>
    <w:rsid w:val="007B436C"/>
    <w:rsid w:val="007B45C6"/>
    <w:rsid w:val="007B4DF4"/>
    <w:rsid w:val="007B5024"/>
    <w:rsid w:val="007B50C6"/>
    <w:rsid w:val="007B5475"/>
    <w:rsid w:val="007B56BB"/>
    <w:rsid w:val="007B5D09"/>
    <w:rsid w:val="007B6037"/>
    <w:rsid w:val="007B61B0"/>
    <w:rsid w:val="007B6B26"/>
    <w:rsid w:val="007B6C5B"/>
    <w:rsid w:val="007B6E91"/>
    <w:rsid w:val="007B72F1"/>
    <w:rsid w:val="007C1530"/>
    <w:rsid w:val="007C1F9F"/>
    <w:rsid w:val="007C21E5"/>
    <w:rsid w:val="007C3129"/>
    <w:rsid w:val="007C314B"/>
    <w:rsid w:val="007C42A4"/>
    <w:rsid w:val="007C4952"/>
    <w:rsid w:val="007C4B32"/>
    <w:rsid w:val="007C51F2"/>
    <w:rsid w:val="007C6177"/>
    <w:rsid w:val="007C670E"/>
    <w:rsid w:val="007C6FE5"/>
    <w:rsid w:val="007C7A68"/>
    <w:rsid w:val="007C7C6A"/>
    <w:rsid w:val="007D099D"/>
    <w:rsid w:val="007D349B"/>
    <w:rsid w:val="007D3CC2"/>
    <w:rsid w:val="007D3D3D"/>
    <w:rsid w:val="007D3E86"/>
    <w:rsid w:val="007D3FD4"/>
    <w:rsid w:val="007D4942"/>
    <w:rsid w:val="007D4D49"/>
    <w:rsid w:val="007D5100"/>
    <w:rsid w:val="007D62CD"/>
    <w:rsid w:val="007D63B1"/>
    <w:rsid w:val="007D6504"/>
    <w:rsid w:val="007D6CDE"/>
    <w:rsid w:val="007D70C9"/>
    <w:rsid w:val="007D7609"/>
    <w:rsid w:val="007D7D50"/>
    <w:rsid w:val="007E052F"/>
    <w:rsid w:val="007E0810"/>
    <w:rsid w:val="007E0DC2"/>
    <w:rsid w:val="007E1422"/>
    <w:rsid w:val="007E181D"/>
    <w:rsid w:val="007E19CC"/>
    <w:rsid w:val="007E2A78"/>
    <w:rsid w:val="007E3183"/>
    <w:rsid w:val="007E403B"/>
    <w:rsid w:val="007E4581"/>
    <w:rsid w:val="007E5367"/>
    <w:rsid w:val="007E5818"/>
    <w:rsid w:val="007E58EF"/>
    <w:rsid w:val="007E59F1"/>
    <w:rsid w:val="007E5DE2"/>
    <w:rsid w:val="007E629C"/>
    <w:rsid w:val="007E62F7"/>
    <w:rsid w:val="007E6B34"/>
    <w:rsid w:val="007E7880"/>
    <w:rsid w:val="007E7A99"/>
    <w:rsid w:val="007E7AF7"/>
    <w:rsid w:val="007E7B6D"/>
    <w:rsid w:val="007E7E6B"/>
    <w:rsid w:val="007F0D20"/>
    <w:rsid w:val="007F0EBB"/>
    <w:rsid w:val="007F118C"/>
    <w:rsid w:val="007F1255"/>
    <w:rsid w:val="007F176E"/>
    <w:rsid w:val="007F1A0D"/>
    <w:rsid w:val="007F2886"/>
    <w:rsid w:val="007F2E94"/>
    <w:rsid w:val="007F34BB"/>
    <w:rsid w:val="007F3E16"/>
    <w:rsid w:val="007F435F"/>
    <w:rsid w:val="007F460D"/>
    <w:rsid w:val="007F4896"/>
    <w:rsid w:val="007F4DF4"/>
    <w:rsid w:val="007F56FF"/>
    <w:rsid w:val="007F5733"/>
    <w:rsid w:val="007F6115"/>
    <w:rsid w:val="007F73AA"/>
    <w:rsid w:val="007F7C02"/>
    <w:rsid w:val="008001AF"/>
    <w:rsid w:val="008009A9"/>
    <w:rsid w:val="008018A6"/>
    <w:rsid w:val="00801F5B"/>
    <w:rsid w:val="00802CA2"/>
    <w:rsid w:val="00802FAC"/>
    <w:rsid w:val="00803D0F"/>
    <w:rsid w:val="00804DD4"/>
    <w:rsid w:val="00804EB3"/>
    <w:rsid w:val="00805059"/>
    <w:rsid w:val="00805063"/>
    <w:rsid w:val="00807186"/>
    <w:rsid w:val="0080775D"/>
    <w:rsid w:val="00807C7E"/>
    <w:rsid w:val="00807FDC"/>
    <w:rsid w:val="008100AA"/>
    <w:rsid w:val="008102FC"/>
    <w:rsid w:val="0081087D"/>
    <w:rsid w:val="00810F9C"/>
    <w:rsid w:val="0081100E"/>
    <w:rsid w:val="008111CA"/>
    <w:rsid w:val="00811212"/>
    <w:rsid w:val="008115C6"/>
    <w:rsid w:val="00812141"/>
    <w:rsid w:val="008129BF"/>
    <w:rsid w:val="00813807"/>
    <w:rsid w:val="00813A91"/>
    <w:rsid w:val="008140FB"/>
    <w:rsid w:val="008144A3"/>
    <w:rsid w:val="00814D65"/>
    <w:rsid w:val="00814D84"/>
    <w:rsid w:val="00814FC3"/>
    <w:rsid w:val="0081573E"/>
    <w:rsid w:val="008159B4"/>
    <w:rsid w:val="008159D2"/>
    <w:rsid w:val="00815FC5"/>
    <w:rsid w:val="008165D0"/>
    <w:rsid w:val="008175D5"/>
    <w:rsid w:val="00817C0E"/>
    <w:rsid w:val="00817C47"/>
    <w:rsid w:val="00820390"/>
    <w:rsid w:val="0082097A"/>
    <w:rsid w:val="00820B87"/>
    <w:rsid w:val="00820D79"/>
    <w:rsid w:val="008212D2"/>
    <w:rsid w:val="00821909"/>
    <w:rsid w:val="008220C0"/>
    <w:rsid w:val="00822272"/>
    <w:rsid w:val="008222C4"/>
    <w:rsid w:val="008229F2"/>
    <w:rsid w:val="00822BB3"/>
    <w:rsid w:val="00822CA7"/>
    <w:rsid w:val="00823284"/>
    <w:rsid w:val="008243CE"/>
    <w:rsid w:val="0082464A"/>
    <w:rsid w:val="00824652"/>
    <w:rsid w:val="008249AD"/>
    <w:rsid w:val="00824AFE"/>
    <w:rsid w:val="00824BA7"/>
    <w:rsid w:val="00824C52"/>
    <w:rsid w:val="00825298"/>
    <w:rsid w:val="00825B8C"/>
    <w:rsid w:val="00825C31"/>
    <w:rsid w:val="00825F92"/>
    <w:rsid w:val="0082626E"/>
    <w:rsid w:val="00826FEF"/>
    <w:rsid w:val="008272A5"/>
    <w:rsid w:val="008272B7"/>
    <w:rsid w:val="0082785E"/>
    <w:rsid w:val="008278F2"/>
    <w:rsid w:val="00827E3B"/>
    <w:rsid w:val="00830DA5"/>
    <w:rsid w:val="00830DA9"/>
    <w:rsid w:val="0083142F"/>
    <w:rsid w:val="00831730"/>
    <w:rsid w:val="00831844"/>
    <w:rsid w:val="008319EF"/>
    <w:rsid w:val="00831AA6"/>
    <w:rsid w:val="00831B76"/>
    <w:rsid w:val="0083221B"/>
    <w:rsid w:val="00832B06"/>
    <w:rsid w:val="00832C61"/>
    <w:rsid w:val="00833164"/>
    <w:rsid w:val="00833188"/>
    <w:rsid w:val="00834B6A"/>
    <w:rsid w:val="0083526E"/>
    <w:rsid w:val="008352DE"/>
    <w:rsid w:val="00835413"/>
    <w:rsid w:val="00835E41"/>
    <w:rsid w:val="00836162"/>
    <w:rsid w:val="00836E31"/>
    <w:rsid w:val="00836FDB"/>
    <w:rsid w:val="008377A7"/>
    <w:rsid w:val="008378D0"/>
    <w:rsid w:val="00837D17"/>
    <w:rsid w:val="00837E66"/>
    <w:rsid w:val="00840DCC"/>
    <w:rsid w:val="00841926"/>
    <w:rsid w:val="00841A0D"/>
    <w:rsid w:val="008420BB"/>
    <w:rsid w:val="008420CA"/>
    <w:rsid w:val="0084234C"/>
    <w:rsid w:val="008423CE"/>
    <w:rsid w:val="00842495"/>
    <w:rsid w:val="0084358C"/>
    <w:rsid w:val="008436B3"/>
    <w:rsid w:val="00843878"/>
    <w:rsid w:val="008447AF"/>
    <w:rsid w:val="00844BCB"/>
    <w:rsid w:val="00844F9D"/>
    <w:rsid w:val="0084515A"/>
    <w:rsid w:val="008451F4"/>
    <w:rsid w:val="008456DD"/>
    <w:rsid w:val="008457EC"/>
    <w:rsid w:val="00845E77"/>
    <w:rsid w:val="00845EB2"/>
    <w:rsid w:val="008462C0"/>
    <w:rsid w:val="0084663F"/>
    <w:rsid w:val="0084690A"/>
    <w:rsid w:val="00846EA7"/>
    <w:rsid w:val="00847FFC"/>
    <w:rsid w:val="00850E35"/>
    <w:rsid w:val="0085139C"/>
    <w:rsid w:val="008515E1"/>
    <w:rsid w:val="00851DA4"/>
    <w:rsid w:val="00851DCE"/>
    <w:rsid w:val="00851E55"/>
    <w:rsid w:val="008521FA"/>
    <w:rsid w:val="00852A3C"/>
    <w:rsid w:val="00852DFE"/>
    <w:rsid w:val="00852F09"/>
    <w:rsid w:val="00853EE5"/>
    <w:rsid w:val="00854EE9"/>
    <w:rsid w:val="0085504A"/>
    <w:rsid w:val="008553B6"/>
    <w:rsid w:val="008574B0"/>
    <w:rsid w:val="0086004F"/>
    <w:rsid w:val="008600C3"/>
    <w:rsid w:val="008605C0"/>
    <w:rsid w:val="00860718"/>
    <w:rsid w:val="00860C3C"/>
    <w:rsid w:val="008611FD"/>
    <w:rsid w:val="00861795"/>
    <w:rsid w:val="00862519"/>
    <w:rsid w:val="008626E7"/>
    <w:rsid w:val="008627ED"/>
    <w:rsid w:val="0086410E"/>
    <w:rsid w:val="0086423D"/>
    <w:rsid w:val="00864F77"/>
    <w:rsid w:val="008650B2"/>
    <w:rsid w:val="0086588C"/>
    <w:rsid w:val="00866032"/>
    <w:rsid w:val="00866DB3"/>
    <w:rsid w:val="008672DA"/>
    <w:rsid w:val="00867787"/>
    <w:rsid w:val="00867B42"/>
    <w:rsid w:val="00867BA6"/>
    <w:rsid w:val="00870045"/>
    <w:rsid w:val="00870071"/>
    <w:rsid w:val="00870A60"/>
    <w:rsid w:val="00871429"/>
    <w:rsid w:val="008721DA"/>
    <w:rsid w:val="00872381"/>
    <w:rsid w:val="00872B4A"/>
    <w:rsid w:val="008731E3"/>
    <w:rsid w:val="00873936"/>
    <w:rsid w:val="00873CD5"/>
    <w:rsid w:val="00873D18"/>
    <w:rsid w:val="00873FB7"/>
    <w:rsid w:val="0087408F"/>
    <w:rsid w:val="008742F5"/>
    <w:rsid w:val="008744CE"/>
    <w:rsid w:val="00874668"/>
    <w:rsid w:val="00874F2E"/>
    <w:rsid w:val="00874F84"/>
    <w:rsid w:val="00875179"/>
    <w:rsid w:val="00875CF5"/>
    <w:rsid w:val="00876F4E"/>
    <w:rsid w:val="00877B40"/>
    <w:rsid w:val="00877DC1"/>
    <w:rsid w:val="008807DD"/>
    <w:rsid w:val="008808D0"/>
    <w:rsid w:val="00881C64"/>
    <w:rsid w:val="00883373"/>
    <w:rsid w:val="00884071"/>
    <w:rsid w:val="0088424A"/>
    <w:rsid w:val="00884468"/>
    <w:rsid w:val="008848C1"/>
    <w:rsid w:val="00885AFA"/>
    <w:rsid w:val="00885BEA"/>
    <w:rsid w:val="00885C44"/>
    <w:rsid w:val="00886757"/>
    <w:rsid w:val="00886FCF"/>
    <w:rsid w:val="00887017"/>
    <w:rsid w:val="0088733F"/>
    <w:rsid w:val="008874EF"/>
    <w:rsid w:val="0089036D"/>
    <w:rsid w:val="00890CA6"/>
    <w:rsid w:val="00890EBD"/>
    <w:rsid w:val="00890EC4"/>
    <w:rsid w:val="0089145A"/>
    <w:rsid w:val="0089187C"/>
    <w:rsid w:val="0089193E"/>
    <w:rsid w:val="00891A8A"/>
    <w:rsid w:val="00892BEA"/>
    <w:rsid w:val="00892E8E"/>
    <w:rsid w:val="008936E1"/>
    <w:rsid w:val="0089380C"/>
    <w:rsid w:val="00893C34"/>
    <w:rsid w:val="00894369"/>
    <w:rsid w:val="00894F38"/>
    <w:rsid w:val="00895046"/>
    <w:rsid w:val="00895088"/>
    <w:rsid w:val="00895279"/>
    <w:rsid w:val="00895491"/>
    <w:rsid w:val="00895823"/>
    <w:rsid w:val="00895847"/>
    <w:rsid w:val="00895A39"/>
    <w:rsid w:val="00896EB1"/>
    <w:rsid w:val="008970F9"/>
    <w:rsid w:val="0089765D"/>
    <w:rsid w:val="008976B2"/>
    <w:rsid w:val="008979E4"/>
    <w:rsid w:val="008A03F2"/>
    <w:rsid w:val="008A0DDA"/>
    <w:rsid w:val="008A1016"/>
    <w:rsid w:val="008A140E"/>
    <w:rsid w:val="008A1947"/>
    <w:rsid w:val="008A1C6A"/>
    <w:rsid w:val="008A1F23"/>
    <w:rsid w:val="008A2388"/>
    <w:rsid w:val="008A24EE"/>
    <w:rsid w:val="008A306C"/>
    <w:rsid w:val="008A367B"/>
    <w:rsid w:val="008A40AF"/>
    <w:rsid w:val="008A42CD"/>
    <w:rsid w:val="008A587F"/>
    <w:rsid w:val="008A5C7A"/>
    <w:rsid w:val="008A6610"/>
    <w:rsid w:val="008A6B0F"/>
    <w:rsid w:val="008A6D78"/>
    <w:rsid w:val="008A6E15"/>
    <w:rsid w:val="008A7042"/>
    <w:rsid w:val="008A74AF"/>
    <w:rsid w:val="008B0200"/>
    <w:rsid w:val="008B07DC"/>
    <w:rsid w:val="008B0B0C"/>
    <w:rsid w:val="008B0DEB"/>
    <w:rsid w:val="008B0FAD"/>
    <w:rsid w:val="008B112B"/>
    <w:rsid w:val="008B2860"/>
    <w:rsid w:val="008B34BC"/>
    <w:rsid w:val="008B380F"/>
    <w:rsid w:val="008B3830"/>
    <w:rsid w:val="008B4676"/>
    <w:rsid w:val="008B499A"/>
    <w:rsid w:val="008B4ACA"/>
    <w:rsid w:val="008B4B0C"/>
    <w:rsid w:val="008B51CA"/>
    <w:rsid w:val="008B56F0"/>
    <w:rsid w:val="008B5776"/>
    <w:rsid w:val="008B5956"/>
    <w:rsid w:val="008B6717"/>
    <w:rsid w:val="008B74B2"/>
    <w:rsid w:val="008C038A"/>
    <w:rsid w:val="008C16B6"/>
    <w:rsid w:val="008C17FB"/>
    <w:rsid w:val="008C187D"/>
    <w:rsid w:val="008C2527"/>
    <w:rsid w:val="008C26D4"/>
    <w:rsid w:val="008C2DFD"/>
    <w:rsid w:val="008C30B7"/>
    <w:rsid w:val="008C31E3"/>
    <w:rsid w:val="008C4A95"/>
    <w:rsid w:val="008C4AE2"/>
    <w:rsid w:val="008C4D22"/>
    <w:rsid w:val="008C4EF5"/>
    <w:rsid w:val="008C5316"/>
    <w:rsid w:val="008C54DC"/>
    <w:rsid w:val="008C583C"/>
    <w:rsid w:val="008C5AD2"/>
    <w:rsid w:val="008C5D67"/>
    <w:rsid w:val="008C6205"/>
    <w:rsid w:val="008C6BB6"/>
    <w:rsid w:val="008C6C73"/>
    <w:rsid w:val="008C6E82"/>
    <w:rsid w:val="008C73B7"/>
    <w:rsid w:val="008D08D6"/>
    <w:rsid w:val="008D09A7"/>
    <w:rsid w:val="008D1016"/>
    <w:rsid w:val="008D13CA"/>
    <w:rsid w:val="008D1538"/>
    <w:rsid w:val="008D1844"/>
    <w:rsid w:val="008D225F"/>
    <w:rsid w:val="008D258B"/>
    <w:rsid w:val="008D2659"/>
    <w:rsid w:val="008D287B"/>
    <w:rsid w:val="008D2FED"/>
    <w:rsid w:val="008D338B"/>
    <w:rsid w:val="008D33CF"/>
    <w:rsid w:val="008D3780"/>
    <w:rsid w:val="008D3905"/>
    <w:rsid w:val="008D3EF2"/>
    <w:rsid w:val="008D49E1"/>
    <w:rsid w:val="008D4AB4"/>
    <w:rsid w:val="008D4EBE"/>
    <w:rsid w:val="008D50A2"/>
    <w:rsid w:val="008D54DF"/>
    <w:rsid w:val="008D6081"/>
    <w:rsid w:val="008D6A1B"/>
    <w:rsid w:val="008D7139"/>
    <w:rsid w:val="008E0D5F"/>
    <w:rsid w:val="008E13BE"/>
    <w:rsid w:val="008E28B1"/>
    <w:rsid w:val="008E29D2"/>
    <w:rsid w:val="008E2FCB"/>
    <w:rsid w:val="008E492A"/>
    <w:rsid w:val="008E4B35"/>
    <w:rsid w:val="008E4ED0"/>
    <w:rsid w:val="008E4FA3"/>
    <w:rsid w:val="008E5A8B"/>
    <w:rsid w:val="008E5F05"/>
    <w:rsid w:val="008E5F4E"/>
    <w:rsid w:val="008E612A"/>
    <w:rsid w:val="008E63DF"/>
    <w:rsid w:val="008E6816"/>
    <w:rsid w:val="008E6C2B"/>
    <w:rsid w:val="008E7110"/>
    <w:rsid w:val="008E74A9"/>
    <w:rsid w:val="008E7673"/>
    <w:rsid w:val="008E7E4F"/>
    <w:rsid w:val="008F0014"/>
    <w:rsid w:val="008F040A"/>
    <w:rsid w:val="008F0D68"/>
    <w:rsid w:val="008F0E65"/>
    <w:rsid w:val="008F1052"/>
    <w:rsid w:val="008F1071"/>
    <w:rsid w:val="008F22D1"/>
    <w:rsid w:val="008F2740"/>
    <w:rsid w:val="008F2BE4"/>
    <w:rsid w:val="008F30BC"/>
    <w:rsid w:val="008F34E0"/>
    <w:rsid w:val="008F3A47"/>
    <w:rsid w:val="008F41F6"/>
    <w:rsid w:val="008F5017"/>
    <w:rsid w:val="008F5353"/>
    <w:rsid w:val="008F65AE"/>
    <w:rsid w:val="008F6FE7"/>
    <w:rsid w:val="008F78AB"/>
    <w:rsid w:val="008F7CCD"/>
    <w:rsid w:val="008F7FAE"/>
    <w:rsid w:val="0090076F"/>
    <w:rsid w:val="009007A1"/>
    <w:rsid w:val="00900BB2"/>
    <w:rsid w:val="009012F4"/>
    <w:rsid w:val="0090186F"/>
    <w:rsid w:val="00901D7B"/>
    <w:rsid w:val="009020CD"/>
    <w:rsid w:val="00902926"/>
    <w:rsid w:val="00902A1F"/>
    <w:rsid w:val="00902A74"/>
    <w:rsid w:val="00902B33"/>
    <w:rsid w:val="00902D99"/>
    <w:rsid w:val="00902FF6"/>
    <w:rsid w:val="00903146"/>
    <w:rsid w:val="00903197"/>
    <w:rsid w:val="00903679"/>
    <w:rsid w:val="00904181"/>
    <w:rsid w:val="00904C74"/>
    <w:rsid w:val="00904F2C"/>
    <w:rsid w:val="0090501F"/>
    <w:rsid w:val="00905064"/>
    <w:rsid w:val="00905306"/>
    <w:rsid w:val="00905506"/>
    <w:rsid w:val="00905672"/>
    <w:rsid w:val="00906613"/>
    <w:rsid w:val="0090664F"/>
    <w:rsid w:val="00906C49"/>
    <w:rsid w:val="00907194"/>
    <w:rsid w:val="009072F4"/>
    <w:rsid w:val="00907F12"/>
    <w:rsid w:val="00907FDA"/>
    <w:rsid w:val="00910604"/>
    <w:rsid w:val="00910E8A"/>
    <w:rsid w:val="00911045"/>
    <w:rsid w:val="009118B6"/>
    <w:rsid w:val="0091190F"/>
    <w:rsid w:val="009119D3"/>
    <w:rsid w:val="00911C72"/>
    <w:rsid w:val="009120B3"/>
    <w:rsid w:val="00912706"/>
    <w:rsid w:val="00912E65"/>
    <w:rsid w:val="00912EEE"/>
    <w:rsid w:val="00913C37"/>
    <w:rsid w:val="00914FA6"/>
    <w:rsid w:val="00915504"/>
    <w:rsid w:val="00915B60"/>
    <w:rsid w:val="009161D7"/>
    <w:rsid w:val="009167C0"/>
    <w:rsid w:val="0091725A"/>
    <w:rsid w:val="0091784B"/>
    <w:rsid w:val="00917E1A"/>
    <w:rsid w:val="00917F4B"/>
    <w:rsid w:val="009200C2"/>
    <w:rsid w:val="0092047C"/>
    <w:rsid w:val="009206A8"/>
    <w:rsid w:val="009212EB"/>
    <w:rsid w:val="0092157B"/>
    <w:rsid w:val="00921790"/>
    <w:rsid w:val="00921FF4"/>
    <w:rsid w:val="00922520"/>
    <w:rsid w:val="00922665"/>
    <w:rsid w:val="009227E4"/>
    <w:rsid w:val="00922AF6"/>
    <w:rsid w:val="00922BA1"/>
    <w:rsid w:val="00923437"/>
    <w:rsid w:val="009245BC"/>
    <w:rsid w:val="0092487C"/>
    <w:rsid w:val="00924B21"/>
    <w:rsid w:val="00925CC1"/>
    <w:rsid w:val="0092600A"/>
    <w:rsid w:val="00926F15"/>
    <w:rsid w:val="009272B9"/>
    <w:rsid w:val="00927C08"/>
    <w:rsid w:val="009310DD"/>
    <w:rsid w:val="0093199E"/>
    <w:rsid w:val="00931C11"/>
    <w:rsid w:val="00932861"/>
    <w:rsid w:val="00932A01"/>
    <w:rsid w:val="00932A4F"/>
    <w:rsid w:val="00932F4E"/>
    <w:rsid w:val="00933875"/>
    <w:rsid w:val="00933D7E"/>
    <w:rsid w:val="00933FFE"/>
    <w:rsid w:val="00934051"/>
    <w:rsid w:val="00934FA3"/>
    <w:rsid w:val="0093501A"/>
    <w:rsid w:val="00935608"/>
    <w:rsid w:val="009356B8"/>
    <w:rsid w:val="00935810"/>
    <w:rsid w:val="00935E4A"/>
    <w:rsid w:val="00936B69"/>
    <w:rsid w:val="00937225"/>
    <w:rsid w:val="00937782"/>
    <w:rsid w:val="009378D2"/>
    <w:rsid w:val="00937913"/>
    <w:rsid w:val="00937B9C"/>
    <w:rsid w:val="00937BB6"/>
    <w:rsid w:val="00937F4B"/>
    <w:rsid w:val="0094085E"/>
    <w:rsid w:val="00941695"/>
    <w:rsid w:val="0094196C"/>
    <w:rsid w:val="009422C1"/>
    <w:rsid w:val="00942322"/>
    <w:rsid w:val="00943489"/>
    <w:rsid w:val="00943675"/>
    <w:rsid w:val="009436E7"/>
    <w:rsid w:val="0094396A"/>
    <w:rsid w:val="00943A72"/>
    <w:rsid w:val="00943ECC"/>
    <w:rsid w:val="0094469C"/>
    <w:rsid w:val="00944FDB"/>
    <w:rsid w:val="009457C7"/>
    <w:rsid w:val="0094588F"/>
    <w:rsid w:val="009459CC"/>
    <w:rsid w:val="00945E2A"/>
    <w:rsid w:val="00946042"/>
    <w:rsid w:val="0094674E"/>
    <w:rsid w:val="00947000"/>
    <w:rsid w:val="00947222"/>
    <w:rsid w:val="0094745B"/>
    <w:rsid w:val="00950081"/>
    <w:rsid w:val="0095049A"/>
    <w:rsid w:val="00950917"/>
    <w:rsid w:val="00951C4D"/>
    <w:rsid w:val="00951F11"/>
    <w:rsid w:val="00951F45"/>
    <w:rsid w:val="00951F6F"/>
    <w:rsid w:val="00951FA2"/>
    <w:rsid w:val="009521D1"/>
    <w:rsid w:val="00952CF1"/>
    <w:rsid w:val="00953A8B"/>
    <w:rsid w:val="00953FD1"/>
    <w:rsid w:val="009540A5"/>
    <w:rsid w:val="00954476"/>
    <w:rsid w:val="00954CC6"/>
    <w:rsid w:val="009558C2"/>
    <w:rsid w:val="00956333"/>
    <w:rsid w:val="009565CB"/>
    <w:rsid w:val="00956F90"/>
    <w:rsid w:val="00957837"/>
    <w:rsid w:val="00957949"/>
    <w:rsid w:val="00957D38"/>
    <w:rsid w:val="00957DA6"/>
    <w:rsid w:val="00957E5E"/>
    <w:rsid w:val="0096016C"/>
    <w:rsid w:val="00960511"/>
    <w:rsid w:val="00960576"/>
    <w:rsid w:val="0096095F"/>
    <w:rsid w:val="00960E4C"/>
    <w:rsid w:val="009617EE"/>
    <w:rsid w:val="009618D5"/>
    <w:rsid w:val="0096194E"/>
    <w:rsid w:val="009622FC"/>
    <w:rsid w:val="00962B97"/>
    <w:rsid w:val="00963200"/>
    <w:rsid w:val="009635C9"/>
    <w:rsid w:val="00964905"/>
    <w:rsid w:val="00964B14"/>
    <w:rsid w:val="009654AC"/>
    <w:rsid w:val="009655AB"/>
    <w:rsid w:val="00965700"/>
    <w:rsid w:val="0096592C"/>
    <w:rsid w:val="0096619C"/>
    <w:rsid w:val="00966380"/>
    <w:rsid w:val="00966983"/>
    <w:rsid w:val="0096699A"/>
    <w:rsid w:val="00966B55"/>
    <w:rsid w:val="00966EB4"/>
    <w:rsid w:val="00966F82"/>
    <w:rsid w:val="00967977"/>
    <w:rsid w:val="00967D97"/>
    <w:rsid w:val="009701A2"/>
    <w:rsid w:val="0097056D"/>
    <w:rsid w:val="00970756"/>
    <w:rsid w:val="00970ED7"/>
    <w:rsid w:val="00971348"/>
    <w:rsid w:val="009717E6"/>
    <w:rsid w:val="00971B30"/>
    <w:rsid w:val="00971F13"/>
    <w:rsid w:val="009720E5"/>
    <w:rsid w:val="00972C85"/>
    <w:rsid w:val="00972DD5"/>
    <w:rsid w:val="009731FB"/>
    <w:rsid w:val="00973DF4"/>
    <w:rsid w:val="00974269"/>
    <w:rsid w:val="009747AC"/>
    <w:rsid w:val="00974ED1"/>
    <w:rsid w:val="009751A6"/>
    <w:rsid w:val="00975AB1"/>
    <w:rsid w:val="00976E76"/>
    <w:rsid w:val="009777F7"/>
    <w:rsid w:val="009779B9"/>
    <w:rsid w:val="00977D29"/>
    <w:rsid w:val="00980338"/>
    <w:rsid w:val="00980AC4"/>
    <w:rsid w:val="00980DEB"/>
    <w:rsid w:val="009816F8"/>
    <w:rsid w:val="00981781"/>
    <w:rsid w:val="00981C58"/>
    <w:rsid w:val="00982182"/>
    <w:rsid w:val="00982956"/>
    <w:rsid w:val="00982C7A"/>
    <w:rsid w:val="00982EBA"/>
    <w:rsid w:val="00983A40"/>
    <w:rsid w:val="00983A76"/>
    <w:rsid w:val="0098413B"/>
    <w:rsid w:val="00984433"/>
    <w:rsid w:val="00984779"/>
    <w:rsid w:val="0098503F"/>
    <w:rsid w:val="009850BA"/>
    <w:rsid w:val="009853FE"/>
    <w:rsid w:val="00985761"/>
    <w:rsid w:val="00985D54"/>
    <w:rsid w:val="00985D66"/>
    <w:rsid w:val="00985FFA"/>
    <w:rsid w:val="0098630B"/>
    <w:rsid w:val="00986DD0"/>
    <w:rsid w:val="00986F5F"/>
    <w:rsid w:val="009873ED"/>
    <w:rsid w:val="009873F8"/>
    <w:rsid w:val="00987B73"/>
    <w:rsid w:val="00987D27"/>
    <w:rsid w:val="0099069F"/>
    <w:rsid w:val="00991231"/>
    <w:rsid w:val="009915BF"/>
    <w:rsid w:val="00991A03"/>
    <w:rsid w:val="00992A27"/>
    <w:rsid w:val="00992E90"/>
    <w:rsid w:val="00993296"/>
    <w:rsid w:val="009936C4"/>
    <w:rsid w:val="009945B7"/>
    <w:rsid w:val="00994A50"/>
    <w:rsid w:val="00994EA4"/>
    <w:rsid w:val="009950A5"/>
    <w:rsid w:val="009954DE"/>
    <w:rsid w:val="00995660"/>
    <w:rsid w:val="00995CA8"/>
    <w:rsid w:val="0099655B"/>
    <w:rsid w:val="0099688B"/>
    <w:rsid w:val="00996928"/>
    <w:rsid w:val="00996A50"/>
    <w:rsid w:val="0099700F"/>
    <w:rsid w:val="00997E38"/>
    <w:rsid w:val="009A00A3"/>
    <w:rsid w:val="009A0912"/>
    <w:rsid w:val="009A0F8D"/>
    <w:rsid w:val="009A1067"/>
    <w:rsid w:val="009A1D36"/>
    <w:rsid w:val="009A1E24"/>
    <w:rsid w:val="009A2092"/>
    <w:rsid w:val="009A221E"/>
    <w:rsid w:val="009A224B"/>
    <w:rsid w:val="009A2729"/>
    <w:rsid w:val="009A2EA2"/>
    <w:rsid w:val="009A3190"/>
    <w:rsid w:val="009A3636"/>
    <w:rsid w:val="009A405C"/>
    <w:rsid w:val="009A43B0"/>
    <w:rsid w:val="009A4E8C"/>
    <w:rsid w:val="009A4FAA"/>
    <w:rsid w:val="009A57A5"/>
    <w:rsid w:val="009A5BFD"/>
    <w:rsid w:val="009A5D77"/>
    <w:rsid w:val="009A610E"/>
    <w:rsid w:val="009A676A"/>
    <w:rsid w:val="009A6AD9"/>
    <w:rsid w:val="009A6D55"/>
    <w:rsid w:val="009B0014"/>
    <w:rsid w:val="009B134F"/>
    <w:rsid w:val="009B16AF"/>
    <w:rsid w:val="009B1FA7"/>
    <w:rsid w:val="009B230E"/>
    <w:rsid w:val="009B250F"/>
    <w:rsid w:val="009B2872"/>
    <w:rsid w:val="009B2BEB"/>
    <w:rsid w:val="009B2EB2"/>
    <w:rsid w:val="009B2ED2"/>
    <w:rsid w:val="009B3125"/>
    <w:rsid w:val="009B335D"/>
    <w:rsid w:val="009B3956"/>
    <w:rsid w:val="009B3ABF"/>
    <w:rsid w:val="009B3B64"/>
    <w:rsid w:val="009B3D77"/>
    <w:rsid w:val="009B40EA"/>
    <w:rsid w:val="009B41BF"/>
    <w:rsid w:val="009B46D7"/>
    <w:rsid w:val="009B4961"/>
    <w:rsid w:val="009B4A2E"/>
    <w:rsid w:val="009B4ABC"/>
    <w:rsid w:val="009B5299"/>
    <w:rsid w:val="009B53A1"/>
    <w:rsid w:val="009B54B4"/>
    <w:rsid w:val="009B5E91"/>
    <w:rsid w:val="009B5F34"/>
    <w:rsid w:val="009B6259"/>
    <w:rsid w:val="009B65C2"/>
    <w:rsid w:val="009B6E0B"/>
    <w:rsid w:val="009B753D"/>
    <w:rsid w:val="009B7A49"/>
    <w:rsid w:val="009B7F2D"/>
    <w:rsid w:val="009C04EB"/>
    <w:rsid w:val="009C0A47"/>
    <w:rsid w:val="009C0B55"/>
    <w:rsid w:val="009C172D"/>
    <w:rsid w:val="009C2008"/>
    <w:rsid w:val="009C21AB"/>
    <w:rsid w:val="009C2510"/>
    <w:rsid w:val="009C3086"/>
    <w:rsid w:val="009C327E"/>
    <w:rsid w:val="009C336B"/>
    <w:rsid w:val="009C3379"/>
    <w:rsid w:val="009C3FFC"/>
    <w:rsid w:val="009C4138"/>
    <w:rsid w:val="009C48AB"/>
    <w:rsid w:val="009C50F6"/>
    <w:rsid w:val="009C54FB"/>
    <w:rsid w:val="009C55A4"/>
    <w:rsid w:val="009C5FF5"/>
    <w:rsid w:val="009C6A83"/>
    <w:rsid w:val="009C6AF2"/>
    <w:rsid w:val="009C6C5E"/>
    <w:rsid w:val="009C7EBA"/>
    <w:rsid w:val="009D0B4C"/>
    <w:rsid w:val="009D10EA"/>
    <w:rsid w:val="009D1A6A"/>
    <w:rsid w:val="009D1C73"/>
    <w:rsid w:val="009D1E07"/>
    <w:rsid w:val="009D2192"/>
    <w:rsid w:val="009D2475"/>
    <w:rsid w:val="009D36B0"/>
    <w:rsid w:val="009D36B8"/>
    <w:rsid w:val="009D3E4B"/>
    <w:rsid w:val="009D3F42"/>
    <w:rsid w:val="009D3FF9"/>
    <w:rsid w:val="009D4261"/>
    <w:rsid w:val="009D4972"/>
    <w:rsid w:val="009D5F34"/>
    <w:rsid w:val="009D691C"/>
    <w:rsid w:val="009D755C"/>
    <w:rsid w:val="009D7F3C"/>
    <w:rsid w:val="009E00A3"/>
    <w:rsid w:val="009E03C0"/>
    <w:rsid w:val="009E0795"/>
    <w:rsid w:val="009E0ADD"/>
    <w:rsid w:val="009E0E64"/>
    <w:rsid w:val="009E1045"/>
    <w:rsid w:val="009E1BA0"/>
    <w:rsid w:val="009E1BE7"/>
    <w:rsid w:val="009E1DE7"/>
    <w:rsid w:val="009E209B"/>
    <w:rsid w:val="009E26F9"/>
    <w:rsid w:val="009E2A28"/>
    <w:rsid w:val="009E2DFC"/>
    <w:rsid w:val="009E2FFC"/>
    <w:rsid w:val="009E317B"/>
    <w:rsid w:val="009E31ED"/>
    <w:rsid w:val="009E3CFE"/>
    <w:rsid w:val="009E3F7C"/>
    <w:rsid w:val="009E4F4B"/>
    <w:rsid w:val="009E5395"/>
    <w:rsid w:val="009E56E3"/>
    <w:rsid w:val="009E5F66"/>
    <w:rsid w:val="009E5FE5"/>
    <w:rsid w:val="009E68DD"/>
    <w:rsid w:val="009E71AC"/>
    <w:rsid w:val="009E734F"/>
    <w:rsid w:val="009E7695"/>
    <w:rsid w:val="009E7C8D"/>
    <w:rsid w:val="009F0960"/>
    <w:rsid w:val="009F1A2C"/>
    <w:rsid w:val="009F27EA"/>
    <w:rsid w:val="009F2F3B"/>
    <w:rsid w:val="009F36D7"/>
    <w:rsid w:val="009F42FA"/>
    <w:rsid w:val="009F4EA2"/>
    <w:rsid w:val="009F5809"/>
    <w:rsid w:val="009F6300"/>
    <w:rsid w:val="009F67D5"/>
    <w:rsid w:val="009F6BC5"/>
    <w:rsid w:val="009F6D53"/>
    <w:rsid w:val="009F6EED"/>
    <w:rsid w:val="009F7398"/>
    <w:rsid w:val="009F783F"/>
    <w:rsid w:val="009F7F5F"/>
    <w:rsid w:val="00A003AE"/>
    <w:rsid w:val="00A00C59"/>
    <w:rsid w:val="00A012EF"/>
    <w:rsid w:val="00A0149A"/>
    <w:rsid w:val="00A01E42"/>
    <w:rsid w:val="00A025D3"/>
    <w:rsid w:val="00A02BAF"/>
    <w:rsid w:val="00A038D6"/>
    <w:rsid w:val="00A03F9E"/>
    <w:rsid w:val="00A0480B"/>
    <w:rsid w:val="00A04996"/>
    <w:rsid w:val="00A04B84"/>
    <w:rsid w:val="00A04DBC"/>
    <w:rsid w:val="00A057D1"/>
    <w:rsid w:val="00A06368"/>
    <w:rsid w:val="00A06523"/>
    <w:rsid w:val="00A06D36"/>
    <w:rsid w:val="00A06FA3"/>
    <w:rsid w:val="00A071C0"/>
    <w:rsid w:val="00A074F7"/>
    <w:rsid w:val="00A0785A"/>
    <w:rsid w:val="00A07D8B"/>
    <w:rsid w:val="00A07DD7"/>
    <w:rsid w:val="00A07DE0"/>
    <w:rsid w:val="00A07F85"/>
    <w:rsid w:val="00A10019"/>
    <w:rsid w:val="00A1062D"/>
    <w:rsid w:val="00A111E1"/>
    <w:rsid w:val="00A123D6"/>
    <w:rsid w:val="00A136D0"/>
    <w:rsid w:val="00A14021"/>
    <w:rsid w:val="00A14279"/>
    <w:rsid w:val="00A1432F"/>
    <w:rsid w:val="00A1527A"/>
    <w:rsid w:val="00A152A7"/>
    <w:rsid w:val="00A15B52"/>
    <w:rsid w:val="00A15C23"/>
    <w:rsid w:val="00A16084"/>
    <w:rsid w:val="00A16CED"/>
    <w:rsid w:val="00A16DCA"/>
    <w:rsid w:val="00A17433"/>
    <w:rsid w:val="00A17EC0"/>
    <w:rsid w:val="00A203EF"/>
    <w:rsid w:val="00A2075F"/>
    <w:rsid w:val="00A20974"/>
    <w:rsid w:val="00A212CD"/>
    <w:rsid w:val="00A21978"/>
    <w:rsid w:val="00A21BE9"/>
    <w:rsid w:val="00A21F28"/>
    <w:rsid w:val="00A22463"/>
    <w:rsid w:val="00A236F9"/>
    <w:rsid w:val="00A23B0C"/>
    <w:rsid w:val="00A23C8A"/>
    <w:rsid w:val="00A24085"/>
    <w:rsid w:val="00A242E7"/>
    <w:rsid w:val="00A24A28"/>
    <w:rsid w:val="00A24B1D"/>
    <w:rsid w:val="00A24D72"/>
    <w:rsid w:val="00A2531F"/>
    <w:rsid w:val="00A26B3C"/>
    <w:rsid w:val="00A26E02"/>
    <w:rsid w:val="00A26EBF"/>
    <w:rsid w:val="00A26FE6"/>
    <w:rsid w:val="00A2747B"/>
    <w:rsid w:val="00A27C80"/>
    <w:rsid w:val="00A27F52"/>
    <w:rsid w:val="00A300EC"/>
    <w:rsid w:val="00A303A9"/>
    <w:rsid w:val="00A305AF"/>
    <w:rsid w:val="00A308BE"/>
    <w:rsid w:val="00A30939"/>
    <w:rsid w:val="00A30A6D"/>
    <w:rsid w:val="00A30F67"/>
    <w:rsid w:val="00A3155A"/>
    <w:rsid w:val="00A31ED6"/>
    <w:rsid w:val="00A32036"/>
    <w:rsid w:val="00A326E7"/>
    <w:rsid w:val="00A328B7"/>
    <w:rsid w:val="00A32AA2"/>
    <w:rsid w:val="00A32D31"/>
    <w:rsid w:val="00A32F9B"/>
    <w:rsid w:val="00A33029"/>
    <w:rsid w:val="00A3340F"/>
    <w:rsid w:val="00A335E5"/>
    <w:rsid w:val="00A33F70"/>
    <w:rsid w:val="00A34035"/>
    <w:rsid w:val="00A34AF7"/>
    <w:rsid w:val="00A34D6E"/>
    <w:rsid w:val="00A34D80"/>
    <w:rsid w:val="00A34EB2"/>
    <w:rsid w:val="00A35004"/>
    <w:rsid w:val="00A35165"/>
    <w:rsid w:val="00A3658C"/>
    <w:rsid w:val="00A36E79"/>
    <w:rsid w:val="00A37429"/>
    <w:rsid w:val="00A3761D"/>
    <w:rsid w:val="00A40010"/>
    <w:rsid w:val="00A40117"/>
    <w:rsid w:val="00A40432"/>
    <w:rsid w:val="00A4048E"/>
    <w:rsid w:val="00A40787"/>
    <w:rsid w:val="00A40C16"/>
    <w:rsid w:val="00A4109C"/>
    <w:rsid w:val="00A4136E"/>
    <w:rsid w:val="00A41AC8"/>
    <w:rsid w:val="00A42781"/>
    <w:rsid w:val="00A4410F"/>
    <w:rsid w:val="00A44684"/>
    <w:rsid w:val="00A446A1"/>
    <w:rsid w:val="00A4497E"/>
    <w:rsid w:val="00A449A5"/>
    <w:rsid w:val="00A44E55"/>
    <w:rsid w:val="00A45255"/>
    <w:rsid w:val="00A45539"/>
    <w:rsid w:val="00A45860"/>
    <w:rsid w:val="00A46B3C"/>
    <w:rsid w:val="00A46CA0"/>
    <w:rsid w:val="00A46DF4"/>
    <w:rsid w:val="00A472BB"/>
    <w:rsid w:val="00A47BFC"/>
    <w:rsid w:val="00A5155E"/>
    <w:rsid w:val="00A51803"/>
    <w:rsid w:val="00A51AF1"/>
    <w:rsid w:val="00A51BBF"/>
    <w:rsid w:val="00A5206E"/>
    <w:rsid w:val="00A528C4"/>
    <w:rsid w:val="00A533AB"/>
    <w:rsid w:val="00A53462"/>
    <w:rsid w:val="00A53549"/>
    <w:rsid w:val="00A53EA3"/>
    <w:rsid w:val="00A540B0"/>
    <w:rsid w:val="00A5420A"/>
    <w:rsid w:val="00A54614"/>
    <w:rsid w:val="00A54878"/>
    <w:rsid w:val="00A54955"/>
    <w:rsid w:val="00A557EE"/>
    <w:rsid w:val="00A5632E"/>
    <w:rsid w:val="00A567DE"/>
    <w:rsid w:val="00A569F1"/>
    <w:rsid w:val="00A56B07"/>
    <w:rsid w:val="00A56FD7"/>
    <w:rsid w:val="00A570CB"/>
    <w:rsid w:val="00A5794E"/>
    <w:rsid w:val="00A57A43"/>
    <w:rsid w:val="00A57ECA"/>
    <w:rsid w:val="00A60103"/>
    <w:rsid w:val="00A60159"/>
    <w:rsid w:val="00A6030B"/>
    <w:rsid w:val="00A609B0"/>
    <w:rsid w:val="00A60A22"/>
    <w:rsid w:val="00A60C30"/>
    <w:rsid w:val="00A61792"/>
    <w:rsid w:val="00A61E80"/>
    <w:rsid w:val="00A61F5C"/>
    <w:rsid w:val="00A627DC"/>
    <w:rsid w:val="00A62CC0"/>
    <w:rsid w:val="00A63E35"/>
    <w:rsid w:val="00A6441C"/>
    <w:rsid w:val="00A64584"/>
    <w:rsid w:val="00A64EAF"/>
    <w:rsid w:val="00A651FA"/>
    <w:rsid w:val="00A65404"/>
    <w:rsid w:val="00A66791"/>
    <w:rsid w:val="00A679C2"/>
    <w:rsid w:val="00A70A1D"/>
    <w:rsid w:val="00A70FFA"/>
    <w:rsid w:val="00A71146"/>
    <w:rsid w:val="00A7169F"/>
    <w:rsid w:val="00A72A44"/>
    <w:rsid w:val="00A72B0F"/>
    <w:rsid w:val="00A72EFD"/>
    <w:rsid w:val="00A74C93"/>
    <w:rsid w:val="00A74DFD"/>
    <w:rsid w:val="00A74E81"/>
    <w:rsid w:val="00A75383"/>
    <w:rsid w:val="00A75643"/>
    <w:rsid w:val="00A75944"/>
    <w:rsid w:val="00A75A8A"/>
    <w:rsid w:val="00A7614E"/>
    <w:rsid w:val="00A7640E"/>
    <w:rsid w:val="00A77454"/>
    <w:rsid w:val="00A77706"/>
    <w:rsid w:val="00A801DE"/>
    <w:rsid w:val="00A8066D"/>
    <w:rsid w:val="00A80700"/>
    <w:rsid w:val="00A80AC5"/>
    <w:rsid w:val="00A80B25"/>
    <w:rsid w:val="00A81336"/>
    <w:rsid w:val="00A81892"/>
    <w:rsid w:val="00A81BA0"/>
    <w:rsid w:val="00A81E2C"/>
    <w:rsid w:val="00A81E7C"/>
    <w:rsid w:val="00A823C4"/>
    <w:rsid w:val="00A826D4"/>
    <w:rsid w:val="00A829CC"/>
    <w:rsid w:val="00A82B70"/>
    <w:rsid w:val="00A83229"/>
    <w:rsid w:val="00A83792"/>
    <w:rsid w:val="00A83A47"/>
    <w:rsid w:val="00A83ADE"/>
    <w:rsid w:val="00A83ADF"/>
    <w:rsid w:val="00A83B8B"/>
    <w:rsid w:val="00A842B3"/>
    <w:rsid w:val="00A843B5"/>
    <w:rsid w:val="00A84FE2"/>
    <w:rsid w:val="00A85028"/>
    <w:rsid w:val="00A851E4"/>
    <w:rsid w:val="00A852DB"/>
    <w:rsid w:val="00A8576D"/>
    <w:rsid w:val="00A858CB"/>
    <w:rsid w:val="00A85F90"/>
    <w:rsid w:val="00A86E3F"/>
    <w:rsid w:val="00A86F75"/>
    <w:rsid w:val="00A877D0"/>
    <w:rsid w:val="00A87847"/>
    <w:rsid w:val="00A87ADA"/>
    <w:rsid w:val="00A90357"/>
    <w:rsid w:val="00A90379"/>
    <w:rsid w:val="00A911CE"/>
    <w:rsid w:val="00A913F0"/>
    <w:rsid w:val="00A917FE"/>
    <w:rsid w:val="00A91F8E"/>
    <w:rsid w:val="00A92A41"/>
    <w:rsid w:val="00A930CE"/>
    <w:rsid w:val="00A939A8"/>
    <w:rsid w:val="00A941A3"/>
    <w:rsid w:val="00A94651"/>
    <w:rsid w:val="00A94A29"/>
    <w:rsid w:val="00A9504C"/>
    <w:rsid w:val="00A96138"/>
    <w:rsid w:val="00A9634D"/>
    <w:rsid w:val="00A96739"/>
    <w:rsid w:val="00A968BA"/>
    <w:rsid w:val="00A9721E"/>
    <w:rsid w:val="00A97282"/>
    <w:rsid w:val="00A973D6"/>
    <w:rsid w:val="00A97AB5"/>
    <w:rsid w:val="00AA05B0"/>
    <w:rsid w:val="00AA05D2"/>
    <w:rsid w:val="00AA0629"/>
    <w:rsid w:val="00AA0E95"/>
    <w:rsid w:val="00AA1C4E"/>
    <w:rsid w:val="00AA1E9D"/>
    <w:rsid w:val="00AA20ED"/>
    <w:rsid w:val="00AA2398"/>
    <w:rsid w:val="00AA2C53"/>
    <w:rsid w:val="00AA3044"/>
    <w:rsid w:val="00AA3F6A"/>
    <w:rsid w:val="00AA4100"/>
    <w:rsid w:val="00AA467C"/>
    <w:rsid w:val="00AA5D09"/>
    <w:rsid w:val="00AA5F2F"/>
    <w:rsid w:val="00AA70C7"/>
    <w:rsid w:val="00AA731E"/>
    <w:rsid w:val="00AA74EC"/>
    <w:rsid w:val="00AA794E"/>
    <w:rsid w:val="00AB1070"/>
    <w:rsid w:val="00AB2714"/>
    <w:rsid w:val="00AB31AE"/>
    <w:rsid w:val="00AB3AF3"/>
    <w:rsid w:val="00AB4065"/>
    <w:rsid w:val="00AB4287"/>
    <w:rsid w:val="00AB44D0"/>
    <w:rsid w:val="00AB4549"/>
    <w:rsid w:val="00AB4A3F"/>
    <w:rsid w:val="00AB4D66"/>
    <w:rsid w:val="00AB4FF2"/>
    <w:rsid w:val="00AB5537"/>
    <w:rsid w:val="00AB5E06"/>
    <w:rsid w:val="00AB6457"/>
    <w:rsid w:val="00AB717B"/>
    <w:rsid w:val="00AB74A9"/>
    <w:rsid w:val="00AC0BBA"/>
    <w:rsid w:val="00AC0CC4"/>
    <w:rsid w:val="00AC1980"/>
    <w:rsid w:val="00AC1B3E"/>
    <w:rsid w:val="00AC1B74"/>
    <w:rsid w:val="00AC1F91"/>
    <w:rsid w:val="00AC231A"/>
    <w:rsid w:val="00AC240B"/>
    <w:rsid w:val="00AC2420"/>
    <w:rsid w:val="00AC27F8"/>
    <w:rsid w:val="00AC2C37"/>
    <w:rsid w:val="00AC4857"/>
    <w:rsid w:val="00AC48C7"/>
    <w:rsid w:val="00AC4B69"/>
    <w:rsid w:val="00AC4DDC"/>
    <w:rsid w:val="00AC56F7"/>
    <w:rsid w:val="00AC5717"/>
    <w:rsid w:val="00AC5CBF"/>
    <w:rsid w:val="00AC5CF4"/>
    <w:rsid w:val="00AC5D50"/>
    <w:rsid w:val="00AC5FFC"/>
    <w:rsid w:val="00AC620D"/>
    <w:rsid w:val="00AC656E"/>
    <w:rsid w:val="00AC6D68"/>
    <w:rsid w:val="00AC7307"/>
    <w:rsid w:val="00AC732D"/>
    <w:rsid w:val="00AC7D79"/>
    <w:rsid w:val="00AD010C"/>
    <w:rsid w:val="00AD0823"/>
    <w:rsid w:val="00AD0E46"/>
    <w:rsid w:val="00AD16E4"/>
    <w:rsid w:val="00AD1E67"/>
    <w:rsid w:val="00AD2A42"/>
    <w:rsid w:val="00AD3131"/>
    <w:rsid w:val="00AD3368"/>
    <w:rsid w:val="00AD37AF"/>
    <w:rsid w:val="00AD3869"/>
    <w:rsid w:val="00AD3D41"/>
    <w:rsid w:val="00AD45D2"/>
    <w:rsid w:val="00AD45E1"/>
    <w:rsid w:val="00AD49A4"/>
    <w:rsid w:val="00AD61E0"/>
    <w:rsid w:val="00AD6A25"/>
    <w:rsid w:val="00AD6AD0"/>
    <w:rsid w:val="00AD7826"/>
    <w:rsid w:val="00AD794E"/>
    <w:rsid w:val="00AD79DA"/>
    <w:rsid w:val="00AE0965"/>
    <w:rsid w:val="00AE1D91"/>
    <w:rsid w:val="00AE1E3D"/>
    <w:rsid w:val="00AE2340"/>
    <w:rsid w:val="00AE51F8"/>
    <w:rsid w:val="00AE5780"/>
    <w:rsid w:val="00AE5ADE"/>
    <w:rsid w:val="00AE5C24"/>
    <w:rsid w:val="00AE69FA"/>
    <w:rsid w:val="00AE6F43"/>
    <w:rsid w:val="00AE70DD"/>
    <w:rsid w:val="00AE72C0"/>
    <w:rsid w:val="00AE76EA"/>
    <w:rsid w:val="00AE7855"/>
    <w:rsid w:val="00AE7ADE"/>
    <w:rsid w:val="00AE7D8D"/>
    <w:rsid w:val="00AE7FFB"/>
    <w:rsid w:val="00AF002A"/>
    <w:rsid w:val="00AF01A7"/>
    <w:rsid w:val="00AF0EED"/>
    <w:rsid w:val="00AF115E"/>
    <w:rsid w:val="00AF1DC9"/>
    <w:rsid w:val="00AF22A3"/>
    <w:rsid w:val="00AF258E"/>
    <w:rsid w:val="00AF2FBF"/>
    <w:rsid w:val="00AF31BD"/>
    <w:rsid w:val="00AF3541"/>
    <w:rsid w:val="00AF3EDB"/>
    <w:rsid w:val="00AF420D"/>
    <w:rsid w:val="00AF4273"/>
    <w:rsid w:val="00AF4C00"/>
    <w:rsid w:val="00AF52B9"/>
    <w:rsid w:val="00AF5880"/>
    <w:rsid w:val="00AF7210"/>
    <w:rsid w:val="00AF7777"/>
    <w:rsid w:val="00AF7A73"/>
    <w:rsid w:val="00AF7CF9"/>
    <w:rsid w:val="00AF7DFE"/>
    <w:rsid w:val="00AF7E8C"/>
    <w:rsid w:val="00B00233"/>
    <w:rsid w:val="00B003C8"/>
    <w:rsid w:val="00B00545"/>
    <w:rsid w:val="00B00625"/>
    <w:rsid w:val="00B01391"/>
    <w:rsid w:val="00B0189F"/>
    <w:rsid w:val="00B02015"/>
    <w:rsid w:val="00B0270E"/>
    <w:rsid w:val="00B02ABA"/>
    <w:rsid w:val="00B02EBD"/>
    <w:rsid w:val="00B033D9"/>
    <w:rsid w:val="00B033F7"/>
    <w:rsid w:val="00B03727"/>
    <w:rsid w:val="00B03AED"/>
    <w:rsid w:val="00B04062"/>
    <w:rsid w:val="00B042F8"/>
    <w:rsid w:val="00B050D3"/>
    <w:rsid w:val="00B0511B"/>
    <w:rsid w:val="00B0545A"/>
    <w:rsid w:val="00B058F3"/>
    <w:rsid w:val="00B06B56"/>
    <w:rsid w:val="00B07484"/>
    <w:rsid w:val="00B077C8"/>
    <w:rsid w:val="00B079BD"/>
    <w:rsid w:val="00B07BC4"/>
    <w:rsid w:val="00B10DE7"/>
    <w:rsid w:val="00B1179D"/>
    <w:rsid w:val="00B11B5E"/>
    <w:rsid w:val="00B11EC5"/>
    <w:rsid w:val="00B120C4"/>
    <w:rsid w:val="00B129F6"/>
    <w:rsid w:val="00B12C22"/>
    <w:rsid w:val="00B1327F"/>
    <w:rsid w:val="00B134FC"/>
    <w:rsid w:val="00B13DE9"/>
    <w:rsid w:val="00B13E12"/>
    <w:rsid w:val="00B13EEE"/>
    <w:rsid w:val="00B14535"/>
    <w:rsid w:val="00B145AA"/>
    <w:rsid w:val="00B145BD"/>
    <w:rsid w:val="00B1540B"/>
    <w:rsid w:val="00B16A17"/>
    <w:rsid w:val="00B172E1"/>
    <w:rsid w:val="00B1786F"/>
    <w:rsid w:val="00B17DF2"/>
    <w:rsid w:val="00B2002E"/>
    <w:rsid w:val="00B2005D"/>
    <w:rsid w:val="00B20601"/>
    <w:rsid w:val="00B20D16"/>
    <w:rsid w:val="00B20D74"/>
    <w:rsid w:val="00B2104B"/>
    <w:rsid w:val="00B2151C"/>
    <w:rsid w:val="00B21C43"/>
    <w:rsid w:val="00B21CFD"/>
    <w:rsid w:val="00B21DF5"/>
    <w:rsid w:val="00B22273"/>
    <w:rsid w:val="00B2242E"/>
    <w:rsid w:val="00B232B1"/>
    <w:rsid w:val="00B23C5D"/>
    <w:rsid w:val="00B24EDA"/>
    <w:rsid w:val="00B2575F"/>
    <w:rsid w:val="00B2721A"/>
    <w:rsid w:val="00B27274"/>
    <w:rsid w:val="00B27AC0"/>
    <w:rsid w:val="00B3053D"/>
    <w:rsid w:val="00B3076D"/>
    <w:rsid w:val="00B30EAB"/>
    <w:rsid w:val="00B31006"/>
    <w:rsid w:val="00B31036"/>
    <w:rsid w:val="00B3290A"/>
    <w:rsid w:val="00B32934"/>
    <w:rsid w:val="00B32A52"/>
    <w:rsid w:val="00B3386D"/>
    <w:rsid w:val="00B33A57"/>
    <w:rsid w:val="00B345B2"/>
    <w:rsid w:val="00B34644"/>
    <w:rsid w:val="00B352B3"/>
    <w:rsid w:val="00B3586A"/>
    <w:rsid w:val="00B35A54"/>
    <w:rsid w:val="00B3627F"/>
    <w:rsid w:val="00B3629E"/>
    <w:rsid w:val="00B3650B"/>
    <w:rsid w:val="00B36902"/>
    <w:rsid w:val="00B36BEA"/>
    <w:rsid w:val="00B37117"/>
    <w:rsid w:val="00B3720A"/>
    <w:rsid w:val="00B37BC1"/>
    <w:rsid w:val="00B4032B"/>
    <w:rsid w:val="00B40EB6"/>
    <w:rsid w:val="00B41823"/>
    <w:rsid w:val="00B41A4F"/>
    <w:rsid w:val="00B41C62"/>
    <w:rsid w:val="00B425B9"/>
    <w:rsid w:val="00B42CCD"/>
    <w:rsid w:val="00B43120"/>
    <w:rsid w:val="00B43806"/>
    <w:rsid w:val="00B43827"/>
    <w:rsid w:val="00B43E30"/>
    <w:rsid w:val="00B4438C"/>
    <w:rsid w:val="00B44CD0"/>
    <w:rsid w:val="00B45050"/>
    <w:rsid w:val="00B4518B"/>
    <w:rsid w:val="00B45260"/>
    <w:rsid w:val="00B45E91"/>
    <w:rsid w:val="00B45F1E"/>
    <w:rsid w:val="00B462FD"/>
    <w:rsid w:val="00B46492"/>
    <w:rsid w:val="00B4657D"/>
    <w:rsid w:val="00B46753"/>
    <w:rsid w:val="00B46A01"/>
    <w:rsid w:val="00B46BCA"/>
    <w:rsid w:val="00B47513"/>
    <w:rsid w:val="00B47A89"/>
    <w:rsid w:val="00B47C7D"/>
    <w:rsid w:val="00B50161"/>
    <w:rsid w:val="00B5019A"/>
    <w:rsid w:val="00B50341"/>
    <w:rsid w:val="00B505F7"/>
    <w:rsid w:val="00B50B9B"/>
    <w:rsid w:val="00B51282"/>
    <w:rsid w:val="00B5150A"/>
    <w:rsid w:val="00B51C18"/>
    <w:rsid w:val="00B52193"/>
    <w:rsid w:val="00B52301"/>
    <w:rsid w:val="00B52490"/>
    <w:rsid w:val="00B52780"/>
    <w:rsid w:val="00B528F8"/>
    <w:rsid w:val="00B52E92"/>
    <w:rsid w:val="00B52EFA"/>
    <w:rsid w:val="00B530EE"/>
    <w:rsid w:val="00B53DF0"/>
    <w:rsid w:val="00B540C0"/>
    <w:rsid w:val="00B55287"/>
    <w:rsid w:val="00B555FD"/>
    <w:rsid w:val="00B55BE2"/>
    <w:rsid w:val="00B55F3D"/>
    <w:rsid w:val="00B56116"/>
    <w:rsid w:val="00B56212"/>
    <w:rsid w:val="00B564A3"/>
    <w:rsid w:val="00B56582"/>
    <w:rsid w:val="00B56CF9"/>
    <w:rsid w:val="00B571B4"/>
    <w:rsid w:val="00B572E6"/>
    <w:rsid w:val="00B57F06"/>
    <w:rsid w:val="00B61237"/>
    <w:rsid w:val="00B61920"/>
    <w:rsid w:val="00B61AC9"/>
    <w:rsid w:val="00B61BE3"/>
    <w:rsid w:val="00B62191"/>
    <w:rsid w:val="00B6285F"/>
    <w:rsid w:val="00B6290C"/>
    <w:rsid w:val="00B62CB3"/>
    <w:rsid w:val="00B62F1C"/>
    <w:rsid w:val="00B63B01"/>
    <w:rsid w:val="00B63CC3"/>
    <w:rsid w:val="00B64B6F"/>
    <w:rsid w:val="00B64E08"/>
    <w:rsid w:val="00B6508F"/>
    <w:rsid w:val="00B651C1"/>
    <w:rsid w:val="00B65235"/>
    <w:rsid w:val="00B654D0"/>
    <w:rsid w:val="00B655C2"/>
    <w:rsid w:val="00B663A8"/>
    <w:rsid w:val="00B66B21"/>
    <w:rsid w:val="00B66CE7"/>
    <w:rsid w:val="00B671C2"/>
    <w:rsid w:val="00B67315"/>
    <w:rsid w:val="00B6736C"/>
    <w:rsid w:val="00B67EF7"/>
    <w:rsid w:val="00B70B2C"/>
    <w:rsid w:val="00B70BF2"/>
    <w:rsid w:val="00B70C32"/>
    <w:rsid w:val="00B70E61"/>
    <w:rsid w:val="00B71F5D"/>
    <w:rsid w:val="00B734A2"/>
    <w:rsid w:val="00B742F7"/>
    <w:rsid w:val="00B747D3"/>
    <w:rsid w:val="00B74903"/>
    <w:rsid w:val="00B74CD4"/>
    <w:rsid w:val="00B7500F"/>
    <w:rsid w:val="00B750E4"/>
    <w:rsid w:val="00B7544E"/>
    <w:rsid w:val="00B76128"/>
    <w:rsid w:val="00B761F6"/>
    <w:rsid w:val="00B76270"/>
    <w:rsid w:val="00B76C09"/>
    <w:rsid w:val="00B76D80"/>
    <w:rsid w:val="00B77A0F"/>
    <w:rsid w:val="00B77B88"/>
    <w:rsid w:val="00B77E78"/>
    <w:rsid w:val="00B77FEC"/>
    <w:rsid w:val="00B80F14"/>
    <w:rsid w:val="00B814ED"/>
    <w:rsid w:val="00B817B3"/>
    <w:rsid w:val="00B81BC3"/>
    <w:rsid w:val="00B8260A"/>
    <w:rsid w:val="00B82DFA"/>
    <w:rsid w:val="00B8376C"/>
    <w:rsid w:val="00B83976"/>
    <w:rsid w:val="00B85ADB"/>
    <w:rsid w:val="00B86853"/>
    <w:rsid w:val="00B86871"/>
    <w:rsid w:val="00B86F9B"/>
    <w:rsid w:val="00B8733A"/>
    <w:rsid w:val="00B87417"/>
    <w:rsid w:val="00B87829"/>
    <w:rsid w:val="00B879B4"/>
    <w:rsid w:val="00B87B31"/>
    <w:rsid w:val="00B90099"/>
    <w:rsid w:val="00B90119"/>
    <w:rsid w:val="00B914B5"/>
    <w:rsid w:val="00B91C94"/>
    <w:rsid w:val="00B925A4"/>
    <w:rsid w:val="00B92FDB"/>
    <w:rsid w:val="00B94630"/>
    <w:rsid w:val="00B95594"/>
    <w:rsid w:val="00B955CB"/>
    <w:rsid w:val="00B95B35"/>
    <w:rsid w:val="00B963D1"/>
    <w:rsid w:val="00B96659"/>
    <w:rsid w:val="00B96672"/>
    <w:rsid w:val="00B96BDD"/>
    <w:rsid w:val="00B97616"/>
    <w:rsid w:val="00B97879"/>
    <w:rsid w:val="00B97952"/>
    <w:rsid w:val="00BA03C5"/>
    <w:rsid w:val="00BA0B76"/>
    <w:rsid w:val="00BA16C6"/>
    <w:rsid w:val="00BA1806"/>
    <w:rsid w:val="00BA1857"/>
    <w:rsid w:val="00BA1FAE"/>
    <w:rsid w:val="00BA2D26"/>
    <w:rsid w:val="00BA33F9"/>
    <w:rsid w:val="00BA34BF"/>
    <w:rsid w:val="00BA3D31"/>
    <w:rsid w:val="00BA3DA2"/>
    <w:rsid w:val="00BA40DE"/>
    <w:rsid w:val="00BA46BB"/>
    <w:rsid w:val="00BA491F"/>
    <w:rsid w:val="00BA4B14"/>
    <w:rsid w:val="00BA4B48"/>
    <w:rsid w:val="00BA4DAF"/>
    <w:rsid w:val="00BA541B"/>
    <w:rsid w:val="00BA5480"/>
    <w:rsid w:val="00BA5D4C"/>
    <w:rsid w:val="00BA5D64"/>
    <w:rsid w:val="00BA60EC"/>
    <w:rsid w:val="00BA6A9C"/>
    <w:rsid w:val="00BA70DC"/>
    <w:rsid w:val="00BA771C"/>
    <w:rsid w:val="00BB039E"/>
    <w:rsid w:val="00BB0688"/>
    <w:rsid w:val="00BB07EC"/>
    <w:rsid w:val="00BB094F"/>
    <w:rsid w:val="00BB0AF3"/>
    <w:rsid w:val="00BB0E14"/>
    <w:rsid w:val="00BB148A"/>
    <w:rsid w:val="00BB1830"/>
    <w:rsid w:val="00BB264B"/>
    <w:rsid w:val="00BB2E1C"/>
    <w:rsid w:val="00BB2EF5"/>
    <w:rsid w:val="00BB2F74"/>
    <w:rsid w:val="00BB3663"/>
    <w:rsid w:val="00BB368A"/>
    <w:rsid w:val="00BB37BC"/>
    <w:rsid w:val="00BB3A34"/>
    <w:rsid w:val="00BB4099"/>
    <w:rsid w:val="00BB419F"/>
    <w:rsid w:val="00BB4AD3"/>
    <w:rsid w:val="00BB5786"/>
    <w:rsid w:val="00BB579D"/>
    <w:rsid w:val="00BB624B"/>
    <w:rsid w:val="00BB6C91"/>
    <w:rsid w:val="00BB7535"/>
    <w:rsid w:val="00BB79D9"/>
    <w:rsid w:val="00BB7BFE"/>
    <w:rsid w:val="00BC022C"/>
    <w:rsid w:val="00BC071B"/>
    <w:rsid w:val="00BC0A38"/>
    <w:rsid w:val="00BC0CC8"/>
    <w:rsid w:val="00BC0DC0"/>
    <w:rsid w:val="00BC1711"/>
    <w:rsid w:val="00BC1929"/>
    <w:rsid w:val="00BC1C31"/>
    <w:rsid w:val="00BC3773"/>
    <w:rsid w:val="00BC3A8D"/>
    <w:rsid w:val="00BC3C81"/>
    <w:rsid w:val="00BC3C9A"/>
    <w:rsid w:val="00BC43B9"/>
    <w:rsid w:val="00BC4F1A"/>
    <w:rsid w:val="00BC56F3"/>
    <w:rsid w:val="00BC5BF5"/>
    <w:rsid w:val="00BC5F7A"/>
    <w:rsid w:val="00BC745C"/>
    <w:rsid w:val="00BC7BA6"/>
    <w:rsid w:val="00BC7CC1"/>
    <w:rsid w:val="00BD0061"/>
    <w:rsid w:val="00BD01D5"/>
    <w:rsid w:val="00BD083A"/>
    <w:rsid w:val="00BD145A"/>
    <w:rsid w:val="00BD14FA"/>
    <w:rsid w:val="00BD1574"/>
    <w:rsid w:val="00BD1995"/>
    <w:rsid w:val="00BD1D07"/>
    <w:rsid w:val="00BD2501"/>
    <w:rsid w:val="00BD26E8"/>
    <w:rsid w:val="00BD28B8"/>
    <w:rsid w:val="00BD2E7D"/>
    <w:rsid w:val="00BD47F8"/>
    <w:rsid w:val="00BD4CAF"/>
    <w:rsid w:val="00BD5118"/>
    <w:rsid w:val="00BD6290"/>
    <w:rsid w:val="00BD67BE"/>
    <w:rsid w:val="00BD721F"/>
    <w:rsid w:val="00BD744F"/>
    <w:rsid w:val="00BD7DDD"/>
    <w:rsid w:val="00BE097E"/>
    <w:rsid w:val="00BE09E0"/>
    <w:rsid w:val="00BE111C"/>
    <w:rsid w:val="00BE1645"/>
    <w:rsid w:val="00BE1727"/>
    <w:rsid w:val="00BE1E31"/>
    <w:rsid w:val="00BE223D"/>
    <w:rsid w:val="00BE2481"/>
    <w:rsid w:val="00BE2494"/>
    <w:rsid w:val="00BE2A98"/>
    <w:rsid w:val="00BE2CCB"/>
    <w:rsid w:val="00BE2CF0"/>
    <w:rsid w:val="00BE2E34"/>
    <w:rsid w:val="00BE2F97"/>
    <w:rsid w:val="00BE3EFC"/>
    <w:rsid w:val="00BE403D"/>
    <w:rsid w:val="00BE4040"/>
    <w:rsid w:val="00BE452F"/>
    <w:rsid w:val="00BE489F"/>
    <w:rsid w:val="00BE4B4E"/>
    <w:rsid w:val="00BE4FAD"/>
    <w:rsid w:val="00BE5311"/>
    <w:rsid w:val="00BE58AF"/>
    <w:rsid w:val="00BE5C6B"/>
    <w:rsid w:val="00BE5C94"/>
    <w:rsid w:val="00BE6DC7"/>
    <w:rsid w:val="00BE7009"/>
    <w:rsid w:val="00BE7483"/>
    <w:rsid w:val="00BE7AA5"/>
    <w:rsid w:val="00BE7FEC"/>
    <w:rsid w:val="00BF055A"/>
    <w:rsid w:val="00BF0659"/>
    <w:rsid w:val="00BF0748"/>
    <w:rsid w:val="00BF087C"/>
    <w:rsid w:val="00BF2009"/>
    <w:rsid w:val="00BF2320"/>
    <w:rsid w:val="00BF25D0"/>
    <w:rsid w:val="00BF2882"/>
    <w:rsid w:val="00BF291C"/>
    <w:rsid w:val="00BF29A2"/>
    <w:rsid w:val="00BF2A3D"/>
    <w:rsid w:val="00BF2C4E"/>
    <w:rsid w:val="00BF2CFA"/>
    <w:rsid w:val="00BF3285"/>
    <w:rsid w:val="00BF3D65"/>
    <w:rsid w:val="00BF4A07"/>
    <w:rsid w:val="00BF4B0E"/>
    <w:rsid w:val="00BF4B8C"/>
    <w:rsid w:val="00BF4DA6"/>
    <w:rsid w:val="00BF593B"/>
    <w:rsid w:val="00BF611F"/>
    <w:rsid w:val="00BF6165"/>
    <w:rsid w:val="00BF62BA"/>
    <w:rsid w:val="00C00753"/>
    <w:rsid w:val="00C00F1C"/>
    <w:rsid w:val="00C0101E"/>
    <w:rsid w:val="00C018C7"/>
    <w:rsid w:val="00C01EB6"/>
    <w:rsid w:val="00C022F8"/>
    <w:rsid w:val="00C0292B"/>
    <w:rsid w:val="00C0313F"/>
    <w:rsid w:val="00C031EB"/>
    <w:rsid w:val="00C032EE"/>
    <w:rsid w:val="00C0368A"/>
    <w:rsid w:val="00C03A1F"/>
    <w:rsid w:val="00C03DE0"/>
    <w:rsid w:val="00C03E9D"/>
    <w:rsid w:val="00C04BB8"/>
    <w:rsid w:val="00C04EE6"/>
    <w:rsid w:val="00C050BF"/>
    <w:rsid w:val="00C05772"/>
    <w:rsid w:val="00C05847"/>
    <w:rsid w:val="00C05A86"/>
    <w:rsid w:val="00C05CBD"/>
    <w:rsid w:val="00C06148"/>
    <w:rsid w:val="00C062D8"/>
    <w:rsid w:val="00C0683E"/>
    <w:rsid w:val="00C06ACB"/>
    <w:rsid w:val="00C06CC0"/>
    <w:rsid w:val="00C071F7"/>
    <w:rsid w:val="00C079B2"/>
    <w:rsid w:val="00C07B68"/>
    <w:rsid w:val="00C10B58"/>
    <w:rsid w:val="00C10F97"/>
    <w:rsid w:val="00C11000"/>
    <w:rsid w:val="00C1136D"/>
    <w:rsid w:val="00C11C25"/>
    <w:rsid w:val="00C1294A"/>
    <w:rsid w:val="00C12B97"/>
    <w:rsid w:val="00C12D58"/>
    <w:rsid w:val="00C12F5A"/>
    <w:rsid w:val="00C13674"/>
    <w:rsid w:val="00C13744"/>
    <w:rsid w:val="00C13BAD"/>
    <w:rsid w:val="00C142BE"/>
    <w:rsid w:val="00C14984"/>
    <w:rsid w:val="00C151F3"/>
    <w:rsid w:val="00C1557E"/>
    <w:rsid w:val="00C15BFC"/>
    <w:rsid w:val="00C15D66"/>
    <w:rsid w:val="00C15E80"/>
    <w:rsid w:val="00C160B1"/>
    <w:rsid w:val="00C1691B"/>
    <w:rsid w:val="00C16D5B"/>
    <w:rsid w:val="00C16D8F"/>
    <w:rsid w:val="00C16FF3"/>
    <w:rsid w:val="00C17103"/>
    <w:rsid w:val="00C17481"/>
    <w:rsid w:val="00C2008D"/>
    <w:rsid w:val="00C20116"/>
    <w:rsid w:val="00C20126"/>
    <w:rsid w:val="00C20C9B"/>
    <w:rsid w:val="00C21A3B"/>
    <w:rsid w:val="00C21A81"/>
    <w:rsid w:val="00C21AB9"/>
    <w:rsid w:val="00C21D10"/>
    <w:rsid w:val="00C231DB"/>
    <w:rsid w:val="00C23683"/>
    <w:rsid w:val="00C23EE3"/>
    <w:rsid w:val="00C240D2"/>
    <w:rsid w:val="00C24929"/>
    <w:rsid w:val="00C24BB0"/>
    <w:rsid w:val="00C25272"/>
    <w:rsid w:val="00C261DA"/>
    <w:rsid w:val="00C26532"/>
    <w:rsid w:val="00C26675"/>
    <w:rsid w:val="00C269B7"/>
    <w:rsid w:val="00C26E7E"/>
    <w:rsid w:val="00C278CD"/>
    <w:rsid w:val="00C27AB9"/>
    <w:rsid w:val="00C27FB5"/>
    <w:rsid w:val="00C30480"/>
    <w:rsid w:val="00C30968"/>
    <w:rsid w:val="00C30CEC"/>
    <w:rsid w:val="00C30E77"/>
    <w:rsid w:val="00C328EF"/>
    <w:rsid w:val="00C3310B"/>
    <w:rsid w:val="00C34C9E"/>
    <w:rsid w:val="00C35A13"/>
    <w:rsid w:val="00C35CB5"/>
    <w:rsid w:val="00C36516"/>
    <w:rsid w:val="00C36880"/>
    <w:rsid w:val="00C36B66"/>
    <w:rsid w:val="00C36C09"/>
    <w:rsid w:val="00C36CC9"/>
    <w:rsid w:val="00C36CE8"/>
    <w:rsid w:val="00C3754C"/>
    <w:rsid w:val="00C37677"/>
    <w:rsid w:val="00C37723"/>
    <w:rsid w:val="00C37E6D"/>
    <w:rsid w:val="00C4091A"/>
    <w:rsid w:val="00C40CFA"/>
    <w:rsid w:val="00C41084"/>
    <w:rsid w:val="00C41229"/>
    <w:rsid w:val="00C41484"/>
    <w:rsid w:val="00C4161D"/>
    <w:rsid w:val="00C41A42"/>
    <w:rsid w:val="00C4256F"/>
    <w:rsid w:val="00C4264B"/>
    <w:rsid w:val="00C435B2"/>
    <w:rsid w:val="00C435D2"/>
    <w:rsid w:val="00C43B3B"/>
    <w:rsid w:val="00C43D96"/>
    <w:rsid w:val="00C43F7A"/>
    <w:rsid w:val="00C44A98"/>
    <w:rsid w:val="00C44E4A"/>
    <w:rsid w:val="00C4502C"/>
    <w:rsid w:val="00C4520B"/>
    <w:rsid w:val="00C452CA"/>
    <w:rsid w:val="00C4557C"/>
    <w:rsid w:val="00C458AB"/>
    <w:rsid w:val="00C45DF7"/>
    <w:rsid w:val="00C46245"/>
    <w:rsid w:val="00C466FF"/>
    <w:rsid w:val="00C46710"/>
    <w:rsid w:val="00C4704A"/>
    <w:rsid w:val="00C47180"/>
    <w:rsid w:val="00C47AF1"/>
    <w:rsid w:val="00C47C46"/>
    <w:rsid w:val="00C47E88"/>
    <w:rsid w:val="00C505B0"/>
    <w:rsid w:val="00C50BFB"/>
    <w:rsid w:val="00C50C8F"/>
    <w:rsid w:val="00C50ED0"/>
    <w:rsid w:val="00C511E6"/>
    <w:rsid w:val="00C51696"/>
    <w:rsid w:val="00C51927"/>
    <w:rsid w:val="00C51AF0"/>
    <w:rsid w:val="00C51DC3"/>
    <w:rsid w:val="00C525EB"/>
    <w:rsid w:val="00C528B5"/>
    <w:rsid w:val="00C529FD"/>
    <w:rsid w:val="00C52D9B"/>
    <w:rsid w:val="00C53255"/>
    <w:rsid w:val="00C532A0"/>
    <w:rsid w:val="00C53352"/>
    <w:rsid w:val="00C5358A"/>
    <w:rsid w:val="00C535E8"/>
    <w:rsid w:val="00C55358"/>
    <w:rsid w:val="00C55377"/>
    <w:rsid w:val="00C565B4"/>
    <w:rsid w:val="00C56612"/>
    <w:rsid w:val="00C56786"/>
    <w:rsid w:val="00C56C61"/>
    <w:rsid w:val="00C56D08"/>
    <w:rsid w:val="00C57678"/>
    <w:rsid w:val="00C57808"/>
    <w:rsid w:val="00C57988"/>
    <w:rsid w:val="00C57AB6"/>
    <w:rsid w:val="00C57B51"/>
    <w:rsid w:val="00C57C95"/>
    <w:rsid w:val="00C57D6C"/>
    <w:rsid w:val="00C60391"/>
    <w:rsid w:val="00C604F3"/>
    <w:rsid w:val="00C60C0C"/>
    <w:rsid w:val="00C60C5B"/>
    <w:rsid w:val="00C6175C"/>
    <w:rsid w:val="00C618BA"/>
    <w:rsid w:val="00C61AC4"/>
    <w:rsid w:val="00C61D96"/>
    <w:rsid w:val="00C62350"/>
    <w:rsid w:val="00C6252E"/>
    <w:rsid w:val="00C62842"/>
    <w:rsid w:val="00C62A61"/>
    <w:rsid w:val="00C62F03"/>
    <w:rsid w:val="00C64639"/>
    <w:rsid w:val="00C64F21"/>
    <w:rsid w:val="00C64FCC"/>
    <w:rsid w:val="00C6501C"/>
    <w:rsid w:val="00C65D62"/>
    <w:rsid w:val="00C65EFE"/>
    <w:rsid w:val="00C66035"/>
    <w:rsid w:val="00C66B1B"/>
    <w:rsid w:val="00C66B81"/>
    <w:rsid w:val="00C66C81"/>
    <w:rsid w:val="00C70593"/>
    <w:rsid w:val="00C70FD5"/>
    <w:rsid w:val="00C71028"/>
    <w:rsid w:val="00C71879"/>
    <w:rsid w:val="00C71B10"/>
    <w:rsid w:val="00C71B50"/>
    <w:rsid w:val="00C71FB1"/>
    <w:rsid w:val="00C71FF4"/>
    <w:rsid w:val="00C720A0"/>
    <w:rsid w:val="00C720C8"/>
    <w:rsid w:val="00C7280D"/>
    <w:rsid w:val="00C729EA"/>
    <w:rsid w:val="00C72B05"/>
    <w:rsid w:val="00C72FEE"/>
    <w:rsid w:val="00C7365C"/>
    <w:rsid w:val="00C73662"/>
    <w:rsid w:val="00C7370B"/>
    <w:rsid w:val="00C74254"/>
    <w:rsid w:val="00C745D1"/>
    <w:rsid w:val="00C748E0"/>
    <w:rsid w:val="00C74C22"/>
    <w:rsid w:val="00C74C92"/>
    <w:rsid w:val="00C75632"/>
    <w:rsid w:val="00C7573E"/>
    <w:rsid w:val="00C76646"/>
    <w:rsid w:val="00C76CC3"/>
    <w:rsid w:val="00C770A0"/>
    <w:rsid w:val="00C77D69"/>
    <w:rsid w:val="00C80ADB"/>
    <w:rsid w:val="00C80E4D"/>
    <w:rsid w:val="00C81C24"/>
    <w:rsid w:val="00C82117"/>
    <w:rsid w:val="00C82143"/>
    <w:rsid w:val="00C8238D"/>
    <w:rsid w:val="00C82588"/>
    <w:rsid w:val="00C827D1"/>
    <w:rsid w:val="00C8314B"/>
    <w:rsid w:val="00C84359"/>
    <w:rsid w:val="00C8449A"/>
    <w:rsid w:val="00C8480C"/>
    <w:rsid w:val="00C84B84"/>
    <w:rsid w:val="00C85548"/>
    <w:rsid w:val="00C85707"/>
    <w:rsid w:val="00C85B3E"/>
    <w:rsid w:val="00C85E1A"/>
    <w:rsid w:val="00C863D8"/>
    <w:rsid w:val="00C86523"/>
    <w:rsid w:val="00C86866"/>
    <w:rsid w:val="00C86965"/>
    <w:rsid w:val="00C86C7A"/>
    <w:rsid w:val="00C86CE6"/>
    <w:rsid w:val="00C87198"/>
    <w:rsid w:val="00C874FD"/>
    <w:rsid w:val="00C87AA4"/>
    <w:rsid w:val="00C90009"/>
    <w:rsid w:val="00C90119"/>
    <w:rsid w:val="00C907B4"/>
    <w:rsid w:val="00C90F9A"/>
    <w:rsid w:val="00C91045"/>
    <w:rsid w:val="00C91244"/>
    <w:rsid w:val="00C91257"/>
    <w:rsid w:val="00C91284"/>
    <w:rsid w:val="00C91899"/>
    <w:rsid w:val="00C91FDF"/>
    <w:rsid w:val="00C9210C"/>
    <w:rsid w:val="00C92892"/>
    <w:rsid w:val="00C92A47"/>
    <w:rsid w:val="00C932F6"/>
    <w:rsid w:val="00C93C27"/>
    <w:rsid w:val="00C9431C"/>
    <w:rsid w:val="00C95313"/>
    <w:rsid w:val="00C963D1"/>
    <w:rsid w:val="00C96410"/>
    <w:rsid w:val="00C96478"/>
    <w:rsid w:val="00C96505"/>
    <w:rsid w:val="00C96842"/>
    <w:rsid w:val="00C97C99"/>
    <w:rsid w:val="00CA031A"/>
    <w:rsid w:val="00CA09A8"/>
    <w:rsid w:val="00CA0C98"/>
    <w:rsid w:val="00CA145B"/>
    <w:rsid w:val="00CA1514"/>
    <w:rsid w:val="00CA1543"/>
    <w:rsid w:val="00CA1608"/>
    <w:rsid w:val="00CA1A49"/>
    <w:rsid w:val="00CA2102"/>
    <w:rsid w:val="00CA2188"/>
    <w:rsid w:val="00CA2276"/>
    <w:rsid w:val="00CA409A"/>
    <w:rsid w:val="00CA4353"/>
    <w:rsid w:val="00CA4734"/>
    <w:rsid w:val="00CA4B8F"/>
    <w:rsid w:val="00CA5054"/>
    <w:rsid w:val="00CA5413"/>
    <w:rsid w:val="00CA5E3B"/>
    <w:rsid w:val="00CA624D"/>
    <w:rsid w:val="00CA63D8"/>
    <w:rsid w:val="00CA6F21"/>
    <w:rsid w:val="00CA7283"/>
    <w:rsid w:val="00CA7604"/>
    <w:rsid w:val="00CA7B3C"/>
    <w:rsid w:val="00CB008A"/>
    <w:rsid w:val="00CB0715"/>
    <w:rsid w:val="00CB092F"/>
    <w:rsid w:val="00CB0F60"/>
    <w:rsid w:val="00CB2534"/>
    <w:rsid w:val="00CB3363"/>
    <w:rsid w:val="00CB3C40"/>
    <w:rsid w:val="00CB3D44"/>
    <w:rsid w:val="00CB4345"/>
    <w:rsid w:val="00CB44E3"/>
    <w:rsid w:val="00CB4555"/>
    <w:rsid w:val="00CB459B"/>
    <w:rsid w:val="00CB485A"/>
    <w:rsid w:val="00CB4DDD"/>
    <w:rsid w:val="00CB4EAD"/>
    <w:rsid w:val="00CB5492"/>
    <w:rsid w:val="00CB5513"/>
    <w:rsid w:val="00CB56AB"/>
    <w:rsid w:val="00CB5724"/>
    <w:rsid w:val="00CB5CDE"/>
    <w:rsid w:val="00CB68A3"/>
    <w:rsid w:val="00CB68CB"/>
    <w:rsid w:val="00CB6ADE"/>
    <w:rsid w:val="00CB7380"/>
    <w:rsid w:val="00CB73BD"/>
    <w:rsid w:val="00CB7484"/>
    <w:rsid w:val="00CB7835"/>
    <w:rsid w:val="00CB7962"/>
    <w:rsid w:val="00CB7CC4"/>
    <w:rsid w:val="00CB7CD2"/>
    <w:rsid w:val="00CC03C1"/>
    <w:rsid w:val="00CC07D9"/>
    <w:rsid w:val="00CC07DF"/>
    <w:rsid w:val="00CC0B63"/>
    <w:rsid w:val="00CC0D57"/>
    <w:rsid w:val="00CC0D59"/>
    <w:rsid w:val="00CC0F3F"/>
    <w:rsid w:val="00CC1163"/>
    <w:rsid w:val="00CC151E"/>
    <w:rsid w:val="00CC16F1"/>
    <w:rsid w:val="00CC1882"/>
    <w:rsid w:val="00CC1B3B"/>
    <w:rsid w:val="00CC229F"/>
    <w:rsid w:val="00CC244E"/>
    <w:rsid w:val="00CC2828"/>
    <w:rsid w:val="00CC38D6"/>
    <w:rsid w:val="00CC3B88"/>
    <w:rsid w:val="00CC46A1"/>
    <w:rsid w:val="00CC4F6C"/>
    <w:rsid w:val="00CC527B"/>
    <w:rsid w:val="00CC5827"/>
    <w:rsid w:val="00CC5B36"/>
    <w:rsid w:val="00CC5BC0"/>
    <w:rsid w:val="00CC6108"/>
    <w:rsid w:val="00CC63A5"/>
    <w:rsid w:val="00CC63A7"/>
    <w:rsid w:val="00CC70C2"/>
    <w:rsid w:val="00CC71F4"/>
    <w:rsid w:val="00CD066D"/>
    <w:rsid w:val="00CD0B1E"/>
    <w:rsid w:val="00CD1B0C"/>
    <w:rsid w:val="00CD1F09"/>
    <w:rsid w:val="00CD2635"/>
    <w:rsid w:val="00CD2940"/>
    <w:rsid w:val="00CD29D0"/>
    <w:rsid w:val="00CD3068"/>
    <w:rsid w:val="00CD34B0"/>
    <w:rsid w:val="00CD391B"/>
    <w:rsid w:val="00CD3F13"/>
    <w:rsid w:val="00CD4359"/>
    <w:rsid w:val="00CD43A1"/>
    <w:rsid w:val="00CD443D"/>
    <w:rsid w:val="00CD46D4"/>
    <w:rsid w:val="00CD4844"/>
    <w:rsid w:val="00CD4BCD"/>
    <w:rsid w:val="00CD5535"/>
    <w:rsid w:val="00CD6582"/>
    <w:rsid w:val="00CD6B1D"/>
    <w:rsid w:val="00CD6C88"/>
    <w:rsid w:val="00CD6EA9"/>
    <w:rsid w:val="00CD6F52"/>
    <w:rsid w:val="00CD6F83"/>
    <w:rsid w:val="00CD7776"/>
    <w:rsid w:val="00CD7A91"/>
    <w:rsid w:val="00CD7E33"/>
    <w:rsid w:val="00CD7FDA"/>
    <w:rsid w:val="00CE10FC"/>
    <w:rsid w:val="00CE1BCD"/>
    <w:rsid w:val="00CE2238"/>
    <w:rsid w:val="00CE23C1"/>
    <w:rsid w:val="00CE29AE"/>
    <w:rsid w:val="00CE2CFD"/>
    <w:rsid w:val="00CE3C22"/>
    <w:rsid w:val="00CE3D83"/>
    <w:rsid w:val="00CE3F80"/>
    <w:rsid w:val="00CE49AB"/>
    <w:rsid w:val="00CE513E"/>
    <w:rsid w:val="00CE52D2"/>
    <w:rsid w:val="00CE55FE"/>
    <w:rsid w:val="00CE598A"/>
    <w:rsid w:val="00CE5E79"/>
    <w:rsid w:val="00CE5FD3"/>
    <w:rsid w:val="00CE695C"/>
    <w:rsid w:val="00CE695F"/>
    <w:rsid w:val="00CE709B"/>
    <w:rsid w:val="00CE70C3"/>
    <w:rsid w:val="00CE79BB"/>
    <w:rsid w:val="00CE7D8E"/>
    <w:rsid w:val="00CE7F15"/>
    <w:rsid w:val="00CF06F9"/>
    <w:rsid w:val="00CF1018"/>
    <w:rsid w:val="00CF114C"/>
    <w:rsid w:val="00CF11FD"/>
    <w:rsid w:val="00CF1568"/>
    <w:rsid w:val="00CF195A"/>
    <w:rsid w:val="00CF1B72"/>
    <w:rsid w:val="00CF1C08"/>
    <w:rsid w:val="00CF2B98"/>
    <w:rsid w:val="00CF2C15"/>
    <w:rsid w:val="00CF2DD3"/>
    <w:rsid w:val="00CF2ED3"/>
    <w:rsid w:val="00CF2F48"/>
    <w:rsid w:val="00CF332F"/>
    <w:rsid w:val="00CF3CBD"/>
    <w:rsid w:val="00CF3E35"/>
    <w:rsid w:val="00CF426E"/>
    <w:rsid w:val="00CF44BB"/>
    <w:rsid w:val="00CF6224"/>
    <w:rsid w:val="00CF67A2"/>
    <w:rsid w:val="00CF709B"/>
    <w:rsid w:val="00D0040A"/>
    <w:rsid w:val="00D00815"/>
    <w:rsid w:val="00D00B5B"/>
    <w:rsid w:val="00D00C4B"/>
    <w:rsid w:val="00D017A2"/>
    <w:rsid w:val="00D021A2"/>
    <w:rsid w:val="00D023E3"/>
    <w:rsid w:val="00D02B40"/>
    <w:rsid w:val="00D02CDA"/>
    <w:rsid w:val="00D030E3"/>
    <w:rsid w:val="00D035E4"/>
    <w:rsid w:val="00D03AE6"/>
    <w:rsid w:val="00D04C3C"/>
    <w:rsid w:val="00D0515A"/>
    <w:rsid w:val="00D05324"/>
    <w:rsid w:val="00D058FD"/>
    <w:rsid w:val="00D06238"/>
    <w:rsid w:val="00D06462"/>
    <w:rsid w:val="00D0705A"/>
    <w:rsid w:val="00D071AF"/>
    <w:rsid w:val="00D0731D"/>
    <w:rsid w:val="00D07737"/>
    <w:rsid w:val="00D105C7"/>
    <w:rsid w:val="00D10813"/>
    <w:rsid w:val="00D10B0C"/>
    <w:rsid w:val="00D118A4"/>
    <w:rsid w:val="00D1192C"/>
    <w:rsid w:val="00D11AD6"/>
    <w:rsid w:val="00D12274"/>
    <w:rsid w:val="00D1255D"/>
    <w:rsid w:val="00D12786"/>
    <w:rsid w:val="00D12F9E"/>
    <w:rsid w:val="00D1416D"/>
    <w:rsid w:val="00D14210"/>
    <w:rsid w:val="00D14DB3"/>
    <w:rsid w:val="00D14E64"/>
    <w:rsid w:val="00D14F69"/>
    <w:rsid w:val="00D157BB"/>
    <w:rsid w:val="00D1618E"/>
    <w:rsid w:val="00D17861"/>
    <w:rsid w:val="00D17FD9"/>
    <w:rsid w:val="00D202A5"/>
    <w:rsid w:val="00D20367"/>
    <w:rsid w:val="00D204DB"/>
    <w:rsid w:val="00D207C3"/>
    <w:rsid w:val="00D21424"/>
    <w:rsid w:val="00D2145D"/>
    <w:rsid w:val="00D219FF"/>
    <w:rsid w:val="00D21F6C"/>
    <w:rsid w:val="00D21FDA"/>
    <w:rsid w:val="00D22D95"/>
    <w:rsid w:val="00D22E57"/>
    <w:rsid w:val="00D234F1"/>
    <w:rsid w:val="00D241F3"/>
    <w:rsid w:val="00D245C1"/>
    <w:rsid w:val="00D24BDF"/>
    <w:rsid w:val="00D2561F"/>
    <w:rsid w:val="00D26299"/>
    <w:rsid w:val="00D26977"/>
    <w:rsid w:val="00D271B4"/>
    <w:rsid w:val="00D27716"/>
    <w:rsid w:val="00D30194"/>
    <w:rsid w:val="00D301E3"/>
    <w:rsid w:val="00D30773"/>
    <w:rsid w:val="00D31288"/>
    <w:rsid w:val="00D315D8"/>
    <w:rsid w:val="00D316C6"/>
    <w:rsid w:val="00D31972"/>
    <w:rsid w:val="00D32054"/>
    <w:rsid w:val="00D328BA"/>
    <w:rsid w:val="00D329EB"/>
    <w:rsid w:val="00D34D09"/>
    <w:rsid w:val="00D35205"/>
    <w:rsid w:val="00D35619"/>
    <w:rsid w:val="00D35665"/>
    <w:rsid w:val="00D359CE"/>
    <w:rsid w:val="00D367B3"/>
    <w:rsid w:val="00D36B8A"/>
    <w:rsid w:val="00D3798A"/>
    <w:rsid w:val="00D37C4F"/>
    <w:rsid w:val="00D4025E"/>
    <w:rsid w:val="00D4057D"/>
    <w:rsid w:val="00D405EA"/>
    <w:rsid w:val="00D4062F"/>
    <w:rsid w:val="00D406CF"/>
    <w:rsid w:val="00D41625"/>
    <w:rsid w:val="00D41A3A"/>
    <w:rsid w:val="00D41CC7"/>
    <w:rsid w:val="00D4202A"/>
    <w:rsid w:val="00D425B0"/>
    <w:rsid w:val="00D426FD"/>
    <w:rsid w:val="00D438C9"/>
    <w:rsid w:val="00D44FB7"/>
    <w:rsid w:val="00D4526B"/>
    <w:rsid w:val="00D458FC"/>
    <w:rsid w:val="00D4728A"/>
    <w:rsid w:val="00D47306"/>
    <w:rsid w:val="00D4744F"/>
    <w:rsid w:val="00D474F8"/>
    <w:rsid w:val="00D477F3"/>
    <w:rsid w:val="00D478E3"/>
    <w:rsid w:val="00D47977"/>
    <w:rsid w:val="00D50617"/>
    <w:rsid w:val="00D507FB"/>
    <w:rsid w:val="00D50D12"/>
    <w:rsid w:val="00D51292"/>
    <w:rsid w:val="00D512C8"/>
    <w:rsid w:val="00D51833"/>
    <w:rsid w:val="00D51E01"/>
    <w:rsid w:val="00D52188"/>
    <w:rsid w:val="00D52B94"/>
    <w:rsid w:val="00D52C42"/>
    <w:rsid w:val="00D52DC5"/>
    <w:rsid w:val="00D52F65"/>
    <w:rsid w:val="00D5315F"/>
    <w:rsid w:val="00D53427"/>
    <w:rsid w:val="00D53A59"/>
    <w:rsid w:val="00D541CB"/>
    <w:rsid w:val="00D542B4"/>
    <w:rsid w:val="00D543DE"/>
    <w:rsid w:val="00D54771"/>
    <w:rsid w:val="00D54BC1"/>
    <w:rsid w:val="00D54D20"/>
    <w:rsid w:val="00D55294"/>
    <w:rsid w:val="00D55601"/>
    <w:rsid w:val="00D55BC3"/>
    <w:rsid w:val="00D5622C"/>
    <w:rsid w:val="00D57053"/>
    <w:rsid w:val="00D57090"/>
    <w:rsid w:val="00D57868"/>
    <w:rsid w:val="00D57AA8"/>
    <w:rsid w:val="00D600A7"/>
    <w:rsid w:val="00D60E27"/>
    <w:rsid w:val="00D6171D"/>
    <w:rsid w:val="00D61E55"/>
    <w:rsid w:val="00D626FB"/>
    <w:rsid w:val="00D6334B"/>
    <w:rsid w:val="00D64252"/>
    <w:rsid w:val="00D64762"/>
    <w:rsid w:val="00D64C45"/>
    <w:rsid w:val="00D64CAB"/>
    <w:rsid w:val="00D65740"/>
    <w:rsid w:val="00D65DF7"/>
    <w:rsid w:val="00D65EC4"/>
    <w:rsid w:val="00D664AE"/>
    <w:rsid w:val="00D66BD8"/>
    <w:rsid w:val="00D6763A"/>
    <w:rsid w:val="00D70089"/>
    <w:rsid w:val="00D701E5"/>
    <w:rsid w:val="00D70ED2"/>
    <w:rsid w:val="00D71054"/>
    <w:rsid w:val="00D71953"/>
    <w:rsid w:val="00D72544"/>
    <w:rsid w:val="00D72684"/>
    <w:rsid w:val="00D72DA7"/>
    <w:rsid w:val="00D72E58"/>
    <w:rsid w:val="00D735C7"/>
    <w:rsid w:val="00D73D0B"/>
    <w:rsid w:val="00D73F06"/>
    <w:rsid w:val="00D740B1"/>
    <w:rsid w:val="00D74C28"/>
    <w:rsid w:val="00D74E8F"/>
    <w:rsid w:val="00D74FC4"/>
    <w:rsid w:val="00D74FEB"/>
    <w:rsid w:val="00D75347"/>
    <w:rsid w:val="00D75597"/>
    <w:rsid w:val="00D758A1"/>
    <w:rsid w:val="00D75A07"/>
    <w:rsid w:val="00D75D2E"/>
    <w:rsid w:val="00D766DF"/>
    <w:rsid w:val="00D76921"/>
    <w:rsid w:val="00D77CCA"/>
    <w:rsid w:val="00D77DFD"/>
    <w:rsid w:val="00D77E73"/>
    <w:rsid w:val="00D8089C"/>
    <w:rsid w:val="00D80A5B"/>
    <w:rsid w:val="00D80A74"/>
    <w:rsid w:val="00D815B4"/>
    <w:rsid w:val="00D81816"/>
    <w:rsid w:val="00D8249B"/>
    <w:rsid w:val="00D824D8"/>
    <w:rsid w:val="00D82725"/>
    <w:rsid w:val="00D82AAC"/>
    <w:rsid w:val="00D82F31"/>
    <w:rsid w:val="00D831E1"/>
    <w:rsid w:val="00D83DAE"/>
    <w:rsid w:val="00D8478D"/>
    <w:rsid w:val="00D84EDC"/>
    <w:rsid w:val="00D858DC"/>
    <w:rsid w:val="00D85962"/>
    <w:rsid w:val="00D86B86"/>
    <w:rsid w:val="00D86CAF"/>
    <w:rsid w:val="00D8732A"/>
    <w:rsid w:val="00D87569"/>
    <w:rsid w:val="00D90475"/>
    <w:rsid w:val="00D906FB"/>
    <w:rsid w:val="00D90964"/>
    <w:rsid w:val="00D91299"/>
    <w:rsid w:val="00D9177E"/>
    <w:rsid w:val="00D91F4A"/>
    <w:rsid w:val="00D925A4"/>
    <w:rsid w:val="00D92614"/>
    <w:rsid w:val="00D92662"/>
    <w:rsid w:val="00D929F3"/>
    <w:rsid w:val="00D92A5D"/>
    <w:rsid w:val="00D92ABD"/>
    <w:rsid w:val="00D92E99"/>
    <w:rsid w:val="00D94636"/>
    <w:rsid w:val="00D94650"/>
    <w:rsid w:val="00D95A67"/>
    <w:rsid w:val="00D95B0B"/>
    <w:rsid w:val="00D9683E"/>
    <w:rsid w:val="00D9730D"/>
    <w:rsid w:val="00D97344"/>
    <w:rsid w:val="00DA042D"/>
    <w:rsid w:val="00DA045C"/>
    <w:rsid w:val="00DA0715"/>
    <w:rsid w:val="00DA13C0"/>
    <w:rsid w:val="00DA1F30"/>
    <w:rsid w:val="00DA2166"/>
    <w:rsid w:val="00DA23B5"/>
    <w:rsid w:val="00DA2954"/>
    <w:rsid w:val="00DA31E9"/>
    <w:rsid w:val="00DA4190"/>
    <w:rsid w:val="00DA46EB"/>
    <w:rsid w:val="00DA4FE0"/>
    <w:rsid w:val="00DA52D9"/>
    <w:rsid w:val="00DA5A4F"/>
    <w:rsid w:val="00DA5B27"/>
    <w:rsid w:val="00DA66FB"/>
    <w:rsid w:val="00DA68E2"/>
    <w:rsid w:val="00DA699C"/>
    <w:rsid w:val="00DA6A11"/>
    <w:rsid w:val="00DB001C"/>
    <w:rsid w:val="00DB0551"/>
    <w:rsid w:val="00DB05C9"/>
    <w:rsid w:val="00DB072B"/>
    <w:rsid w:val="00DB0BDC"/>
    <w:rsid w:val="00DB0D0F"/>
    <w:rsid w:val="00DB0E18"/>
    <w:rsid w:val="00DB0E81"/>
    <w:rsid w:val="00DB1131"/>
    <w:rsid w:val="00DB1215"/>
    <w:rsid w:val="00DB1651"/>
    <w:rsid w:val="00DB1BA4"/>
    <w:rsid w:val="00DB26D0"/>
    <w:rsid w:val="00DB26F6"/>
    <w:rsid w:val="00DB2812"/>
    <w:rsid w:val="00DB2926"/>
    <w:rsid w:val="00DB4944"/>
    <w:rsid w:val="00DB4ACD"/>
    <w:rsid w:val="00DB528E"/>
    <w:rsid w:val="00DB6086"/>
    <w:rsid w:val="00DB613F"/>
    <w:rsid w:val="00DB6966"/>
    <w:rsid w:val="00DB6E8A"/>
    <w:rsid w:val="00DB6FA7"/>
    <w:rsid w:val="00DB725B"/>
    <w:rsid w:val="00DB795E"/>
    <w:rsid w:val="00DC08C4"/>
    <w:rsid w:val="00DC0FDD"/>
    <w:rsid w:val="00DC10B6"/>
    <w:rsid w:val="00DC1570"/>
    <w:rsid w:val="00DC1903"/>
    <w:rsid w:val="00DC1AFA"/>
    <w:rsid w:val="00DC1FE1"/>
    <w:rsid w:val="00DC2214"/>
    <w:rsid w:val="00DC22FA"/>
    <w:rsid w:val="00DC264B"/>
    <w:rsid w:val="00DC2770"/>
    <w:rsid w:val="00DC29E3"/>
    <w:rsid w:val="00DC30A8"/>
    <w:rsid w:val="00DC35D7"/>
    <w:rsid w:val="00DC44EE"/>
    <w:rsid w:val="00DC45EC"/>
    <w:rsid w:val="00DC4E30"/>
    <w:rsid w:val="00DC4F48"/>
    <w:rsid w:val="00DC51DA"/>
    <w:rsid w:val="00DC53A9"/>
    <w:rsid w:val="00DC5518"/>
    <w:rsid w:val="00DC5DCF"/>
    <w:rsid w:val="00DC5EFE"/>
    <w:rsid w:val="00DC6069"/>
    <w:rsid w:val="00DC6435"/>
    <w:rsid w:val="00DC66A3"/>
    <w:rsid w:val="00DC6B61"/>
    <w:rsid w:val="00DC727E"/>
    <w:rsid w:val="00DC72D1"/>
    <w:rsid w:val="00DC7353"/>
    <w:rsid w:val="00DC75A4"/>
    <w:rsid w:val="00DC7843"/>
    <w:rsid w:val="00DC7BCF"/>
    <w:rsid w:val="00DC7CE4"/>
    <w:rsid w:val="00DD04DE"/>
    <w:rsid w:val="00DD076D"/>
    <w:rsid w:val="00DD0A4E"/>
    <w:rsid w:val="00DD0AF7"/>
    <w:rsid w:val="00DD0C78"/>
    <w:rsid w:val="00DD120C"/>
    <w:rsid w:val="00DD12F0"/>
    <w:rsid w:val="00DD24BE"/>
    <w:rsid w:val="00DD2A29"/>
    <w:rsid w:val="00DD2B73"/>
    <w:rsid w:val="00DD2DDC"/>
    <w:rsid w:val="00DD326A"/>
    <w:rsid w:val="00DD32C6"/>
    <w:rsid w:val="00DD3499"/>
    <w:rsid w:val="00DD357D"/>
    <w:rsid w:val="00DD3BB1"/>
    <w:rsid w:val="00DD3D51"/>
    <w:rsid w:val="00DD457B"/>
    <w:rsid w:val="00DD54ED"/>
    <w:rsid w:val="00DD5AC2"/>
    <w:rsid w:val="00DD5D0F"/>
    <w:rsid w:val="00DD660C"/>
    <w:rsid w:val="00DD7107"/>
    <w:rsid w:val="00DD7FE8"/>
    <w:rsid w:val="00DE011F"/>
    <w:rsid w:val="00DE0388"/>
    <w:rsid w:val="00DE03EB"/>
    <w:rsid w:val="00DE0870"/>
    <w:rsid w:val="00DE0AC4"/>
    <w:rsid w:val="00DE0BA5"/>
    <w:rsid w:val="00DE0F35"/>
    <w:rsid w:val="00DE12A6"/>
    <w:rsid w:val="00DE153E"/>
    <w:rsid w:val="00DE24EA"/>
    <w:rsid w:val="00DE29C6"/>
    <w:rsid w:val="00DE2F96"/>
    <w:rsid w:val="00DE3028"/>
    <w:rsid w:val="00DE30D9"/>
    <w:rsid w:val="00DE38F1"/>
    <w:rsid w:val="00DE3FD3"/>
    <w:rsid w:val="00DE431C"/>
    <w:rsid w:val="00DE4D5A"/>
    <w:rsid w:val="00DE5073"/>
    <w:rsid w:val="00DE54B5"/>
    <w:rsid w:val="00DE5E9A"/>
    <w:rsid w:val="00DE61F3"/>
    <w:rsid w:val="00DE67C7"/>
    <w:rsid w:val="00DE6AD2"/>
    <w:rsid w:val="00DE6D09"/>
    <w:rsid w:val="00DE7458"/>
    <w:rsid w:val="00DF0BA1"/>
    <w:rsid w:val="00DF0ECF"/>
    <w:rsid w:val="00DF0FFF"/>
    <w:rsid w:val="00DF196B"/>
    <w:rsid w:val="00DF1A15"/>
    <w:rsid w:val="00DF1BAB"/>
    <w:rsid w:val="00DF1F55"/>
    <w:rsid w:val="00DF22BE"/>
    <w:rsid w:val="00DF2506"/>
    <w:rsid w:val="00DF2D16"/>
    <w:rsid w:val="00DF2DDD"/>
    <w:rsid w:val="00DF3B07"/>
    <w:rsid w:val="00DF48FE"/>
    <w:rsid w:val="00DF5016"/>
    <w:rsid w:val="00DF59C9"/>
    <w:rsid w:val="00DF5A58"/>
    <w:rsid w:val="00DF5B8D"/>
    <w:rsid w:val="00E00B1F"/>
    <w:rsid w:val="00E016F4"/>
    <w:rsid w:val="00E01BA2"/>
    <w:rsid w:val="00E01BC9"/>
    <w:rsid w:val="00E01D55"/>
    <w:rsid w:val="00E02987"/>
    <w:rsid w:val="00E02A83"/>
    <w:rsid w:val="00E02EE5"/>
    <w:rsid w:val="00E0310F"/>
    <w:rsid w:val="00E031A6"/>
    <w:rsid w:val="00E031AD"/>
    <w:rsid w:val="00E033D6"/>
    <w:rsid w:val="00E03580"/>
    <w:rsid w:val="00E04EF3"/>
    <w:rsid w:val="00E05574"/>
    <w:rsid w:val="00E05693"/>
    <w:rsid w:val="00E05719"/>
    <w:rsid w:val="00E0605D"/>
    <w:rsid w:val="00E062D4"/>
    <w:rsid w:val="00E06774"/>
    <w:rsid w:val="00E068B4"/>
    <w:rsid w:val="00E06B51"/>
    <w:rsid w:val="00E06C4C"/>
    <w:rsid w:val="00E06F30"/>
    <w:rsid w:val="00E07C04"/>
    <w:rsid w:val="00E105B3"/>
    <w:rsid w:val="00E108B1"/>
    <w:rsid w:val="00E108CF"/>
    <w:rsid w:val="00E10BA4"/>
    <w:rsid w:val="00E11274"/>
    <w:rsid w:val="00E1150E"/>
    <w:rsid w:val="00E11562"/>
    <w:rsid w:val="00E11A4E"/>
    <w:rsid w:val="00E11ABE"/>
    <w:rsid w:val="00E11AD9"/>
    <w:rsid w:val="00E11D5E"/>
    <w:rsid w:val="00E121D4"/>
    <w:rsid w:val="00E12AB1"/>
    <w:rsid w:val="00E12E51"/>
    <w:rsid w:val="00E13098"/>
    <w:rsid w:val="00E1312E"/>
    <w:rsid w:val="00E134EA"/>
    <w:rsid w:val="00E13DD4"/>
    <w:rsid w:val="00E13E58"/>
    <w:rsid w:val="00E13F82"/>
    <w:rsid w:val="00E1491F"/>
    <w:rsid w:val="00E14E31"/>
    <w:rsid w:val="00E14F4E"/>
    <w:rsid w:val="00E15D4B"/>
    <w:rsid w:val="00E16693"/>
    <w:rsid w:val="00E16EF7"/>
    <w:rsid w:val="00E17540"/>
    <w:rsid w:val="00E17F10"/>
    <w:rsid w:val="00E2038A"/>
    <w:rsid w:val="00E20410"/>
    <w:rsid w:val="00E20681"/>
    <w:rsid w:val="00E20F61"/>
    <w:rsid w:val="00E21A45"/>
    <w:rsid w:val="00E228D0"/>
    <w:rsid w:val="00E22A72"/>
    <w:rsid w:val="00E22B26"/>
    <w:rsid w:val="00E22D0F"/>
    <w:rsid w:val="00E23C33"/>
    <w:rsid w:val="00E24A48"/>
    <w:rsid w:val="00E24F41"/>
    <w:rsid w:val="00E2530B"/>
    <w:rsid w:val="00E25473"/>
    <w:rsid w:val="00E25675"/>
    <w:rsid w:val="00E2599B"/>
    <w:rsid w:val="00E25B6D"/>
    <w:rsid w:val="00E25D02"/>
    <w:rsid w:val="00E2621A"/>
    <w:rsid w:val="00E26500"/>
    <w:rsid w:val="00E269CC"/>
    <w:rsid w:val="00E27927"/>
    <w:rsid w:val="00E27F0B"/>
    <w:rsid w:val="00E30240"/>
    <w:rsid w:val="00E30862"/>
    <w:rsid w:val="00E30AE6"/>
    <w:rsid w:val="00E30D8C"/>
    <w:rsid w:val="00E313FA"/>
    <w:rsid w:val="00E3168F"/>
    <w:rsid w:val="00E317B0"/>
    <w:rsid w:val="00E31ED7"/>
    <w:rsid w:val="00E3308D"/>
    <w:rsid w:val="00E33115"/>
    <w:rsid w:val="00E337C9"/>
    <w:rsid w:val="00E33982"/>
    <w:rsid w:val="00E35340"/>
    <w:rsid w:val="00E35447"/>
    <w:rsid w:val="00E3547A"/>
    <w:rsid w:val="00E35583"/>
    <w:rsid w:val="00E3671F"/>
    <w:rsid w:val="00E3686B"/>
    <w:rsid w:val="00E37019"/>
    <w:rsid w:val="00E37C28"/>
    <w:rsid w:val="00E403E1"/>
    <w:rsid w:val="00E4092C"/>
    <w:rsid w:val="00E40B7F"/>
    <w:rsid w:val="00E40C5F"/>
    <w:rsid w:val="00E40EE0"/>
    <w:rsid w:val="00E4163F"/>
    <w:rsid w:val="00E41B55"/>
    <w:rsid w:val="00E42793"/>
    <w:rsid w:val="00E42A99"/>
    <w:rsid w:val="00E42B05"/>
    <w:rsid w:val="00E42F34"/>
    <w:rsid w:val="00E42F74"/>
    <w:rsid w:val="00E43009"/>
    <w:rsid w:val="00E439D6"/>
    <w:rsid w:val="00E43CF8"/>
    <w:rsid w:val="00E44316"/>
    <w:rsid w:val="00E443A7"/>
    <w:rsid w:val="00E44558"/>
    <w:rsid w:val="00E4461A"/>
    <w:rsid w:val="00E4479B"/>
    <w:rsid w:val="00E451DD"/>
    <w:rsid w:val="00E45540"/>
    <w:rsid w:val="00E45B3F"/>
    <w:rsid w:val="00E45F9D"/>
    <w:rsid w:val="00E4635F"/>
    <w:rsid w:val="00E465B6"/>
    <w:rsid w:val="00E4694B"/>
    <w:rsid w:val="00E46D02"/>
    <w:rsid w:val="00E46D5C"/>
    <w:rsid w:val="00E4763D"/>
    <w:rsid w:val="00E478A7"/>
    <w:rsid w:val="00E47D7D"/>
    <w:rsid w:val="00E47D87"/>
    <w:rsid w:val="00E47F0F"/>
    <w:rsid w:val="00E50343"/>
    <w:rsid w:val="00E50478"/>
    <w:rsid w:val="00E506D8"/>
    <w:rsid w:val="00E50D3F"/>
    <w:rsid w:val="00E5218D"/>
    <w:rsid w:val="00E522A2"/>
    <w:rsid w:val="00E52835"/>
    <w:rsid w:val="00E52B67"/>
    <w:rsid w:val="00E53568"/>
    <w:rsid w:val="00E53E68"/>
    <w:rsid w:val="00E54A1A"/>
    <w:rsid w:val="00E54BF2"/>
    <w:rsid w:val="00E563A3"/>
    <w:rsid w:val="00E5659E"/>
    <w:rsid w:val="00E56802"/>
    <w:rsid w:val="00E579D2"/>
    <w:rsid w:val="00E57C31"/>
    <w:rsid w:val="00E60593"/>
    <w:rsid w:val="00E61637"/>
    <w:rsid w:val="00E61B1B"/>
    <w:rsid w:val="00E61B20"/>
    <w:rsid w:val="00E62DD6"/>
    <w:rsid w:val="00E62E87"/>
    <w:rsid w:val="00E63C15"/>
    <w:rsid w:val="00E63F77"/>
    <w:rsid w:val="00E64395"/>
    <w:rsid w:val="00E64684"/>
    <w:rsid w:val="00E65016"/>
    <w:rsid w:val="00E65190"/>
    <w:rsid w:val="00E65286"/>
    <w:rsid w:val="00E65793"/>
    <w:rsid w:val="00E65A21"/>
    <w:rsid w:val="00E668A5"/>
    <w:rsid w:val="00E670F6"/>
    <w:rsid w:val="00E67B0F"/>
    <w:rsid w:val="00E67B61"/>
    <w:rsid w:val="00E67C3A"/>
    <w:rsid w:val="00E71149"/>
    <w:rsid w:val="00E72172"/>
    <w:rsid w:val="00E723A7"/>
    <w:rsid w:val="00E72568"/>
    <w:rsid w:val="00E726A4"/>
    <w:rsid w:val="00E7280B"/>
    <w:rsid w:val="00E7281A"/>
    <w:rsid w:val="00E72F0E"/>
    <w:rsid w:val="00E72FA6"/>
    <w:rsid w:val="00E730DE"/>
    <w:rsid w:val="00E734FD"/>
    <w:rsid w:val="00E741D0"/>
    <w:rsid w:val="00E74821"/>
    <w:rsid w:val="00E749AA"/>
    <w:rsid w:val="00E74B53"/>
    <w:rsid w:val="00E75408"/>
    <w:rsid w:val="00E75871"/>
    <w:rsid w:val="00E759D3"/>
    <w:rsid w:val="00E76AAF"/>
    <w:rsid w:val="00E76CB1"/>
    <w:rsid w:val="00E773CE"/>
    <w:rsid w:val="00E77C62"/>
    <w:rsid w:val="00E77F2D"/>
    <w:rsid w:val="00E800AB"/>
    <w:rsid w:val="00E800E0"/>
    <w:rsid w:val="00E80C51"/>
    <w:rsid w:val="00E810F9"/>
    <w:rsid w:val="00E81D61"/>
    <w:rsid w:val="00E8219B"/>
    <w:rsid w:val="00E82427"/>
    <w:rsid w:val="00E830BD"/>
    <w:rsid w:val="00E83488"/>
    <w:rsid w:val="00E8389F"/>
    <w:rsid w:val="00E8390F"/>
    <w:rsid w:val="00E8417E"/>
    <w:rsid w:val="00E844B4"/>
    <w:rsid w:val="00E845B1"/>
    <w:rsid w:val="00E8486D"/>
    <w:rsid w:val="00E855A2"/>
    <w:rsid w:val="00E85A3A"/>
    <w:rsid w:val="00E85BA8"/>
    <w:rsid w:val="00E86B8B"/>
    <w:rsid w:val="00E86C5B"/>
    <w:rsid w:val="00E86E5F"/>
    <w:rsid w:val="00E86EB5"/>
    <w:rsid w:val="00E876AE"/>
    <w:rsid w:val="00E87A90"/>
    <w:rsid w:val="00E87A93"/>
    <w:rsid w:val="00E9044C"/>
    <w:rsid w:val="00E90783"/>
    <w:rsid w:val="00E921F8"/>
    <w:rsid w:val="00E92346"/>
    <w:rsid w:val="00E9253C"/>
    <w:rsid w:val="00E93D54"/>
    <w:rsid w:val="00E94036"/>
    <w:rsid w:val="00E94072"/>
    <w:rsid w:val="00E94569"/>
    <w:rsid w:val="00E946CC"/>
    <w:rsid w:val="00E94F73"/>
    <w:rsid w:val="00E95EC7"/>
    <w:rsid w:val="00E96CF1"/>
    <w:rsid w:val="00E96F41"/>
    <w:rsid w:val="00E96FAA"/>
    <w:rsid w:val="00E972C9"/>
    <w:rsid w:val="00E9740A"/>
    <w:rsid w:val="00EA0035"/>
    <w:rsid w:val="00EA056A"/>
    <w:rsid w:val="00EA0801"/>
    <w:rsid w:val="00EA0E78"/>
    <w:rsid w:val="00EA141F"/>
    <w:rsid w:val="00EA1421"/>
    <w:rsid w:val="00EA16B2"/>
    <w:rsid w:val="00EA1E04"/>
    <w:rsid w:val="00EA1E5B"/>
    <w:rsid w:val="00EA22D8"/>
    <w:rsid w:val="00EA2925"/>
    <w:rsid w:val="00EA29B1"/>
    <w:rsid w:val="00EA32BF"/>
    <w:rsid w:val="00EA421A"/>
    <w:rsid w:val="00EA4233"/>
    <w:rsid w:val="00EA4B8C"/>
    <w:rsid w:val="00EA4C25"/>
    <w:rsid w:val="00EA52B6"/>
    <w:rsid w:val="00EA589B"/>
    <w:rsid w:val="00EA59F1"/>
    <w:rsid w:val="00EA5F12"/>
    <w:rsid w:val="00EA6AEE"/>
    <w:rsid w:val="00EA70DA"/>
    <w:rsid w:val="00EA77DB"/>
    <w:rsid w:val="00EB00B3"/>
    <w:rsid w:val="00EB0BE3"/>
    <w:rsid w:val="00EB0F66"/>
    <w:rsid w:val="00EB0FA6"/>
    <w:rsid w:val="00EB28EF"/>
    <w:rsid w:val="00EB2978"/>
    <w:rsid w:val="00EB2A28"/>
    <w:rsid w:val="00EB2F0B"/>
    <w:rsid w:val="00EB2F8C"/>
    <w:rsid w:val="00EB34D2"/>
    <w:rsid w:val="00EB3645"/>
    <w:rsid w:val="00EB36E6"/>
    <w:rsid w:val="00EB3DA2"/>
    <w:rsid w:val="00EB4544"/>
    <w:rsid w:val="00EB48B8"/>
    <w:rsid w:val="00EB54EB"/>
    <w:rsid w:val="00EB69A6"/>
    <w:rsid w:val="00EB7362"/>
    <w:rsid w:val="00EB75E4"/>
    <w:rsid w:val="00EB77C8"/>
    <w:rsid w:val="00EB792D"/>
    <w:rsid w:val="00EB7F97"/>
    <w:rsid w:val="00EB7FCA"/>
    <w:rsid w:val="00EC07C3"/>
    <w:rsid w:val="00EC0883"/>
    <w:rsid w:val="00EC0CC4"/>
    <w:rsid w:val="00EC1B83"/>
    <w:rsid w:val="00EC2021"/>
    <w:rsid w:val="00EC2183"/>
    <w:rsid w:val="00EC245E"/>
    <w:rsid w:val="00EC2EAC"/>
    <w:rsid w:val="00EC32FD"/>
    <w:rsid w:val="00EC4026"/>
    <w:rsid w:val="00EC40FA"/>
    <w:rsid w:val="00EC4161"/>
    <w:rsid w:val="00EC425F"/>
    <w:rsid w:val="00EC4397"/>
    <w:rsid w:val="00EC4440"/>
    <w:rsid w:val="00EC4477"/>
    <w:rsid w:val="00EC513A"/>
    <w:rsid w:val="00EC5430"/>
    <w:rsid w:val="00EC5445"/>
    <w:rsid w:val="00EC57D7"/>
    <w:rsid w:val="00EC5AC3"/>
    <w:rsid w:val="00EC5C62"/>
    <w:rsid w:val="00EC6013"/>
    <w:rsid w:val="00EC6078"/>
    <w:rsid w:val="00EC61E5"/>
    <w:rsid w:val="00EC6D0A"/>
    <w:rsid w:val="00EC7562"/>
    <w:rsid w:val="00EC76A8"/>
    <w:rsid w:val="00EC7CE6"/>
    <w:rsid w:val="00ED03D2"/>
    <w:rsid w:val="00ED0F74"/>
    <w:rsid w:val="00ED1B87"/>
    <w:rsid w:val="00ED1D38"/>
    <w:rsid w:val="00ED2440"/>
    <w:rsid w:val="00ED24BC"/>
    <w:rsid w:val="00ED2BC2"/>
    <w:rsid w:val="00ED2CFA"/>
    <w:rsid w:val="00ED3470"/>
    <w:rsid w:val="00ED3517"/>
    <w:rsid w:val="00ED3FD8"/>
    <w:rsid w:val="00ED57F6"/>
    <w:rsid w:val="00ED666E"/>
    <w:rsid w:val="00ED767A"/>
    <w:rsid w:val="00ED787B"/>
    <w:rsid w:val="00ED78EF"/>
    <w:rsid w:val="00ED7A69"/>
    <w:rsid w:val="00EE0A19"/>
    <w:rsid w:val="00EE1200"/>
    <w:rsid w:val="00EE13A2"/>
    <w:rsid w:val="00EE14EB"/>
    <w:rsid w:val="00EE15F1"/>
    <w:rsid w:val="00EE1FCD"/>
    <w:rsid w:val="00EE227F"/>
    <w:rsid w:val="00EE24A3"/>
    <w:rsid w:val="00EE26FD"/>
    <w:rsid w:val="00EE3EAF"/>
    <w:rsid w:val="00EE42A3"/>
    <w:rsid w:val="00EE46D8"/>
    <w:rsid w:val="00EE48BC"/>
    <w:rsid w:val="00EE4C5F"/>
    <w:rsid w:val="00EE4F58"/>
    <w:rsid w:val="00EE4F9E"/>
    <w:rsid w:val="00EE549F"/>
    <w:rsid w:val="00EE5936"/>
    <w:rsid w:val="00EE6337"/>
    <w:rsid w:val="00EE700B"/>
    <w:rsid w:val="00EE7827"/>
    <w:rsid w:val="00EE7F13"/>
    <w:rsid w:val="00EF0127"/>
    <w:rsid w:val="00EF06AF"/>
    <w:rsid w:val="00EF09E1"/>
    <w:rsid w:val="00EF0A42"/>
    <w:rsid w:val="00EF0DF3"/>
    <w:rsid w:val="00EF100A"/>
    <w:rsid w:val="00EF1DE7"/>
    <w:rsid w:val="00EF2164"/>
    <w:rsid w:val="00EF2825"/>
    <w:rsid w:val="00EF2DC2"/>
    <w:rsid w:val="00EF34DF"/>
    <w:rsid w:val="00EF3A73"/>
    <w:rsid w:val="00EF58A3"/>
    <w:rsid w:val="00EF5AB1"/>
    <w:rsid w:val="00EF6801"/>
    <w:rsid w:val="00EF6D0B"/>
    <w:rsid w:val="00F0045D"/>
    <w:rsid w:val="00F01135"/>
    <w:rsid w:val="00F011CE"/>
    <w:rsid w:val="00F0176D"/>
    <w:rsid w:val="00F01B07"/>
    <w:rsid w:val="00F024D3"/>
    <w:rsid w:val="00F026AB"/>
    <w:rsid w:val="00F0287F"/>
    <w:rsid w:val="00F03043"/>
    <w:rsid w:val="00F036CB"/>
    <w:rsid w:val="00F03D61"/>
    <w:rsid w:val="00F03F1B"/>
    <w:rsid w:val="00F04DEB"/>
    <w:rsid w:val="00F05C52"/>
    <w:rsid w:val="00F05E5E"/>
    <w:rsid w:val="00F062F5"/>
    <w:rsid w:val="00F065A5"/>
    <w:rsid w:val="00F069F9"/>
    <w:rsid w:val="00F103A3"/>
    <w:rsid w:val="00F1069F"/>
    <w:rsid w:val="00F109F5"/>
    <w:rsid w:val="00F10C03"/>
    <w:rsid w:val="00F11E47"/>
    <w:rsid w:val="00F12067"/>
    <w:rsid w:val="00F12280"/>
    <w:rsid w:val="00F12857"/>
    <w:rsid w:val="00F12E0B"/>
    <w:rsid w:val="00F135AF"/>
    <w:rsid w:val="00F13BB4"/>
    <w:rsid w:val="00F13ED7"/>
    <w:rsid w:val="00F13FDC"/>
    <w:rsid w:val="00F144C9"/>
    <w:rsid w:val="00F1454E"/>
    <w:rsid w:val="00F145C1"/>
    <w:rsid w:val="00F1468C"/>
    <w:rsid w:val="00F1487B"/>
    <w:rsid w:val="00F14943"/>
    <w:rsid w:val="00F1495C"/>
    <w:rsid w:val="00F14D85"/>
    <w:rsid w:val="00F15825"/>
    <w:rsid w:val="00F168BF"/>
    <w:rsid w:val="00F16B0F"/>
    <w:rsid w:val="00F171F6"/>
    <w:rsid w:val="00F172F6"/>
    <w:rsid w:val="00F177F7"/>
    <w:rsid w:val="00F177FA"/>
    <w:rsid w:val="00F1798E"/>
    <w:rsid w:val="00F17C24"/>
    <w:rsid w:val="00F17DC5"/>
    <w:rsid w:val="00F20B88"/>
    <w:rsid w:val="00F20BA4"/>
    <w:rsid w:val="00F20CD4"/>
    <w:rsid w:val="00F212CC"/>
    <w:rsid w:val="00F213F2"/>
    <w:rsid w:val="00F21906"/>
    <w:rsid w:val="00F21943"/>
    <w:rsid w:val="00F21C1E"/>
    <w:rsid w:val="00F22342"/>
    <w:rsid w:val="00F22C18"/>
    <w:rsid w:val="00F22CF4"/>
    <w:rsid w:val="00F22D71"/>
    <w:rsid w:val="00F233D7"/>
    <w:rsid w:val="00F23BFB"/>
    <w:rsid w:val="00F2416F"/>
    <w:rsid w:val="00F2429B"/>
    <w:rsid w:val="00F24401"/>
    <w:rsid w:val="00F247A5"/>
    <w:rsid w:val="00F25104"/>
    <w:rsid w:val="00F254AC"/>
    <w:rsid w:val="00F26C87"/>
    <w:rsid w:val="00F26CA6"/>
    <w:rsid w:val="00F27E33"/>
    <w:rsid w:val="00F30086"/>
    <w:rsid w:val="00F3010B"/>
    <w:rsid w:val="00F302E0"/>
    <w:rsid w:val="00F3036E"/>
    <w:rsid w:val="00F3042C"/>
    <w:rsid w:val="00F30664"/>
    <w:rsid w:val="00F306D7"/>
    <w:rsid w:val="00F30C1A"/>
    <w:rsid w:val="00F31182"/>
    <w:rsid w:val="00F32790"/>
    <w:rsid w:val="00F3293B"/>
    <w:rsid w:val="00F32DF5"/>
    <w:rsid w:val="00F33076"/>
    <w:rsid w:val="00F33638"/>
    <w:rsid w:val="00F33DDD"/>
    <w:rsid w:val="00F342F3"/>
    <w:rsid w:val="00F35C13"/>
    <w:rsid w:val="00F35E45"/>
    <w:rsid w:val="00F35FE6"/>
    <w:rsid w:val="00F36360"/>
    <w:rsid w:val="00F36D4D"/>
    <w:rsid w:val="00F37208"/>
    <w:rsid w:val="00F3724A"/>
    <w:rsid w:val="00F37378"/>
    <w:rsid w:val="00F3737B"/>
    <w:rsid w:val="00F37613"/>
    <w:rsid w:val="00F406A1"/>
    <w:rsid w:val="00F40B5C"/>
    <w:rsid w:val="00F40D73"/>
    <w:rsid w:val="00F4119B"/>
    <w:rsid w:val="00F4198C"/>
    <w:rsid w:val="00F41C3A"/>
    <w:rsid w:val="00F41CA6"/>
    <w:rsid w:val="00F42101"/>
    <w:rsid w:val="00F422C7"/>
    <w:rsid w:val="00F42334"/>
    <w:rsid w:val="00F44551"/>
    <w:rsid w:val="00F44E93"/>
    <w:rsid w:val="00F4515A"/>
    <w:rsid w:val="00F453FA"/>
    <w:rsid w:val="00F4584A"/>
    <w:rsid w:val="00F466C2"/>
    <w:rsid w:val="00F467E7"/>
    <w:rsid w:val="00F46839"/>
    <w:rsid w:val="00F475E8"/>
    <w:rsid w:val="00F47705"/>
    <w:rsid w:val="00F501D6"/>
    <w:rsid w:val="00F50557"/>
    <w:rsid w:val="00F50AA9"/>
    <w:rsid w:val="00F50CD9"/>
    <w:rsid w:val="00F51369"/>
    <w:rsid w:val="00F51A56"/>
    <w:rsid w:val="00F527DB"/>
    <w:rsid w:val="00F5284D"/>
    <w:rsid w:val="00F528F9"/>
    <w:rsid w:val="00F52A1E"/>
    <w:rsid w:val="00F53208"/>
    <w:rsid w:val="00F533A6"/>
    <w:rsid w:val="00F5365D"/>
    <w:rsid w:val="00F5390A"/>
    <w:rsid w:val="00F53D83"/>
    <w:rsid w:val="00F541AA"/>
    <w:rsid w:val="00F545CA"/>
    <w:rsid w:val="00F54F5E"/>
    <w:rsid w:val="00F5540F"/>
    <w:rsid w:val="00F556BD"/>
    <w:rsid w:val="00F558C8"/>
    <w:rsid w:val="00F55D18"/>
    <w:rsid w:val="00F562EE"/>
    <w:rsid w:val="00F56B40"/>
    <w:rsid w:val="00F56DDD"/>
    <w:rsid w:val="00F572CE"/>
    <w:rsid w:val="00F575D9"/>
    <w:rsid w:val="00F57C60"/>
    <w:rsid w:val="00F57E33"/>
    <w:rsid w:val="00F600F1"/>
    <w:rsid w:val="00F602AC"/>
    <w:rsid w:val="00F60E7C"/>
    <w:rsid w:val="00F60EB9"/>
    <w:rsid w:val="00F610DF"/>
    <w:rsid w:val="00F61C2B"/>
    <w:rsid w:val="00F6248E"/>
    <w:rsid w:val="00F62491"/>
    <w:rsid w:val="00F626A2"/>
    <w:rsid w:val="00F62C25"/>
    <w:rsid w:val="00F62D76"/>
    <w:rsid w:val="00F62EDC"/>
    <w:rsid w:val="00F63B87"/>
    <w:rsid w:val="00F642C5"/>
    <w:rsid w:val="00F6438A"/>
    <w:rsid w:val="00F644CB"/>
    <w:rsid w:val="00F64B2C"/>
    <w:rsid w:val="00F64F10"/>
    <w:rsid w:val="00F65E7C"/>
    <w:rsid w:val="00F668C4"/>
    <w:rsid w:val="00F670D5"/>
    <w:rsid w:val="00F67418"/>
    <w:rsid w:val="00F6768F"/>
    <w:rsid w:val="00F677D2"/>
    <w:rsid w:val="00F70744"/>
    <w:rsid w:val="00F70A0B"/>
    <w:rsid w:val="00F7100E"/>
    <w:rsid w:val="00F73106"/>
    <w:rsid w:val="00F73861"/>
    <w:rsid w:val="00F74702"/>
    <w:rsid w:val="00F7479B"/>
    <w:rsid w:val="00F76156"/>
    <w:rsid w:val="00F7677A"/>
    <w:rsid w:val="00F76BB7"/>
    <w:rsid w:val="00F7721A"/>
    <w:rsid w:val="00F775FD"/>
    <w:rsid w:val="00F803B7"/>
    <w:rsid w:val="00F805D4"/>
    <w:rsid w:val="00F80A08"/>
    <w:rsid w:val="00F810E8"/>
    <w:rsid w:val="00F814B2"/>
    <w:rsid w:val="00F82C19"/>
    <w:rsid w:val="00F830D1"/>
    <w:rsid w:val="00F837D1"/>
    <w:rsid w:val="00F84157"/>
    <w:rsid w:val="00F84A5A"/>
    <w:rsid w:val="00F84CE4"/>
    <w:rsid w:val="00F857EB"/>
    <w:rsid w:val="00F8682D"/>
    <w:rsid w:val="00F86F4E"/>
    <w:rsid w:val="00F86FB8"/>
    <w:rsid w:val="00F87382"/>
    <w:rsid w:val="00F877C8"/>
    <w:rsid w:val="00F87DC7"/>
    <w:rsid w:val="00F90D1B"/>
    <w:rsid w:val="00F91064"/>
    <w:rsid w:val="00F919B9"/>
    <w:rsid w:val="00F91E4C"/>
    <w:rsid w:val="00F92656"/>
    <w:rsid w:val="00F936EA"/>
    <w:rsid w:val="00F93CF4"/>
    <w:rsid w:val="00F9409B"/>
    <w:rsid w:val="00F940A9"/>
    <w:rsid w:val="00F94721"/>
    <w:rsid w:val="00F94A67"/>
    <w:rsid w:val="00F94BAB"/>
    <w:rsid w:val="00F94E91"/>
    <w:rsid w:val="00F9505D"/>
    <w:rsid w:val="00F956F5"/>
    <w:rsid w:val="00F95A0D"/>
    <w:rsid w:val="00F96300"/>
    <w:rsid w:val="00F963ED"/>
    <w:rsid w:val="00F964F0"/>
    <w:rsid w:val="00F96E56"/>
    <w:rsid w:val="00F97775"/>
    <w:rsid w:val="00F97CE1"/>
    <w:rsid w:val="00F97DAA"/>
    <w:rsid w:val="00FA0C9C"/>
    <w:rsid w:val="00FA1449"/>
    <w:rsid w:val="00FA152D"/>
    <w:rsid w:val="00FA1C21"/>
    <w:rsid w:val="00FA28FB"/>
    <w:rsid w:val="00FA320D"/>
    <w:rsid w:val="00FA327E"/>
    <w:rsid w:val="00FA4131"/>
    <w:rsid w:val="00FA466D"/>
    <w:rsid w:val="00FA530B"/>
    <w:rsid w:val="00FA556A"/>
    <w:rsid w:val="00FA58A6"/>
    <w:rsid w:val="00FA5B74"/>
    <w:rsid w:val="00FA638A"/>
    <w:rsid w:val="00FA6B0E"/>
    <w:rsid w:val="00FA702F"/>
    <w:rsid w:val="00FA76F2"/>
    <w:rsid w:val="00FA7735"/>
    <w:rsid w:val="00FA7B64"/>
    <w:rsid w:val="00FB092F"/>
    <w:rsid w:val="00FB0CF7"/>
    <w:rsid w:val="00FB0F51"/>
    <w:rsid w:val="00FB17FE"/>
    <w:rsid w:val="00FB19D4"/>
    <w:rsid w:val="00FB1E22"/>
    <w:rsid w:val="00FB2824"/>
    <w:rsid w:val="00FB2A83"/>
    <w:rsid w:val="00FB2F1F"/>
    <w:rsid w:val="00FB3E6C"/>
    <w:rsid w:val="00FB4A5D"/>
    <w:rsid w:val="00FB587B"/>
    <w:rsid w:val="00FB59AC"/>
    <w:rsid w:val="00FB5DCE"/>
    <w:rsid w:val="00FB620E"/>
    <w:rsid w:val="00FB6299"/>
    <w:rsid w:val="00FB6377"/>
    <w:rsid w:val="00FB665D"/>
    <w:rsid w:val="00FB691C"/>
    <w:rsid w:val="00FB6B97"/>
    <w:rsid w:val="00FB7731"/>
    <w:rsid w:val="00FB7C9E"/>
    <w:rsid w:val="00FC023A"/>
    <w:rsid w:val="00FC0F42"/>
    <w:rsid w:val="00FC13B4"/>
    <w:rsid w:val="00FC1775"/>
    <w:rsid w:val="00FC195F"/>
    <w:rsid w:val="00FC1A4B"/>
    <w:rsid w:val="00FC1F88"/>
    <w:rsid w:val="00FC2113"/>
    <w:rsid w:val="00FC26E3"/>
    <w:rsid w:val="00FC325A"/>
    <w:rsid w:val="00FC4324"/>
    <w:rsid w:val="00FC4F36"/>
    <w:rsid w:val="00FC5D72"/>
    <w:rsid w:val="00FC5ED6"/>
    <w:rsid w:val="00FC61AE"/>
    <w:rsid w:val="00FC66FA"/>
    <w:rsid w:val="00FC6E64"/>
    <w:rsid w:val="00FC7AE5"/>
    <w:rsid w:val="00FC7C9B"/>
    <w:rsid w:val="00FC7E65"/>
    <w:rsid w:val="00FD0136"/>
    <w:rsid w:val="00FD1D5B"/>
    <w:rsid w:val="00FD21D3"/>
    <w:rsid w:val="00FD236A"/>
    <w:rsid w:val="00FD27B9"/>
    <w:rsid w:val="00FD27D3"/>
    <w:rsid w:val="00FD2A77"/>
    <w:rsid w:val="00FD2D21"/>
    <w:rsid w:val="00FD333E"/>
    <w:rsid w:val="00FD348D"/>
    <w:rsid w:val="00FD35A8"/>
    <w:rsid w:val="00FD42CC"/>
    <w:rsid w:val="00FD44AA"/>
    <w:rsid w:val="00FD4637"/>
    <w:rsid w:val="00FD474D"/>
    <w:rsid w:val="00FD4E78"/>
    <w:rsid w:val="00FD4F44"/>
    <w:rsid w:val="00FD5260"/>
    <w:rsid w:val="00FD61FA"/>
    <w:rsid w:val="00FD6AA4"/>
    <w:rsid w:val="00FD6C37"/>
    <w:rsid w:val="00FD7B16"/>
    <w:rsid w:val="00FD7D6D"/>
    <w:rsid w:val="00FE0118"/>
    <w:rsid w:val="00FE0253"/>
    <w:rsid w:val="00FE0343"/>
    <w:rsid w:val="00FE03AC"/>
    <w:rsid w:val="00FE09A9"/>
    <w:rsid w:val="00FE1D72"/>
    <w:rsid w:val="00FE1EBD"/>
    <w:rsid w:val="00FE1F31"/>
    <w:rsid w:val="00FE22B5"/>
    <w:rsid w:val="00FE3006"/>
    <w:rsid w:val="00FE31D8"/>
    <w:rsid w:val="00FE3314"/>
    <w:rsid w:val="00FE33F2"/>
    <w:rsid w:val="00FE405B"/>
    <w:rsid w:val="00FE4480"/>
    <w:rsid w:val="00FE4636"/>
    <w:rsid w:val="00FE47DF"/>
    <w:rsid w:val="00FE47F4"/>
    <w:rsid w:val="00FE48B2"/>
    <w:rsid w:val="00FE4C32"/>
    <w:rsid w:val="00FE5699"/>
    <w:rsid w:val="00FE5905"/>
    <w:rsid w:val="00FE5E29"/>
    <w:rsid w:val="00FE5F53"/>
    <w:rsid w:val="00FE6112"/>
    <w:rsid w:val="00FE6300"/>
    <w:rsid w:val="00FE71B6"/>
    <w:rsid w:val="00FE7891"/>
    <w:rsid w:val="00FE7BA6"/>
    <w:rsid w:val="00FE7FA0"/>
    <w:rsid w:val="00FF00F7"/>
    <w:rsid w:val="00FF015A"/>
    <w:rsid w:val="00FF037E"/>
    <w:rsid w:val="00FF0EF8"/>
    <w:rsid w:val="00FF0FB5"/>
    <w:rsid w:val="00FF16C2"/>
    <w:rsid w:val="00FF1763"/>
    <w:rsid w:val="00FF1953"/>
    <w:rsid w:val="00FF1D0B"/>
    <w:rsid w:val="00FF1EE8"/>
    <w:rsid w:val="00FF214B"/>
    <w:rsid w:val="00FF3B2F"/>
    <w:rsid w:val="00FF514D"/>
    <w:rsid w:val="00FF62DF"/>
    <w:rsid w:val="00FF6441"/>
    <w:rsid w:val="00FF681B"/>
    <w:rsid w:val="00FF6A3B"/>
    <w:rsid w:val="0EFD0337"/>
    <w:rsid w:val="3291FA67"/>
    <w:rsid w:val="4A5B1378"/>
    <w:rsid w:val="5CEB4F46"/>
    <w:rsid w:val="5F95E49E"/>
    <w:rsid w:val="62648D39"/>
    <w:rsid w:val="70656C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D59DA"/>
  <w15:docId w15:val="{335D955F-972C-4CCC-8EEC-9BAF9014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51EE8"/>
  </w:style>
  <w:style w:type="paragraph" w:styleId="Pealkiri1">
    <w:name w:val="heading 1"/>
    <w:basedOn w:val="Normaallaad"/>
    <w:link w:val="Pealkiri1Mrk"/>
    <w:uiPriority w:val="9"/>
    <w:qFormat/>
    <w:rsid w:val="00F65E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2">
    <w:name w:val="heading 2"/>
    <w:basedOn w:val="Normaallaad"/>
    <w:link w:val="Pealkiri2Mrk"/>
    <w:uiPriority w:val="9"/>
    <w:qFormat/>
    <w:rsid w:val="00F65E7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t-EE"/>
    </w:rPr>
  </w:style>
  <w:style w:type="paragraph" w:styleId="Pealkiri3">
    <w:name w:val="heading 3"/>
    <w:basedOn w:val="Normaallaad"/>
    <w:next w:val="Normaallaad"/>
    <w:link w:val="Pealkiri3Mrk"/>
    <w:uiPriority w:val="9"/>
    <w:unhideWhenUsed/>
    <w:qFormat/>
    <w:rsid w:val="00F65E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65E7C"/>
    <w:rPr>
      <w:rFonts w:ascii="Times New Roman" w:eastAsia="Times New Roman" w:hAnsi="Times New Roman" w:cs="Times New Roman"/>
      <w:b/>
      <w:bCs/>
      <w:kern w:val="36"/>
      <w:sz w:val="48"/>
      <w:szCs w:val="48"/>
      <w:lang w:eastAsia="et-EE"/>
    </w:rPr>
  </w:style>
  <w:style w:type="character" w:customStyle="1" w:styleId="Pealkiri2Mrk">
    <w:name w:val="Pealkiri 2 Märk"/>
    <w:basedOn w:val="Liguvaikefont"/>
    <w:link w:val="Pealkiri2"/>
    <w:uiPriority w:val="9"/>
    <w:rsid w:val="00F65E7C"/>
    <w:rPr>
      <w:rFonts w:ascii="Times New Roman" w:eastAsia="Times New Roman" w:hAnsi="Times New Roman" w:cs="Times New Roman"/>
      <w:b/>
      <w:bCs/>
      <w:kern w:val="0"/>
      <w:sz w:val="36"/>
      <w:szCs w:val="36"/>
      <w:lang w:eastAsia="et-EE"/>
    </w:rPr>
  </w:style>
  <w:style w:type="paragraph" w:customStyle="1" w:styleId="vv">
    <w:name w:val="vv"/>
    <w:basedOn w:val="Normaallaad"/>
    <w:rsid w:val="00F65E7C"/>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character" w:styleId="Hperlink">
    <w:name w:val="Hyperlink"/>
    <w:basedOn w:val="Liguvaikefont"/>
    <w:uiPriority w:val="99"/>
    <w:unhideWhenUsed/>
    <w:rsid w:val="00F65E7C"/>
    <w:rPr>
      <w:color w:val="0000FF"/>
      <w:u w:val="single"/>
    </w:rPr>
  </w:style>
  <w:style w:type="paragraph" w:customStyle="1" w:styleId="toggle-laws-closed">
    <w:name w:val="toggle-laws-closed"/>
    <w:basedOn w:val="Normaallaad"/>
    <w:rsid w:val="00F65E7C"/>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character" w:styleId="Tugev">
    <w:name w:val="Strong"/>
    <w:basedOn w:val="Liguvaikefont"/>
    <w:uiPriority w:val="22"/>
    <w:qFormat/>
    <w:rsid w:val="00F65E7C"/>
    <w:rPr>
      <w:b/>
      <w:bCs/>
    </w:rPr>
  </w:style>
  <w:style w:type="character" w:customStyle="1" w:styleId="Pealkiri3Mrk">
    <w:name w:val="Pealkiri 3 Märk"/>
    <w:basedOn w:val="Liguvaikefont"/>
    <w:link w:val="Pealkiri3"/>
    <w:uiPriority w:val="9"/>
    <w:rsid w:val="00F65E7C"/>
    <w:rPr>
      <w:rFonts w:asciiTheme="majorHAnsi" w:eastAsiaTheme="majorEastAsia" w:hAnsiTheme="majorHAnsi" w:cstheme="majorBidi"/>
      <w:color w:val="1F3763" w:themeColor="accent1" w:themeShade="7F"/>
      <w:sz w:val="24"/>
      <w:szCs w:val="24"/>
    </w:rPr>
  </w:style>
  <w:style w:type="paragraph" w:styleId="Redaktsioon">
    <w:name w:val="Revision"/>
    <w:hidden/>
    <w:uiPriority w:val="99"/>
    <w:semiHidden/>
    <w:rsid w:val="00F65E7C"/>
    <w:pPr>
      <w:spacing w:after="0" w:line="240" w:lineRule="auto"/>
    </w:pPr>
  </w:style>
  <w:style w:type="character" w:styleId="Kommentaariviide">
    <w:name w:val="annotation reference"/>
    <w:basedOn w:val="Liguvaikefont"/>
    <w:uiPriority w:val="99"/>
    <w:semiHidden/>
    <w:unhideWhenUsed/>
    <w:rsid w:val="007E5DE2"/>
    <w:rPr>
      <w:sz w:val="16"/>
      <w:szCs w:val="16"/>
    </w:rPr>
  </w:style>
  <w:style w:type="paragraph" w:styleId="Kommentaaritekst">
    <w:name w:val="annotation text"/>
    <w:basedOn w:val="Normaallaad"/>
    <w:link w:val="KommentaaritekstMrk"/>
    <w:uiPriority w:val="99"/>
    <w:unhideWhenUsed/>
    <w:rsid w:val="007E5DE2"/>
    <w:pPr>
      <w:spacing w:line="240" w:lineRule="auto"/>
    </w:pPr>
    <w:rPr>
      <w:sz w:val="20"/>
      <w:szCs w:val="20"/>
    </w:rPr>
  </w:style>
  <w:style w:type="character" w:customStyle="1" w:styleId="KommentaaritekstMrk">
    <w:name w:val="Kommentaari tekst Märk"/>
    <w:basedOn w:val="Liguvaikefont"/>
    <w:link w:val="Kommentaaritekst"/>
    <w:uiPriority w:val="99"/>
    <w:rsid w:val="007E5DE2"/>
    <w:rPr>
      <w:sz w:val="20"/>
      <w:szCs w:val="20"/>
    </w:rPr>
  </w:style>
  <w:style w:type="paragraph" w:styleId="Kommentaariteema">
    <w:name w:val="annotation subject"/>
    <w:basedOn w:val="Kommentaaritekst"/>
    <w:next w:val="Kommentaaritekst"/>
    <w:link w:val="KommentaariteemaMrk"/>
    <w:uiPriority w:val="99"/>
    <w:semiHidden/>
    <w:unhideWhenUsed/>
    <w:rsid w:val="007E5DE2"/>
    <w:rPr>
      <w:b/>
      <w:bCs/>
    </w:rPr>
  </w:style>
  <w:style w:type="character" w:customStyle="1" w:styleId="KommentaariteemaMrk">
    <w:name w:val="Kommentaari teema Märk"/>
    <w:basedOn w:val="KommentaaritekstMrk"/>
    <w:link w:val="Kommentaariteema"/>
    <w:uiPriority w:val="99"/>
    <w:semiHidden/>
    <w:rsid w:val="007E5DE2"/>
    <w:rPr>
      <w:b/>
      <w:bCs/>
      <w:sz w:val="20"/>
      <w:szCs w:val="20"/>
    </w:rPr>
  </w:style>
  <w:style w:type="paragraph" w:styleId="Normaallaadveeb">
    <w:name w:val="Normal (Web)"/>
    <w:basedOn w:val="Normaallaad"/>
    <w:uiPriority w:val="99"/>
    <w:unhideWhenUsed/>
    <w:rsid w:val="007E5DE2"/>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paragraph" w:styleId="Loendilik">
    <w:name w:val="List Paragraph"/>
    <w:basedOn w:val="Normaallaad"/>
    <w:uiPriority w:val="34"/>
    <w:qFormat/>
    <w:rsid w:val="00F03D61"/>
    <w:pPr>
      <w:ind w:left="720"/>
      <w:contextualSpacing/>
    </w:pPr>
  </w:style>
  <w:style w:type="character" w:customStyle="1" w:styleId="tyhik">
    <w:name w:val="tyhik"/>
    <w:basedOn w:val="Liguvaikefont"/>
    <w:rsid w:val="00744E1D"/>
  </w:style>
  <w:style w:type="character" w:customStyle="1" w:styleId="mm">
    <w:name w:val="mm"/>
    <w:basedOn w:val="Liguvaikefont"/>
    <w:rsid w:val="00A32036"/>
  </w:style>
  <w:style w:type="paragraph" w:styleId="Pis">
    <w:name w:val="header"/>
    <w:basedOn w:val="Normaallaad"/>
    <w:link w:val="PisMrk"/>
    <w:uiPriority w:val="99"/>
    <w:unhideWhenUsed/>
    <w:rsid w:val="008A24EE"/>
    <w:pPr>
      <w:tabs>
        <w:tab w:val="center" w:pos="4536"/>
        <w:tab w:val="right" w:pos="9072"/>
      </w:tabs>
      <w:spacing w:after="0" w:line="240" w:lineRule="auto"/>
    </w:pPr>
  </w:style>
  <w:style w:type="character" w:customStyle="1" w:styleId="PisMrk">
    <w:name w:val="Päis Märk"/>
    <w:basedOn w:val="Liguvaikefont"/>
    <w:link w:val="Pis"/>
    <w:uiPriority w:val="99"/>
    <w:rsid w:val="008A24EE"/>
  </w:style>
  <w:style w:type="paragraph" w:styleId="Jalus">
    <w:name w:val="footer"/>
    <w:basedOn w:val="Normaallaad"/>
    <w:link w:val="JalusMrk"/>
    <w:uiPriority w:val="99"/>
    <w:unhideWhenUsed/>
    <w:rsid w:val="008A24EE"/>
    <w:pPr>
      <w:tabs>
        <w:tab w:val="center" w:pos="4536"/>
        <w:tab w:val="right" w:pos="9072"/>
      </w:tabs>
      <w:spacing w:after="0" w:line="240" w:lineRule="auto"/>
    </w:pPr>
  </w:style>
  <w:style w:type="character" w:customStyle="1" w:styleId="JalusMrk">
    <w:name w:val="Jalus Märk"/>
    <w:basedOn w:val="Liguvaikefont"/>
    <w:link w:val="Jalus"/>
    <w:uiPriority w:val="99"/>
    <w:rsid w:val="008A24EE"/>
  </w:style>
  <w:style w:type="paragraph" w:customStyle="1" w:styleId="paragraph">
    <w:name w:val="paragraph"/>
    <w:basedOn w:val="Normaallaad"/>
    <w:rsid w:val="00903146"/>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character" w:customStyle="1" w:styleId="cf01">
    <w:name w:val="cf01"/>
    <w:basedOn w:val="Liguvaikefont"/>
    <w:rsid w:val="003B7FCA"/>
    <w:rPr>
      <w:rFonts w:ascii="Segoe UI" w:hAnsi="Segoe UI" w:cs="Segoe UI" w:hint="default"/>
      <w:sz w:val="18"/>
      <w:szCs w:val="18"/>
    </w:rPr>
  </w:style>
  <w:style w:type="character" w:styleId="Lahendamatamainimine">
    <w:name w:val="Unresolved Mention"/>
    <w:basedOn w:val="Liguvaikefont"/>
    <w:uiPriority w:val="99"/>
    <w:semiHidden/>
    <w:unhideWhenUsed/>
    <w:rsid w:val="0024109B"/>
    <w:rPr>
      <w:color w:val="605E5C"/>
      <w:shd w:val="clear" w:color="auto" w:fill="E1DFDD"/>
    </w:rPr>
  </w:style>
  <w:style w:type="paragraph" w:customStyle="1" w:styleId="Default">
    <w:name w:val="Default"/>
    <w:rsid w:val="00334786"/>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ui-provider">
    <w:name w:val="ui-provider"/>
    <w:basedOn w:val="Liguvaikefont"/>
    <w:rsid w:val="004C1A0C"/>
  </w:style>
  <w:style w:type="paragraph" w:styleId="Vahedeta">
    <w:name w:val="No Spacing"/>
    <w:link w:val="VahedetaMrk"/>
    <w:uiPriority w:val="1"/>
    <w:qFormat/>
    <w:rsid w:val="00350C51"/>
    <w:pPr>
      <w:spacing w:after="0" w:line="240" w:lineRule="auto"/>
    </w:pPr>
    <w:rPr>
      <w:kern w:val="0"/>
    </w:rPr>
  </w:style>
  <w:style w:type="paragraph" w:styleId="Jutumullitekst">
    <w:name w:val="Balloon Text"/>
    <w:basedOn w:val="Normaallaad"/>
    <w:link w:val="JutumullitekstMrk"/>
    <w:uiPriority w:val="99"/>
    <w:semiHidden/>
    <w:unhideWhenUsed/>
    <w:rsid w:val="00B2104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2104B"/>
    <w:rPr>
      <w:rFonts w:ascii="Segoe UI" w:hAnsi="Segoe UI" w:cs="Segoe UI"/>
      <w:sz w:val="18"/>
      <w:szCs w:val="18"/>
    </w:rPr>
  </w:style>
  <w:style w:type="character" w:customStyle="1" w:styleId="VahedetaMrk">
    <w:name w:val="Vahedeta Märk"/>
    <w:link w:val="Vahedeta"/>
    <w:uiPriority w:val="1"/>
    <w:rsid w:val="001F5287"/>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286">
      <w:bodyDiv w:val="1"/>
      <w:marLeft w:val="0"/>
      <w:marRight w:val="0"/>
      <w:marTop w:val="0"/>
      <w:marBottom w:val="0"/>
      <w:divBdr>
        <w:top w:val="none" w:sz="0" w:space="0" w:color="auto"/>
        <w:left w:val="none" w:sz="0" w:space="0" w:color="auto"/>
        <w:bottom w:val="none" w:sz="0" w:space="0" w:color="auto"/>
        <w:right w:val="none" w:sz="0" w:space="0" w:color="auto"/>
      </w:divBdr>
    </w:div>
    <w:div w:id="38089065">
      <w:bodyDiv w:val="1"/>
      <w:marLeft w:val="0"/>
      <w:marRight w:val="0"/>
      <w:marTop w:val="0"/>
      <w:marBottom w:val="0"/>
      <w:divBdr>
        <w:top w:val="none" w:sz="0" w:space="0" w:color="auto"/>
        <w:left w:val="none" w:sz="0" w:space="0" w:color="auto"/>
        <w:bottom w:val="none" w:sz="0" w:space="0" w:color="auto"/>
        <w:right w:val="none" w:sz="0" w:space="0" w:color="auto"/>
      </w:divBdr>
    </w:div>
    <w:div w:id="87847760">
      <w:bodyDiv w:val="1"/>
      <w:marLeft w:val="0"/>
      <w:marRight w:val="0"/>
      <w:marTop w:val="0"/>
      <w:marBottom w:val="0"/>
      <w:divBdr>
        <w:top w:val="none" w:sz="0" w:space="0" w:color="auto"/>
        <w:left w:val="none" w:sz="0" w:space="0" w:color="auto"/>
        <w:bottom w:val="none" w:sz="0" w:space="0" w:color="auto"/>
        <w:right w:val="none" w:sz="0" w:space="0" w:color="auto"/>
      </w:divBdr>
    </w:div>
    <w:div w:id="91513544">
      <w:bodyDiv w:val="1"/>
      <w:marLeft w:val="0"/>
      <w:marRight w:val="0"/>
      <w:marTop w:val="0"/>
      <w:marBottom w:val="0"/>
      <w:divBdr>
        <w:top w:val="none" w:sz="0" w:space="0" w:color="auto"/>
        <w:left w:val="none" w:sz="0" w:space="0" w:color="auto"/>
        <w:bottom w:val="none" w:sz="0" w:space="0" w:color="auto"/>
        <w:right w:val="none" w:sz="0" w:space="0" w:color="auto"/>
      </w:divBdr>
    </w:div>
    <w:div w:id="92164514">
      <w:bodyDiv w:val="1"/>
      <w:marLeft w:val="0"/>
      <w:marRight w:val="0"/>
      <w:marTop w:val="0"/>
      <w:marBottom w:val="0"/>
      <w:divBdr>
        <w:top w:val="none" w:sz="0" w:space="0" w:color="auto"/>
        <w:left w:val="none" w:sz="0" w:space="0" w:color="auto"/>
        <w:bottom w:val="none" w:sz="0" w:space="0" w:color="auto"/>
        <w:right w:val="none" w:sz="0" w:space="0" w:color="auto"/>
      </w:divBdr>
    </w:div>
    <w:div w:id="103352649">
      <w:bodyDiv w:val="1"/>
      <w:marLeft w:val="0"/>
      <w:marRight w:val="0"/>
      <w:marTop w:val="0"/>
      <w:marBottom w:val="0"/>
      <w:divBdr>
        <w:top w:val="none" w:sz="0" w:space="0" w:color="auto"/>
        <w:left w:val="none" w:sz="0" w:space="0" w:color="auto"/>
        <w:bottom w:val="none" w:sz="0" w:space="0" w:color="auto"/>
        <w:right w:val="none" w:sz="0" w:space="0" w:color="auto"/>
      </w:divBdr>
    </w:div>
    <w:div w:id="125851422">
      <w:bodyDiv w:val="1"/>
      <w:marLeft w:val="0"/>
      <w:marRight w:val="0"/>
      <w:marTop w:val="0"/>
      <w:marBottom w:val="0"/>
      <w:divBdr>
        <w:top w:val="none" w:sz="0" w:space="0" w:color="auto"/>
        <w:left w:val="none" w:sz="0" w:space="0" w:color="auto"/>
        <w:bottom w:val="none" w:sz="0" w:space="0" w:color="auto"/>
        <w:right w:val="none" w:sz="0" w:space="0" w:color="auto"/>
      </w:divBdr>
    </w:div>
    <w:div w:id="152110198">
      <w:bodyDiv w:val="1"/>
      <w:marLeft w:val="0"/>
      <w:marRight w:val="0"/>
      <w:marTop w:val="0"/>
      <w:marBottom w:val="0"/>
      <w:divBdr>
        <w:top w:val="none" w:sz="0" w:space="0" w:color="auto"/>
        <w:left w:val="none" w:sz="0" w:space="0" w:color="auto"/>
        <w:bottom w:val="none" w:sz="0" w:space="0" w:color="auto"/>
        <w:right w:val="none" w:sz="0" w:space="0" w:color="auto"/>
      </w:divBdr>
    </w:div>
    <w:div w:id="192960378">
      <w:bodyDiv w:val="1"/>
      <w:marLeft w:val="0"/>
      <w:marRight w:val="0"/>
      <w:marTop w:val="0"/>
      <w:marBottom w:val="0"/>
      <w:divBdr>
        <w:top w:val="none" w:sz="0" w:space="0" w:color="auto"/>
        <w:left w:val="none" w:sz="0" w:space="0" w:color="auto"/>
        <w:bottom w:val="none" w:sz="0" w:space="0" w:color="auto"/>
        <w:right w:val="none" w:sz="0" w:space="0" w:color="auto"/>
      </w:divBdr>
    </w:div>
    <w:div w:id="196166178">
      <w:bodyDiv w:val="1"/>
      <w:marLeft w:val="0"/>
      <w:marRight w:val="0"/>
      <w:marTop w:val="0"/>
      <w:marBottom w:val="0"/>
      <w:divBdr>
        <w:top w:val="none" w:sz="0" w:space="0" w:color="auto"/>
        <w:left w:val="none" w:sz="0" w:space="0" w:color="auto"/>
        <w:bottom w:val="none" w:sz="0" w:space="0" w:color="auto"/>
        <w:right w:val="none" w:sz="0" w:space="0" w:color="auto"/>
      </w:divBdr>
    </w:div>
    <w:div w:id="220408170">
      <w:bodyDiv w:val="1"/>
      <w:marLeft w:val="0"/>
      <w:marRight w:val="0"/>
      <w:marTop w:val="0"/>
      <w:marBottom w:val="0"/>
      <w:divBdr>
        <w:top w:val="none" w:sz="0" w:space="0" w:color="auto"/>
        <w:left w:val="none" w:sz="0" w:space="0" w:color="auto"/>
        <w:bottom w:val="none" w:sz="0" w:space="0" w:color="auto"/>
        <w:right w:val="none" w:sz="0" w:space="0" w:color="auto"/>
      </w:divBdr>
    </w:div>
    <w:div w:id="255067062">
      <w:bodyDiv w:val="1"/>
      <w:marLeft w:val="0"/>
      <w:marRight w:val="0"/>
      <w:marTop w:val="0"/>
      <w:marBottom w:val="0"/>
      <w:divBdr>
        <w:top w:val="none" w:sz="0" w:space="0" w:color="auto"/>
        <w:left w:val="none" w:sz="0" w:space="0" w:color="auto"/>
        <w:bottom w:val="none" w:sz="0" w:space="0" w:color="auto"/>
        <w:right w:val="none" w:sz="0" w:space="0" w:color="auto"/>
      </w:divBdr>
    </w:div>
    <w:div w:id="274026696">
      <w:bodyDiv w:val="1"/>
      <w:marLeft w:val="0"/>
      <w:marRight w:val="0"/>
      <w:marTop w:val="0"/>
      <w:marBottom w:val="0"/>
      <w:divBdr>
        <w:top w:val="none" w:sz="0" w:space="0" w:color="auto"/>
        <w:left w:val="none" w:sz="0" w:space="0" w:color="auto"/>
        <w:bottom w:val="none" w:sz="0" w:space="0" w:color="auto"/>
        <w:right w:val="none" w:sz="0" w:space="0" w:color="auto"/>
      </w:divBdr>
    </w:div>
    <w:div w:id="298075126">
      <w:bodyDiv w:val="1"/>
      <w:marLeft w:val="0"/>
      <w:marRight w:val="0"/>
      <w:marTop w:val="0"/>
      <w:marBottom w:val="0"/>
      <w:divBdr>
        <w:top w:val="none" w:sz="0" w:space="0" w:color="auto"/>
        <w:left w:val="none" w:sz="0" w:space="0" w:color="auto"/>
        <w:bottom w:val="none" w:sz="0" w:space="0" w:color="auto"/>
        <w:right w:val="none" w:sz="0" w:space="0" w:color="auto"/>
      </w:divBdr>
    </w:div>
    <w:div w:id="341400067">
      <w:bodyDiv w:val="1"/>
      <w:marLeft w:val="0"/>
      <w:marRight w:val="0"/>
      <w:marTop w:val="0"/>
      <w:marBottom w:val="0"/>
      <w:divBdr>
        <w:top w:val="none" w:sz="0" w:space="0" w:color="auto"/>
        <w:left w:val="none" w:sz="0" w:space="0" w:color="auto"/>
        <w:bottom w:val="none" w:sz="0" w:space="0" w:color="auto"/>
        <w:right w:val="none" w:sz="0" w:space="0" w:color="auto"/>
      </w:divBdr>
    </w:div>
    <w:div w:id="364139591">
      <w:bodyDiv w:val="1"/>
      <w:marLeft w:val="0"/>
      <w:marRight w:val="0"/>
      <w:marTop w:val="0"/>
      <w:marBottom w:val="0"/>
      <w:divBdr>
        <w:top w:val="none" w:sz="0" w:space="0" w:color="auto"/>
        <w:left w:val="none" w:sz="0" w:space="0" w:color="auto"/>
        <w:bottom w:val="none" w:sz="0" w:space="0" w:color="auto"/>
        <w:right w:val="none" w:sz="0" w:space="0" w:color="auto"/>
      </w:divBdr>
    </w:div>
    <w:div w:id="367024418">
      <w:bodyDiv w:val="1"/>
      <w:marLeft w:val="0"/>
      <w:marRight w:val="0"/>
      <w:marTop w:val="0"/>
      <w:marBottom w:val="0"/>
      <w:divBdr>
        <w:top w:val="none" w:sz="0" w:space="0" w:color="auto"/>
        <w:left w:val="none" w:sz="0" w:space="0" w:color="auto"/>
        <w:bottom w:val="none" w:sz="0" w:space="0" w:color="auto"/>
        <w:right w:val="none" w:sz="0" w:space="0" w:color="auto"/>
      </w:divBdr>
    </w:div>
    <w:div w:id="382143535">
      <w:bodyDiv w:val="1"/>
      <w:marLeft w:val="0"/>
      <w:marRight w:val="0"/>
      <w:marTop w:val="0"/>
      <w:marBottom w:val="0"/>
      <w:divBdr>
        <w:top w:val="none" w:sz="0" w:space="0" w:color="auto"/>
        <w:left w:val="none" w:sz="0" w:space="0" w:color="auto"/>
        <w:bottom w:val="none" w:sz="0" w:space="0" w:color="auto"/>
        <w:right w:val="none" w:sz="0" w:space="0" w:color="auto"/>
      </w:divBdr>
    </w:div>
    <w:div w:id="388192408">
      <w:bodyDiv w:val="1"/>
      <w:marLeft w:val="0"/>
      <w:marRight w:val="0"/>
      <w:marTop w:val="0"/>
      <w:marBottom w:val="0"/>
      <w:divBdr>
        <w:top w:val="none" w:sz="0" w:space="0" w:color="auto"/>
        <w:left w:val="none" w:sz="0" w:space="0" w:color="auto"/>
        <w:bottom w:val="none" w:sz="0" w:space="0" w:color="auto"/>
        <w:right w:val="none" w:sz="0" w:space="0" w:color="auto"/>
      </w:divBdr>
    </w:div>
    <w:div w:id="418985248">
      <w:bodyDiv w:val="1"/>
      <w:marLeft w:val="0"/>
      <w:marRight w:val="0"/>
      <w:marTop w:val="0"/>
      <w:marBottom w:val="0"/>
      <w:divBdr>
        <w:top w:val="none" w:sz="0" w:space="0" w:color="auto"/>
        <w:left w:val="none" w:sz="0" w:space="0" w:color="auto"/>
        <w:bottom w:val="none" w:sz="0" w:space="0" w:color="auto"/>
        <w:right w:val="none" w:sz="0" w:space="0" w:color="auto"/>
      </w:divBdr>
    </w:div>
    <w:div w:id="419762880">
      <w:bodyDiv w:val="1"/>
      <w:marLeft w:val="0"/>
      <w:marRight w:val="0"/>
      <w:marTop w:val="0"/>
      <w:marBottom w:val="0"/>
      <w:divBdr>
        <w:top w:val="none" w:sz="0" w:space="0" w:color="auto"/>
        <w:left w:val="none" w:sz="0" w:space="0" w:color="auto"/>
        <w:bottom w:val="none" w:sz="0" w:space="0" w:color="auto"/>
        <w:right w:val="none" w:sz="0" w:space="0" w:color="auto"/>
      </w:divBdr>
    </w:div>
    <w:div w:id="422263229">
      <w:bodyDiv w:val="1"/>
      <w:marLeft w:val="0"/>
      <w:marRight w:val="0"/>
      <w:marTop w:val="0"/>
      <w:marBottom w:val="0"/>
      <w:divBdr>
        <w:top w:val="none" w:sz="0" w:space="0" w:color="auto"/>
        <w:left w:val="none" w:sz="0" w:space="0" w:color="auto"/>
        <w:bottom w:val="none" w:sz="0" w:space="0" w:color="auto"/>
        <w:right w:val="none" w:sz="0" w:space="0" w:color="auto"/>
      </w:divBdr>
      <w:divsChild>
        <w:div w:id="698163053">
          <w:marLeft w:val="0"/>
          <w:marRight w:val="0"/>
          <w:marTop w:val="0"/>
          <w:marBottom w:val="0"/>
          <w:divBdr>
            <w:top w:val="none" w:sz="0" w:space="0" w:color="auto"/>
            <w:left w:val="none" w:sz="0" w:space="0" w:color="auto"/>
            <w:bottom w:val="none" w:sz="0" w:space="0" w:color="auto"/>
            <w:right w:val="none" w:sz="0" w:space="0" w:color="auto"/>
          </w:divBdr>
          <w:divsChild>
            <w:div w:id="12607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6916">
      <w:bodyDiv w:val="1"/>
      <w:marLeft w:val="0"/>
      <w:marRight w:val="0"/>
      <w:marTop w:val="0"/>
      <w:marBottom w:val="0"/>
      <w:divBdr>
        <w:top w:val="none" w:sz="0" w:space="0" w:color="auto"/>
        <w:left w:val="none" w:sz="0" w:space="0" w:color="auto"/>
        <w:bottom w:val="none" w:sz="0" w:space="0" w:color="auto"/>
        <w:right w:val="none" w:sz="0" w:space="0" w:color="auto"/>
      </w:divBdr>
    </w:div>
    <w:div w:id="425081678">
      <w:bodyDiv w:val="1"/>
      <w:marLeft w:val="0"/>
      <w:marRight w:val="0"/>
      <w:marTop w:val="0"/>
      <w:marBottom w:val="0"/>
      <w:divBdr>
        <w:top w:val="none" w:sz="0" w:space="0" w:color="auto"/>
        <w:left w:val="none" w:sz="0" w:space="0" w:color="auto"/>
        <w:bottom w:val="none" w:sz="0" w:space="0" w:color="auto"/>
        <w:right w:val="none" w:sz="0" w:space="0" w:color="auto"/>
      </w:divBdr>
    </w:div>
    <w:div w:id="426535805">
      <w:bodyDiv w:val="1"/>
      <w:marLeft w:val="0"/>
      <w:marRight w:val="0"/>
      <w:marTop w:val="0"/>
      <w:marBottom w:val="0"/>
      <w:divBdr>
        <w:top w:val="none" w:sz="0" w:space="0" w:color="auto"/>
        <w:left w:val="none" w:sz="0" w:space="0" w:color="auto"/>
        <w:bottom w:val="none" w:sz="0" w:space="0" w:color="auto"/>
        <w:right w:val="none" w:sz="0" w:space="0" w:color="auto"/>
      </w:divBdr>
    </w:div>
    <w:div w:id="456065632">
      <w:bodyDiv w:val="1"/>
      <w:marLeft w:val="0"/>
      <w:marRight w:val="0"/>
      <w:marTop w:val="0"/>
      <w:marBottom w:val="0"/>
      <w:divBdr>
        <w:top w:val="none" w:sz="0" w:space="0" w:color="auto"/>
        <w:left w:val="none" w:sz="0" w:space="0" w:color="auto"/>
        <w:bottom w:val="none" w:sz="0" w:space="0" w:color="auto"/>
        <w:right w:val="none" w:sz="0" w:space="0" w:color="auto"/>
      </w:divBdr>
    </w:div>
    <w:div w:id="513879312">
      <w:bodyDiv w:val="1"/>
      <w:marLeft w:val="0"/>
      <w:marRight w:val="0"/>
      <w:marTop w:val="0"/>
      <w:marBottom w:val="0"/>
      <w:divBdr>
        <w:top w:val="none" w:sz="0" w:space="0" w:color="auto"/>
        <w:left w:val="none" w:sz="0" w:space="0" w:color="auto"/>
        <w:bottom w:val="none" w:sz="0" w:space="0" w:color="auto"/>
        <w:right w:val="none" w:sz="0" w:space="0" w:color="auto"/>
      </w:divBdr>
    </w:div>
    <w:div w:id="578639524">
      <w:bodyDiv w:val="1"/>
      <w:marLeft w:val="0"/>
      <w:marRight w:val="0"/>
      <w:marTop w:val="0"/>
      <w:marBottom w:val="0"/>
      <w:divBdr>
        <w:top w:val="none" w:sz="0" w:space="0" w:color="auto"/>
        <w:left w:val="none" w:sz="0" w:space="0" w:color="auto"/>
        <w:bottom w:val="none" w:sz="0" w:space="0" w:color="auto"/>
        <w:right w:val="none" w:sz="0" w:space="0" w:color="auto"/>
      </w:divBdr>
    </w:div>
    <w:div w:id="590553241">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92222339">
      <w:bodyDiv w:val="1"/>
      <w:marLeft w:val="0"/>
      <w:marRight w:val="0"/>
      <w:marTop w:val="0"/>
      <w:marBottom w:val="0"/>
      <w:divBdr>
        <w:top w:val="none" w:sz="0" w:space="0" w:color="auto"/>
        <w:left w:val="none" w:sz="0" w:space="0" w:color="auto"/>
        <w:bottom w:val="none" w:sz="0" w:space="0" w:color="auto"/>
        <w:right w:val="none" w:sz="0" w:space="0" w:color="auto"/>
      </w:divBdr>
    </w:div>
    <w:div w:id="698816484">
      <w:bodyDiv w:val="1"/>
      <w:marLeft w:val="0"/>
      <w:marRight w:val="0"/>
      <w:marTop w:val="0"/>
      <w:marBottom w:val="0"/>
      <w:divBdr>
        <w:top w:val="none" w:sz="0" w:space="0" w:color="auto"/>
        <w:left w:val="none" w:sz="0" w:space="0" w:color="auto"/>
        <w:bottom w:val="none" w:sz="0" w:space="0" w:color="auto"/>
        <w:right w:val="none" w:sz="0" w:space="0" w:color="auto"/>
      </w:divBdr>
    </w:div>
    <w:div w:id="733744530">
      <w:bodyDiv w:val="1"/>
      <w:marLeft w:val="0"/>
      <w:marRight w:val="0"/>
      <w:marTop w:val="0"/>
      <w:marBottom w:val="0"/>
      <w:divBdr>
        <w:top w:val="none" w:sz="0" w:space="0" w:color="auto"/>
        <w:left w:val="none" w:sz="0" w:space="0" w:color="auto"/>
        <w:bottom w:val="none" w:sz="0" w:space="0" w:color="auto"/>
        <w:right w:val="none" w:sz="0" w:space="0" w:color="auto"/>
      </w:divBdr>
    </w:div>
    <w:div w:id="783312100">
      <w:bodyDiv w:val="1"/>
      <w:marLeft w:val="0"/>
      <w:marRight w:val="0"/>
      <w:marTop w:val="0"/>
      <w:marBottom w:val="0"/>
      <w:divBdr>
        <w:top w:val="none" w:sz="0" w:space="0" w:color="auto"/>
        <w:left w:val="none" w:sz="0" w:space="0" w:color="auto"/>
        <w:bottom w:val="none" w:sz="0" w:space="0" w:color="auto"/>
        <w:right w:val="none" w:sz="0" w:space="0" w:color="auto"/>
      </w:divBdr>
    </w:div>
    <w:div w:id="796292120">
      <w:bodyDiv w:val="1"/>
      <w:marLeft w:val="0"/>
      <w:marRight w:val="0"/>
      <w:marTop w:val="0"/>
      <w:marBottom w:val="0"/>
      <w:divBdr>
        <w:top w:val="none" w:sz="0" w:space="0" w:color="auto"/>
        <w:left w:val="none" w:sz="0" w:space="0" w:color="auto"/>
        <w:bottom w:val="none" w:sz="0" w:space="0" w:color="auto"/>
        <w:right w:val="none" w:sz="0" w:space="0" w:color="auto"/>
      </w:divBdr>
    </w:div>
    <w:div w:id="796686161">
      <w:bodyDiv w:val="1"/>
      <w:marLeft w:val="0"/>
      <w:marRight w:val="0"/>
      <w:marTop w:val="0"/>
      <w:marBottom w:val="0"/>
      <w:divBdr>
        <w:top w:val="none" w:sz="0" w:space="0" w:color="auto"/>
        <w:left w:val="none" w:sz="0" w:space="0" w:color="auto"/>
        <w:bottom w:val="none" w:sz="0" w:space="0" w:color="auto"/>
        <w:right w:val="none" w:sz="0" w:space="0" w:color="auto"/>
      </w:divBdr>
    </w:div>
    <w:div w:id="797801049">
      <w:bodyDiv w:val="1"/>
      <w:marLeft w:val="0"/>
      <w:marRight w:val="0"/>
      <w:marTop w:val="0"/>
      <w:marBottom w:val="0"/>
      <w:divBdr>
        <w:top w:val="none" w:sz="0" w:space="0" w:color="auto"/>
        <w:left w:val="none" w:sz="0" w:space="0" w:color="auto"/>
        <w:bottom w:val="none" w:sz="0" w:space="0" w:color="auto"/>
        <w:right w:val="none" w:sz="0" w:space="0" w:color="auto"/>
      </w:divBdr>
    </w:div>
    <w:div w:id="807750149">
      <w:bodyDiv w:val="1"/>
      <w:marLeft w:val="0"/>
      <w:marRight w:val="0"/>
      <w:marTop w:val="0"/>
      <w:marBottom w:val="0"/>
      <w:divBdr>
        <w:top w:val="none" w:sz="0" w:space="0" w:color="auto"/>
        <w:left w:val="none" w:sz="0" w:space="0" w:color="auto"/>
        <w:bottom w:val="none" w:sz="0" w:space="0" w:color="auto"/>
        <w:right w:val="none" w:sz="0" w:space="0" w:color="auto"/>
      </w:divBdr>
    </w:div>
    <w:div w:id="814493072">
      <w:bodyDiv w:val="1"/>
      <w:marLeft w:val="0"/>
      <w:marRight w:val="0"/>
      <w:marTop w:val="0"/>
      <w:marBottom w:val="0"/>
      <w:divBdr>
        <w:top w:val="none" w:sz="0" w:space="0" w:color="auto"/>
        <w:left w:val="none" w:sz="0" w:space="0" w:color="auto"/>
        <w:bottom w:val="none" w:sz="0" w:space="0" w:color="auto"/>
        <w:right w:val="none" w:sz="0" w:space="0" w:color="auto"/>
      </w:divBdr>
    </w:div>
    <w:div w:id="835534590">
      <w:bodyDiv w:val="1"/>
      <w:marLeft w:val="0"/>
      <w:marRight w:val="0"/>
      <w:marTop w:val="0"/>
      <w:marBottom w:val="0"/>
      <w:divBdr>
        <w:top w:val="none" w:sz="0" w:space="0" w:color="auto"/>
        <w:left w:val="none" w:sz="0" w:space="0" w:color="auto"/>
        <w:bottom w:val="none" w:sz="0" w:space="0" w:color="auto"/>
        <w:right w:val="none" w:sz="0" w:space="0" w:color="auto"/>
      </w:divBdr>
    </w:div>
    <w:div w:id="850073957">
      <w:bodyDiv w:val="1"/>
      <w:marLeft w:val="0"/>
      <w:marRight w:val="0"/>
      <w:marTop w:val="0"/>
      <w:marBottom w:val="0"/>
      <w:divBdr>
        <w:top w:val="none" w:sz="0" w:space="0" w:color="auto"/>
        <w:left w:val="none" w:sz="0" w:space="0" w:color="auto"/>
        <w:bottom w:val="none" w:sz="0" w:space="0" w:color="auto"/>
        <w:right w:val="none" w:sz="0" w:space="0" w:color="auto"/>
      </w:divBdr>
    </w:div>
    <w:div w:id="873738704">
      <w:bodyDiv w:val="1"/>
      <w:marLeft w:val="0"/>
      <w:marRight w:val="0"/>
      <w:marTop w:val="0"/>
      <w:marBottom w:val="0"/>
      <w:divBdr>
        <w:top w:val="none" w:sz="0" w:space="0" w:color="auto"/>
        <w:left w:val="none" w:sz="0" w:space="0" w:color="auto"/>
        <w:bottom w:val="none" w:sz="0" w:space="0" w:color="auto"/>
        <w:right w:val="none" w:sz="0" w:space="0" w:color="auto"/>
      </w:divBdr>
    </w:div>
    <w:div w:id="884876382">
      <w:bodyDiv w:val="1"/>
      <w:marLeft w:val="0"/>
      <w:marRight w:val="0"/>
      <w:marTop w:val="0"/>
      <w:marBottom w:val="0"/>
      <w:divBdr>
        <w:top w:val="none" w:sz="0" w:space="0" w:color="auto"/>
        <w:left w:val="none" w:sz="0" w:space="0" w:color="auto"/>
        <w:bottom w:val="none" w:sz="0" w:space="0" w:color="auto"/>
        <w:right w:val="none" w:sz="0" w:space="0" w:color="auto"/>
      </w:divBdr>
    </w:div>
    <w:div w:id="908803184">
      <w:bodyDiv w:val="1"/>
      <w:marLeft w:val="0"/>
      <w:marRight w:val="0"/>
      <w:marTop w:val="0"/>
      <w:marBottom w:val="0"/>
      <w:divBdr>
        <w:top w:val="none" w:sz="0" w:space="0" w:color="auto"/>
        <w:left w:val="none" w:sz="0" w:space="0" w:color="auto"/>
        <w:bottom w:val="none" w:sz="0" w:space="0" w:color="auto"/>
        <w:right w:val="none" w:sz="0" w:space="0" w:color="auto"/>
      </w:divBdr>
    </w:div>
    <w:div w:id="956638900">
      <w:bodyDiv w:val="1"/>
      <w:marLeft w:val="0"/>
      <w:marRight w:val="0"/>
      <w:marTop w:val="0"/>
      <w:marBottom w:val="0"/>
      <w:divBdr>
        <w:top w:val="none" w:sz="0" w:space="0" w:color="auto"/>
        <w:left w:val="none" w:sz="0" w:space="0" w:color="auto"/>
        <w:bottom w:val="none" w:sz="0" w:space="0" w:color="auto"/>
        <w:right w:val="none" w:sz="0" w:space="0" w:color="auto"/>
      </w:divBdr>
    </w:div>
    <w:div w:id="985665279">
      <w:bodyDiv w:val="1"/>
      <w:marLeft w:val="0"/>
      <w:marRight w:val="0"/>
      <w:marTop w:val="0"/>
      <w:marBottom w:val="0"/>
      <w:divBdr>
        <w:top w:val="none" w:sz="0" w:space="0" w:color="auto"/>
        <w:left w:val="none" w:sz="0" w:space="0" w:color="auto"/>
        <w:bottom w:val="none" w:sz="0" w:space="0" w:color="auto"/>
        <w:right w:val="none" w:sz="0" w:space="0" w:color="auto"/>
      </w:divBdr>
    </w:div>
    <w:div w:id="988481415">
      <w:bodyDiv w:val="1"/>
      <w:marLeft w:val="0"/>
      <w:marRight w:val="0"/>
      <w:marTop w:val="0"/>
      <w:marBottom w:val="0"/>
      <w:divBdr>
        <w:top w:val="none" w:sz="0" w:space="0" w:color="auto"/>
        <w:left w:val="none" w:sz="0" w:space="0" w:color="auto"/>
        <w:bottom w:val="none" w:sz="0" w:space="0" w:color="auto"/>
        <w:right w:val="none" w:sz="0" w:space="0" w:color="auto"/>
      </w:divBdr>
    </w:div>
    <w:div w:id="1004018652">
      <w:bodyDiv w:val="1"/>
      <w:marLeft w:val="0"/>
      <w:marRight w:val="0"/>
      <w:marTop w:val="0"/>
      <w:marBottom w:val="0"/>
      <w:divBdr>
        <w:top w:val="none" w:sz="0" w:space="0" w:color="auto"/>
        <w:left w:val="none" w:sz="0" w:space="0" w:color="auto"/>
        <w:bottom w:val="none" w:sz="0" w:space="0" w:color="auto"/>
        <w:right w:val="none" w:sz="0" w:space="0" w:color="auto"/>
      </w:divBdr>
    </w:div>
    <w:div w:id="1005861814">
      <w:bodyDiv w:val="1"/>
      <w:marLeft w:val="0"/>
      <w:marRight w:val="0"/>
      <w:marTop w:val="0"/>
      <w:marBottom w:val="0"/>
      <w:divBdr>
        <w:top w:val="none" w:sz="0" w:space="0" w:color="auto"/>
        <w:left w:val="none" w:sz="0" w:space="0" w:color="auto"/>
        <w:bottom w:val="none" w:sz="0" w:space="0" w:color="auto"/>
        <w:right w:val="none" w:sz="0" w:space="0" w:color="auto"/>
      </w:divBdr>
    </w:div>
    <w:div w:id="1040663530">
      <w:bodyDiv w:val="1"/>
      <w:marLeft w:val="0"/>
      <w:marRight w:val="0"/>
      <w:marTop w:val="0"/>
      <w:marBottom w:val="0"/>
      <w:divBdr>
        <w:top w:val="none" w:sz="0" w:space="0" w:color="auto"/>
        <w:left w:val="none" w:sz="0" w:space="0" w:color="auto"/>
        <w:bottom w:val="none" w:sz="0" w:space="0" w:color="auto"/>
        <w:right w:val="none" w:sz="0" w:space="0" w:color="auto"/>
      </w:divBdr>
    </w:div>
    <w:div w:id="1059327766">
      <w:bodyDiv w:val="1"/>
      <w:marLeft w:val="0"/>
      <w:marRight w:val="0"/>
      <w:marTop w:val="0"/>
      <w:marBottom w:val="0"/>
      <w:divBdr>
        <w:top w:val="none" w:sz="0" w:space="0" w:color="auto"/>
        <w:left w:val="none" w:sz="0" w:space="0" w:color="auto"/>
        <w:bottom w:val="none" w:sz="0" w:space="0" w:color="auto"/>
        <w:right w:val="none" w:sz="0" w:space="0" w:color="auto"/>
      </w:divBdr>
    </w:div>
    <w:div w:id="1068915836">
      <w:bodyDiv w:val="1"/>
      <w:marLeft w:val="0"/>
      <w:marRight w:val="0"/>
      <w:marTop w:val="0"/>
      <w:marBottom w:val="0"/>
      <w:divBdr>
        <w:top w:val="none" w:sz="0" w:space="0" w:color="auto"/>
        <w:left w:val="none" w:sz="0" w:space="0" w:color="auto"/>
        <w:bottom w:val="none" w:sz="0" w:space="0" w:color="auto"/>
        <w:right w:val="none" w:sz="0" w:space="0" w:color="auto"/>
      </w:divBdr>
    </w:div>
    <w:div w:id="1116870482">
      <w:bodyDiv w:val="1"/>
      <w:marLeft w:val="0"/>
      <w:marRight w:val="0"/>
      <w:marTop w:val="0"/>
      <w:marBottom w:val="0"/>
      <w:divBdr>
        <w:top w:val="none" w:sz="0" w:space="0" w:color="auto"/>
        <w:left w:val="none" w:sz="0" w:space="0" w:color="auto"/>
        <w:bottom w:val="none" w:sz="0" w:space="0" w:color="auto"/>
        <w:right w:val="none" w:sz="0" w:space="0" w:color="auto"/>
      </w:divBdr>
    </w:div>
    <w:div w:id="1150706380">
      <w:bodyDiv w:val="1"/>
      <w:marLeft w:val="0"/>
      <w:marRight w:val="0"/>
      <w:marTop w:val="0"/>
      <w:marBottom w:val="0"/>
      <w:divBdr>
        <w:top w:val="none" w:sz="0" w:space="0" w:color="auto"/>
        <w:left w:val="none" w:sz="0" w:space="0" w:color="auto"/>
        <w:bottom w:val="none" w:sz="0" w:space="0" w:color="auto"/>
        <w:right w:val="none" w:sz="0" w:space="0" w:color="auto"/>
      </w:divBdr>
    </w:div>
    <w:div w:id="1173036061">
      <w:bodyDiv w:val="1"/>
      <w:marLeft w:val="0"/>
      <w:marRight w:val="0"/>
      <w:marTop w:val="0"/>
      <w:marBottom w:val="0"/>
      <w:divBdr>
        <w:top w:val="none" w:sz="0" w:space="0" w:color="auto"/>
        <w:left w:val="none" w:sz="0" w:space="0" w:color="auto"/>
        <w:bottom w:val="none" w:sz="0" w:space="0" w:color="auto"/>
        <w:right w:val="none" w:sz="0" w:space="0" w:color="auto"/>
      </w:divBdr>
    </w:div>
    <w:div w:id="1179586096">
      <w:bodyDiv w:val="1"/>
      <w:marLeft w:val="0"/>
      <w:marRight w:val="0"/>
      <w:marTop w:val="0"/>
      <w:marBottom w:val="0"/>
      <w:divBdr>
        <w:top w:val="none" w:sz="0" w:space="0" w:color="auto"/>
        <w:left w:val="none" w:sz="0" w:space="0" w:color="auto"/>
        <w:bottom w:val="none" w:sz="0" w:space="0" w:color="auto"/>
        <w:right w:val="none" w:sz="0" w:space="0" w:color="auto"/>
      </w:divBdr>
    </w:div>
    <w:div w:id="1207982930">
      <w:bodyDiv w:val="1"/>
      <w:marLeft w:val="0"/>
      <w:marRight w:val="0"/>
      <w:marTop w:val="0"/>
      <w:marBottom w:val="0"/>
      <w:divBdr>
        <w:top w:val="none" w:sz="0" w:space="0" w:color="auto"/>
        <w:left w:val="none" w:sz="0" w:space="0" w:color="auto"/>
        <w:bottom w:val="none" w:sz="0" w:space="0" w:color="auto"/>
        <w:right w:val="none" w:sz="0" w:space="0" w:color="auto"/>
      </w:divBdr>
    </w:div>
    <w:div w:id="1250000273">
      <w:bodyDiv w:val="1"/>
      <w:marLeft w:val="0"/>
      <w:marRight w:val="0"/>
      <w:marTop w:val="0"/>
      <w:marBottom w:val="0"/>
      <w:divBdr>
        <w:top w:val="none" w:sz="0" w:space="0" w:color="auto"/>
        <w:left w:val="none" w:sz="0" w:space="0" w:color="auto"/>
        <w:bottom w:val="none" w:sz="0" w:space="0" w:color="auto"/>
        <w:right w:val="none" w:sz="0" w:space="0" w:color="auto"/>
      </w:divBdr>
    </w:div>
    <w:div w:id="1264025510">
      <w:bodyDiv w:val="1"/>
      <w:marLeft w:val="0"/>
      <w:marRight w:val="0"/>
      <w:marTop w:val="0"/>
      <w:marBottom w:val="0"/>
      <w:divBdr>
        <w:top w:val="none" w:sz="0" w:space="0" w:color="auto"/>
        <w:left w:val="none" w:sz="0" w:space="0" w:color="auto"/>
        <w:bottom w:val="none" w:sz="0" w:space="0" w:color="auto"/>
        <w:right w:val="none" w:sz="0" w:space="0" w:color="auto"/>
      </w:divBdr>
    </w:div>
    <w:div w:id="1281375268">
      <w:bodyDiv w:val="1"/>
      <w:marLeft w:val="0"/>
      <w:marRight w:val="0"/>
      <w:marTop w:val="0"/>
      <w:marBottom w:val="0"/>
      <w:divBdr>
        <w:top w:val="none" w:sz="0" w:space="0" w:color="auto"/>
        <w:left w:val="none" w:sz="0" w:space="0" w:color="auto"/>
        <w:bottom w:val="none" w:sz="0" w:space="0" w:color="auto"/>
        <w:right w:val="none" w:sz="0" w:space="0" w:color="auto"/>
      </w:divBdr>
    </w:div>
    <w:div w:id="1295939005">
      <w:bodyDiv w:val="1"/>
      <w:marLeft w:val="0"/>
      <w:marRight w:val="0"/>
      <w:marTop w:val="0"/>
      <w:marBottom w:val="0"/>
      <w:divBdr>
        <w:top w:val="none" w:sz="0" w:space="0" w:color="auto"/>
        <w:left w:val="none" w:sz="0" w:space="0" w:color="auto"/>
        <w:bottom w:val="none" w:sz="0" w:space="0" w:color="auto"/>
        <w:right w:val="none" w:sz="0" w:space="0" w:color="auto"/>
      </w:divBdr>
    </w:div>
    <w:div w:id="1297683542">
      <w:bodyDiv w:val="1"/>
      <w:marLeft w:val="0"/>
      <w:marRight w:val="0"/>
      <w:marTop w:val="0"/>
      <w:marBottom w:val="0"/>
      <w:divBdr>
        <w:top w:val="none" w:sz="0" w:space="0" w:color="auto"/>
        <w:left w:val="none" w:sz="0" w:space="0" w:color="auto"/>
        <w:bottom w:val="none" w:sz="0" w:space="0" w:color="auto"/>
        <w:right w:val="none" w:sz="0" w:space="0" w:color="auto"/>
      </w:divBdr>
    </w:div>
    <w:div w:id="1304626738">
      <w:bodyDiv w:val="1"/>
      <w:marLeft w:val="0"/>
      <w:marRight w:val="0"/>
      <w:marTop w:val="0"/>
      <w:marBottom w:val="0"/>
      <w:divBdr>
        <w:top w:val="none" w:sz="0" w:space="0" w:color="auto"/>
        <w:left w:val="none" w:sz="0" w:space="0" w:color="auto"/>
        <w:bottom w:val="none" w:sz="0" w:space="0" w:color="auto"/>
        <w:right w:val="none" w:sz="0" w:space="0" w:color="auto"/>
      </w:divBdr>
    </w:div>
    <w:div w:id="1308972849">
      <w:bodyDiv w:val="1"/>
      <w:marLeft w:val="0"/>
      <w:marRight w:val="0"/>
      <w:marTop w:val="0"/>
      <w:marBottom w:val="0"/>
      <w:divBdr>
        <w:top w:val="none" w:sz="0" w:space="0" w:color="auto"/>
        <w:left w:val="none" w:sz="0" w:space="0" w:color="auto"/>
        <w:bottom w:val="none" w:sz="0" w:space="0" w:color="auto"/>
        <w:right w:val="none" w:sz="0" w:space="0" w:color="auto"/>
      </w:divBdr>
    </w:div>
    <w:div w:id="1320622880">
      <w:bodyDiv w:val="1"/>
      <w:marLeft w:val="0"/>
      <w:marRight w:val="0"/>
      <w:marTop w:val="0"/>
      <w:marBottom w:val="0"/>
      <w:divBdr>
        <w:top w:val="none" w:sz="0" w:space="0" w:color="auto"/>
        <w:left w:val="none" w:sz="0" w:space="0" w:color="auto"/>
        <w:bottom w:val="none" w:sz="0" w:space="0" w:color="auto"/>
        <w:right w:val="none" w:sz="0" w:space="0" w:color="auto"/>
      </w:divBdr>
    </w:div>
    <w:div w:id="1325359036">
      <w:bodyDiv w:val="1"/>
      <w:marLeft w:val="0"/>
      <w:marRight w:val="0"/>
      <w:marTop w:val="0"/>
      <w:marBottom w:val="0"/>
      <w:divBdr>
        <w:top w:val="none" w:sz="0" w:space="0" w:color="auto"/>
        <w:left w:val="none" w:sz="0" w:space="0" w:color="auto"/>
        <w:bottom w:val="none" w:sz="0" w:space="0" w:color="auto"/>
        <w:right w:val="none" w:sz="0" w:space="0" w:color="auto"/>
      </w:divBdr>
    </w:div>
    <w:div w:id="1331178123">
      <w:bodyDiv w:val="1"/>
      <w:marLeft w:val="0"/>
      <w:marRight w:val="0"/>
      <w:marTop w:val="0"/>
      <w:marBottom w:val="0"/>
      <w:divBdr>
        <w:top w:val="none" w:sz="0" w:space="0" w:color="auto"/>
        <w:left w:val="none" w:sz="0" w:space="0" w:color="auto"/>
        <w:bottom w:val="none" w:sz="0" w:space="0" w:color="auto"/>
        <w:right w:val="none" w:sz="0" w:space="0" w:color="auto"/>
      </w:divBdr>
    </w:div>
    <w:div w:id="1333339553">
      <w:bodyDiv w:val="1"/>
      <w:marLeft w:val="0"/>
      <w:marRight w:val="0"/>
      <w:marTop w:val="0"/>
      <w:marBottom w:val="0"/>
      <w:divBdr>
        <w:top w:val="none" w:sz="0" w:space="0" w:color="auto"/>
        <w:left w:val="none" w:sz="0" w:space="0" w:color="auto"/>
        <w:bottom w:val="none" w:sz="0" w:space="0" w:color="auto"/>
        <w:right w:val="none" w:sz="0" w:space="0" w:color="auto"/>
      </w:divBdr>
    </w:div>
    <w:div w:id="1360668526">
      <w:bodyDiv w:val="1"/>
      <w:marLeft w:val="0"/>
      <w:marRight w:val="0"/>
      <w:marTop w:val="0"/>
      <w:marBottom w:val="0"/>
      <w:divBdr>
        <w:top w:val="none" w:sz="0" w:space="0" w:color="auto"/>
        <w:left w:val="none" w:sz="0" w:space="0" w:color="auto"/>
        <w:bottom w:val="none" w:sz="0" w:space="0" w:color="auto"/>
        <w:right w:val="none" w:sz="0" w:space="0" w:color="auto"/>
      </w:divBdr>
    </w:div>
    <w:div w:id="1367489600">
      <w:bodyDiv w:val="1"/>
      <w:marLeft w:val="0"/>
      <w:marRight w:val="0"/>
      <w:marTop w:val="0"/>
      <w:marBottom w:val="0"/>
      <w:divBdr>
        <w:top w:val="none" w:sz="0" w:space="0" w:color="auto"/>
        <w:left w:val="none" w:sz="0" w:space="0" w:color="auto"/>
        <w:bottom w:val="none" w:sz="0" w:space="0" w:color="auto"/>
        <w:right w:val="none" w:sz="0" w:space="0" w:color="auto"/>
      </w:divBdr>
    </w:div>
    <w:div w:id="1394356036">
      <w:bodyDiv w:val="1"/>
      <w:marLeft w:val="0"/>
      <w:marRight w:val="0"/>
      <w:marTop w:val="0"/>
      <w:marBottom w:val="0"/>
      <w:divBdr>
        <w:top w:val="none" w:sz="0" w:space="0" w:color="auto"/>
        <w:left w:val="none" w:sz="0" w:space="0" w:color="auto"/>
        <w:bottom w:val="none" w:sz="0" w:space="0" w:color="auto"/>
        <w:right w:val="none" w:sz="0" w:space="0" w:color="auto"/>
      </w:divBdr>
    </w:div>
    <w:div w:id="1395354081">
      <w:bodyDiv w:val="1"/>
      <w:marLeft w:val="0"/>
      <w:marRight w:val="0"/>
      <w:marTop w:val="0"/>
      <w:marBottom w:val="0"/>
      <w:divBdr>
        <w:top w:val="none" w:sz="0" w:space="0" w:color="auto"/>
        <w:left w:val="none" w:sz="0" w:space="0" w:color="auto"/>
        <w:bottom w:val="none" w:sz="0" w:space="0" w:color="auto"/>
        <w:right w:val="none" w:sz="0" w:space="0" w:color="auto"/>
      </w:divBdr>
    </w:div>
    <w:div w:id="1416896310">
      <w:bodyDiv w:val="1"/>
      <w:marLeft w:val="0"/>
      <w:marRight w:val="0"/>
      <w:marTop w:val="0"/>
      <w:marBottom w:val="0"/>
      <w:divBdr>
        <w:top w:val="none" w:sz="0" w:space="0" w:color="auto"/>
        <w:left w:val="none" w:sz="0" w:space="0" w:color="auto"/>
        <w:bottom w:val="none" w:sz="0" w:space="0" w:color="auto"/>
        <w:right w:val="none" w:sz="0" w:space="0" w:color="auto"/>
      </w:divBdr>
    </w:div>
    <w:div w:id="1427464558">
      <w:bodyDiv w:val="1"/>
      <w:marLeft w:val="0"/>
      <w:marRight w:val="0"/>
      <w:marTop w:val="0"/>
      <w:marBottom w:val="0"/>
      <w:divBdr>
        <w:top w:val="none" w:sz="0" w:space="0" w:color="auto"/>
        <w:left w:val="none" w:sz="0" w:space="0" w:color="auto"/>
        <w:bottom w:val="none" w:sz="0" w:space="0" w:color="auto"/>
        <w:right w:val="none" w:sz="0" w:space="0" w:color="auto"/>
      </w:divBdr>
    </w:div>
    <w:div w:id="1442340920">
      <w:bodyDiv w:val="1"/>
      <w:marLeft w:val="0"/>
      <w:marRight w:val="0"/>
      <w:marTop w:val="0"/>
      <w:marBottom w:val="0"/>
      <w:divBdr>
        <w:top w:val="none" w:sz="0" w:space="0" w:color="auto"/>
        <w:left w:val="none" w:sz="0" w:space="0" w:color="auto"/>
        <w:bottom w:val="none" w:sz="0" w:space="0" w:color="auto"/>
        <w:right w:val="none" w:sz="0" w:space="0" w:color="auto"/>
      </w:divBdr>
    </w:div>
    <w:div w:id="1456681595">
      <w:bodyDiv w:val="1"/>
      <w:marLeft w:val="0"/>
      <w:marRight w:val="0"/>
      <w:marTop w:val="0"/>
      <w:marBottom w:val="0"/>
      <w:divBdr>
        <w:top w:val="none" w:sz="0" w:space="0" w:color="auto"/>
        <w:left w:val="none" w:sz="0" w:space="0" w:color="auto"/>
        <w:bottom w:val="none" w:sz="0" w:space="0" w:color="auto"/>
        <w:right w:val="none" w:sz="0" w:space="0" w:color="auto"/>
      </w:divBdr>
    </w:div>
    <w:div w:id="1458252758">
      <w:bodyDiv w:val="1"/>
      <w:marLeft w:val="0"/>
      <w:marRight w:val="0"/>
      <w:marTop w:val="0"/>
      <w:marBottom w:val="0"/>
      <w:divBdr>
        <w:top w:val="none" w:sz="0" w:space="0" w:color="auto"/>
        <w:left w:val="none" w:sz="0" w:space="0" w:color="auto"/>
        <w:bottom w:val="none" w:sz="0" w:space="0" w:color="auto"/>
        <w:right w:val="none" w:sz="0" w:space="0" w:color="auto"/>
      </w:divBdr>
    </w:div>
    <w:div w:id="1462960755">
      <w:bodyDiv w:val="1"/>
      <w:marLeft w:val="0"/>
      <w:marRight w:val="0"/>
      <w:marTop w:val="0"/>
      <w:marBottom w:val="0"/>
      <w:divBdr>
        <w:top w:val="none" w:sz="0" w:space="0" w:color="auto"/>
        <w:left w:val="none" w:sz="0" w:space="0" w:color="auto"/>
        <w:bottom w:val="none" w:sz="0" w:space="0" w:color="auto"/>
        <w:right w:val="none" w:sz="0" w:space="0" w:color="auto"/>
      </w:divBdr>
    </w:div>
    <w:div w:id="1470439166">
      <w:bodyDiv w:val="1"/>
      <w:marLeft w:val="0"/>
      <w:marRight w:val="0"/>
      <w:marTop w:val="0"/>
      <w:marBottom w:val="0"/>
      <w:divBdr>
        <w:top w:val="none" w:sz="0" w:space="0" w:color="auto"/>
        <w:left w:val="none" w:sz="0" w:space="0" w:color="auto"/>
        <w:bottom w:val="none" w:sz="0" w:space="0" w:color="auto"/>
        <w:right w:val="none" w:sz="0" w:space="0" w:color="auto"/>
      </w:divBdr>
    </w:div>
    <w:div w:id="1497916776">
      <w:bodyDiv w:val="1"/>
      <w:marLeft w:val="0"/>
      <w:marRight w:val="0"/>
      <w:marTop w:val="0"/>
      <w:marBottom w:val="0"/>
      <w:divBdr>
        <w:top w:val="none" w:sz="0" w:space="0" w:color="auto"/>
        <w:left w:val="none" w:sz="0" w:space="0" w:color="auto"/>
        <w:bottom w:val="none" w:sz="0" w:space="0" w:color="auto"/>
        <w:right w:val="none" w:sz="0" w:space="0" w:color="auto"/>
      </w:divBdr>
    </w:div>
    <w:div w:id="1524317504">
      <w:bodyDiv w:val="1"/>
      <w:marLeft w:val="0"/>
      <w:marRight w:val="0"/>
      <w:marTop w:val="0"/>
      <w:marBottom w:val="0"/>
      <w:divBdr>
        <w:top w:val="none" w:sz="0" w:space="0" w:color="auto"/>
        <w:left w:val="none" w:sz="0" w:space="0" w:color="auto"/>
        <w:bottom w:val="none" w:sz="0" w:space="0" w:color="auto"/>
        <w:right w:val="none" w:sz="0" w:space="0" w:color="auto"/>
      </w:divBdr>
    </w:div>
    <w:div w:id="1552573097">
      <w:bodyDiv w:val="1"/>
      <w:marLeft w:val="0"/>
      <w:marRight w:val="0"/>
      <w:marTop w:val="0"/>
      <w:marBottom w:val="0"/>
      <w:divBdr>
        <w:top w:val="none" w:sz="0" w:space="0" w:color="auto"/>
        <w:left w:val="none" w:sz="0" w:space="0" w:color="auto"/>
        <w:bottom w:val="none" w:sz="0" w:space="0" w:color="auto"/>
        <w:right w:val="none" w:sz="0" w:space="0" w:color="auto"/>
      </w:divBdr>
    </w:div>
    <w:div w:id="1620142819">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68484050">
      <w:bodyDiv w:val="1"/>
      <w:marLeft w:val="0"/>
      <w:marRight w:val="0"/>
      <w:marTop w:val="0"/>
      <w:marBottom w:val="0"/>
      <w:divBdr>
        <w:top w:val="none" w:sz="0" w:space="0" w:color="auto"/>
        <w:left w:val="none" w:sz="0" w:space="0" w:color="auto"/>
        <w:bottom w:val="none" w:sz="0" w:space="0" w:color="auto"/>
        <w:right w:val="none" w:sz="0" w:space="0" w:color="auto"/>
      </w:divBdr>
    </w:div>
    <w:div w:id="1672756002">
      <w:bodyDiv w:val="1"/>
      <w:marLeft w:val="0"/>
      <w:marRight w:val="0"/>
      <w:marTop w:val="0"/>
      <w:marBottom w:val="0"/>
      <w:divBdr>
        <w:top w:val="none" w:sz="0" w:space="0" w:color="auto"/>
        <w:left w:val="none" w:sz="0" w:space="0" w:color="auto"/>
        <w:bottom w:val="none" w:sz="0" w:space="0" w:color="auto"/>
        <w:right w:val="none" w:sz="0" w:space="0" w:color="auto"/>
      </w:divBdr>
    </w:div>
    <w:div w:id="1685550092">
      <w:bodyDiv w:val="1"/>
      <w:marLeft w:val="0"/>
      <w:marRight w:val="0"/>
      <w:marTop w:val="0"/>
      <w:marBottom w:val="0"/>
      <w:divBdr>
        <w:top w:val="none" w:sz="0" w:space="0" w:color="auto"/>
        <w:left w:val="none" w:sz="0" w:space="0" w:color="auto"/>
        <w:bottom w:val="none" w:sz="0" w:space="0" w:color="auto"/>
        <w:right w:val="none" w:sz="0" w:space="0" w:color="auto"/>
      </w:divBdr>
    </w:div>
    <w:div w:id="1698851047">
      <w:bodyDiv w:val="1"/>
      <w:marLeft w:val="0"/>
      <w:marRight w:val="0"/>
      <w:marTop w:val="0"/>
      <w:marBottom w:val="0"/>
      <w:divBdr>
        <w:top w:val="none" w:sz="0" w:space="0" w:color="auto"/>
        <w:left w:val="none" w:sz="0" w:space="0" w:color="auto"/>
        <w:bottom w:val="none" w:sz="0" w:space="0" w:color="auto"/>
        <w:right w:val="none" w:sz="0" w:space="0" w:color="auto"/>
      </w:divBdr>
    </w:div>
    <w:div w:id="1699350233">
      <w:bodyDiv w:val="1"/>
      <w:marLeft w:val="0"/>
      <w:marRight w:val="0"/>
      <w:marTop w:val="0"/>
      <w:marBottom w:val="0"/>
      <w:divBdr>
        <w:top w:val="none" w:sz="0" w:space="0" w:color="auto"/>
        <w:left w:val="none" w:sz="0" w:space="0" w:color="auto"/>
        <w:bottom w:val="none" w:sz="0" w:space="0" w:color="auto"/>
        <w:right w:val="none" w:sz="0" w:space="0" w:color="auto"/>
      </w:divBdr>
    </w:div>
    <w:div w:id="1733039048">
      <w:bodyDiv w:val="1"/>
      <w:marLeft w:val="0"/>
      <w:marRight w:val="0"/>
      <w:marTop w:val="0"/>
      <w:marBottom w:val="0"/>
      <w:divBdr>
        <w:top w:val="none" w:sz="0" w:space="0" w:color="auto"/>
        <w:left w:val="none" w:sz="0" w:space="0" w:color="auto"/>
        <w:bottom w:val="none" w:sz="0" w:space="0" w:color="auto"/>
        <w:right w:val="none" w:sz="0" w:space="0" w:color="auto"/>
      </w:divBdr>
    </w:div>
    <w:div w:id="1741438175">
      <w:bodyDiv w:val="1"/>
      <w:marLeft w:val="0"/>
      <w:marRight w:val="0"/>
      <w:marTop w:val="0"/>
      <w:marBottom w:val="0"/>
      <w:divBdr>
        <w:top w:val="none" w:sz="0" w:space="0" w:color="auto"/>
        <w:left w:val="none" w:sz="0" w:space="0" w:color="auto"/>
        <w:bottom w:val="none" w:sz="0" w:space="0" w:color="auto"/>
        <w:right w:val="none" w:sz="0" w:space="0" w:color="auto"/>
      </w:divBdr>
    </w:div>
    <w:div w:id="1757895237">
      <w:bodyDiv w:val="1"/>
      <w:marLeft w:val="0"/>
      <w:marRight w:val="0"/>
      <w:marTop w:val="0"/>
      <w:marBottom w:val="0"/>
      <w:divBdr>
        <w:top w:val="none" w:sz="0" w:space="0" w:color="auto"/>
        <w:left w:val="none" w:sz="0" w:space="0" w:color="auto"/>
        <w:bottom w:val="none" w:sz="0" w:space="0" w:color="auto"/>
        <w:right w:val="none" w:sz="0" w:space="0" w:color="auto"/>
      </w:divBdr>
    </w:div>
    <w:div w:id="1822186481">
      <w:bodyDiv w:val="1"/>
      <w:marLeft w:val="0"/>
      <w:marRight w:val="0"/>
      <w:marTop w:val="0"/>
      <w:marBottom w:val="0"/>
      <w:divBdr>
        <w:top w:val="none" w:sz="0" w:space="0" w:color="auto"/>
        <w:left w:val="none" w:sz="0" w:space="0" w:color="auto"/>
        <w:bottom w:val="none" w:sz="0" w:space="0" w:color="auto"/>
        <w:right w:val="none" w:sz="0" w:space="0" w:color="auto"/>
      </w:divBdr>
    </w:div>
    <w:div w:id="1832330151">
      <w:bodyDiv w:val="1"/>
      <w:marLeft w:val="0"/>
      <w:marRight w:val="0"/>
      <w:marTop w:val="0"/>
      <w:marBottom w:val="0"/>
      <w:divBdr>
        <w:top w:val="none" w:sz="0" w:space="0" w:color="auto"/>
        <w:left w:val="none" w:sz="0" w:space="0" w:color="auto"/>
        <w:bottom w:val="none" w:sz="0" w:space="0" w:color="auto"/>
        <w:right w:val="none" w:sz="0" w:space="0" w:color="auto"/>
      </w:divBdr>
    </w:div>
    <w:div w:id="1845431810">
      <w:bodyDiv w:val="1"/>
      <w:marLeft w:val="0"/>
      <w:marRight w:val="0"/>
      <w:marTop w:val="0"/>
      <w:marBottom w:val="0"/>
      <w:divBdr>
        <w:top w:val="none" w:sz="0" w:space="0" w:color="auto"/>
        <w:left w:val="none" w:sz="0" w:space="0" w:color="auto"/>
        <w:bottom w:val="none" w:sz="0" w:space="0" w:color="auto"/>
        <w:right w:val="none" w:sz="0" w:space="0" w:color="auto"/>
      </w:divBdr>
    </w:div>
    <w:div w:id="1864130392">
      <w:bodyDiv w:val="1"/>
      <w:marLeft w:val="0"/>
      <w:marRight w:val="0"/>
      <w:marTop w:val="0"/>
      <w:marBottom w:val="0"/>
      <w:divBdr>
        <w:top w:val="none" w:sz="0" w:space="0" w:color="auto"/>
        <w:left w:val="none" w:sz="0" w:space="0" w:color="auto"/>
        <w:bottom w:val="none" w:sz="0" w:space="0" w:color="auto"/>
        <w:right w:val="none" w:sz="0" w:space="0" w:color="auto"/>
      </w:divBdr>
    </w:div>
    <w:div w:id="1871067582">
      <w:bodyDiv w:val="1"/>
      <w:marLeft w:val="0"/>
      <w:marRight w:val="0"/>
      <w:marTop w:val="0"/>
      <w:marBottom w:val="0"/>
      <w:divBdr>
        <w:top w:val="none" w:sz="0" w:space="0" w:color="auto"/>
        <w:left w:val="none" w:sz="0" w:space="0" w:color="auto"/>
        <w:bottom w:val="none" w:sz="0" w:space="0" w:color="auto"/>
        <w:right w:val="none" w:sz="0" w:space="0" w:color="auto"/>
      </w:divBdr>
    </w:div>
    <w:div w:id="1878421894">
      <w:bodyDiv w:val="1"/>
      <w:marLeft w:val="0"/>
      <w:marRight w:val="0"/>
      <w:marTop w:val="0"/>
      <w:marBottom w:val="0"/>
      <w:divBdr>
        <w:top w:val="none" w:sz="0" w:space="0" w:color="auto"/>
        <w:left w:val="none" w:sz="0" w:space="0" w:color="auto"/>
        <w:bottom w:val="none" w:sz="0" w:space="0" w:color="auto"/>
        <w:right w:val="none" w:sz="0" w:space="0" w:color="auto"/>
      </w:divBdr>
    </w:div>
    <w:div w:id="1903178456">
      <w:bodyDiv w:val="1"/>
      <w:marLeft w:val="0"/>
      <w:marRight w:val="0"/>
      <w:marTop w:val="0"/>
      <w:marBottom w:val="0"/>
      <w:divBdr>
        <w:top w:val="none" w:sz="0" w:space="0" w:color="auto"/>
        <w:left w:val="none" w:sz="0" w:space="0" w:color="auto"/>
        <w:bottom w:val="none" w:sz="0" w:space="0" w:color="auto"/>
        <w:right w:val="none" w:sz="0" w:space="0" w:color="auto"/>
      </w:divBdr>
    </w:div>
    <w:div w:id="1913849510">
      <w:bodyDiv w:val="1"/>
      <w:marLeft w:val="0"/>
      <w:marRight w:val="0"/>
      <w:marTop w:val="0"/>
      <w:marBottom w:val="0"/>
      <w:divBdr>
        <w:top w:val="none" w:sz="0" w:space="0" w:color="auto"/>
        <w:left w:val="none" w:sz="0" w:space="0" w:color="auto"/>
        <w:bottom w:val="none" w:sz="0" w:space="0" w:color="auto"/>
        <w:right w:val="none" w:sz="0" w:space="0" w:color="auto"/>
      </w:divBdr>
    </w:div>
    <w:div w:id="1928347048">
      <w:bodyDiv w:val="1"/>
      <w:marLeft w:val="0"/>
      <w:marRight w:val="0"/>
      <w:marTop w:val="0"/>
      <w:marBottom w:val="0"/>
      <w:divBdr>
        <w:top w:val="none" w:sz="0" w:space="0" w:color="auto"/>
        <w:left w:val="none" w:sz="0" w:space="0" w:color="auto"/>
        <w:bottom w:val="none" w:sz="0" w:space="0" w:color="auto"/>
        <w:right w:val="none" w:sz="0" w:space="0" w:color="auto"/>
      </w:divBdr>
    </w:div>
    <w:div w:id="1938051432">
      <w:bodyDiv w:val="1"/>
      <w:marLeft w:val="0"/>
      <w:marRight w:val="0"/>
      <w:marTop w:val="0"/>
      <w:marBottom w:val="0"/>
      <w:divBdr>
        <w:top w:val="none" w:sz="0" w:space="0" w:color="auto"/>
        <w:left w:val="none" w:sz="0" w:space="0" w:color="auto"/>
        <w:bottom w:val="none" w:sz="0" w:space="0" w:color="auto"/>
        <w:right w:val="none" w:sz="0" w:space="0" w:color="auto"/>
      </w:divBdr>
    </w:div>
    <w:div w:id="1942108629">
      <w:bodyDiv w:val="1"/>
      <w:marLeft w:val="0"/>
      <w:marRight w:val="0"/>
      <w:marTop w:val="0"/>
      <w:marBottom w:val="0"/>
      <w:divBdr>
        <w:top w:val="none" w:sz="0" w:space="0" w:color="auto"/>
        <w:left w:val="none" w:sz="0" w:space="0" w:color="auto"/>
        <w:bottom w:val="none" w:sz="0" w:space="0" w:color="auto"/>
        <w:right w:val="none" w:sz="0" w:space="0" w:color="auto"/>
      </w:divBdr>
    </w:div>
    <w:div w:id="1960449040">
      <w:bodyDiv w:val="1"/>
      <w:marLeft w:val="0"/>
      <w:marRight w:val="0"/>
      <w:marTop w:val="0"/>
      <w:marBottom w:val="0"/>
      <w:divBdr>
        <w:top w:val="none" w:sz="0" w:space="0" w:color="auto"/>
        <w:left w:val="none" w:sz="0" w:space="0" w:color="auto"/>
        <w:bottom w:val="none" w:sz="0" w:space="0" w:color="auto"/>
        <w:right w:val="none" w:sz="0" w:space="0" w:color="auto"/>
      </w:divBdr>
    </w:div>
    <w:div w:id="1963613804">
      <w:bodyDiv w:val="1"/>
      <w:marLeft w:val="0"/>
      <w:marRight w:val="0"/>
      <w:marTop w:val="0"/>
      <w:marBottom w:val="0"/>
      <w:divBdr>
        <w:top w:val="none" w:sz="0" w:space="0" w:color="auto"/>
        <w:left w:val="none" w:sz="0" w:space="0" w:color="auto"/>
        <w:bottom w:val="none" w:sz="0" w:space="0" w:color="auto"/>
        <w:right w:val="none" w:sz="0" w:space="0" w:color="auto"/>
      </w:divBdr>
      <w:divsChild>
        <w:div w:id="507061797">
          <w:marLeft w:val="0"/>
          <w:marRight w:val="0"/>
          <w:marTop w:val="0"/>
          <w:marBottom w:val="0"/>
          <w:divBdr>
            <w:top w:val="none" w:sz="0" w:space="0" w:color="auto"/>
            <w:left w:val="none" w:sz="0" w:space="0" w:color="auto"/>
            <w:bottom w:val="none" w:sz="0" w:space="0" w:color="auto"/>
            <w:right w:val="none" w:sz="0" w:space="0" w:color="auto"/>
          </w:divBdr>
          <w:divsChild>
            <w:div w:id="9380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9658">
      <w:bodyDiv w:val="1"/>
      <w:marLeft w:val="0"/>
      <w:marRight w:val="0"/>
      <w:marTop w:val="0"/>
      <w:marBottom w:val="0"/>
      <w:divBdr>
        <w:top w:val="none" w:sz="0" w:space="0" w:color="auto"/>
        <w:left w:val="none" w:sz="0" w:space="0" w:color="auto"/>
        <w:bottom w:val="none" w:sz="0" w:space="0" w:color="auto"/>
        <w:right w:val="none" w:sz="0" w:space="0" w:color="auto"/>
      </w:divBdr>
    </w:div>
    <w:div w:id="2006012619">
      <w:bodyDiv w:val="1"/>
      <w:marLeft w:val="0"/>
      <w:marRight w:val="0"/>
      <w:marTop w:val="0"/>
      <w:marBottom w:val="0"/>
      <w:divBdr>
        <w:top w:val="none" w:sz="0" w:space="0" w:color="auto"/>
        <w:left w:val="none" w:sz="0" w:space="0" w:color="auto"/>
        <w:bottom w:val="none" w:sz="0" w:space="0" w:color="auto"/>
        <w:right w:val="none" w:sz="0" w:space="0" w:color="auto"/>
      </w:divBdr>
    </w:div>
    <w:div w:id="2021158473">
      <w:bodyDiv w:val="1"/>
      <w:marLeft w:val="0"/>
      <w:marRight w:val="0"/>
      <w:marTop w:val="0"/>
      <w:marBottom w:val="0"/>
      <w:divBdr>
        <w:top w:val="none" w:sz="0" w:space="0" w:color="auto"/>
        <w:left w:val="none" w:sz="0" w:space="0" w:color="auto"/>
        <w:bottom w:val="none" w:sz="0" w:space="0" w:color="auto"/>
        <w:right w:val="none" w:sz="0" w:space="0" w:color="auto"/>
      </w:divBdr>
    </w:div>
    <w:div w:id="2028368482">
      <w:bodyDiv w:val="1"/>
      <w:marLeft w:val="0"/>
      <w:marRight w:val="0"/>
      <w:marTop w:val="0"/>
      <w:marBottom w:val="0"/>
      <w:divBdr>
        <w:top w:val="none" w:sz="0" w:space="0" w:color="auto"/>
        <w:left w:val="none" w:sz="0" w:space="0" w:color="auto"/>
        <w:bottom w:val="none" w:sz="0" w:space="0" w:color="auto"/>
        <w:right w:val="none" w:sz="0" w:space="0" w:color="auto"/>
      </w:divBdr>
    </w:div>
    <w:div w:id="2029409924">
      <w:bodyDiv w:val="1"/>
      <w:marLeft w:val="0"/>
      <w:marRight w:val="0"/>
      <w:marTop w:val="0"/>
      <w:marBottom w:val="0"/>
      <w:divBdr>
        <w:top w:val="none" w:sz="0" w:space="0" w:color="auto"/>
        <w:left w:val="none" w:sz="0" w:space="0" w:color="auto"/>
        <w:bottom w:val="none" w:sz="0" w:space="0" w:color="auto"/>
        <w:right w:val="none" w:sz="0" w:space="0" w:color="auto"/>
      </w:divBdr>
    </w:div>
    <w:div w:id="2031494828">
      <w:bodyDiv w:val="1"/>
      <w:marLeft w:val="0"/>
      <w:marRight w:val="0"/>
      <w:marTop w:val="0"/>
      <w:marBottom w:val="0"/>
      <w:divBdr>
        <w:top w:val="none" w:sz="0" w:space="0" w:color="auto"/>
        <w:left w:val="none" w:sz="0" w:space="0" w:color="auto"/>
        <w:bottom w:val="none" w:sz="0" w:space="0" w:color="auto"/>
        <w:right w:val="none" w:sz="0" w:space="0" w:color="auto"/>
      </w:divBdr>
    </w:div>
    <w:div w:id="2061127813">
      <w:bodyDiv w:val="1"/>
      <w:marLeft w:val="0"/>
      <w:marRight w:val="0"/>
      <w:marTop w:val="0"/>
      <w:marBottom w:val="0"/>
      <w:divBdr>
        <w:top w:val="none" w:sz="0" w:space="0" w:color="auto"/>
        <w:left w:val="none" w:sz="0" w:space="0" w:color="auto"/>
        <w:bottom w:val="none" w:sz="0" w:space="0" w:color="auto"/>
        <w:right w:val="none" w:sz="0" w:space="0" w:color="auto"/>
      </w:divBdr>
    </w:div>
    <w:div w:id="2105958031">
      <w:bodyDiv w:val="1"/>
      <w:marLeft w:val="0"/>
      <w:marRight w:val="0"/>
      <w:marTop w:val="0"/>
      <w:marBottom w:val="0"/>
      <w:divBdr>
        <w:top w:val="none" w:sz="0" w:space="0" w:color="auto"/>
        <w:left w:val="none" w:sz="0" w:space="0" w:color="auto"/>
        <w:bottom w:val="none" w:sz="0" w:space="0" w:color="auto"/>
        <w:right w:val="none" w:sz="0" w:space="0" w:color="auto"/>
      </w:divBdr>
    </w:div>
    <w:div w:id="2134596685">
      <w:bodyDiv w:val="1"/>
      <w:marLeft w:val="0"/>
      <w:marRight w:val="0"/>
      <w:marTop w:val="0"/>
      <w:marBottom w:val="0"/>
      <w:divBdr>
        <w:top w:val="none" w:sz="0" w:space="0" w:color="auto"/>
        <w:left w:val="none" w:sz="0" w:space="0" w:color="auto"/>
        <w:bottom w:val="none" w:sz="0" w:space="0" w:color="auto"/>
        <w:right w:val="none" w:sz="0" w:space="0" w:color="auto"/>
      </w:divBdr>
    </w:div>
    <w:div w:id="2137211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3FB27-9B41-4FD6-9C68-A99D8788B07C}">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71C58B1A-E3DB-414E-B910-C478EE007376}">
  <ds:schemaRefs>
    <ds:schemaRef ds:uri="http://schemas.openxmlformats.org/officeDocument/2006/bibliography"/>
  </ds:schemaRefs>
</ds:datastoreItem>
</file>

<file path=customXml/itemProps3.xml><?xml version="1.0" encoding="utf-8"?>
<ds:datastoreItem xmlns:ds="http://schemas.openxmlformats.org/officeDocument/2006/customXml" ds:itemID="{712CA8BD-3762-4853-950C-AAD1D7539D71}">
  <ds:schemaRefs>
    <ds:schemaRef ds:uri="http://schemas.microsoft.com/sharepoint/v3/contenttype/forms"/>
  </ds:schemaRefs>
</ds:datastoreItem>
</file>

<file path=customXml/itemProps4.xml><?xml version="1.0" encoding="utf-8"?>
<ds:datastoreItem xmlns:ds="http://schemas.openxmlformats.org/officeDocument/2006/customXml" ds:itemID="{5BCB2478-85BB-418A-8B99-91B8F9A96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10783</Words>
  <Characters>62546</Characters>
  <Application>Microsoft Office Word</Application>
  <DocSecurity>0</DocSecurity>
  <Lines>521</Lines>
  <Paragraphs>146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Nurmely Mitrahovitš</dc:creator>
  <cp:keywords/>
  <dc:description/>
  <cp:lastModifiedBy>Heili Tõnisson - RK</cp:lastModifiedBy>
  <cp:revision>5</cp:revision>
  <cp:lastPrinted>2025-09-15T06:44:00Z</cp:lastPrinted>
  <dcterms:created xsi:type="dcterms:W3CDTF">2026-05-27T12:27:00Z</dcterms:created>
  <dcterms:modified xsi:type="dcterms:W3CDTF">2026-05-27T13:40:00Z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2026-03-05T14:05:32Z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f86a6ba0-8121-4f30-8fdd-d768ba21ff25</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