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2506" w14:textId="7A1DECFB" w:rsidR="00EE68D2" w:rsidRPr="00EE68D2" w:rsidRDefault="00EE68D2" w:rsidP="00EE68D2">
      <w:pPr>
        <w:rPr>
          <w:lang w:val="et-EE"/>
        </w:rPr>
      </w:pPr>
      <w:r w:rsidRPr="00EE68D2">
        <w:rPr>
          <w:lang w:val="et-EE"/>
        </w:rPr>
        <w:tab/>
      </w:r>
      <w:r w:rsidRPr="00EE68D2">
        <w:rPr>
          <w:lang w:val="et-EE"/>
        </w:rPr>
        <w:tab/>
      </w:r>
      <w:r w:rsidRPr="00EE68D2">
        <w:rPr>
          <w:lang w:val="et-EE"/>
        </w:rPr>
        <w:tab/>
      </w:r>
    </w:p>
    <w:p w14:paraId="0C00355E" w14:textId="77777777" w:rsidR="00EE68D2" w:rsidRPr="00EE68D2" w:rsidRDefault="00EE68D2" w:rsidP="00EE68D2">
      <w:pPr>
        <w:rPr>
          <w:lang w:val="et-EE"/>
        </w:rPr>
      </w:pPr>
    </w:p>
    <w:p w14:paraId="7F0C16FC" w14:textId="77777777" w:rsidR="00EE68D2" w:rsidRPr="00EE68D2" w:rsidRDefault="00EE68D2" w:rsidP="00EE68D2">
      <w:pPr>
        <w:rPr>
          <w:b/>
          <w:lang w:val="et-EE"/>
        </w:rPr>
      </w:pPr>
      <w:r w:rsidRPr="00EE68D2">
        <w:rPr>
          <w:b/>
          <w:lang w:val="et-EE"/>
        </w:rPr>
        <w:t>VOLIKIRI</w:t>
      </w:r>
    </w:p>
    <w:p w14:paraId="0DDAB876" w14:textId="77777777" w:rsidR="00EE68D2" w:rsidRPr="00EE68D2" w:rsidRDefault="00EE68D2" w:rsidP="00EE68D2">
      <w:pPr>
        <w:rPr>
          <w:lang w:val="et-EE"/>
        </w:rPr>
      </w:pPr>
    </w:p>
    <w:p w14:paraId="1AE34489" w14:textId="77777777" w:rsidR="00EE68D2" w:rsidRPr="00EE68D2" w:rsidRDefault="00EE68D2" w:rsidP="00EE68D2">
      <w:pPr>
        <w:rPr>
          <w:lang w:val="et-EE"/>
        </w:rPr>
      </w:pPr>
    </w:p>
    <w:p w14:paraId="1BC9020E" w14:textId="56667751" w:rsidR="00EE68D2" w:rsidRPr="00EE68D2" w:rsidRDefault="00EE68D2" w:rsidP="00A56A41">
      <w:pPr>
        <w:jc w:val="both"/>
        <w:rPr>
          <w:lang w:val="et-EE"/>
        </w:rPr>
      </w:pPr>
      <w:r w:rsidRPr="00EE68D2">
        <w:rPr>
          <w:lang w:val="et-EE"/>
        </w:rPr>
        <w:t xml:space="preserve">Käesolevaga volitab </w:t>
      </w:r>
      <w:r>
        <w:rPr>
          <w:lang w:val="et-EE"/>
        </w:rPr>
        <w:t>MTÜ EESTI NÄITLEJATE LIIT</w:t>
      </w:r>
      <w:r w:rsidRPr="00EE68D2">
        <w:rPr>
          <w:lang w:val="et-EE"/>
        </w:rPr>
        <w:t xml:space="preserve"> (reg</w:t>
      </w:r>
      <w:r>
        <w:rPr>
          <w:lang w:val="et-EE"/>
        </w:rPr>
        <w:t xml:space="preserve"> </w:t>
      </w:r>
      <w:r w:rsidRPr="00EE68D2">
        <w:rPr>
          <w:lang w:val="et-EE"/>
        </w:rPr>
        <w:t>kood</w:t>
      </w:r>
      <w:r>
        <w:rPr>
          <w:lang w:val="et-EE"/>
        </w:rPr>
        <w:t xml:space="preserve"> 80044655</w:t>
      </w:r>
      <w:r w:rsidRPr="00EE68D2">
        <w:rPr>
          <w:lang w:val="et-EE"/>
        </w:rPr>
        <w:t>)</w:t>
      </w:r>
      <w:r w:rsidR="008E7B3C">
        <w:rPr>
          <w:lang w:val="et-EE"/>
        </w:rPr>
        <w:t>, edaspidi ENL</w:t>
      </w:r>
      <w:r w:rsidRPr="00EE68D2">
        <w:rPr>
          <w:lang w:val="et-EE"/>
        </w:rPr>
        <w:t xml:space="preserve">, </w:t>
      </w:r>
      <w:r>
        <w:rPr>
          <w:lang w:val="et-EE"/>
        </w:rPr>
        <w:t xml:space="preserve"> mida esindab</w:t>
      </w:r>
      <w:r w:rsidRPr="00EE68D2">
        <w:rPr>
          <w:lang w:val="et-EE"/>
        </w:rPr>
        <w:t xml:space="preserve"> </w:t>
      </w:r>
      <w:r>
        <w:rPr>
          <w:lang w:val="et-EE"/>
        </w:rPr>
        <w:t xml:space="preserve">Tõnn Lamp, </w:t>
      </w:r>
      <w:r w:rsidRPr="00EE68D2">
        <w:rPr>
          <w:lang w:val="et-EE"/>
        </w:rPr>
        <w:t xml:space="preserve">juhatuse </w:t>
      </w:r>
      <w:r>
        <w:rPr>
          <w:lang w:val="et-EE"/>
        </w:rPr>
        <w:t xml:space="preserve">esimees, </w:t>
      </w:r>
      <w:r w:rsidR="00860750">
        <w:rPr>
          <w:lang w:val="et-EE"/>
        </w:rPr>
        <w:t xml:space="preserve">ENL tegevjuhti </w:t>
      </w:r>
      <w:r>
        <w:rPr>
          <w:lang w:val="et-EE"/>
        </w:rPr>
        <w:t xml:space="preserve">Kaia-Liisa Kadai (ik 47206240257) </w:t>
      </w:r>
      <w:r w:rsidR="00445828">
        <w:rPr>
          <w:lang w:val="et-EE"/>
        </w:rPr>
        <w:t xml:space="preserve">esindama </w:t>
      </w:r>
      <w:r w:rsidR="00860750">
        <w:rPr>
          <w:lang w:val="et-EE"/>
        </w:rPr>
        <w:t>ENL suhtlemises kolmandate osapooltega</w:t>
      </w:r>
      <w:r w:rsidR="002F1D7C">
        <w:rPr>
          <w:lang w:val="et-EE"/>
        </w:rPr>
        <w:t>, võtma kohustusi</w:t>
      </w:r>
      <w:r w:rsidR="002C014B">
        <w:rPr>
          <w:lang w:val="et-EE"/>
        </w:rPr>
        <w:t xml:space="preserve"> ning </w:t>
      </w:r>
      <w:r w:rsidR="00860750">
        <w:rPr>
          <w:lang w:val="et-EE"/>
        </w:rPr>
        <w:t xml:space="preserve">allkirjastama lepinguid, </w:t>
      </w:r>
      <w:r w:rsidR="002C014B">
        <w:rPr>
          <w:lang w:val="et-EE"/>
        </w:rPr>
        <w:t xml:space="preserve">taotlusi, </w:t>
      </w:r>
      <w:r w:rsidR="00860750">
        <w:rPr>
          <w:lang w:val="et-EE"/>
        </w:rPr>
        <w:t>aruandeid</w:t>
      </w:r>
      <w:r w:rsidR="002C014B">
        <w:rPr>
          <w:lang w:val="et-EE"/>
        </w:rPr>
        <w:t xml:space="preserve">. </w:t>
      </w:r>
      <w:r w:rsidR="00860750">
        <w:rPr>
          <w:lang w:val="et-EE"/>
        </w:rPr>
        <w:t xml:space="preserve"> </w:t>
      </w:r>
    </w:p>
    <w:p w14:paraId="5DDF5DE9" w14:textId="77777777" w:rsidR="00F30179" w:rsidRDefault="00F30179" w:rsidP="00A56A41">
      <w:pPr>
        <w:jc w:val="both"/>
        <w:rPr>
          <w:lang w:val="et-EE"/>
        </w:rPr>
      </w:pPr>
    </w:p>
    <w:p w14:paraId="10FF66B5" w14:textId="77777777" w:rsidR="00F30179" w:rsidRDefault="00F30179" w:rsidP="00EE68D2">
      <w:pPr>
        <w:rPr>
          <w:lang w:val="et-EE"/>
        </w:rPr>
      </w:pPr>
    </w:p>
    <w:p w14:paraId="5944BAE5" w14:textId="012C9C70" w:rsidR="00EE68D2" w:rsidRPr="00EE68D2" w:rsidRDefault="002F1D7C" w:rsidP="00EE68D2">
      <w:pPr>
        <w:rPr>
          <w:lang w:val="et-EE"/>
        </w:rPr>
      </w:pPr>
      <w:r>
        <w:rPr>
          <w:lang w:val="et-EE"/>
        </w:rPr>
        <w:t xml:space="preserve">Volikiri </w:t>
      </w:r>
      <w:r w:rsidR="00EE68D2" w:rsidRPr="00EE68D2">
        <w:rPr>
          <w:lang w:val="et-EE"/>
        </w:rPr>
        <w:t>jõustub alates </w:t>
      </w:r>
      <w:r>
        <w:rPr>
          <w:lang w:val="et-EE"/>
        </w:rPr>
        <w:t>allkirjastamisest ning</w:t>
      </w:r>
      <w:r w:rsidR="00EE68D2" w:rsidRPr="00EE68D2">
        <w:rPr>
          <w:lang w:val="et-EE"/>
        </w:rPr>
        <w:t xml:space="preserve"> </w:t>
      </w:r>
      <w:r w:rsidR="00587A1F">
        <w:rPr>
          <w:lang w:val="et-EE"/>
        </w:rPr>
        <w:t xml:space="preserve">on </w:t>
      </w:r>
      <w:r w:rsidR="00EE68D2" w:rsidRPr="00EE68D2">
        <w:rPr>
          <w:lang w:val="et-EE"/>
        </w:rPr>
        <w:t xml:space="preserve">kehtiv </w:t>
      </w:r>
      <w:r>
        <w:rPr>
          <w:lang w:val="et-EE"/>
        </w:rPr>
        <w:t xml:space="preserve">12 kuud.Volikiri on </w:t>
      </w:r>
      <w:r w:rsidR="00EE68D2" w:rsidRPr="00EE68D2">
        <w:rPr>
          <w:lang w:val="et-EE"/>
        </w:rPr>
        <w:t>antud edasivolitamise õiguseta.</w:t>
      </w:r>
    </w:p>
    <w:p w14:paraId="3CC2C2BA" w14:textId="77777777" w:rsidR="00EE68D2" w:rsidRPr="00EE68D2" w:rsidRDefault="00EE68D2" w:rsidP="00EE68D2">
      <w:pPr>
        <w:rPr>
          <w:lang w:val="et-EE"/>
        </w:rPr>
      </w:pPr>
    </w:p>
    <w:p w14:paraId="16B523C1" w14:textId="77777777" w:rsidR="00EE68D2" w:rsidRPr="00EE68D2" w:rsidRDefault="00EE68D2" w:rsidP="00EE68D2">
      <w:pPr>
        <w:rPr>
          <w:lang w:val="et-EE"/>
        </w:rPr>
      </w:pPr>
    </w:p>
    <w:p w14:paraId="3E294FD9" w14:textId="77777777" w:rsidR="00EE68D2" w:rsidRPr="00EE68D2" w:rsidRDefault="00EE68D2" w:rsidP="00EE68D2">
      <w:pPr>
        <w:rPr>
          <w:lang w:val="et-EE"/>
        </w:rPr>
      </w:pPr>
    </w:p>
    <w:p w14:paraId="67F76A99" w14:textId="77777777" w:rsidR="00445828" w:rsidRDefault="00445828" w:rsidP="00EE68D2">
      <w:pPr>
        <w:rPr>
          <w:lang w:val="et-EE"/>
        </w:rPr>
      </w:pPr>
    </w:p>
    <w:p w14:paraId="2991AA3B" w14:textId="4D2A4127" w:rsidR="00445828" w:rsidRDefault="00445828" w:rsidP="00EE68D2">
      <w:pPr>
        <w:rPr>
          <w:lang w:val="et-EE"/>
        </w:rPr>
      </w:pPr>
      <w:r w:rsidRPr="00EE68D2">
        <w:rPr>
          <w:lang w:val="et-EE"/>
        </w:rPr>
        <w:t>&lt;</w:t>
      </w:r>
      <w:r w:rsidRPr="00EE68D2">
        <w:rPr>
          <w:i/>
          <w:lang w:val="et-EE"/>
        </w:rPr>
        <w:t>allkirjastatud elektrooniliselt</w:t>
      </w:r>
      <w:r w:rsidRPr="00EE68D2">
        <w:rPr>
          <w:lang w:val="et-EE"/>
        </w:rPr>
        <w:t>&gt;</w:t>
      </w:r>
    </w:p>
    <w:p w14:paraId="7E6DD165" w14:textId="77777777" w:rsidR="00445828" w:rsidRDefault="00445828" w:rsidP="00EE68D2">
      <w:pPr>
        <w:rPr>
          <w:lang w:val="et-EE"/>
        </w:rPr>
      </w:pPr>
    </w:p>
    <w:p w14:paraId="51E8FC2A" w14:textId="19C15975" w:rsidR="00EE68D2" w:rsidRDefault="00445828" w:rsidP="00EE68D2">
      <w:pPr>
        <w:rPr>
          <w:lang w:val="et-EE"/>
        </w:rPr>
      </w:pPr>
      <w:r>
        <w:rPr>
          <w:lang w:val="et-EE"/>
        </w:rPr>
        <w:t>Tõnn Lamp</w:t>
      </w:r>
    </w:p>
    <w:p w14:paraId="0931BE89" w14:textId="769CC178" w:rsidR="00445828" w:rsidRPr="00EE68D2" w:rsidRDefault="00445828" w:rsidP="00EE68D2">
      <w:pPr>
        <w:rPr>
          <w:lang w:val="et-EE"/>
        </w:rPr>
      </w:pPr>
      <w:r>
        <w:rPr>
          <w:lang w:val="et-EE"/>
        </w:rPr>
        <w:t>Juhatuse esimees</w:t>
      </w:r>
    </w:p>
    <w:p w14:paraId="721ECA45" w14:textId="77777777" w:rsidR="00EE68D2" w:rsidRPr="00EE68D2" w:rsidRDefault="00EE68D2" w:rsidP="00EE68D2">
      <w:pPr>
        <w:rPr>
          <w:lang w:val="et-EE"/>
        </w:rPr>
      </w:pPr>
    </w:p>
    <w:p w14:paraId="2242B24D" w14:textId="77777777" w:rsidR="00EE68D2" w:rsidRPr="00EE68D2" w:rsidRDefault="00EE68D2" w:rsidP="00EE68D2">
      <w:pPr>
        <w:rPr>
          <w:lang w:val="et-EE"/>
        </w:rPr>
      </w:pPr>
    </w:p>
    <w:p w14:paraId="47B84541" w14:textId="77777777" w:rsidR="00532303" w:rsidRPr="00167137" w:rsidRDefault="00532303" w:rsidP="00167137"/>
    <w:sectPr w:rsidR="00532303" w:rsidRPr="00167137">
      <w:headerReference w:type="default" r:id="rId7"/>
      <w:footerReference w:type="default" r:id="rId8"/>
      <w:pgSz w:w="11906" w:h="16820"/>
      <w:pgMar w:top="2791" w:right="1199" w:bottom="1440" w:left="1797" w:header="1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4A72" w14:textId="77777777" w:rsidR="00A84A19" w:rsidRDefault="00A84A19">
      <w:r>
        <w:separator/>
      </w:r>
    </w:p>
  </w:endnote>
  <w:endnote w:type="continuationSeparator" w:id="0">
    <w:p w14:paraId="2F17293C" w14:textId="77777777" w:rsidR="00A84A19" w:rsidRDefault="00A8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D4D95" w14:textId="77777777" w:rsidR="00B128A5" w:rsidRPr="00A56A41" w:rsidRDefault="00532303" w:rsidP="00532303">
    <w:pPr>
      <w:pStyle w:val="Footer"/>
      <w:ind w:left="-1797"/>
      <w:jc w:val="right"/>
      <w:rPr>
        <w:color w:val="000000" w:themeColor="text1"/>
        <w:sz w:val="20"/>
        <w:lang w:val="et-EE"/>
      </w:rPr>
    </w:pPr>
    <w:r w:rsidRPr="00A56A41">
      <w:rPr>
        <w:color w:val="000000" w:themeColor="text1"/>
        <w:sz w:val="20"/>
        <w:lang w:val="et-EE"/>
      </w:rPr>
      <w:t>Eesti Näitlejate Liit MTÜ reg. 80044655</w:t>
    </w:r>
  </w:p>
  <w:p w14:paraId="55B6210C" w14:textId="77777777" w:rsidR="00532303" w:rsidRPr="00A56A41" w:rsidRDefault="00532303" w:rsidP="00532303">
    <w:pPr>
      <w:pStyle w:val="Footer"/>
      <w:ind w:left="-1797"/>
      <w:jc w:val="right"/>
      <w:rPr>
        <w:color w:val="000000" w:themeColor="text1"/>
        <w:sz w:val="20"/>
        <w:lang w:val="et-EE"/>
      </w:rPr>
    </w:pPr>
    <w:r w:rsidRPr="00A56A41">
      <w:rPr>
        <w:color w:val="000000" w:themeColor="text1"/>
        <w:sz w:val="20"/>
        <w:lang w:val="et-EE"/>
      </w:rPr>
      <w:t>Sakala 3, 10141 Tallinn, Estonia</w:t>
    </w:r>
  </w:p>
  <w:p w14:paraId="471EB3FB" w14:textId="77777777" w:rsidR="00532303" w:rsidRPr="00A56A41" w:rsidRDefault="00532303" w:rsidP="00532303">
    <w:pPr>
      <w:pStyle w:val="Footer"/>
      <w:ind w:left="-1797"/>
      <w:jc w:val="right"/>
      <w:rPr>
        <w:color w:val="000000" w:themeColor="text1"/>
        <w:sz w:val="20"/>
        <w:lang w:val="et-EE"/>
      </w:rPr>
    </w:pPr>
    <w:r w:rsidRPr="00A56A41">
      <w:rPr>
        <w:color w:val="000000" w:themeColor="text1"/>
        <w:sz w:val="20"/>
        <w:lang w:val="et-EE"/>
      </w:rPr>
      <w:t>Tel: +372 5341 5555</w:t>
    </w:r>
  </w:p>
  <w:p w14:paraId="7FEB903A" w14:textId="77777777" w:rsidR="00532303" w:rsidRPr="00A56A41" w:rsidRDefault="00532303" w:rsidP="00532303">
    <w:pPr>
      <w:pStyle w:val="Footer"/>
      <w:spacing w:line="480" w:lineRule="auto"/>
      <w:ind w:left="-1797"/>
      <w:jc w:val="right"/>
      <w:rPr>
        <w:color w:val="000000" w:themeColor="text1"/>
        <w:sz w:val="20"/>
        <w:lang w:val="et-EE"/>
      </w:rPr>
    </w:pPr>
    <w:r w:rsidRPr="00A56A41">
      <w:rPr>
        <w:color w:val="000000" w:themeColor="text1"/>
        <w:sz w:val="20"/>
        <w:lang w:val="et-EE"/>
      </w:rPr>
      <w:t xml:space="preserve">E-mail: </w:t>
    </w:r>
    <w:hyperlink r:id="rId1" w:history="1">
      <w:r w:rsidRPr="00A56A41">
        <w:rPr>
          <w:rStyle w:val="Hyperlink"/>
          <w:color w:val="000000" w:themeColor="text1"/>
          <w:sz w:val="20"/>
          <w:lang w:val="et-EE"/>
        </w:rPr>
        <w:t>enliit@enliit.ee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059B" w14:textId="77777777" w:rsidR="00A84A19" w:rsidRDefault="00A84A19">
      <w:r>
        <w:separator/>
      </w:r>
    </w:p>
  </w:footnote>
  <w:footnote w:type="continuationSeparator" w:id="0">
    <w:p w14:paraId="37510ECA" w14:textId="77777777" w:rsidR="00A84A19" w:rsidRDefault="00A84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FB12" w14:textId="77777777" w:rsidR="00B128A5" w:rsidRDefault="00E20C09">
    <w:pPr>
      <w:pStyle w:val="Header"/>
      <w:ind w:left="-1797"/>
    </w:pPr>
    <w:r w:rsidRPr="00606461">
      <w:rPr>
        <w:noProof/>
      </w:rPr>
      <w:drawing>
        <wp:inline distT="0" distB="0" distL="0" distR="0" wp14:anchorId="056CC51F" wp14:editId="38D2F73A">
          <wp:extent cx="7562850" cy="176212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23" r="-6" b="-23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4C8D"/>
    <w:multiLevelType w:val="multilevel"/>
    <w:tmpl w:val="D55007D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7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54" w:hanging="72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cs="Times New Roman" w:hint="default"/>
      </w:rPr>
    </w:lvl>
  </w:abstractNum>
  <w:abstractNum w:abstractNumId="1" w15:restartNumberingAfterBreak="0">
    <w:nsid w:val="50B31867"/>
    <w:multiLevelType w:val="multilevel"/>
    <w:tmpl w:val="A4249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EA55E6F"/>
    <w:multiLevelType w:val="hybridMultilevel"/>
    <w:tmpl w:val="6B0C406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588190">
    <w:abstractNumId w:val="0"/>
  </w:num>
  <w:num w:numId="2" w16cid:durableId="382945972">
    <w:abstractNumId w:val="1"/>
  </w:num>
  <w:num w:numId="3" w16cid:durableId="779181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A5"/>
    <w:rsid w:val="000F3B9C"/>
    <w:rsid w:val="00167137"/>
    <w:rsid w:val="00190FA3"/>
    <w:rsid w:val="001B4BF3"/>
    <w:rsid w:val="00225C0A"/>
    <w:rsid w:val="002478E3"/>
    <w:rsid w:val="002C014B"/>
    <w:rsid w:val="002F1D7C"/>
    <w:rsid w:val="00335AB0"/>
    <w:rsid w:val="00401F95"/>
    <w:rsid w:val="00445828"/>
    <w:rsid w:val="005253F3"/>
    <w:rsid w:val="00532303"/>
    <w:rsid w:val="00587A1F"/>
    <w:rsid w:val="005D589A"/>
    <w:rsid w:val="00606461"/>
    <w:rsid w:val="00657C5F"/>
    <w:rsid w:val="007479CC"/>
    <w:rsid w:val="007F3917"/>
    <w:rsid w:val="00860750"/>
    <w:rsid w:val="008E7B3C"/>
    <w:rsid w:val="00976201"/>
    <w:rsid w:val="00A07396"/>
    <w:rsid w:val="00A418A7"/>
    <w:rsid w:val="00A56A41"/>
    <w:rsid w:val="00A75BD6"/>
    <w:rsid w:val="00A84A19"/>
    <w:rsid w:val="00A90954"/>
    <w:rsid w:val="00B128A5"/>
    <w:rsid w:val="00BB17C1"/>
    <w:rsid w:val="00C438AD"/>
    <w:rsid w:val="00D36498"/>
    <w:rsid w:val="00D90E18"/>
    <w:rsid w:val="00D92C4A"/>
    <w:rsid w:val="00E20C09"/>
    <w:rsid w:val="00E466ED"/>
    <w:rsid w:val="00E46B25"/>
    <w:rsid w:val="00E81619"/>
    <w:rsid w:val="00EE68D2"/>
    <w:rsid w:val="00F3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840F96"/>
  <w14:defaultImageDpi w14:val="0"/>
  <w15:docId w15:val="{0D67658B-8DE0-4124-8D09-E0B3E9A8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  <w:sz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8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qFormat/>
    <w:locked/>
    <w:rPr>
      <w:rFonts w:asciiTheme="majorHAnsi" w:eastAsiaTheme="majorEastAsia" w:hAnsiTheme="majorHAnsi" w:cs="Times New Roman"/>
      <w:color w:val="1F3763" w:themeColor="accent1" w:themeShade="7F"/>
      <w:sz w:val="24"/>
      <w:szCs w:val="24"/>
      <w:lang w:val="en-US" w:eastAsia="zh-CN"/>
    </w:rPr>
  </w:style>
  <w:style w:type="character" w:customStyle="1" w:styleId="HeaderChar">
    <w:name w:val="Header Char"/>
    <w:qFormat/>
    <w:rPr>
      <w:sz w:val="24"/>
      <w:lang w:val="en-US" w:eastAsia="x-none"/>
    </w:rPr>
  </w:style>
  <w:style w:type="character" w:customStyle="1" w:styleId="FooterChar">
    <w:name w:val="Footer Char"/>
    <w:qFormat/>
    <w:rPr>
      <w:sz w:val="24"/>
      <w:lang w:val="en-US" w:eastAsia="x-none"/>
    </w:rPr>
  </w:style>
  <w:style w:type="character" w:customStyle="1" w:styleId="BalloonTextChar">
    <w:name w:val="Balloon Text Char"/>
    <w:qFormat/>
    <w:rPr>
      <w:rFonts w:ascii="Lucida Grande" w:hAnsi="Lucida Grande"/>
      <w:sz w:val="18"/>
      <w:lang w:val="en-US" w:eastAsia="x-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eastAsia="MS Mincho"/>
      <w:sz w:val="24"/>
      <w:lang w:val="en-US" w:eastAsia="zh-CN"/>
    </w:rPr>
  </w:style>
  <w:style w:type="paragraph" w:styleId="List">
    <w:name w:val="List"/>
    <w:basedOn w:val="BodyText"/>
    <w:uiPriority w:val="99"/>
    <w:rPr>
      <w:rFonts w:cs="Arial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1"/>
    <w:uiPriority w:val="99"/>
    <w:pPr>
      <w:tabs>
        <w:tab w:val="center" w:pos="4320"/>
        <w:tab w:val="right" w:pos="864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Pr>
      <w:rFonts w:eastAsia="MS Mincho"/>
      <w:sz w:val="24"/>
      <w:lang w:val="en-US" w:eastAsia="zh-CN"/>
    </w:rPr>
  </w:style>
  <w:style w:type="paragraph" w:styleId="Footer">
    <w:name w:val="footer"/>
    <w:basedOn w:val="Normal"/>
    <w:link w:val="FooterChar1"/>
    <w:uiPriority w:val="99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Pr>
      <w:rFonts w:eastAsia="MS Mincho"/>
      <w:sz w:val="24"/>
      <w:lang w:val="en-US" w:eastAsia="zh-CN"/>
    </w:rPr>
  </w:style>
  <w:style w:type="paragraph" w:styleId="BalloonText">
    <w:name w:val="Balloon Text"/>
    <w:basedOn w:val="Normal"/>
    <w:link w:val="BalloonTextChar1"/>
    <w:uiPriority w:val="99"/>
    <w:qFormat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Pr>
      <w:rFonts w:ascii="Segoe UI" w:eastAsia="MS Mincho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532303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303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2303"/>
    <w:rPr>
      <w:rFonts w:cs="Times New Roman"/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1F95"/>
    <w:pPr>
      <w:suppressAutoHyphens w:val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1F95"/>
    <w:rPr>
      <w:rFonts w:asciiTheme="minorHAnsi" w:eastAsiaTheme="minorHAnsi" w:hAnsiTheme="minorHAnsi" w:cstheme="minorBid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01F9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E68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liit@enliit.ee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</dc:creator>
  <cp:keywords/>
  <dc:description/>
  <cp:lastModifiedBy>kaia kadai</cp:lastModifiedBy>
  <cp:revision>3</cp:revision>
  <cp:lastPrinted>2047-12-31T22:21:00Z</cp:lastPrinted>
  <dcterms:created xsi:type="dcterms:W3CDTF">2023-02-17T10:25:00Z</dcterms:created>
  <dcterms:modified xsi:type="dcterms:W3CDTF">2023-02-17T10:32:00Z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