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3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59"/>
        <w:gridCol w:w="2811"/>
      </w:tblGrid>
      <w:tr w:rsidR="00D40650" w:rsidRPr="00D25E1D" w14:paraId="0E06FDAD" w14:textId="77777777" w:rsidTr="001A78BD">
        <w:trPr>
          <w:trHeight w:hRule="exact" w:val="1646"/>
        </w:trPr>
        <w:tc>
          <w:tcPr>
            <w:tcW w:w="6559" w:type="dxa"/>
            <w:shd w:val="clear" w:color="auto" w:fill="auto"/>
          </w:tcPr>
          <w:p w14:paraId="3A572E77" w14:textId="06753A70" w:rsidR="00D40650" w:rsidRDefault="001A2DA5" w:rsidP="00DF44DF">
            <w:pPr>
              <w:pStyle w:val="TableContents"/>
            </w:pPr>
            <w:r>
              <w:rPr>
                <w:noProof/>
              </w:rPr>
              <w:drawing>
                <wp:anchor distT="0" distB="0" distL="0" distR="0" simplePos="0" relativeHeight="251657728" behindDoc="0" locked="0" layoutInCell="1" allowOverlap="1" wp14:anchorId="0D40B2F3" wp14:editId="0F713E71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50845" cy="95758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0845" cy="957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2AA31C" w14:textId="77777777" w:rsidR="00475484" w:rsidRPr="00475484" w:rsidRDefault="00475484" w:rsidP="00475484"/>
          <w:p w14:paraId="3CCD2158" w14:textId="77777777" w:rsidR="00475484" w:rsidRPr="00475484" w:rsidRDefault="00475484" w:rsidP="00475484"/>
          <w:p w14:paraId="1AD3CDDF" w14:textId="77777777" w:rsidR="00475484" w:rsidRPr="00475484" w:rsidRDefault="00475484" w:rsidP="00475484"/>
          <w:p w14:paraId="3535C55E" w14:textId="77777777" w:rsidR="00475484" w:rsidRPr="00475484" w:rsidRDefault="00475484" w:rsidP="00475484"/>
          <w:p w14:paraId="36D28FE0" w14:textId="77777777" w:rsidR="00475484" w:rsidRPr="00475484" w:rsidRDefault="00475484" w:rsidP="00475484"/>
        </w:tc>
        <w:tc>
          <w:tcPr>
            <w:tcW w:w="2811" w:type="dxa"/>
            <w:shd w:val="clear" w:color="auto" w:fill="auto"/>
          </w:tcPr>
          <w:p w14:paraId="46E65992" w14:textId="77777777" w:rsidR="00060947" w:rsidRPr="00D25E1D" w:rsidRDefault="00060947" w:rsidP="00060947">
            <w:pPr>
              <w:pStyle w:val="A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D8CA869" w14:textId="77777777" w:rsidR="00475484" w:rsidRDefault="00475484" w:rsidP="0085213F"/>
    <w:p w14:paraId="26DFE9C7" w14:textId="1F08CE42" w:rsidR="001A2DA5" w:rsidRDefault="001A2DA5" w:rsidP="0085213F">
      <w:r w:rsidRPr="001A2DA5">
        <w:t>Ministeeriumid</w:t>
      </w:r>
      <w:r w:rsidRPr="001A2DA5">
        <w:tab/>
      </w:r>
      <w:r w:rsidRPr="001A2DA5">
        <w:tab/>
      </w:r>
      <w:r w:rsidRPr="001A2DA5">
        <w:tab/>
      </w:r>
      <w:r w:rsidRPr="001A2DA5">
        <w:tab/>
      </w:r>
      <w:r w:rsidRPr="001A2DA5">
        <w:tab/>
      </w:r>
      <w:r w:rsidRPr="001A2DA5">
        <w:tab/>
      </w:r>
      <w:r w:rsidRPr="001A2DA5">
        <w:tab/>
        <w:t xml:space="preserve">Meie: </w:t>
      </w:r>
      <w:r>
        <w:t>03.01.2025</w:t>
      </w:r>
    </w:p>
    <w:p w14:paraId="6815C207" w14:textId="2D726F6A" w:rsidR="0085213F" w:rsidRPr="001A2DA5" w:rsidRDefault="001A2DA5" w:rsidP="0085213F">
      <w:r w:rsidRPr="001A2DA5">
        <w:t>Eesti Linnade ja Valdade Liit</w:t>
      </w:r>
      <w:r>
        <w:tab/>
      </w:r>
      <w:r>
        <w:tab/>
      </w:r>
      <w:r>
        <w:tab/>
      </w:r>
      <w:r>
        <w:tab/>
      </w:r>
      <w:r>
        <w:tab/>
      </w:r>
      <w:r>
        <w:tab/>
        <w:t>nr 7-2/25-00012</w:t>
      </w:r>
    </w:p>
    <w:p w14:paraId="7203AADB" w14:textId="5FDDC850" w:rsidR="001A2DA5" w:rsidRPr="001A2DA5" w:rsidRDefault="001A2DA5" w:rsidP="0085213F">
      <w:r w:rsidRPr="001A2DA5">
        <w:t>Eesti Lipu Selts</w:t>
      </w:r>
    </w:p>
    <w:p w14:paraId="1C3170C3" w14:textId="77777777" w:rsidR="00475484" w:rsidRPr="001A2DA5" w:rsidRDefault="00475484" w:rsidP="0085213F">
      <w:pPr>
        <w:tabs>
          <w:tab w:val="left" w:pos="5556"/>
        </w:tabs>
      </w:pPr>
    </w:p>
    <w:p w14:paraId="0059A137" w14:textId="77777777" w:rsidR="00475484" w:rsidRPr="001A2DA5" w:rsidRDefault="00475484" w:rsidP="0085213F">
      <w:pPr>
        <w:tabs>
          <w:tab w:val="left" w:pos="5556"/>
        </w:tabs>
      </w:pPr>
      <w:r w:rsidRPr="001A2DA5">
        <w:t xml:space="preserve">                                                                                            </w:t>
      </w:r>
      <w:r w:rsidRPr="001A2DA5">
        <w:tab/>
      </w:r>
      <w:r w:rsidRPr="001A2DA5">
        <w:tab/>
      </w:r>
      <w:r w:rsidRPr="001A2DA5">
        <w:tab/>
      </w:r>
    </w:p>
    <w:p w14:paraId="42440737" w14:textId="239F6EA2" w:rsidR="00475484" w:rsidRPr="001A2DA5" w:rsidRDefault="00475484" w:rsidP="001A2DA5">
      <w:pPr>
        <w:tabs>
          <w:tab w:val="left" w:pos="5556"/>
        </w:tabs>
      </w:pPr>
      <w:r w:rsidRPr="001A2DA5">
        <w:tab/>
      </w:r>
      <w:r w:rsidRPr="001A2DA5">
        <w:tab/>
      </w:r>
      <w:r w:rsidRPr="001A2DA5">
        <w:tab/>
      </w:r>
    </w:p>
    <w:p w14:paraId="6EFCEF87" w14:textId="77777777" w:rsidR="00475484" w:rsidRPr="001A2DA5" w:rsidRDefault="00475484" w:rsidP="00475484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color w:val="000000"/>
          <w:kern w:val="0"/>
          <w:lang w:eastAsia="et-EE" w:bidi="ar-SA"/>
        </w:rPr>
      </w:pPr>
    </w:p>
    <w:p w14:paraId="5CA676E2" w14:textId="77777777" w:rsidR="001A2DA5" w:rsidRPr="001A2DA5" w:rsidRDefault="001A2DA5" w:rsidP="00475484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000000"/>
          <w:kern w:val="0"/>
          <w:lang w:eastAsia="et-EE" w:bidi="ar-SA"/>
        </w:rPr>
      </w:pPr>
      <w:r w:rsidRPr="001A2DA5">
        <w:rPr>
          <w:rFonts w:eastAsia="Times New Roman"/>
          <w:b/>
          <w:bCs/>
          <w:color w:val="000000"/>
          <w:kern w:val="0"/>
          <w:lang w:eastAsia="et-EE" w:bidi="ar-SA"/>
        </w:rPr>
        <w:t xml:space="preserve">Vabariigi Valitsuse korralduse „Üleriigilise </w:t>
      </w:r>
    </w:p>
    <w:p w14:paraId="18800C16" w14:textId="77777777" w:rsidR="001A2DA5" w:rsidRPr="001A2DA5" w:rsidRDefault="001A2DA5" w:rsidP="00475484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000000"/>
          <w:kern w:val="0"/>
          <w:lang w:eastAsia="et-EE" w:bidi="ar-SA"/>
        </w:rPr>
      </w:pPr>
      <w:r w:rsidRPr="001A2DA5">
        <w:rPr>
          <w:rFonts w:eastAsia="Times New Roman"/>
          <w:b/>
          <w:bCs/>
          <w:color w:val="000000"/>
          <w:kern w:val="0"/>
          <w:lang w:eastAsia="et-EE" w:bidi="ar-SA"/>
        </w:rPr>
        <w:t xml:space="preserve">leina väljakuulutamine ja Eesti lipu heiskamine </w:t>
      </w:r>
    </w:p>
    <w:p w14:paraId="46955AEE" w14:textId="792B9856" w:rsidR="00475484" w:rsidRPr="001A2DA5" w:rsidRDefault="001A2DA5" w:rsidP="00475484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000000"/>
          <w:kern w:val="0"/>
          <w:lang w:eastAsia="et-EE" w:bidi="ar-SA"/>
        </w:rPr>
      </w:pPr>
      <w:r w:rsidRPr="001A2DA5">
        <w:rPr>
          <w:rFonts w:eastAsia="Times New Roman"/>
          <w:b/>
          <w:bCs/>
          <w:color w:val="000000"/>
          <w:kern w:val="0"/>
          <w:lang w:eastAsia="et-EE" w:bidi="ar-SA"/>
        </w:rPr>
        <w:t>leinalipuna“ eelnõu kooskõlastamine</w:t>
      </w:r>
    </w:p>
    <w:p w14:paraId="0628F5D1" w14:textId="77777777" w:rsidR="001A2DA5" w:rsidRPr="001A2DA5" w:rsidRDefault="001A2DA5" w:rsidP="00475484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color w:val="000000"/>
          <w:kern w:val="0"/>
          <w:lang w:eastAsia="et-EE" w:bidi="ar-SA"/>
        </w:rPr>
      </w:pPr>
    </w:p>
    <w:p w14:paraId="6ACE23DE" w14:textId="77777777" w:rsidR="00475484" w:rsidRPr="001A2DA5" w:rsidRDefault="00475484" w:rsidP="00475484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color w:val="000000"/>
          <w:kern w:val="0"/>
          <w:lang w:eastAsia="et-EE" w:bidi="ar-SA"/>
        </w:rPr>
      </w:pPr>
    </w:p>
    <w:p w14:paraId="2E277A96" w14:textId="6280D28D" w:rsidR="001A2DA5" w:rsidRPr="001A2DA5" w:rsidRDefault="001A2DA5" w:rsidP="001A2DA5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color w:val="000000"/>
          <w:kern w:val="0"/>
          <w:lang w:eastAsia="et-EE" w:bidi="ar-SA"/>
        </w:rPr>
      </w:pPr>
      <w:r w:rsidRPr="001A2DA5">
        <w:rPr>
          <w:rFonts w:eastAsia="Times New Roman"/>
          <w:color w:val="000000"/>
          <w:kern w:val="0"/>
          <w:lang w:eastAsia="et-EE" w:bidi="ar-SA"/>
        </w:rPr>
        <w:t>Edastame kooskõlastamiseks ja arvamuse avaldamiseks Vabariigi Valitsuse korralduse „Üleriigilise leina väljakuulutamine ja Eesti lipu heiskamine leinalipuna“ eelnõu. Palume teie kooskõlastusi või arvamust hiljemalt 8. jaanuari 2025. a kella 1</w:t>
      </w:r>
      <w:r w:rsidR="00A0022D">
        <w:rPr>
          <w:rFonts w:eastAsia="Times New Roman"/>
          <w:color w:val="000000"/>
          <w:kern w:val="0"/>
          <w:lang w:eastAsia="et-EE" w:bidi="ar-SA"/>
        </w:rPr>
        <w:t>2</w:t>
      </w:r>
      <w:r w:rsidRPr="001A2DA5">
        <w:rPr>
          <w:rFonts w:eastAsia="Times New Roman"/>
          <w:color w:val="000000"/>
          <w:kern w:val="0"/>
          <w:lang w:eastAsia="et-EE" w:bidi="ar-SA"/>
        </w:rPr>
        <w:t xml:space="preserve">ks. </w:t>
      </w:r>
    </w:p>
    <w:p w14:paraId="3B968A02" w14:textId="77777777" w:rsidR="001A2DA5" w:rsidRPr="001A2DA5" w:rsidRDefault="001A2DA5" w:rsidP="001A2DA5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color w:val="000000"/>
          <w:kern w:val="0"/>
          <w:lang w:eastAsia="et-EE" w:bidi="ar-SA"/>
        </w:rPr>
      </w:pPr>
    </w:p>
    <w:p w14:paraId="3EFEDF4A" w14:textId="77777777" w:rsidR="001A2DA5" w:rsidRPr="001A2DA5" w:rsidRDefault="001A2DA5" w:rsidP="001A2DA5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color w:val="000000"/>
          <w:kern w:val="0"/>
          <w:lang w:eastAsia="et-EE" w:bidi="ar-SA"/>
        </w:rPr>
      </w:pPr>
    </w:p>
    <w:p w14:paraId="1418B555" w14:textId="19394D70" w:rsidR="00475484" w:rsidRPr="001A2DA5" w:rsidRDefault="001A2DA5" w:rsidP="001A2DA5">
      <w:pPr>
        <w:widowControl/>
        <w:suppressAutoHyphens w:val="0"/>
        <w:autoSpaceDE w:val="0"/>
        <w:autoSpaceDN w:val="0"/>
        <w:adjustRightInd w:val="0"/>
        <w:spacing w:after="120" w:line="240" w:lineRule="auto"/>
        <w:jc w:val="left"/>
        <w:rPr>
          <w:rFonts w:eastAsia="Times New Roman"/>
          <w:color w:val="000000"/>
          <w:kern w:val="0"/>
          <w:lang w:eastAsia="et-EE" w:bidi="ar-SA"/>
        </w:rPr>
      </w:pPr>
      <w:r w:rsidRPr="001A2DA5">
        <w:rPr>
          <w:rFonts w:eastAsia="Times New Roman"/>
          <w:color w:val="000000"/>
          <w:kern w:val="0"/>
          <w:lang w:eastAsia="et-EE" w:bidi="ar-SA"/>
        </w:rPr>
        <w:t>Lugupidamisega</w:t>
      </w:r>
    </w:p>
    <w:p w14:paraId="15F478DE" w14:textId="77777777" w:rsidR="00475484" w:rsidRDefault="00475484" w:rsidP="00475484">
      <w:pPr>
        <w:pStyle w:val="Pealkiri1"/>
        <w:spacing w:after="0" w:line="240" w:lineRule="auto"/>
        <w:rPr>
          <w:rFonts w:ascii="Times New Roman" w:eastAsia="Times New Roman" w:hAnsi="Times New Roman" w:cs="Times New Roman"/>
          <w:b w:val="0"/>
          <w:bCs/>
          <w:color w:val="000000"/>
          <w:kern w:val="0"/>
          <w:sz w:val="24"/>
          <w:lang w:eastAsia="et-EE" w:bidi="ar-SA"/>
        </w:rPr>
      </w:pPr>
    </w:p>
    <w:p w14:paraId="7F309A19" w14:textId="798773C9" w:rsidR="00D14BCF" w:rsidRPr="001A2DA5" w:rsidRDefault="00D14BCF" w:rsidP="00475484">
      <w:pPr>
        <w:pStyle w:val="Pealkiri1"/>
        <w:spacing w:after="0" w:line="240" w:lineRule="auto"/>
        <w:rPr>
          <w:rFonts w:ascii="Times New Roman" w:eastAsia="Times New Roman" w:hAnsi="Times New Roman" w:cs="Times New Roman"/>
          <w:b w:val="0"/>
          <w:bCs/>
          <w:color w:val="000000"/>
          <w:kern w:val="0"/>
          <w:sz w:val="24"/>
          <w:lang w:eastAsia="et-EE" w:bidi="ar-SA"/>
        </w:rPr>
      </w:pPr>
      <w:r>
        <w:rPr>
          <w:rFonts w:ascii="Times New Roman" w:eastAsia="Times New Roman" w:hAnsi="Times New Roman" w:cs="Times New Roman"/>
          <w:b w:val="0"/>
          <w:bCs/>
          <w:color w:val="000000"/>
          <w:kern w:val="0"/>
          <w:sz w:val="24"/>
          <w:lang w:eastAsia="et-EE" w:bidi="ar-SA"/>
        </w:rPr>
        <w:t>(allkirjastatud digitaalselt)</w:t>
      </w:r>
    </w:p>
    <w:p w14:paraId="24087505" w14:textId="4D6EA6C7" w:rsidR="001A2DA5" w:rsidRPr="001A2DA5" w:rsidRDefault="001A2DA5" w:rsidP="00475484">
      <w:pPr>
        <w:pStyle w:val="Pealkiri1"/>
        <w:spacing w:after="0" w:line="240" w:lineRule="auto"/>
        <w:rPr>
          <w:rFonts w:ascii="Times New Roman" w:eastAsia="Times New Roman" w:hAnsi="Times New Roman" w:cs="Times New Roman"/>
          <w:b w:val="0"/>
          <w:bCs/>
          <w:color w:val="000000"/>
          <w:kern w:val="0"/>
          <w:sz w:val="24"/>
          <w:lang w:eastAsia="et-EE" w:bidi="ar-SA"/>
        </w:rPr>
      </w:pPr>
      <w:r w:rsidRPr="001A2DA5">
        <w:rPr>
          <w:rFonts w:ascii="Times New Roman" w:eastAsia="Times New Roman" w:hAnsi="Times New Roman" w:cs="Times New Roman"/>
          <w:b w:val="0"/>
          <w:bCs/>
          <w:color w:val="000000"/>
          <w:kern w:val="0"/>
          <w:sz w:val="24"/>
          <w:lang w:eastAsia="et-EE" w:bidi="ar-SA"/>
        </w:rPr>
        <w:t>Taimar Peterkop</w:t>
      </w:r>
    </w:p>
    <w:p w14:paraId="26B96E51" w14:textId="28E85ED5" w:rsidR="001A2DA5" w:rsidRPr="001A2DA5" w:rsidRDefault="001A2DA5" w:rsidP="00475484">
      <w:pPr>
        <w:pStyle w:val="Pealkiri1"/>
        <w:spacing w:after="0" w:line="240" w:lineRule="auto"/>
        <w:rPr>
          <w:rFonts w:ascii="Times New Roman" w:eastAsia="Times New Roman" w:hAnsi="Times New Roman" w:cs="Times New Roman"/>
          <w:b w:val="0"/>
          <w:bCs/>
          <w:color w:val="000000"/>
          <w:kern w:val="0"/>
          <w:sz w:val="24"/>
          <w:lang w:eastAsia="et-EE" w:bidi="ar-SA"/>
        </w:rPr>
      </w:pPr>
      <w:r w:rsidRPr="001A2DA5">
        <w:rPr>
          <w:rFonts w:ascii="Times New Roman" w:eastAsia="Times New Roman" w:hAnsi="Times New Roman" w:cs="Times New Roman"/>
          <w:b w:val="0"/>
          <w:bCs/>
          <w:color w:val="000000"/>
          <w:kern w:val="0"/>
          <w:sz w:val="24"/>
          <w:lang w:eastAsia="et-EE" w:bidi="ar-SA"/>
        </w:rPr>
        <w:t>Riigisekretär</w:t>
      </w:r>
    </w:p>
    <w:p w14:paraId="6FC0938F" w14:textId="77777777" w:rsidR="001A2DA5" w:rsidRPr="001A2DA5" w:rsidRDefault="001A2DA5" w:rsidP="00475484">
      <w:pPr>
        <w:pStyle w:val="Pealkiri1"/>
        <w:spacing w:after="0" w:line="240" w:lineRule="auto"/>
        <w:rPr>
          <w:rFonts w:ascii="Times New Roman" w:eastAsia="Times New Roman" w:hAnsi="Times New Roman" w:cs="Times New Roman"/>
          <w:b w:val="0"/>
          <w:bCs/>
          <w:color w:val="000000"/>
          <w:kern w:val="0"/>
          <w:sz w:val="24"/>
          <w:lang w:eastAsia="et-EE" w:bidi="ar-SA"/>
        </w:rPr>
      </w:pPr>
    </w:p>
    <w:p w14:paraId="5ECD9F68" w14:textId="77777777" w:rsidR="00475484" w:rsidRPr="001A2DA5" w:rsidRDefault="00475484" w:rsidP="00475484">
      <w:pPr>
        <w:pStyle w:val="Pealkiri1"/>
        <w:spacing w:after="0" w:line="240" w:lineRule="auto"/>
        <w:rPr>
          <w:rFonts w:ascii="Times New Roman" w:eastAsia="Times New Roman" w:hAnsi="Times New Roman" w:cs="Times New Roman"/>
          <w:b w:val="0"/>
          <w:bCs/>
          <w:color w:val="000000"/>
          <w:kern w:val="0"/>
          <w:sz w:val="24"/>
          <w:lang w:eastAsia="et-EE" w:bidi="ar-SA"/>
        </w:rPr>
      </w:pPr>
    </w:p>
    <w:p w14:paraId="01D3568A" w14:textId="14F6CC26" w:rsidR="001A2DA5" w:rsidRPr="001A2DA5" w:rsidRDefault="001A2DA5" w:rsidP="00475484">
      <w:pPr>
        <w:pStyle w:val="Pealkiri1"/>
        <w:spacing w:after="0" w:line="240" w:lineRule="auto"/>
        <w:rPr>
          <w:rFonts w:ascii="Times New Roman" w:eastAsia="Times New Roman" w:hAnsi="Times New Roman" w:cs="Times New Roman"/>
          <w:b w:val="0"/>
          <w:bCs/>
          <w:color w:val="000000"/>
          <w:kern w:val="0"/>
          <w:sz w:val="24"/>
          <w:lang w:eastAsia="et-EE" w:bidi="ar-SA"/>
        </w:rPr>
      </w:pPr>
      <w:r w:rsidRPr="001A2DA5">
        <w:rPr>
          <w:rFonts w:ascii="Times New Roman" w:eastAsia="Times New Roman" w:hAnsi="Times New Roman" w:cs="Times New Roman"/>
          <w:b w:val="0"/>
          <w:bCs/>
          <w:color w:val="000000"/>
          <w:kern w:val="0"/>
          <w:sz w:val="24"/>
          <w:lang w:eastAsia="et-EE" w:bidi="ar-SA"/>
        </w:rPr>
        <w:t>Lisa 1 - Vabariigi Valitsuse korralduse eelnõu</w:t>
      </w:r>
      <w:r w:rsidRPr="001A2DA5">
        <w:rPr>
          <w:rFonts w:ascii="Times New Roman" w:eastAsia="Times New Roman" w:hAnsi="Times New Roman" w:cs="Times New Roman"/>
          <w:b w:val="0"/>
          <w:bCs/>
          <w:color w:val="000000"/>
          <w:kern w:val="0"/>
          <w:sz w:val="24"/>
          <w:lang w:eastAsia="et-EE" w:bidi="ar-SA"/>
        </w:rPr>
        <w:br/>
        <w:t>Lisa 2  - seletuskiri</w:t>
      </w:r>
    </w:p>
    <w:p w14:paraId="29D7EA9D" w14:textId="77777777" w:rsidR="001A2DA5" w:rsidRDefault="001A2DA5" w:rsidP="00475484">
      <w:pPr>
        <w:pStyle w:val="Pealkiri1"/>
        <w:spacing w:after="0" w:line="240" w:lineRule="auto"/>
        <w:rPr>
          <w:rFonts w:ascii="Times New Roman" w:eastAsia="Times New Roman" w:hAnsi="Times New Roman" w:cs="Times New Roman"/>
          <w:b w:val="0"/>
          <w:bCs/>
          <w:color w:val="000000"/>
          <w:kern w:val="0"/>
          <w:sz w:val="24"/>
          <w:lang w:eastAsia="et-EE" w:bidi="ar-SA"/>
        </w:rPr>
      </w:pPr>
    </w:p>
    <w:p w14:paraId="325EC60B" w14:textId="77777777" w:rsidR="001A2DA5" w:rsidRDefault="001A2DA5" w:rsidP="00475484">
      <w:pPr>
        <w:pStyle w:val="Pealkiri1"/>
        <w:spacing w:after="0" w:line="240" w:lineRule="auto"/>
        <w:rPr>
          <w:rFonts w:ascii="Times New Roman" w:eastAsia="Times New Roman" w:hAnsi="Times New Roman" w:cs="Times New Roman"/>
          <w:b w:val="0"/>
          <w:bCs/>
          <w:color w:val="000000"/>
          <w:kern w:val="0"/>
          <w:sz w:val="24"/>
          <w:lang w:eastAsia="et-EE" w:bidi="ar-SA"/>
        </w:rPr>
      </w:pPr>
    </w:p>
    <w:p w14:paraId="154BEBC7" w14:textId="77777777" w:rsidR="00475484" w:rsidRDefault="00475484" w:rsidP="00475484">
      <w:pPr>
        <w:pStyle w:val="Pealkiri1"/>
        <w:spacing w:after="0" w:line="240" w:lineRule="auto"/>
        <w:rPr>
          <w:rFonts w:ascii="Times New Roman" w:eastAsia="Times New Roman" w:hAnsi="Times New Roman" w:cs="Times New Roman"/>
          <w:b w:val="0"/>
          <w:bCs/>
          <w:color w:val="000000"/>
          <w:kern w:val="0"/>
          <w:sz w:val="24"/>
          <w:lang w:eastAsia="et-EE" w:bidi="ar-SA"/>
        </w:rPr>
      </w:pPr>
    </w:p>
    <w:p w14:paraId="583F4B09" w14:textId="134FD519" w:rsidR="00475484" w:rsidRDefault="001A2DA5" w:rsidP="0085213F">
      <w:pPr>
        <w:tabs>
          <w:tab w:val="left" w:pos="5556"/>
        </w:tabs>
      </w:pPr>
      <w:r>
        <w:t>Gert Uiboaed 693 5683</w:t>
      </w:r>
    </w:p>
    <w:p w14:paraId="691EA247" w14:textId="45F5EB08" w:rsidR="001A2DA5" w:rsidRPr="00D25E1D" w:rsidRDefault="001A2DA5" w:rsidP="0085213F">
      <w:pPr>
        <w:tabs>
          <w:tab w:val="left" w:pos="5556"/>
        </w:tabs>
      </w:pPr>
      <w:r>
        <w:t>Gert.Uiboaed@riigikantselei.ee</w:t>
      </w:r>
    </w:p>
    <w:sectPr w:rsidR="001A2DA5" w:rsidRPr="00D25E1D" w:rsidSect="002008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07" w:right="1021" w:bottom="1418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80686" w14:textId="77777777" w:rsidR="00B15FE4" w:rsidRDefault="00B15FE4" w:rsidP="00DF44DF">
      <w:r>
        <w:separator/>
      </w:r>
    </w:p>
  </w:endnote>
  <w:endnote w:type="continuationSeparator" w:id="0">
    <w:p w14:paraId="76F5C6A0" w14:textId="77777777" w:rsidR="00B15FE4" w:rsidRDefault="00B15FE4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 Condensed"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E4086" w14:textId="77777777" w:rsidR="0085213F" w:rsidRDefault="00852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B6FD7" w14:textId="77777777" w:rsidR="003B2A9C" w:rsidRDefault="00560782" w:rsidP="00DF44DF">
    <w:pPr>
      <w:pStyle w:val="Footer"/>
    </w:pPr>
    <w:r>
      <w:fldChar w:fldCharType="begin"/>
    </w:r>
    <w:r w:rsidR="003B2A9C">
      <w:instrText xml:space="preserve"> PAGE </w:instrText>
    </w:r>
    <w:r>
      <w:fldChar w:fldCharType="separate"/>
    </w:r>
    <w:r w:rsidR="00602834">
      <w:rPr>
        <w:noProof/>
      </w:rPr>
      <w:t>2</w:t>
    </w:r>
    <w:r>
      <w:fldChar w:fldCharType="end"/>
    </w:r>
    <w:r w:rsidR="003B2A9C">
      <w:t xml:space="preserve"> (</w:t>
    </w:r>
    <w:fldSimple w:instr=" NUMPAGES ">
      <w:r w:rsidR="00B15FE4">
        <w:rPr>
          <w:noProof/>
        </w:rPr>
        <w:t>1</w:t>
      </w:r>
    </w:fldSimple>
    <w:r w:rsidR="003B2A9C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6AB68" w14:textId="77777777" w:rsidR="00124999" w:rsidRPr="00124999" w:rsidRDefault="00124999" w:rsidP="00124999">
    <w:pPr>
      <w:pStyle w:val="Footer"/>
      <w:rPr>
        <w:sz w:val="20"/>
        <w:szCs w:val="20"/>
      </w:rPr>
    </w:pPr>
    <w:r w:rsidRPr="00124999">
      <w:rPr>
        <w:sz w:val="20"/>
        <w:szCs w:val="20"/>
      </w:rPr>
      <w:t xml:space="preserve">Stenbocki maja / Rahukohtu 3 / 15161 Tallinn / Estonia / registrikood 70004809 </w:t>
    </w:r>
  </w:p>
  <w:p w14:paraId="5ABA7AB0" w14:textId="77777777" w:rsidR="00124999" w:rsidRPr="00124999" w:rsidRDefault="00124999" w:rsidP="00124999">
    <w:pPr>
      <w:pStyle w:val="Footer"/>
      <w:rPr>
        <w:sz w:val="20"/>
        <w:szCs w:val="20"/>
      </w:rPr>
    </w:pPr>
    <w:r w:rsidRPr="00124999">
      <w:rPr>
        <w:sz w:val="20"/>
        <w:szCs w:val="20"/>
      </w:rPr>
      <w:t>+372 693 5555 / riigikantselei@riigikantselei.ee / www.riigikantselei.ee</w:t>
    </w:r>
  </w:p>
  <w:p w14:paraId="3F019DD6" w14:textId="77777777" w:rsidR="00124999" w:rsidRDefault="001249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DCDE7" w14:textId="77777777" w:rsidR="00B15FE4" w:rsidRDefault="00B15FE4" w:rsidP="00DF44DF">
      <w:r>
        <w:separator/>
      </w:r>
    </w:p>
  </w:footnote>
  <w:footnote w:type="continuationSeparator" w:id="0">
    <w:p w14:paraId="403CCB72" w14:textId="77777777" w:rsidR="00B15FE4" w:rsidRDefault="00B15FE4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72882" w14:textId="77777777" w:rsidR="0085213F" w:rsidRDefault="00852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D9B4B" w14:textId="77777777" w:rsidR="0085213F" w:rsidRDefault="00852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7804" w14:textId="77777777" w:rsidR="0085213F" w:rsidRDefault="00852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C29BD"/>
    <w:multiLevelType w:val="hybridMultilevel"/>
    <w:tmpl w:val="45124D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21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E4"/>
    <w:rsid w:val="000403C8"/>
    <w:rsid w:val="00060947"/>
    <w:rsid w:val="00124999"/>
    <w:rsid w:val="00192ADB"/>
    <w:rsid w:val="001A2DA5"/>
    <w:rsid w:val="001A78BD"/>
    <w:rsid w:val="001A7D04"/>
    <w:rsid w:val="001D4CFB"/>
    <w:rsid w:val="002008A2"/>
    <w:rsid w:val="00293449"/>
    <w:rsid w:val="002F3B73"/>
    <w:rsid w:val="003B2A9C"/>
    <w:rsid w:val="00435A13"/>
    <w:rsid w:val="0044084D"/>
    <w:rsid w:val="00475484"/>
    <w:rsid w:val="004C1391"/>
    <w:rsid w:val="00551E24"/>
    <w:rsid w:val="00557534"/>
    <w:rsid w:val="00560782"/>
    <w:rsid w:val="00560A92"/>
    <w:rsid w:val="00564569"/>
    <w:rsid w:val="005B6F70"/>
    <w:rsid w:val="005E3AED"/>
    <w:rsid w:val="005E45BB"/>
    <w:rsid w:val="00602834"/>
    <w:rsid w:val="00645FFE"/>
    <w:rsid w:val="006505F1"/>
    <w:rsid w:val="00680609"/>
    <w:rsid w:val="006E16BD"/>
    <w:rsid w:val="00713327"/>
    <w:rsid w:val="0085213F"/>
    <w:rsid w:val="00874DFD"/>
    <w:rsid w:val="008919F2"/>
    <w:rsid w:val="008F0B50"/>
    <w:rsid w:val="0091786B"/>
    <w:rsid w:val="009370A4"/>
    <w:rsid w:val="00992D87"/>
    <w:rsid w:val="00A0022D"/>
    <w:rsid w:val="00A1244E"/>
    <w:rsid w:val="00AC179E"/>
    <w:rsid w:val="00B15FE4"/>
    <w:rsid w:val="00B3599C"/>
    <w:rsid w:val="00BD3CCF"/>
    <w:rsid w:val="00C27B07"/>
    <w:rsid w:val="00C41FC5"/>
    <w:rsid w:val="00CA583B"/>
    <w:rsid w:val="00CA5F0B"/>
    <w:rsid w:val="00CF2B77"/>
    <w:rsid w:val="00CF4303"/>
    <w:rsid w:val="00D14BCF"/>
    <w:rsid w:val="00D25E1D"/>
    <w:rsid w:val="00D322EF"/>
    <w:rsid w:val="00D40650"/>
    <w:rsid w:val="00D62552"/>
    <w:rsid w:val="00DF1B07"/>
    <w:rsid w:val="00DF44DF"/>
    <w:rsid w:val="00E023F6"/>
    <w:rsid w:val="00EB63F5"/>
    <w:rsid w:val="00F02CE5"/>
    <w:rsid w:val="00F9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719F3D2A"/>
  <w15:chartTrackingRefBased/>
  <w15:docId w15:val="{8185D110-1DF3-4224-84D8-1954F692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4DF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4">
    <w:name w:val="heading 4"/>
    <w:basedOn w:val="Normal"/>
    <w:next w:val="Normal"/>
    <w:link w:val="Heading4Char"/>
    <w:qFormat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qFormat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qFormat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qFormat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qFormat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qFormat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y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l"/>
    <w:next w:val="BodyText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D40650"/>
    <w:pPr>
      <w:spacing w:after="120"/>
    </w:pPr>
  </w:style>
  <w:style w:type="paragraph" w:styleId="List">
    <w:name w:val="List"/>
    <w:basedOn w:val="BodyText"/>
    <w:rsid w:val="00D40650"/>
  </w:style>
  <w:style w:type="paragraph" w:styleId="Caption">
    <w:name w:val="caption"/>
    <w:basedOn w:val="Normal"/>
    <w:qFormat/>
    <w:rsid w:val="00D4065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40650"/>
    <w:pPr>
      <w:suppressLineNumbers/>
    </w:pPr>
  </w:style>
  <w:style w:type="paragraph" w:styleId="Header">
    <w:name w:val="header"/>
    <w:basedOn w:val="Normal"/>
    <w:rsid w:val="00D40650"/>
    <w:pPr>
      <w:suppressLineNumbers/>
      <w:tabs>
        <w:tab w:val="center" w:pos="4479"/>
        <w:tab w:val="right" w:pos="8958"/>
      </w:tabs>
    </w:pPr>
  </w:style>
  <w:style w:type="paragraph" w:styleId="Footer">
    <w:name w:val="footer"/>
    <w:basedOn w:val="Normal"/>
    <w:rsid w:val="00D40650"/>
    <w:pPr>
      <w:suppressLineNumbers/>
      <w:tabs>
        <w:tab w:val="center" w:pos="4479"/>
        <w:tab w:val="right" w:pos="8958"/>
      </w:tabs>
      <w:spacing w:line="193" w:lineRule="exact"/>
    </w:pPr>
    <w:rPr>
      <w:sz w:val="16"/>
    </w:rPr>
  </w:style>
  <w:style w:type="paragraph" w:customStyle="1" w:styleId="AK">
    <w:name w:val="AK"/>
    <w:rsid w:val="00D40650"/>
    <w:pPr>
      <w:keepNext/>
      <w:keepLines/>
      <w:widowControl w:val="0"/>
      <w:suppressLineNumbers/>
      <w:suppressAutoHyphens/>
      <w:spacing w:line="238" w:lineRule="exact"/>
    </w:pPr>
    <w:rPr>
      <w:rFonts w:ascii="Roboto Condensed" w:eastAsia="SimSun" w:hAnsi="Roboto Condensed" w:cs="Mangal"/>
      <w:kern w:val="1"/>
      <w:sz w:val="16"/>
      <w:szCs w:val="24"/>
      <w:lang w:eastAsia="zh-CN" w:bidi="hi-IN"/>
    </w:rPr>
  </w:style>
  <w:style w:type="paragraph" w:customStyle="1" w:styleId="Adressaat">
    <w:name w:val="Adressaat"/>
    <w:rsid w:val="00D40650"/>
    <w:pPr>
      <w:widowControl w:val="0"/>
      <w:suppressAutoHyphens/>
    </w:pPr>
    <w:rPr>
      <w:rFonts w:ascii="Roboto Condensed" w:eastAsia="SimSun" w:hAnsi="Roboto Condensed" w:cs="Mangal"/>
      <w:kern w:val="1"/>
      <w:szCs w:val="24"/>
      <w:lang w:eastAsia="zh-CN" w:bidi="hi-IN"/>
    </w:rPr>
  </w:style>
  <w:style w:type="paragraph" w:customStyle="1" w:styleId="Pealkiri1">
    <w:name w:val="Pealkiri1"/>
    <w:rsid w:val="00D40650"/>
    <w:pPr>
      <w:widowControl w:val="0"/>
      <w:suppressAutoHyphens/>
      <w:spacing w:after="578" w:line="238" w:lineRule="exact"/>
    </w:pPr>
    <w:rPr>
      <w:rFonts w:ascii="Roboto Condensed" w:eastAsia="SimSun" w:hAnsi="Roboto Condensed" w:cs="Mangal"/>
      <w:b/>
      <w:kern w:val="1"/>
      <w:szCs w:val="24"/>
      <w:lang w:eastAsia="zh-CN" w:bidi="hi-IN"/>
    </w:rPr>
  </w:style>
  <w:style w:type="paragraph" w:customStyle="1" w:styleId="Prdumine">
    <w:name w:val="Pöördumine"/>
    <w:rsid w:val="00D40650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Heading4Char">
    <w:name w:val="Heading 4 Char"/>
    <w:basedOn w:val="DefaultParagraphFont"/>
    <w:link w:val="Heading4"/>
    <w:rsid w:val="00DF44DF"/>
    <w:rPr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basedOn w:val="DefaultParagraphFont"/>
    <w:link w:val="Heading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rsid w:val="00DF44DF"/>
    <w:rPr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rsid w:val="00DF44DF"/>
    <w:rPr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rsid w:val="00DF44DF"/>
    <w:rPr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ist2">
    <w:name w:val="List 2"/>
    <w:basedOn w:val="Normal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table" w:styleId="TableGrid">
    <w:name w:val="Table Grid"/>
    <w:basedOn w:val="TableNormal"/>
    <w:rsid w:val="00040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A7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4B81114-881A-4BDA-B139-FF235CA54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Riigikantselei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Laaban</dc:creator>
  <cp:keywords/>
  <cp:lastModifiedBy>Heili Tõnisson</cp:lastModifiedBy>
  <cp:revision>4</cp:revision>
  <cp:lastPrinted>2024-11-22T13:06:00Z</cp:lastPrinted>
  <dcterms:created xsi:type="dcterms:W3CDTF">2025-01-03T09:39:00Z</dcterms:created>
  <dcterms:modified xsi:type="dcterms:W3CDTF">2025-01-03T09:56:00Z</dcterms:modified>
</cp:coreProperties>
</file>