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0" w:type="dxa"/>
        <w:tblCellMar>
          <w:top w:w="28" w:type="dxa"/>
          <w:bottom w:w="28" w:type="dxa"/>
        </w:tblCellMar>
        <w:tblLook w:val="01E0" w:firstRow="1" w:lastRow="1" w:firstColumn="1" w:lastColumn="1" w:noHBand="0" w:noVBand="0"/>
      </w:tblPr>
      <w:tblGrid>
        <w:gridCol w:w="2929"/>
        <w:gridCol w:w="2929"/>
        <w:gridCol w:w="3322"/>
      </w:tblGrid>
      <w:tr w:rsidR="00615238" w:rsidRPr="002641FA" w14:paraId="305A27D8" w14:textId="77777777" w:rsidTr="008267F8">
        <w:tc>
          <w:tcPr>
            <w:tcW w:w="2929" w:type="dxa"/>
            <w:shd w:val="clear" w:color="auto" w:fill="auto"/>
          </w:tcPr>
          <w:p w14:paraId="7B1A05CC"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caps/>
                <w:sz w:val="22"/>
                <w:szCs w:val="22"/>
                <w:lang w:eastAsia="en-US"/>
              </w:rPr>
            </w:pPr>
            <w:r w:rsidRPr="002641FA">
              <w:rPr>
                <w:rFonts w:ascii="Frutiger LT Std 45 Light" w:hAnsi="Frutiger LT Std 45 Light" w:cs="Times New Roman"/>
                <w:b/>
                <w:caps/>
                <w:sz w:val="22"/>
                <w:szCs w:val="22"/>
                <w:lang w:eastAsia="en-US"/>
              </w:rPr>
              <w:t xml:space="preserve">OÜ Keskkonnaprojekt </w:t>
            </w:r>
          </w:p>
        </w:tc>
        <w:tc>
          <w:tcPr>
            <w:tcW w:w="2929" w:type="dxa"/>
            <w:shd w:val="clear" w:color="auto" w:fill="auto"/>
          </w:tcPr>
          <w:p w14:paraId="305D6C3B"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sz w:val="18"/>
                <w:szCs w:val="18"/>
                <w:lang w:eastAsia="en-US"/>
              </w:rPr>
            </w:pPr>
          </w:p>
        </w:tc>
        <w:tc>
          <w:tcPr>
            <w:tcW w:w="3322" w:type="dxa"/>
            <w:shd w:val="clear" w:color="auto" w:fill="auto"/>
          </w:tcPr>
          <w:p w14:paraId="0B0DED6D"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6FE08C9F" w14:textId="77777777" w:rsidTr="008267F8">
        <w:tc>
          <w:tcPr>
            <w:tcW w:w="2929" w:type="dxa"/>
            <w:shd w:val="clear" w:color="auto" w:fill="auto"/>
          </w:tcPr>
          <w:p w14:paraId="0DB75A9F"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A: Ringtee 12, 51013 Tartu</w:t>
            </w:r>
          </w:p>
        </w:tc>
        <w:tc>
          <w:tcPr>
            <w:tcW w:w="2929" w:type="dxa"/>
            <w:shd w:val="clear" w:color="auto" w:fill="auto"/>
          </w:tcPr>
          <w:p w14:paraId="4E1C2E5F"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2A2BDD96"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4B4CC2D9" w14:textId="77777777" w:rsidTr="008267F8">
        <w:tc>
          <w:tcPr>
            <w:tcW w:w="2929" w:type="dxa"/>
            <w:shd w:val="clear" w:color="auto" w:fill="auto"/>
          </w:tcPr>
          <w:p w14:paraId="147F946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T: +372 730 5060</w:t>
            </w:r>
          </w:p>
        </w:tc>
        <w:tc>
          <w:tcPr>
            <w:tcW w:w="2929" w:type="dxa"/>
            <w:shd w:val="clear" w:color="auto" w:fill="auto"/>
          </w:tcPr>
          <w:p w14:paraId="7D6C981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4A12B8EA"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1C04B0DC" w14:textId="77777777" w:rsidTr="008267F8">
        <w:tc>
          <w:tcPr>
            <w:tcW w:w="2929" w:type="dxa"/>
            <w:shd w:val="clear" w:color="auto" w:fill="auto"/>
          </w:tcPr>
          <w:p w14:paraId="5ADBD081"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E: kp@keskkonnaprojekt.ee</w:t>
            </w:r>
          </w:p>
        </w:tc>
        <w:tc>
          <w:tcPr>
            <w:tcW w:w="2929" w:type="dxa"/>
            <w:shd w:val="clear" w:color="auto" w:fill="auto"/>
          </w:tcPr>
          <w:p w14:paraId="3DDABE4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0BC191D8"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122C46C5" w14:textId="77777777" w:rsidTr="008267F8">
        <w:tc>
          <w:tcPr>
            <w:tcW w:w="2929" w:type="dxa"/>
            <w:shd w:val="clear" w:color="auto" w:fill="auto"/>
          </w:tcPr>
          <w:p w14:paraId="7B01B3E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reg kood 10769210</w:t>
            </w:r>
          </w:p>
        </w:tc>
        <w:tc>
          <w:tcPr>
            <w:tcW w:w="2929" w:type="dxa"/>
            <w:shd w:val="clear" w:color="auto" w:fill="auto"/>
          </w:tcPr>
          <w:p w14:paraId="0B5F5F71"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64DD2048"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2641FA" w14:paraId="22728B9C" w14:textId="77777777" w:rsidTr="008267F8">
        <w:tc>
          <w:tcPr>
            <w:tcW w:w="2929" w:type="dxa"/>
            <w:shd w:val="clear" w:color="auto" w:fill="auto"/>
          </w:tcPr>
          <w:p w14:paraId="47A3BA86" w14:textId="77777777" w:rsidR="00615238" w:rsidRPr="002641FA" w:rsidRDefault="001B390B"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MTR reg nr EL</w:t>
            </w:r>
            <w:r w:rsidR="00615238" w:rsidRPr="002641FA">
              <w:rPr>
                <w:rFonts w:ascii="Frutiger LT Std 45 Light" w:hAnsi="Frutiger LT Std 45 Light" w:cs="Times New Roman"/>
                <w:sz w:val="18"/>
                <w:szCs w:val="18"/>
                <w:lang w:eastAsia="en-US"/>
              </w:rPr>
              <w:t>10769210</w:t>
            </w:r>
          </w:p>
        </w:tc>
        <w:tc>
          <w:tcPr>
            <w:tcW w:w="2929" w:type="dxa"/>
            <w:shd w:val="clear" w:color="auto" w:fill="auto"/>
          </w:tcPr>
          <w:p w14:paraId="6F37810A" w14:textId="77777777" w:rsidR="00615238" w:rsidRPr="002641FA"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F5E5F15" w14:textId="77777777" w:rsidR="00615238" w:rsidRPr="002641FA"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bl>
    <w:p w14:paraId="1F62B77D" w14:textId="77777777" w:rsidR="00615238" w:rsidRPr="002641FA" w:rsidRDefault="00615238" w:rsidP="00615238">
      <w:pPr>
        <w:tabs>
          <w:tab w:val="left" w:pos="1843"/>
          <w:tab w:val="left" w:pos="5245"/>
        </w:tabs>
        <w:suppressAutoHyphens w:val="0"/>
        <w:spacing w:before="0" w:after="0" w:line="240" w:lineRule="atLeast"/>
        <w:ind w:left="0"/>
        <w:rPr>
          <w:rFonts w:ascii="Frutiger LT Std 45 Light" w:hAnsi="Frutiger LT Std 45 Light" w:cs="Times New Roman"/>
          <w:sz w:val="22"/>
          <w:szCs w:val="22"/>
          <w:lang w:eastAsia="en-US"/>
        </w:rPr>
      </w:pPr>
    </w:p>
    <w:p w14:paraId="29260BC1" w14:textId="77777777" w:rsidR="00615238" w:rsidRPr="002641FA" w:rsidRDefault="00615238" w:rsidP="00594B1E">
      <w:pPr>
        <w:tabs>
          <w:tab w:val="left" w:pos="1843"/>
          <w:tab w:val="left" w:pos="5245"/>
        </w:tabs>
        <w:suppressAutoHyphens w:val="0"/>
        <w:spacing w:before="120" w:line="240" w:lineRule="atLeast"/>
        <w:ind w:left="113"/>
        <w:rPr>
          <w:rFonts w:ascii="Frutiger LT Std 45 Light" w:hAnsi="Frutiger LT Std 45 Light" w:cs="Times New Roman"/>
          <w:b/>
          <w:szCs w:val="20"/>
          <w:lang w:eastAsia="en-US"/>
        </w:rPr>
      </w:pPr>
      <w:r w:rsidRPr="002641FA">
        <w:rPr>
          <w:rFonts w:ascii="Frutiger LT Std 45 Light" w:hAnsi="Frutiger LT Std 45 Light" w:cs="Times New Roman"/>
          <w:sz w:val="22"/>
          <w:szCs w:val="22"/>
          <w:lang w:eastAsia="en-US"/>
        </w:rPr>
        <w:t>Tellija</w:t>
      </w:r>
    </w:p>
    <w:tbl>
      <w:tblPr>
        <w:tblpPr w:leftFromText="141" w:rightFromText="141" w:vertAnchor="text" w:tblpY="1"/>
        <w:tblOverlap w:val="never"/>
        <w:tblW w:w="9180" w:type="dxa"/>
        <w:tblCellMar>
          <w:top w:w="28" w:type="dxa"/>
          <w:bottom w:w="28" w:type="dxa"/>
        </w:tblCellMar>
        <w:tblLook w:val="01E0" w:firstRow="1" w:lastRow="1" w:firstColumn="1" w:lastColumn="1" w:noHBand="0" w:noVBand="0"/>
      </w:tblPr>
      <w:tblGrid>
        <w:gridCol w:w="2943"/>
        <w:gridCol w:w="1985"/>
        <w:gridCol w:w="4252"/>
      </w:tblGrid>
      <w:tr w:rsidR="00615238" w:rsidRPr="002641FA" w14:paraId="233ED8CF" w14:textId="77777777" w:rsidTr="008267F8">
        <w:tc>
          <w:tcPr>
            <w:tcW w:w="2943" w:type="dxa"/>
            <w:shd w:val="clear" w:color="auto" w:fill="auto"/>
          </w:tcPr>
          <w:p w14:paraId="339DC0AF" w14:textId="03EF95B2" w:rsidR="00615238" w:rsidRPr="002641FA" w:rsidRDefault="006D7683" w:rsidP="00615238">
            <w:pPr>
              <w:suppressAutoHyphens w:val="0"/>
              <w:spacing w:before="0" w:after="0" w:line="240" w:lineRule="atLeast"/>
              <w:ind w:left="0"/>
              <w:rPr>
                <w:rFonts w:ascii="Frutiger LT Std 45 Light" w:hAnsi="Frutiger LT Std 45 Light" w:cs="Times New Roman"/>
                <w:sz w:val="18"/>
                <w:szCs w:val="18"/>
                <w:lang w:eastAsia="en-US"/>
              </w:rPr>
            </w:pPr>
            <w:r>
              <w:rPr>
                <w:rFonts w:ascii="Frutiger LT Std 45 Light" w:hAnsi="Frutiger LT Std 45 Light" w:cs="Times New Roman"/>
                <w:b/>
                <w:caps/>
                <w:sz w:val="22"/>
                <w:szCs w:val="22"/>
                <w:lang w:eastAsia="en-US"/>
              </w:rPr>
              <w:t>E</w:t>
            </w:r>
            <w:r w:rsidR="002E4C9F">
              <w:rPr>
                <w:rFonts w:ascii="Frutiger LT Std 45 Light" w:hAnsi="Frutiger LT Std 45 Light" w:cs="Times New Roman"/>
                <w:b/>
                <w:caps/>
                <w:sz w:val="22"/>
                <w:szCs w:val="22"/>
                <w:lang w:eastAsia="en-US"/>
              </w:rPr>
              <w:t>LEKTRilevi</w:t>
            </w:r>
            <w:r>
              <w:rPr>
                <w:rFonts w:ascii="Frutiger LT Std 45 Light" w:hAnsi="Frutiger LT Std 45 Light" w:cs="Times New Roman"/>
                <w:b/>
                <w:caps/>
                <w:sz w:val="22"/>
                <w:szCs w:val="22"/>
                <w:lang w:eastAsia="en-US"/>
              </w:rPr>
              <w:t xml:space="preserve"> oü</w:t>
            </w:r>
          </w:p>
        </w:tc>
        <w:tc>
          <w:tcPr>
            <w:tcW w:w="1985" w:type="dxa"/>
            <w:shd w:val="clear" w:color="auto" w:fill="auto"/>
          </w:tcPr>
          <w:p w14:paraId="45F5BDAF" w14:textId="77777777"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22"/>
                <w:szCs w:val="22"/>
                <w:lang w:eastAsia="en-US"/>
              </w:rPr>
              <w:t>Töö nr</w:t>
            </w:r>
          </w:p>
        </w:tc>
        <w:tc>
          <w:tcPr>
            <w:tcW w:w="4252" w:type="dxa"/>
            <w:shd w:val="clear" w:color="auto" w:fill="auto"/>
          </w:tcPr>
          <w:p w14:paraId="7F7AC0AE" w14:textId="0FADF332" w:rsidR="00615238" w:rsidRPr="002641FA" w:rsidRDefault="00263B96" w:rsidP="00263B96">
            <w:pPr>
              <w:suppressAutoHyphens w:val="0"/>
              <w:spacing w:before="0" w:after="0" w:line="240" w:lineRule="atLeast"/>
              <w:ind w:left="0" w:right="-142"/>
              <w:rPr>
                <w:rFonts w:ascii="Frutiger LT Std 45 Light" w:hAnsi="Frutiger LT Std 45 Light" w:cs="Times New Roman"/>
                <w:b/>
                <w:caps/>
                <w:sz w:val="22"/>
                <w:szCs w:val="22"/>
                <w:lang w:eastAsia="en-US"/>
              </w:rPr>
            </w:pPr>
            <w:r>
              <w:rPr>
                <w:rFonts w:ascii="Frutiger LT Std 45 Light" w:hAnsi="Frutiger LT Std 45 Light" w:cs="Times New Roman"/>
                <w:b/>
                <w:caps/>
                <w:sz w:val="22"/>
                <w:szCs w:val="22"/>
                <w:lang w:eastAsia="en-US"/>
              </w:rPr>
              <w:t>IP74</w:t>
            </w:r>
            <w:r w:rsidR="00444087">
              <w:rPr>
                <w:rFonts w:ascii="Frutiger LT Std 45 Light" w:hAnsi="Frutiger LT Std 45 Light" w:cs="Times New Roman"/>
                <w:b/>
                <w:caps/>
                <w:sz w:val="22"/>
                <w:szCs w:val="22"/>
                <w:lang w:eastAsia="en-US"/>
              </w:rPr>
              <w:t>03</w:t>
            </w:r>
          </w:p>
        </w:tc>
      </w:tr>
      <w:tr w:rsidR="00615238" w:rsidRPr="002641FA" w14:paraId="20777102" w14:textId="77777777" w:rsidTr="008267F8">
        <w:tc>
          <w:tcPr>
            <w:tcW w:w="2943" w:type="dxa"/>
            <w:shd w:val="clear" w:color="auto" w:fill="auto"/>
          </w:tcPr>
          <w:p w14:paraId="3D1051F2" w14:textId="6532D2EA" w:rsidR="00615238" w:rsidRPr="002641FA"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sz w:val="18"/>
                <w:szCs w:val="18"/>
                <w:lang w:eastAsia="en-US"/>
              </w:rPr>
              <w:t xml:space="preserve">A: </w:t>
            </w:r>
            <w:r w:rsidR="006D7683">
              <w:rPr>
                <w:rFonts w:ascii="Frutiger LT Std 45 Light" w:hAnsi="Frutiger LT Std 45 Light" w:cs="Times New Roman"/>
                <w:sz w:val="18"/>
                <w:szCs w:val="18"/>
                <w:lang w:eastAsia="en-US"/>
              </w:rPr>
              <w:t>Veskiposti 2</w:t>
            </w:r>
            <w:r w:rsidRPr="002641FA">
              <w:rPr>
                <w:rFonts w:ascii="Frutiger LT Std 45 Light" w:hAnsi="Frutiger LT Std 45 Light" w:cs="Times New Roman"/>
                <w:sz w:val="18"/>
                <w:szCs w:val="18"/>
                <w:lang w:eastAsia="en-US"/>
              </w:rPr>
              <w:t>, 1</w:t>
            </w:r>
            <w:r w:rsidR="006D7683">
              <w:rPr>
                <w:rFonts w:ascii="Frutiger LT Std 45 Light" w:hAnsi="Frutiger LT Std 45 Light" w:cs="Times New Roman"/>
                <w:sz w:val="18"/>
                <w:szCs w:val="18"/>
                <w:lang w:eastAsia="en-US"/>
              </w:rPr>
              <w:t>0138</w:t>
            </w:r>
            <w:r w:rsidRPr="002641FA">
              <w:rPr>
                <w:rFonts w:ascii="Frutiger LT Std 45 Light" w:hAnsi="Frutiger LT Std 45 Light" w:cs="Times New Roman"/>
                <w:sz w:val="18"/>
                <w:szCs w:val="18"/>
                <w:lang w:eastAsia="en-US"/>
              </w:rPr>
              <w:t>, Tallinn</w:t>
            </w:r>
          </w:p>
        </w:tc>
        <w:tc>
          <w:tcPr>
            <w:tcW w:w="1985" w:type="dxa"/>
            <w:shd w:val="clear" w:color="auto" w:fill="auto"/>
          </w:tcPr>
          <w:p w14:paraId="3624751A" w14:textId="77777777" w:rsidR="00615238" w:rsidRPr="002641FA"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Ehitise aadress</w:t>
            </w:r>
          </w:p>
        </w:tc>
        <w:tc>
          <w:tcPr>
            <w:tcW w:w="4252" w:type="dxa"/>
            <w:shd w:val="clear" w:color="auto" w:fill="auto"/>
          </w:tcPr>
          <w:p w14:paraId="2FAD2529" w14:textId="227D038C" w:rsidR="00615238" w:rsidRPr="002641FA" w:rsidRDefault="00444087" w:rsidP="002B19AC">
            <w:pPr>
              <w:suppressAutoHyphens w:val="0"/>
              <w:spacing w:before="0" w:after="0" w:line="240" w:lineRule="atLeast"/>
              <w:ind w:left="0" w:right="-142"/>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Kärdla linn Hiiumaa vald</w:t>
            </w:r>
          </w:p>
        </w:tc>
      </w:tr>
      <w:tr w:rsidR="00615238" w:rsidRPr="002641FA" w14:paraId="15F97875" w14:textId="77777777" w:rsidTr="008267F8">
        <w:tc>
          <w:tcPr>
            <w:tcW w:w="2943" w:type="dxa"/>
            <w:shd w:val="clear" w:color="auto" w:fill="auto"/>
          </w:tcPr>
          <w:p w14:paraId="21372EC6" w14:textId="18CAD438" w:rsidR="00615238" w:rsidRPr="002641FA"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2641FA">
              <w:rPr>
                <w:rFonts w:ascii="Frutiger LT Std 45 Light" w:hAnsi="Frutiger LT Std 45 Light" w:cs="Times New Roman"/>
                <w:bCs/>
                <w:sz w:val="18"/>
                <w:szCs w:val="18"/>
                <w:lang w:eastAsia="en-US"/>
              </w:rPr>
              <w:t>T: +372</w:t>
            </w:r>
            <w:r w:rsidR="006D7683">
              <w:rPr>
                <w:rFonts w:ascii="Frutiger LT Std 45 Light" w:hAnsi="Frutiger LT Std 45 Light" w:cs="Times New Roman"/>
                <w:bCs/>
                <w:sz w:val="18"/>
                <w:szCs w:val="18"/>
                <w:lang w:eastAsia="en-US"/>
              </w:rPr>
              <w:t> 777 1545</w:t>
            </w:r>
          </w:p>
        </w:tc>
        <w:tc>
          <w:tcPr>
            <w:tcW w:w="1985" w:type="dxa"/>
            <w:shd w:val="clear" w:color="auto" w:fill="auto"/>
          </w:tcPr>
          <w:p w14:paraId="5D0A1B9F" w14:textId="77777777" w:rsidR="00615238" w:rsidRPr="002641FA"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p>
        </w:tc>
        <w:tc>
          <w:tcPr>
            <w:tcW w:w="4252" w:type="dxa"/>
            <w:shd w:val="clear" w:color="auto" w:fill="auto"/>
          </w:tcPr>
          <w:p w14:paraId="67D29DB8" w14:textId="47E384AF" w:rsidR="00615238" w:rsidRPr="002641FA" w:rsidRDefault="00444087" w:rsidP="00865645">
            <w:pPr>
              <w:suppressAutoHyphens w:val="0"/>
              <w:spacing w:before="0" w:after="0" w:line="240" w:lineRule="atLeast"/>
              <w:ind w:left="0" w:right="-142"/>
              <w:rPr>
                <w:rFonts w:ascii="Frutiger LT Std 45 Light" w:hAnsi="Frutiger LT Std 45 Light" w:cs="Times New Roman"/>
                <w:b/>
                <w:sz w:val="18"/>
                <w:szCs w:val="18"/>
                <w:lang w:eastAsia="en-US"/>
              </w:rPr>
            </w:pPr>
            <w:r>
              <w:rPr>
                <w:rFonts w:ascii="Frutiger LT Std 45 Light" w:hAnsi="Frutiger LT Std 45 Light" w:cs="Times New Roman"/>
                <w:sz w:val="22"/>
                <w:szCs w:val="22"/>
                <w:lang w:eastAsia="en-US"/>
              </w:rPr>
              <w:t>Hiiu</w:t>
            </w:r>
            <w:r w:rsidR="00355BBE">
              <w:rPr>
                <w:rFonts w:ascii="Frutiger LT Std 45 Light" w:hAnsi="Frutiger LT Std 45 Light" w:cs="Times New Roman"/>
                <w:sz w:val="22"/>
                <w:szCs w:val="22"/>
                <w:lang w:eastAsia="en-US"/>
              </w:rPr>
              <w:t xml:space="preserve"> maakond</w:t>
            </w:r>
          </w:p>
        </w:tc>
      </w:tr>
      <w:tr w:rsidR="00615238" w:rsidRPr="002641FA" w14:paraId="59F5EC4C" w14:textId="77777777" w:rsidTr="008267F8">
        <w:tc>
          <w:tcPr>
            <w:tcW w:w="2943" w:type="dxa"/>
            <w:shd w:val="clear" w:color="auto" w:fill="auto"/>
          </w:tcPr>
          <w:p w14:paraId="1E8EE777" w14:textId="4F2B7E49"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 xml:space="preserve">E: </w:t>
            </w:r>
            <w:r w:rsidR="002E4C9F">
              <w:rPr>
                <w:rFonts w:ascii="Frutiger LT Std 45 Light" w:hAnsi="Frutiger LT Std 45 Light" w:cs="Times New Roman"/>
                <w:sz w:val="18"/>
                <w:szCs w:val="18"/>
                <w:lang w:eastAsia="en-US"/>
              </w:rPr>
              <w:t>elektrilevi</w:t>
            </w:r>
            <w:r w:rsidRPr="002641FA">
              <w:rPr>
                <w:rFonts w:ascii="Frutiger LT Std 45 Light" w:hAnsi="Frutiger LT Std 45 Light" w:cs="Times New Roman"/>
                <w:sz w:val="18"/>
                <w:szCs w:val="18"/>
                <w:lang w:eastAsia="en-US"/>
              </w:rPr>
              <w:t>@</w:t>
            </w:r>
            <w:r w:rsidR="006D7683">
              <w:rPr>
                <w:rFonts w:ascii="Frutiger LT Std 45 Light" w:hAnsi="Frutiger LT Std 45 Light" w:cs="Times New Roman"/>
                <w:sz w:val="18"/>
                <w:szCs w:val="18"/>
                <w:lang w:eastAsia="en-US"/>
              </w:rPr>
              <w:t>e</w:t>
            </w:r>
            <w:r w:rsidR="002E4C9F">
              <w:rPr>
                <w:rFonts w:ascii="Frutiger LT Std 45 Light" w:hAnsi="Frutiger LT Std 45 Light" w:cs="Times New Roman"/>
                <w:sz w:val="18"/>
                <w:szCs w:val="18"/>
                <w:lang w:eastAsia="en-US"/>
              </w:rPr>
              <w:t>lektrilevi</w:t>
            </w:r>
            <w:r w:rsidRPr="002641FA">
              <w:rPr>
                <w:rFonts w:ascii="Frutiger LT Std 45 Light" w:hAnsi="Frutiger LT Std 45 Light" w:cs="Times New Roman"/>
                <w:sz w:val="18"/>
                <w:szCs w:val="18"/>
                <w:lang w:eastAsia="en-US"/>
              </w:rPr>
              <w:t>.ee</w:t>
            </w:r>
          </w:p>
        </w:tc>
        <w:tc>
          <w:tcPr>
            <w:tcW w:w="1985" w:type="dxa"/>
            <w:shd w:val="clear" w:color="auto" w:fill="auto"/>
          </w:tcPr>
          <w:p w14:paraId="6B52743A" w14:textId="77777777" w:rsidR="00615238" w:rsidRPr="002641FA" w:rsidRDefault="00615238" w:rsidP="00615238">
            <w:pPr>
              <w:tabs>
                <w:tab w:val="left" w:pos="1843"/>
              </w:tabs>
              <w:suppressAutoHyphens w:val="0"/>
              <w:spacing w:before="0" w:after="0" w:line="240" w:lineRule="atLeast"/>
              <w:ind w:left="0" w:right="-142"/>
              <w:jc w:val="left"/>
              <w:rPr>
                <w:rFonts w:ascii="Frutiger LT Std 45 Light" w:hAnsi="Frutiger LT Std 45 Light" w:cs="Times New Roman"/>
                <w:sz w:val="18"/>
                <w:szCs w:val="18"/>
                <w:lang w:eastAsia="en-US"/>
              </w:rPr>
            </w:pPr>
          </w:p>
        </w:tc>
        <w:tc>
          <w:tcPr>
            <w:tcW w:w="4252" w:type="dxa"/>
            <w:shd w:val="clear" w:color="auto" w:fill="auto"/>
          </w:tcPr>
          <w:p w14:paraId="5541D785" w14:textId="77777777" w:rsidR="00615238" w:rsidRPr="002641FA" w:rsidRDefault="00615238" w:rsidP="00B56EA5">
            <w:pPr>
              <w:suppressAutoHyphens w:val="0"/>
              <w:spacing w:before="0" w:after="0" w:line="240" w:lineRule="atLeast"/>
              <w:ind w:left="0" w:right="-142"/>
              <w:rPr>
                <w:rFonts w:ascii="Frutiger LT Std 45 Light" w:hAnsi="Frutiger LT Std 45 Light" w:cs="Times New Roman"/>
                <w:b/>
                <w:sz w:val="18"/>
                <w:szCs w:val="18"/>
                <w:lang w:eastAsia="en-US"/>
              </w:rPr>
            </w:pPr>
          </w:p>
        </w:tc>
      </w:tr>
      <w:tr w:rsidR="00615238" w:rsidRPr="002641FA" w14:paraId="621E7D5F" w14:textId="77777777" w:rsidTr="008267F8">
        <w:tc>
          <w:tcPr>
            <w:tcW w:w="2943" w:type="dxa"/>
            <w:shd w:val="clear" w:color="auto" w:fill="auto"/>
          </w:tcPr>
          <w:p w14:paraId="4A76F76D" w14:textId="38748F92"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2641FA">
              <w:rPr>
                <w:rFonts w:ascii="Frutiger LT Std 45 Light" w:hAnsi="Frutiger LT Std 45 Light" w:cs="Times New Roman"/>
                <w:sz w:val="18"/>
                <w:szCs w:val="18"/>
                <w:lang w:eastAsia="en-US"/>
              </w:rPr>
              <w:t xml:space="preserve">reg kood </w:t>
            </w:r>
            <w:r w:rsidR="006D7683">
              <w:rPr>
                <w:rFonts w:ascii="Frutiger LT Std 45 Light" w:hAnsi="Frutiger LT Std 45 Light" w:cs="Times New Roman"/>
                <w:sz w:val="18"/>
                <w:szCs w:val="18"/>
                <w:lang w:eastAsia="en-US"/>
              </w:rPr>
              <w:t>16130213</w:t>
            </w:r>
          </w:p>
        </w:tc>
        <w:tc>
          <w:tcPr>
            <w:tcW w:w="1985" w:type="dxa"/>
            <w:shd w:val="clear" w:color="auto" w:fill="auto"/>
          </w:tcPr>
          <w:p w14:paraId="50FEE5F1"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4252" w:type="dxa"/>
            <w:shd w:val="clear" w:color="auto" w:fill="auto"/>
          </w:tcPr>
          <w:p w14:paraId="5DC8241E" w14:textId="77777777" w:rsidR="00615238" w:rsidRPr="002641FA" w:rsidRDefault="00615238" w:rsidP="00615238">
            <w:pPr>
              <w:suppressAutoHyphens w:val="0"/>
              <w:spacing w:before="0" w:after="0" w:line="240" w:lineRule="atLeast"/>
              <w:ind w:left="0" w:right="-142"/>
              <w:rPr>
                <w:rFonts w:ascii="Frutiger LT Std 45 Light" w:hAnsi="Frutiger LT Std 45 Light" w:cs="Times New Roman"/>
                <w:sz w:val="18"/>
                <w:szCs w:val="18"/>
                <w:lang w:eastAsia="en-US"/>
              </w:rPr>
            </w:pPr>
          </w:p>
        </w:tc>
      </w:tr>
      <w:tr w:rsidR="00615238" w:rsidRPr="002641FA" w14:paraId="6685E3EA" w14:textId="77777777" w:rsidTr="008267F8">
        <w:tc>
          <w:tcPr>
            <w:tcW w:w="2943" w:type="dxa"/>
            <w:shd w:val="clear" w:color="auto" w:fill="auto"/>
          </w:tcPr>
          <w:p w14:paraId="46BC839F" w14:textId="77777777" w:rsidR="00615238" w:rsidRPr="002641FA"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p>
        </w:tc>
        <w:tc>
          <w:tcPr>
            <w:tcW w:w="1985" w:type="dxa"/>
            <w:shd w:val="clear" w:color="auto" w:fill="auto"/>
          </w:tcPr>
          <w:p w14:paraId="491249FF"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4252" w:type="dxa"/>
            <w:shd w:val="clear" w:color="auto" w:fill="auto"/>
          </w:tcPr>
          <w:p w14:paraId="5DAD904E" w14:textId="77777777" w:rsidR="00615238" w:rsidRPr="002641FA"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r>
    </w:tbl>
    <w:p w14:paraId="39857135" w14:textId="77777777" w:rsidR="00615238" w:rsidRPr="002641FA" w:rsidRDefault="00615238" w:rsidP="00615238">
      <w:pPr>
        <w:suppressAutoHyphens w:val="0"/>
        <w:spacing w:before="0" w:after="0"/>
        <w:ind w:left="0" w:right="-142"/>
        <w:jc w:val="left"/>
        <w:rPr>
          <w:rFonts w:ascii="Frutiger LT Std 45 Light" w:hAnsi="Frutiger LT Std 45 Light" w:cs="Times New Roman"/>
          <w:b/>
          <w:sz w:val="18"/>
          <w:szCs w:val="18"/>
          <w:lang w:eastAsia="en-US"/>
        </w:rPr>
      </w:pPr>
    </w:p>
    <w:p w14:paraId="4F54D8FE"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051560D8"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030E668"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0F03F681"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horzAnchor="margin" w:tblpY="9"/>
        <w:tblOverlap w:val="never"/>
        <w:tblW w:w="9180" w:type="dxa"/>
        <w:tblCellMar>
          <w:top w:w="28" w:type="dxa"/>
          <w:bottom w:w="28" w:type="dxa"/>
        </w:tblCellMar>
        <w:tblLook w:val="01E0" w:firstRow="1" w:lastRow="1" w:firstColumn="1" w:lastColumn="1" w:noHBand="0" w:noVBand="0"/>
      </w:tblPr>
      <w:tblGrid>
        <w:gridCol w:w="9180"/>
      </w:tblGrid>
      <w:tr w:rsidR="00615238" w:rsidRPr="002641FA" w14:paraId="0420A472" w14:textId="77777777" w:rsidTr="008267F8">
        <w:trPr>
          <w:trHeight w:val="112"/>
        </w:trPr>
        <w:tc>
          <w:tcPr>
            <w:tcW w:w="9180" w:type="dxa"/>
            <w:shd w:val="clear" w:color="auto" w:fill="auto"/>
            <w:vAlign w:val="center"/>
          </w:tcPr>
          <w:p w14:paraId="49ED83D1" w14:textId="77777777" w:rsidR="00444087" w:rsidRDefault="00444087" w:rsidP="00444087">
            <w:pPr>
              <w:suppressAutoHyphens w:val="0"/>
              <w:autoSpaceDE w:val="0"/>
              <w:autoSpaceDN w:val="0"/>
              <w:adjustRightInd w:val="0"/>
              <w:spacing w:before="0" w:after="0"/>
              <w:ind w:left="0"/>
              <w:jc w:val="center"/>
              <w:rPr>
                <w:rFonts w:ascii="Calibri" w:hAnsi="Calibri"/>
                <w:b/>
                <w:sz w:val="40"/>
                <w:szCs w:val="40"/>
              </w:rPr>
            </w:pPr>
            <w:bookmarkStart w:id="0" w:name="OLE_LINK2"/>
            <w:bookmarkStart w:id="1" w:name="OLE_LINK1"/>
            <w:r w:rsidRPr="00876183">
              <w:rPr>
                <w:rFonts w:ascii="Calibri" w:hAnsi="Calibri"/>
                <w:b/>
                <w:sz w:val="40"/>
                <w:szCs w:val="40"/>
              </w:rPr>
              <w:t>Kärdla AJ F Sõpruse rekonstrueerimine</w:t>
            </w:r>
          </w:p>
          <w:p w14:paraId="37E6B7E7" w14:textId="77777777" w:rsidR="00444087" w:rsidRPr="00876183" w:rsidRDefault="00444087" w:rsidP="00444087">
            <w:pPr>
              <w:suppressAutoHyphens w:val="0"/>
              <w:autoSpaceDE w:val="0"/>
              <w:autoSpaceDN w:val="0"/>
              <w:adjustRightInd w:val="0"/>
              <w:spacing w:before="0" w:after="0"/>
              <w:ind w:left="0"/>
              <w:jc w:val="center"/>
              <w:rPr>
                <w:rFonts w:asciiTheme="minorHAnsi" w:hAnsiTheme="minorHAnsi" w:cstheme="minorHAnsi"/>
                <w:b/>
                <w:sz w:val="40"/>
                <w:szCs w:val="40"/>
                <w:lang w:val="en-US" w:eastAsia="en-US"/>
              </w:rPr>
            </w:pPr>
            <w:proofErr w:type="spellStart"/>
            <w:r w:rsidRPr="00876183">
              <w:rPr>
                <w:rFonts w:asciiTheme="minorHAnsi" w:hAnsiTheme="minorHAnsi" w:cstheme="minorHAnsi"/>
                <w:b/>
                <w:sz w:val="40"/>
                <w:szCs w:val="40"/>
                <w:highlight w:val="white"/>
                <w:lang w:val="en-US" w:eastAsia="en-US"/>
              </w:rPr>
              <w:t>Kärdla</w:t>
            </w:r>
            <w:proofErr w:type="spellEnd"/>
            <w:r w:rsidRPr="00876183">
              <w:rPr>
                <w:rFonts w:asciiTheme="minorHAnsi" w:hAnsiTheme="minorHAnsi" w:cstheme="minorHAnsi"/>
                <w:b/>
                <w:sz w:val="40"/>
                <w:szCs w:val="40"/>
                <w:highlight w:val="white"/>
                <w:lang w:val="en-US" w:eastAsia="en-US"/>
              </w:rPr>
              <w:t xml:space="preserve"> </w:t>
            </w:r>
            <w:proofErr w:type="spellStart"/>
            <w:r w:rsidRPr="00876183">
              <w:rPr>
                <w:rFonts w:asciiTheme="minorHAnsi" w:hAnsiTheme="minorHAnsi" w:cstheme="minorHAnsi"/>
                <w:b/>
                <w:sz w:val="40"/>
                <w:szCs w:val="40"/>
                <w:highlight w:val="white"/>
                <w:lang w:val="en-US" w:eastAsia="en-US"/>
              </w:rPr>
              <w:t>linn</w:t>
            </w:r>
            <w:proofErr w:type="spellEnd"/>
            <w:r w:rsidRPr="00876183">
              <w:rPr>
                <w:rFonts w:asciiTheme="minorHAnsi" w:hAnsiTheme="minorHAnsi" w:cstheme="minorHAnsi"/>
                <w:b/>
                <w:sz w:val="40"/>
                <w:szCs w:val="40"/>
                <w:highlight w:val="white"/>
                <w:lang w:val="en-US" w:eastAsia="en-US"/>
              </w:rPr>
              <w:t xml:space="preserve"> </w:t>
            </w:r>
            <w:proofErr w:type="spellStart"/>
            <w:r w:rsidRPr="00876183">
              <w:rPr>
                <w:rFonts w:asciiTheme="minorHAnsi" w:hAnsiTheme="minorHAnsi" w:cstheme="minorHAnsi"/>
                <w:b/>
                <w:sz w:val="40"/>
                <w:szCs w:val="40"/>
                <w:highlight w:val="white"/>
                <w:lang w:val="en-US" w:eastAsia="en-US"/>
              </w:rPr>
              <w:t>Hiiumaa</w:t>
            </w:r>
            <w:proofErr w:type="spellEnd"/>
            <w:r w:rsidRPr="00876183">
              <w:rPr>
                <w:rFonts w:asciiTheme="minorHAnsi" w:hAnsiTheme="minorHAnsi" w:cstheme="minorHAnsi"/>
                <w:b/>
                <w:sz w:val="40"/>
                <w:szCs w:val="40"/>
                <w:highlight w:val="white"/>
                <w:lang w:val="en-US" w:eastAsia="en-US"/>
              </w:rPr>
              <w:t xml:space="preserve"> </w:t>
            </w:r>
            <w:proofErr w:type="spellStart"/>
            <w:r w:rsidRPr="00876183">
              <w:rPr>
                <w:rFonts w:asciiTheme="minorHAnsi" w:hAnsiTheme="minorHAnsi" w:cstheme="minorHAnsi"/>
                <w:b/>
                <w:sz w:val="40"/>
                <w:szCs w:val="40"/>
                <w:highlight w:val="white"/>
                <w:lang w:val="en-US" w:eastAsia="en-US"/>
              </w:rPr>
              <w:t>vald</w:t>
            </w:r>
            <w:proofErr w:type="spellEnd"/>
            <w:r w:rsidRPr="00876183">
              <w:rPr>
                <w:rFonts w:asciiTheme="minorHAnsi" w:hAnsiTheme="minorHAnsi" w:cstheme="minorHAnsi"/>
                <w:b/>
                <w:sz w:val="40"/>
                <w:szCs w:val="40"/>
                <w:highlight w:val="white"/>
                <w:lang w:val="en-US" w:eastAsia="en-US"/>
              </w:rPr>
              <w:t xml:space="preserve"> </w:t>
            </w:r>
            <w:proofErr w:type="spellStart"/>
            <w:r w:rsidRPr="00876183">
              <w:rPr>
                <w:rFonts w:asciiTheme="minorHAnsi" w:hAnsiTheme="minorHAnsi" w:cstheme="minorHAnsi"/>
                <w:b/>
                <w:sz w:val="40"/>
                <w:szCs w:val="40"/>
                <w:highlight w:val="white"/>
                <w:lang w:val="en-US" w:eastAsia="en-US"/>
              </w:rPr>
              <w:t>Hiiu</w:t>
            </w:r>
            <w:proofErr w:type="spellEnd"/>
            <w:r w:rsidRPr="00876183">
              <w:rPr>
                <w:rFonts w:asciiTheme="minorHAnsi" w:hAnsiTheme="minorHAnsi" w:cstheme="minorHAnsi"/>
                <w:b/>
                <w:sz w:val="40"/>
                <w:szCs w:val="40"/>
                <w:highlight w:val="white"/>
                <w:lang w:val="en-US" w:eastAsia="en-US"/>
              </w:rPr>
              <w:t xml:space="preserve"> </w:t>
            </w:r>
            <w:proofErr w:type="spellStart"/>
            <w:r w:rsidRPr="00876183">
              <w:rPr>
                <w:rFonts w:asciiTheme="minorHAnsi" w:hAnsiTheme="minorHAnsi" w:cstheme="minorHAnsi"/>
                <w:b/>
                <w:sz w:val="40"/>
                <w:szCs w:val="40"/>
                <w:highlight w:val="white"/>
                <w:lang w:val="en-US" w:eastAsia="en-US"/>
              </w:rPr>
              <w:t>maakond</w:t>
            </w:r>
            <w:proofErr w:type="spellEnd"/>
          </w:p>
          <w:bookmarkEnd w:id="0"/>
          <w:bookmarkEnd w:id="1"/>
          <w:p w14:paraId="7AB4C619" w14:textId="50939CA7" w:rsidR="00561F4D" w:rsidRPr="00444087" w:rsidRDefault="00561F4D" w:rsidP="00806216">
            <w:pPr>
              <w:suppressAutoHyphens w:val="0"/>
              <w:spacing w:before="0" w:after="60"/>
              <w:ind w:left="0"/>
              <w:jc w:val="left"/>
              <w:rPr>
                <w:rFonts w:ascii="Frutiger LT Std 45 Light" w:hAnsi="Frutiger LT Std 45 Light" w:cs="Times New Roman"/>
                <w:b/>
                <w:sz w:val="40"/>
                <w:szCs w:val="40"/>
                <w:lang w:val="en-US" w:eastAsia="en-US"/>
              </w:rPr>
            </w:pPr>
          </w:p>
        </w:tc>
      </w:tr>
      <w:tr w:rsidR="00615238" w:rsidRPr="002641FA" w14:paraId="157090F7" w14:textId="77777777" w:rsidTr="008267F8">
        <w:trPr>
          <w:trHeight w:val="33"/>
        </w:trPr>
        <w:tc>
          <w:tcPr>
            <w:tcW w:w="9180" w:type="dxa"/>
            <w:shd w:val="clear" w:color="auto" w:fill="auto"/>
            <w:vAlign w:val="center"/>
          </w:tcPr>
          <w:p w14:paraId="73516A86" w14:textId="77777777" w:rsidR="00615238" w:rsidRPr="002641FA" w:rsidRDefault="00615238" w:rsidP="00615238">
            <w:pPr>
              <w:suppressAutoHyphens w:val="0"/>
              <w:spacing w:before="120"/>
              <w:ind w:left="0"/>
              <w:jc w:val="left"/>
              <w:rPr>
                <w:rFonts w:ascii="Frutiger LT Std 45 Light" w:hAnsi="Frutiger LT Std 45 Light" w:cs="Times New Roman"/>
                <w:b/>
                <w:sz w:val="22"/>
                <w:szCs w:val="22"/>
                <w:lang w:eastAsia="en-US"/>
              </w:rPr>
            </w:pPr>
          </w:p>
        </w:tc>
      </w:tr>
      <w:tr w:rsidR="00615238" w:rsidRPr="002641FA" w14:paraId="3F8330F5" w14:textId="77777777" w:rsidTr="008267F8">
        <w:trPr>
          <w:trHeight w:val="33"/>
        </w:trPr>
        <w:tc>
          <w:tcPr>
            <w:tcW w:w="9180" w:type="dxa"/>
            <w:shd w:val="clear" w:color="auto" w:fill="auto"/>
            <w:vAlign w:val="center"/>
          </w:tcPr>
          <w:p w14:paraId="1A7617FE" w14:textId="77777777" w:rsidR="00615238" w:rsidRPr="002641FA" w:rsidRDefault="00615238" w:rsidP="00615238">
            <w:pPr>
              <w:suppressAutoHyphens w:val="0"/>
              <w:spacing w:before="60" w:after="60"/>
              <w:ind w:left="0"/>
              <w:jc w:val="left"/>
              <w:rPr>
                <w:rFonts w:ascii="Frutiger LT Std 45 Light" w:hAnsi="Frutiger LT Std 45 Light" w:cs="Times New Roman"/>
                <w:sz w:val="40"/>
                <w:szCs w:val="40"/>
                <w:lang w:eastAsia="en-US"/>
              </w:rPr>
            </w:pPr>
            <w:r w:rsidRPr="002641FA">
              <w:rPr>
                <w:rFonts w:ascii="Frutiger LT Std 45 Light" w:hAnsi="Frutiger LT Std 45 Light" w:cs="Times New Roman"/>
                <w:b/>
                <w:sz w:val="40"/>
                <w:szCs w:val="40"/>
                <w:lang w:eastAsia="en-US"/>
              </w:rPr>
              <w:t>TÖÖPROJEKT</w:t>
            </w:r>
          </w:p>
        </w:tc>
      </w:tr>
    </w:tbl>
    <w:p w14:paraId="26F9FDFF" w14:textId="77777777" w:rsidR="00615238" w:rsidRPr="002641FA" w:rsidRDefault="00615238" w:rsidP="00615238">
      <w:pPr>
        <w:tabs>
          <w:tab w:val="left" w:pos="7045"/>
        </w:tabs>
        <w:suppressAutoHyphens w:val="0"/>
        <w:spacing w:before="0" w:after="0"/>
        <w:ind w:left="0"/>
        <w:jc w:val="left"/>
        <w:rPr>
          <w:rFonts w:ascii="Frutiger LT Std 45 Light" w:hAnsi="Frutiger LT Std 45 Light" w:cs="Times New Roman"/>
          <w:b/>
          <w:sz w:val="18"/>
          <w:szCs w:val="18"/>
          <w:lang w:eastAsia="en-US"/>
        </w:rPr>
      </w:pPr>
    </w:p>
    <w:p w14:paraId="5F91F50E" w14:textId="77777777" w:rsidR="00615238" w:rsidRPr="002641FA" w:rsidRDefault="00615238" w:rsidP="00615238">
      <w:pPr>
        <w:tabs>
          <w:tab w:val="left" w:pos="7221"/>
        </w:tabs>
        <w:suppressAutoHyphens w:val="0"/>
        <w:spacing w:before="0" w:after="0"/>
        <w:ind w:left="0"/>
        <w:jc w:val="left"/>
        <w:rPr>
          <w:rFonts w:ascii="Frutiger LT Std 45 Light" w:hAnsi="Frutiger LT Std 45 Light" w:cs="Times New Roman"/>
          <w:b/>
          <w:sz w:val="18"/>
          <w:szCs w:val="18"/>
          <w:lang w:eastAsia="en-US"/>
        </w:rPr>
      </w:pPr>
    </w:p>
    <w:p w14:paraId="7D72F69E"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3E6C181D"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53E5EF2B" w14:textId="77777777" w:rsidR="00615238" w:rsidRPr="002641FA"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tblpY="1"/>
        <w:tblOverlap w:val="never"/>
        <w:tblW w:w="9139" w:type="dxa"/>
        <w:tblCellMar>
          <w:top w:w="28" w:type="dxa"/>
          <w:bottom w:w="28" w:type="dxa"/>
        </w:tblCellMar>
        <w:tblLook w:val="01E0" w:firstRow="1" w:lastRow="1" w:firstColumn="1" w:lastColumn="1" w:noHBand="0" w:noVBand="0"/>
      </w:tblPr>
      <w:tblGrid>
        <w:gridCol w:w="2370"/>
        <w:gridCol w:w="2166"/>
        <w:gridCol w:w="1855"/>
        <w:gridCol w:w="2409"/>
        <w:gridCol w:w="339"/>
      </w:tblGrid>
      <w:tr w:rsidR="00615238" w:rsidRPr="002641FA" w14:paraId="34C4F582" w14:textId="77777777" w:rsidTr="000606BF">
        <w:trPr>
          <w:trHeight w:val="527"/>
        </w:trPr>
        <w:tc>
          <w:tcPr>
            <w:tcW w:w="2370" w:type="dxa"/>
            <w:shd w:val="clear" w:color="auto" w:fill="auto"/>
          </w:tcPr>
          <w:p w14:paraId="37152E45"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429CEB40"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1855" w:type="dxa"/>
            <w:shd w:val="clear" w:color="auto" w:fill="auto"/>
            <w:vAlign w:val="bottom"/>
          </w:tcPr>
          <w:p w14:paraId="18F9DC74"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c>
          <w:tcPr>
            <w:tcW w:w="2409" w:type="dxa"/>
            <w:shd w:val="clear" w:color="auto" w:fill="auto"/>
          </w:tcPr>
          <w:p w14:paraId="448B1EB0"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c>
          <w:tcPr>
            <w:tcW w:w="339" w:type="dxa"/>
            <w:shd w:val="clear" w:color="auto" w:fill="auto"/>
            <w:vAlign w:val="bottom"/>
          </w:tcPr>
          <w:p w14:paraId="282529E5" w14:textId="77777777" w:rsidR="00615238" w:rsidRPr="002641FA" w:rsidRDefault="00615238" w:rsidP="00615238">
            <w:pPr>
              <w:suppressAutoHyphens w:val="0"/>
              <w:spacing w:before="0" w:after="0"/>
              <w:ind w:left="0"/>
              <w:jc w:val="right"/>
              <w:rPr>
                <w:rFonts w:ascii="Frutiger LT Std 45 Light" w:hAnsi="Frutiger LT Std 45 Light" w:cs="Times New Roman"/>
                <w:sz w:val="18"/>
                <w:szCs w:val="18"/>
                <w:lang w:eastAsia="en-US"/>
              </w:rPr>
            </w:pPr>
          </w:p>
        </w:tc>
      </w:tr>
      <w:tr w:rsidR="007C3A8F" w:rsidRPr="002641FA" w14:paraId="430B9FD4" w14:textId="77777777" w:rsidTr="000606BF">
        <w:trPr>
          <w:gridAfter w:val="1"/>
          <w:wAfter w:w="339" w:type="dxa"/>
          <w:trHeight w:val="527"/>
        </w:trPr>
        <w:tc>
          <w:tcPr>
            <w:tcW w:w="2370" w:type="dxa"/>
            <w:shd w:val="clear" w:color="auto" w:fill="auto"/>
            <w:vAlign w:val="center"/>
          </w:tcPr>
          <w:p w14:paraId="030B425D" w14:textId="77777777" w:rsidR="007C3A8F" w:rsidRPr="002641FA" w:rsidRDefault="007C3A8F"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center"/>
          </w:tcPr>
          <w:p w14:paraId="61FD9DDC" w14:textId="77777777" w:rsidR="007C3A8F" w:rsidRPr="002641FA" w:rsidRDefault="007C3A8F" w:rsidP="00615238">
            <w:pPr>
              <w:suppressAutoHyphens w:val="0"/>
              <w:spacing w:before="0" w:after="0"/>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Vastutav spetsialist</w:t>
            </w:r>
          </w:p>
        </w:tc>
        <w:tc>
          <w:tcPr>
            <w:tcW w:w="1855" w:type="dxa"/>
            <w:shd w:val="clear" w:color="auto" w:fill="auto"/>
            <w:vAlign w:val="center"/>
          </w:tcPr>
          <w:p w14:paraId="599DE3FA" w14:textId="77777777" w:rsidR="007C3A8F" w:rsidRPr="002641FA" w:rsidRDefault="00EF464F" w:rsidP="00615238">
            <w:pPr>
              <w:suppressAutoHyphens w:val="0"/>
              <w:spacing w:before="0" w:after="0"/>
              <w:ind w:left="-254"/>
              <w:jc w:val="right"/>
              <w:rPr>
                <w:rFonts w:ascii="Frutiger LT Std 45 Light" w:hAnsi="Frutiger LT Std 45 Light" w:cs="Times New Roman"/>
                <w:b/>
                <w:sz w:val="22"/>
                <w:szCs w:val="22"/>
                <w:lang w:eastAsia="en-US"/>
              </w:rPr>
            </w:pPr>
            <w:r w:rsidRPr="002641FA">
              <w:rPr>
                <w:rFonts w:ascii="Frutiger LT Std 45 Light" w:hAnsi="Frutiger LT Std 45 Light" w:cs="Times New Roman"/>
                <w:b/>
                <w:sz w:val="22"/>
                <w:szCs w:val="22"/>
                <w:lang w:eastAsia="en-US"/>
              </w:rPr>
              <w:t xml:space="preserve">  </w:t>
            </w:r>
            <w:r w:rsidR="007C3A8F" w:rsidRPr="002641FA">
              <w:rPr>
                <w:rFonts w:ascii="Frutiger LT Std 45 Light" w:hAnsi="Frutiger LT Std 45 Light" w:cs="Times New Roman"/>
                <w:b/>
                <w:sz w:val="22"/>
                <w:szCs w:val="22"/>
                <w:lang w:eastAsia="en-US"/>
              </w:rPr>
              <w:t>Marek Uiboupin</w:t>
            </w:r>
            <w:r w:rsidRPr="002641FA">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193FE39C" w14:textId="77777777" w:rsidR="007C3A8F" w:rsidRPr="002641FA" w:rsidRDefault="00EF464F" w:rsidP="00615238">
            <w:pPr>
              <w:suppressAutoHyphens w:val="0"/>
              <w:spacing w:before="0" w:after="0"/>
              <w:ind w:left="0"/>
              <w:rPr>
                <w:rFonts w:ascii="Frutiger LT Std 45 Light" w:hAnsi="Frutiger LT Std 45 Light" w:cs="Times New Roman"/>
                <w:i/>
                <w:szCs w:val="20"/>
                <w:lang w:eastAsia="en-US"/>
              </w:rPr>
            </w:pPr>
            <w:r w:rsidRPr="002641FA">
              <w:rPr>
                <w:rFonts w:ascii="Frutiger LT Std 45 Light" w:hAnsi="Frutiger LT Std 45 Light" w:cs="Times New Roman"/>
                <w:i/>
                <w:szCs w:val="20"/>
                <w:lang w:eastAsia="en-US"/>
              </w:rPr>
              <w:t>/allkirjastatud digitaalselt/</w:t>
            </w:r>
          </w:p>
        </w:tc>
      </w:tr>
      <w:tr w:rsidR="007C3A8F" w:rsidRPr="002641FA" w14:paraId="314FD15D" w14:textId="77777777" w:rsidTr="000606BF">
        <w:trPr>
          <w:gridAfter w:val="1"/>
          <w:wAfter w:w="339" w:type="dxa"/>
          <w:trHeight w:val="506"/>
        </w:trPr>
        <w:tc>
          <w:tcPr>
            <w:tcW w:w="2370" w:type="dxa"/>
            <w:shd w:val="clear" w:color="auto" w:fill="auto"/>
            <w:vAlign w:val="center"/>
          </w:tcPr>
          <w:p w14:paraId="2FFF5EC9" w14:textId="77777777" w:rsidR="007C3A8F" w:rsidRPr="002641FA" w:rsidRDefault="007C3A8F"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center"/>
          </w:tcPr>
          <w:p w14:paraId="72E40588" w14:textId="77777777" w:rsidR="007C3A8F" w:rsidRPr="002641FA" w:rsidRDefault="007C3A8F" w:rsidP="00615238">
            <w:pPr>
              <w:suppressAutoHyphens w:val="0"/>
              <w:spacing w:before="0" w:after="0"/>
              <w:ind w:left="0"/>
              <w:jc w:val="left"/>
              <w:rPr>
                <w:rFonts w:ascii="Frutiger LT Std 45 Light" w:hAnsi="Frutiger LT Std 45 Light" w:cs="Times New Roman"/>
                <w:sz w:val="22"/>
                <w:szCs w:val="22"/>
                <w:lang w:eastAsia="en-US"/>
              </w:rPr>
            </w:pPr>
            <w:r w:rsidRPr="002641FA">
              <w:rPr>
                <w:rFonts w:ascii="Frutiger LT Std 45 Light" w:hAnsi="Frutiger LT Std 45 Light" w:cs="Times New Roman"/>
                <w:sz w:val="22"/>
                <w:szCs w:val="22"/>
                <w:lang w:eastAsia="en-US"/>
              </w:rPr>
              <w:t>Projekteerija</w:t>
            </w:r>
          </w:p>
        </w:tc>
        <w:tc>
          <w:tcPr>
            <w:tcW w:w="1855" w:type="dxa"/>
            <w:shd w:val="clear" w:color="auto" w:fill="auto"/>
            <w:vAlign w:val="center"/>
          </w:tcPr>
          <w:p w14:paraId="30B51B4F" w14:textId="69774D6B" w:rsidR="007C3A8F" w:rsidRPr="002641FA" w:rsidRDefault="002D0643" w:rsidP="002D0643">
            <w:pPr>
              <w:suppressAutoHyphens w:val="0"/>
              <w:spacing w:before="0" w:after="0"/>
              <w:ind w:left="-254"/>
              <w:rPr>
                <w:rFonts w:ascii="Frutiger LT Std 45 Light" w:hAnsi="Frutiger LT Std 45 Light" w:cs="Times New Roman"/>
                <w:b/>
                <w:sz w:val="22"/>
                <w:szCs w:val="22"/>
                <w:lang w:eastAsia="en-US"/>
              </w:rPr>
            </w:pPr>
            <w:r w:rsidRPr="002641FA">
              <w:rPr>
                <w:rFonts w:ascii="Frutiger LT Std 45 Light" w:hAnsi="Frutiger LT Std 45 Light" w:cs="Times New Roman"/>
                <w:b/>
                <w:sz w:val="22"/>
                <w:szCs w:val="22"/>
                <w:lang w:eastAsia="en-US"/>
              </w:rPr>
              <w:t xml:space="preserve">    </w:t>
            </w:r>
            <w:r w:rsidR="00BB6B61">
              <w:rPr>
                <w:rFonts w:ascii="Frutiger LT Std 45 Light" w:hAnsi="Frutiger LT Std 45 Light" w:cs="Times New Roman"/>
                <w:b/>
                <w:sz w:val="22"/>
                <w:szCs w:val="22"/>
                <w:lang w:eastAsia="en-US"/>
              </w:rPr>
              <w:t xml:space="preserve">  </w:t>
            </w:r>
            <w:r w:rsidR="00444087">
              <w:rPr>
                <w:rFonts w:ascii="Frutiger LT Std 45 Light" w:hAnsi="Frutiger LT Std 45 Light" w:cs="Times New Roman"/>
                <w:b/>
                <w:sz w:val="22"/>
                <w:szCs w:val="22"/>
                <w:lang w:eastAsia="en-US"/>
              </w:rPr>
              <w:t>Ilja Galkin</w:t>
            </w:r>
            <w:r w:rsidR="007C3A8F" w:rsidRPr="002641FA">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2EE56491" w14:textId="77777777" w:rsidR="007C3A8F" w:rsidRPr="002641FA" w:rsidRDefault="00EF464F" w:rsidP="00EF464F">
            <w:pPr>
              <w:suppressAutoHyphens w:val="0"/>
              <w:spacing w:before="0" w:after="0"/>
              <w:ind w:left="0"/>
              <w:rPr>
                <w:rFonts w:ascii="Frutiger LT Std 45 Light" w:hAnsi="Frutiger LT Std 45 Light" w:cs="Times New Roman"/>
                <w:sz w:val="22"/>
                <w:szCs w:val="22"/>
                <w:lang w:eastAsia="en-US"/>
              </w:rPr>
            </w:pPr>
            <w:r w:rsidRPr="002641FA">
              <w:rPr>
                <w:rFonts w:ascii="Frutiger LT Std 45 Light" w:hAnsi="Frutiger LT Std 45 Light"/>
                <w:i/>
              </w:rPr>
              <w:t>/allkirjastatud digitaalselt/</w:t>
            </w:r>
          </w:p>
        </w:tc>
      </w:tr>
      <w:tr w:rsidR="00615238" w:rsidRPr="002641FA" w14:paraId="5D6344FD" w14:textId="77777777" w:rsidTr="000606BF">
        <w:trPr>
          <w:gridAfter w:val="1"/>
          <w:wAfter w:w="339" w:type="dxa"/>
          <w:trHeight w:val="506"/>
        </w:trPr>
        <w:tc>
          <w:tcPr>
            <w:tcW w:w="2370" w:type="dxa"/>
            <w:shd w:val="clear" w:color="auto" w:fill="auto"/>
            <w:vAlign w:val="bottom"/>
          </w:tcPr>
          <w:p w14:paraId="5E1FA996"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7FB9C04C" w14:textId="77777777" w:rsidR="00615238" w:rsidRPr="002641FA" w:rsidRDefault="00615238" w:rsidP="00615238">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14131787" w14:textId="77777777" w:rsidR="00615238" w:rsidRPr="002641FA" w:rsidRDefault="00615238" w:rsidP="00615238">
            <w:pPr>
              <w:suppressAutoHyphens w:val="0"/>
              <w:spacing w:before="0" w:after="0"/>
              <w:ind w:left="-254"/>
              <w:jc w:val="right"/>
              <w:rPr>
                <w:rFonts w:ascii="Frutiger LT Std 45 Light" w:hAnsi="Frutiger LT Std 45 Light" w:cs="Times New Roman"/>
                <w:b/>
                <w:sz w:val="22"/>
                <w:szCs w:val="22"/>
                <w:lang w:eastAsia="en-US"/>
              </w:rPr>
            </w:pPr>
          </w:p>
        </w:tc>
        <w:tc>
          <w:tcPr>
            <w:tcW w:w="2409" w:type="dxa"/>
            <w:shd w:val="clear" w:color="auto" w:fill="auto"/>
          </w:tcPr>
          <w:p w14:paraId="3B7A4985" w14:textId="77777777" w:rsidR="00615238" w:rsidRPr="002641FA" w:rsidRDefault="00615238" w:rsidP="00615238">
            <w:pPr>
              <w:suppressAutoHyphens w:val="0"/>
              <w:spacing w:before="0" w:after="0"/>
              <w:ind w:left="0"/>
              <w:jc w:val="right"/>
              <w:rPr>
                <w:rFonts w:ascii="Frutiger LT Std 45 Light" w:hAnsi="Frutiger LT Std 45 Light" w:cs="Times New Roman"/>
                <w:sz w:val="22"/>
                <w:szCs w:val="22"/>
                <w:lang w:eastAsia="en-US"/>
              </w:rPr>
            </w:pPr>
          </w:p>
        </w:tc>
      </w:tr>
      <w:tr w:rsidR="00615238" w:rsidRPr="002641FA" w14:paraId="07284065" w14:textId="77777777" w:rsidTr="000606BF">
        <w:trPr>
          <w:gridAfter w:val="1"/>
          <w:wAfter w:w="339" w:type="dxa"/>
          <w:trHeight w:val="527"/>
        </w:trPr>
        <w:tc>
          <w:tcPr>
            <w:tcW w:w="2370" w:type="dxa"/>
            <w:shd w:val="clear" w:color="auto" w:fill="auto"/>
            <w:vAlign w:val="bottom"/>
          </w:tcPr>
          <w:p w14:paraId="445A774D"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p w14:paraId="5D9F9332" w14:textId="77777777" w:rsidR="00615238" w:rsidRPr="002641FA" w:rsidRDefault="00615238" w:rsidP="00615238">
            <w:pPr>
              <w:suppressAutoHyphens w:val="0"/>
              <w:spacing w:before="0" w:after="0"/>
              <w:ind w:left="0"/>
              <w:jc w:val="left"/>
              <w:rPr>
                <w:rFonts w:ascii="Frutiger LT Std 45 Light" w:hAnsi="Frutiger LT Std 45 Light" w:cs="Times New Roman"/>
                <w:sz w:val="18"/>
                <w:szCs w:val="18"/>
                <w:lang w:eastAsia="en-US"/>
              </w:rPr>
            </w:pPr>
          </w:p>
        </w:tc>
        <w:tc>
          <w:tcPr>
            <w:tcW w:w="2166" w:type="dxa"/>
            <w:shd w:val="clear" w:color="auto" w:fill="auto"/>
            <w:vAlign w:val="bottom"/>
          </w:tcPr>
          <w:p w14:paraId="4DDED748" w14:textId="77777777" w:rsidR="00615238" w:rsidRPr="002641FA" w:rsidRDefault="00615238" w:rsidP="00615238">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78F5B121" w14:textId="77777777" w:rsidR="00615238" w:rsidRPr="002641FA" w:rsidRDefault="00615238" w:rsidP="00615238">
            <w:pPr>
              <w:suppressAutoHyphens w:val="0"/>
              <w:spacing w:before="0" w:after="0"/>
              <w:ind w:left="0"/>
              <w:jc w:val="right"/>
              <w:rPr>
                <w:rFonts w:ascii="Frutiger LT Std 45 Light" w:hAnsi="Frutiger LT Std 45 Light" w:cs="Times New Roman"/>
                <w:b/>
                <w:sz w:val="22"/>
                <w:szCs w:val="22"/>
                <w:lang w:eastAsia="en-US"/>
              </w:rPr>
            </w:pPr>
          </w:p>
        </w:tc>
        <w:tc>
          <w:tcPr>
            <w:tcW w:w="2409" w:type="dxa"/>
            <w:shd w:val="clear" w:color="auto" w:fill="auto"/>
          </w:tcPr>
          <w:p w14:paraId="0499463D" w14:textId="77777777" w:rsidR="00615238" w:rsidRPr="002641FA" w:rsidRDefault="00615238" w:rsidP="00615238">
            <w:pPr>
              <w:suppressAutoHyphens w:val="0"/>
              <w:spacing w:before="0" w:after="0"/>
              <w:ind w:left="0"/>
              <w:jc w:val="right"/>
              <w:rPr>
                <w:rFonts w:ascii="Frutiger LT Std 45 Light" w:hAnsi="Frutiger LT Std 45 Light" w:cs="Times New Roman"/>
                <w:sz w:val="22"/>
                <w:szCs w:val="22"/>
                <w:lang w:eastAsia="en-US"/>
              </w:rPr>
            </w:pPr>
          </w:p>
        </w:tc>
      </w:tr>
    </w:tbl>
    <w:p w14:paraId="2E3B18F1"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2C389C82"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12D90198"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2A1ED9F2" w14:textId="77777777" w:rsidR="00615238" w:rsidRDefault="00615238" w:rsidP="00615238">
      <w:pPr>
        <w:suppressAutoHyphens w:val="0"/>
        <w:spacing w:before="0" w:after="0"/>
        <w:ind w:left="0"/>
        <w:rPr>
          <w:rFonts w:ascii="Frutiger LT Std 45 Light" w:hAnsi="Frutiger LT Std 45 Light" w:cs="Times New Roman"/>
          <w:sz w:val="18"/>
          <w:szCs w:val="18"/>
          <w:lang w:eastAsia="en-US"/>
        </w:rPr>
      </w:pPr>
    </w:p>
    <w:p w14:paraId="5D64AA5F" w14:textId="77777777" w:rsidR="007C3A3C" w:rsidRDefault="007C3A3C" w:rsidP="00615238">
      <w:pPr>
        <w:suppressAutoHyphens w:val="0"/>
        <w:spacing w:before="0" w:after="0"/>
        <w:ind w:left="0"/>
        <w:rPr>
          <w:rFonts w:ascii="Frutiger LT Std 45 Light" w:hAnsi="Frutiger LT Std 45 Light" w:cs="Times New Roman"/>
          <w:sz w:val="18"/>
          <w:szCs w:val="18"/>
          <w:lang w:eastAsia="en-US"/>
        </w:rPr>
      </w:pPr>
    </w:p>
    <w:p w14:paraId="74286D38" w14:textId="77777777" w:rsidR="007C3A3C" w:rsidRPr="002641FA" w:rsidRDefault="007C3A3C" w:rsidP="00615238">
      <w:pPr>
        <w:suppressAutoHyphens w:val="0"/>
        <w:spacing w:before="0" w:after="0"/>
        <w:ind w:left="0"/>
        <w:rPr>
          <w:rFonts w:ascii="Frutiger LT Std 45 Light" w:hAnsi="Frutiger LT Std 45 Light" w:cs="Times New Roman"/>
          <w:sz w:val="18"/>
          <w:szCs w:val="18"/>
          <w:lang w:eastAsia="en-US"/>
        </w:rPr>
      </w:pPr>
    </w:p>
    <w:p w14:paraId="7C9BD574"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0158BA5B"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43F1E83C"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326721F6"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398EA958" w14:textId="77777777" w:rsidR="00A25C24" w:rsidRPr="002641FA" w:rsidRDefault="00A25C24" w:rsidP="00615238">
      <w:pPr>
        <w:suppressAutoHyphens w:val="0"/>
        <w:spacing w:before="0" w:after="0"/>
        <w:ind w:left="0"/>
        <w:rPr>
          <w:rFonts w:ascii="Frutiger LT Std 45 Light" w:hAnsi="Frutiger LT Std 45 Light" w:cs="Times New Roman"/>
          <w:sz w:val="18"/>
          <w:szCs w:val="18"/>
          <w:lang w:eastAsia="en-US"/>
        </w:rPr>
      </w:pPr>
    </w:p>
    <w:p w14:paraId="310359AE" w14:textId="77777777" w:rsidR="001B390B" w:rsidRPr="002641FA" w:rsidRDefault="001B390B" w:rsidP="00615238">
      <w:pPr>
        <w:suppressAutoHyphens w:val="0"/>
        <w:spacing w:before="0" w:after="0"/>
        <w:ind w:left="0"/>
        <w:rPr>
          <w:rFonts w:ascii="Frutiger LT Std 45 Light" w:hAnsi="Frutiger LT Std 45 Light" w:cs="Times New Roman"/>
          <w:sz w:val="18"/>
          <w:szCs w:val="18"/>
          <w:lang w:eastAsia="en-US"/>
        </w:rPr>
      </w:pPr>
    </w:p>
    <w:p w14:paraId="68943157" w14:textId="77777777" w:rsidR="00615238" w:rsidRPr="002641FA" w:rsidRDefault="00615238" w:rsidP="00615238">
      <w:pPr>
        <w:suppressAutoHyphens w:val="0"/>
        <w:spacing w:before="0" w:after="0"/>
        <w:ind w:left="0"/>
        <w:rPr>
          <w:rFonts w:ascii="Frutiger LT Std 45 Light" w:hAnsi="Frutiger LT Std 45 Light" w:cs="Times New Roman"/>
          <w:sz w:val="18"/>
          <w:szCs w:val="18"/>
          <w:lang w:eastAsia="en-US"/>
        </w:rPr>
      </w:pPr>
    </w:p>
    <w:p w14:paraId="1835BB3D"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r w:rsidRPr="002641FA">
        <w:rPr>
          <w:rFonts w:ascii="Frutiger LT Std 45 Light" w:hAnsi="Frutiger LT Std 45 Light" w:cs="Times New Roman"/>
          <w:szCs w:val="20"/>
          <w:lang w:eastAsia="en-US"/>
        </w:rPr>
        <w:t>Käesoleva projekti koostamisest võtsid osa:</w:t>
      </w:r>
    </w:p>
    <w:p w14:paraId="605CC476"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61E9D0A3"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61F5DB06"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2FE05EE8" w14:textId="584F8B11" w:rsidR="00D51E2B" w:rsidRPr="002641FA" w:rsidRDefault="00D51E2B" w:rsidP="00D51E2B">
      <w:pPr>
        <w:suppressAutoHyphens w:val="0"/>
        <w:spacing w:before="0" w:after="0" w:line="360" w:lineRule="auto"/>
        <w:ind w:left="0"/>
        <w:jc w:val="right"/>
        <w:rPr>
          <w:rFonts w:ascii="Frutiger LT Std 45 Light" w:hAnsi="Frutiger LT Std 45 Light" w:cs="Times New Roman"/>
          <w:szCs w:val="20"/>
          <w:lang w:eastAsia="en-US"/>
        </w:rPr>
      </w:pPr>
      <w:r w:rsidRPr="002641FA">
        <w:rPr>
          <w:rFonts w:ascii="Frutiger LT Std 45 Light" w:hAnsi="Frutiger LT Std 45 Light" w:cs="Times New Roman"/>
          <w:b/>
          <w:szCs w:val="20"/>
          <w:lang w:eastAsia="en-US"/>
        </w:rPr>
        <w:t xml:space="preserve">    Projekteerija</w:t>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00444087">
        <w:rPr>
          <w:rFonts w:ascii="Frutiger LT Std 45 Light" w:hAnsi="Frutiger LT Std 45 Light" w:cs="Times New Roman"/>
          <w:szCs w:val="20"/>
          <w:lang w:eastAsia="en-US"/>
        </w:rPr>
        <w:t>Ilja Galkin</w:t>
      </w:r>
      <w:r w:rsidRPr="002641FA">
        <w:rPr>
          <w:rFonts w:ascii="Frutiger LT Std 45 Light" w:hAnsi="Frutiger LT Std 45 Light" w:cs="Times New Roman"/>
          <w:szCs w:val="20"/>
          <w:lang w:eastAsia="en-US"/>
        </w:rPr>
        <w:t xml:space="preserve"> </w:t>
      </w:r>
    </w:p>
    <w:p w14:paraId="4DA5A912" w14:textId="058BFAAF" w:rsidR="00D51E2B" w:rsidRPr="002641FA" w:rsidRDefault="00444087" w:rsidP="00D51E2B">
      <w:pPr>
        <w:suppressAutoHyphens w:val="0"/>
        <w:spacing w:before="0" w:after="0" w:line="360" w:lineRule="auto"/>
        <w:ind w:left="0"/>
        <w:jc w:val="right"/>
        <w:rPr>
          <w:rFonts w:ascii="Frutiger LT Std 45 Light" w:hAnsi="Frutiger LT Std 45 Light" w:cs="Times New Roman"/>
          <w:szCs w:val="20"/>
          <w:lang w:eastAsia="en-US"/>
        </w:rPr>
      </w:pPr>
      <w:r>
        <w:rPr>
          <w:rFonts w:ascii="Frutiger LT Std 45 Light" w:hAnsi="Frutiger LT Std 45 Light" w:cs="Times New Roman"/>
          <w:szCs w:val="20"/>
          <w:lang w:eastAsia="en-US"/>
        </w:rPr>
        <w:t>Ilja.galkin</w:t>
      </w:r>
      <w:r w:rsidR="00D51E2B" w:rsidRPr="002641FA">
        <w:rPr>
          <w:rFonts w:ascii="Frutiger LT Std 45 Light" w:hAnsi="Frutiger LT Std 45 Light" w:cs="Times New Roman"/>
          <w:szCs w:val="20"/>
          <w:lang w:eastAsia="en-US"/>
        </w:rPr>
        <w:t>@keskkonnaprojekt.ee</w:t>
      </w:r>
    </w:p>
    <w:p w14:paraId="1B9C19B0" w14:textId="77777777" w:rsidR="00D51E2B" w:rsidRPr="002641FA" w:rsidRDefault="00D51E2B" w:rsidP="00D51E2B">
      <w:pPr>
        <w:suppressAutoHyphens w:val="0"/>
        <w:spacing w:before="0" w:after="0"/>
        <w:ind w:left="0"/>
        <w:rPr>
          <w:rFonts w:ascii="Frutiger LT Std 45 Light" w:hAnsi="Frutiger LT Std 45 Light" w:cs="Times New Roman"/>
          <w:szCs w:val="20"/>
          <w:lang w:eastAsia="en-US"/>
        </w:rPr>
      </w:pPr>
    </w:p>
    <w:p w14:paraId="4E922F02" w14:textId="77777777" w:rsidR="00354DFC" w:rsidRPr="002641FA" w:rsidRDefault="00354DFC" w:rsidP="00354DFC">
      <w:pPr>
        <w:suppressAutoHyphens w:val="0"/>
        <w:spacing w:before="0" w:after="0" w:line="360" w:lineRule="auto"/>
        <w:ind w:left="0"/>
        <w:rPr>
          <w:rFonts w:ascii="Frutiger LT Std 45 Light" w:hAnsi="Frutiger LT Std 45 Light" w:cs="Times New Roman"/>
          <w:szCs w:val="20"/>
          <w:lang w:eastAsia="en-US"/>
        </w:rPr>
      </w:pPr>
    </w:p>
    <w:p w14:paraId="592230CC" w14:textId="77777777" w:rsidR="00354DFC" w:rsidRPr="002641FA" w:rsidRDefault="00354DFC" w:rsidP="00354DFC">
      <w:pPr>
        <w:suppressAutoHyphens w:val="0"/>
        <w:spacing w:before="0" w:after="0" w:line="360" w:lineRule="auto"/>
        <w:ind w:left="2880"/>
        <w:rPr>
          <w:rFonts w:ascii="Frutiger LT Std 45 Light" w:hAnsi="Frutiger LT Std 45 Light" w:cs="Times New Roman"/>
          <w:szCs w:val="20"/>
          <w:lang w:eastAsia="en-US"/>
        </w:rPr>
      </w:pPr>
      <w:r w:rsidRPr="002641FA">
        <w:rPr>
          <w:rFonts w:ascii="Frutiger LT Std 45 Light" w:hAnsi="Frutiger LT Std 45 Light" w:cs="Times New Roman"/>
          <w:b/>
          <w:szCs w:val="20"/>
          <w:lang w:eastAsia="en-US"/>
        </w:rPr>
        <w:t xml:space="preserve">       Maateenuse projektijuht</w:t>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r w:rsidRPr="002641FA">
        <w:rPr>
          <w:rFonts w:ascii="Frutiger LT Std 45 Light" w:hAnsi="Frutiger LT Std 45 Light" w:cs="Times New Roman"/>
          <w:szCs w:val="20"/>
          <w:lang w:eastAsia="en-US"/>
        </w:rPr>
        <w:tab/>
      </w:r>
    </w:p>
    <w:p w14:paraId="0FB6F07B" w14:textId="0032741A" w:rsidR="00354DFC" w:rsidRPr="002641FA" w:rsidRDefault="007C3A3C" w:rsidP="00354DFC">
      <w:pPr>
        <w:suppressAutoHyphens w:val="0"/>
        <w:spacing w:before="0" w:after="0" w:line="360" w:lineRule="auto"/>
        <w:ind w:left="0"/>
        <w:jc w:val="right"/>
        <w:rPr>
          <w:rFonts w:ascii="Frutiger LT Std 45 Light" w:hAnsi="Frutiger LT Std 45 Light" w:cs="Times New Roman"/>
          <w:szCs w:val="20"/>
          <w:lang w:val="en-US" w:eastAsia="en-US"/>
        </w:rPr>
      </w:pPr>
      <w:proofErr w:type="spellStart"/>
      <w:r>
        <w:rPr>
          <w:rFonts w:ascii="Frutiger LT Std 45 Light" w:hAnsi="Frutiger LT Std 45 Light" w:cs="Times New Roman"/>
          <w:szCs w:val="20"/>
          <w:lang w:val="en-US" w:eastAsia="en-US"/>
        </w:rPr>
        <w:t>Tiia</w:t>
      </w:r>
      <w:proofErr w:type="spellEnd"/>
      <w:r>
        <w:rPr>
          <w:rFonts w:ascii="Frutiger LT Std 45 Light" w:hAnsi="Frutiger LT Std 45 Light" w:cs="Times New Roman"/>
          <w:szCs w:val="20"/>
          <w:lang w:val="en-US" w:eastAsia="en-US"/>
        </w:rPr>
        <w:t xml:space="preserve"> </w:t>
      </w:r>
      <w:proofErr w:type="spellStart"/>
      <w:r>
        <w:rPr>
          <w:rFonts w:ascii="Frutiger LT Std 45 Light" w:hAnsi="Frutiger LT Std 45 Light" w:cs="Times New Roman"/>
          <w:szCs w:val="20"/>
          <w:lang w:val="en-US" w:eastAsia="en-US"/>
        </w:rPr>
        <w:t>Koel</w:t>
      </w:r>
      <w:proofErr w:type="spellEnd"/>
    </w:p>
    <w:p w14:paraId="0D73FBB6" w14:textId="661CAD11" w:rsidR="00354DFC" w:rsidRPr="002641FA" w:rsidRDefault="007C3A3C" w:rsidP="00444087">
      <w:pPr>
        <w:suppressAutoHyphens w:val="0"/>
        <w:spacing w:before="0" w:after="0" w:line="360" w:lineRule="auto"/>
        <w:ind w:left="0"/>
        <w:jc w:val="right"/>
        <w:rPr>
          <w:rFonts w:ascii="Frutiger LT Std 45 Light" w:hAnsi="Frutiger LT Std 45 Light" w:cs="Times New Roman"/>
          <w:szCs w:val="20"/>
          <w:lang w:eastAsia="en-US"/>
        </w:rPr>
      </w:pPr>
      <w:r>
        <w:rPr>
          <w:rFonts w:ascii="Frutiger LT Std 45 Light" w:hAnsi="Frutiger LT Std 45 Light"/>
          <w:color w:val="000000"/>
          <w:szCs w:val="20"/>
          <w:lang w:val="en-US"/>
        </w:rPr>
        <w:t>Tiia.Koel@energia.ee</w:t>
      </w:r>
    </w:p>
    <w:p w14:paraId="358C36FB" w14:textId="77777777" w:rsidR="00617AD5" w:rsidRPr="002641FA" w:rsidRDefault="00617AD5" w:rsidP="0042066F">
      <w:pPr>
        <w:suppressAutoHyphens w:val="0"/>
        <w:spacing w:before="0" w:after="0" w:line="360" w:lineRule="auto"/>
        <w:ind w:left="0"/>
        <w:jc w:val="right"/>
        <w:rPr>
          <w:rFonts w:ascii="Frutiger LT Std 45 Light" w:hAnsi="Frutiger LT Std 45 Light" w:cs="Times New Roman"/>
          <w:szCs w:val="20"/>
          <w:lang w:eastAsia="en-US"/>
        </w:rPr>
      </w:pPr>
    </w:p>
    <w:p w14:paraId="5F26080F"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51100F39"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7024ED7F" w14:textId="77777777" w:rsidR="00615238" w:rsidRPr="002641FA" w:rsidRDefault="00615238" w:rsidP="00615238">
      <w:pPr>
        <w:suppressAutoHyphens w:val="0"/>
        <w:spacing w:before="0" w:after="0"/>
        <w:ind w:left="0"/>
        <w:rPr>
          <w:rFonts w:ascii="Frutiger LT Std 45 Light" w:hAnsi="Frutiger LT Std 45 Light" w:cs="Times New Roman"/>
          <w:szCs w:val="20"/>
          <w:lang w:eastAsia="en-US"/>
        </w:rPr>
      </w:pPr>
    </w:p>
    <w:p w14:paraId="53B821A3" w14:textId="77777777" w:rsidR="00615238" w:rsidRPr="002641FA" w:rsidRDefault="00615238">
      <w:pPr>
        <w:pStyle w:val="TOC1"/>
        <w:ind w:left="0" w:firstLine="0"/>
        <w:rPr>
          <w:rFonts w:ascii="Frutiger LT Std 45 Light" w:hAnsi="Frutiger LT Std 45 Light"/>
          <w:sz w:val="24"/>
          <w:szCs w:val="24"/>
        </w:rPr>
      </w:pPr>
    </w:p>
    <w:p w14:paraId="59EF57D5" w14:textId="77777777" w:rsidR="00615238" w:rsidRPr="002641FA" w:rsidRDefault="00615238" w:rsidP="00615238">
      <w:pPr>
        <w:rPr>
          <w:rFonts w:ascii="Frutiger LT Std 45 Light" w:hAnsi="Frutiger LT Std 45 Light"/>
        </w:rPr>
      </w:pPr>
    </w:p>
    <w:p w14:paraId="4E097C9D" w14:textId="77777777" w:rsidR="00615238" w:rsidRPr="002641FA" w:rsidRDefault="00615238" w:rsidP="00615238">
      <w:pPr>
        <w:pStyle w:val="TOC1"/>
        <w:ind w:left="0" w:firstLine="0"/>
        <w:jc w:val="center"/>
        <w:rPr>
          <w:rFonts w:ascii="Frutiger LT Std 45 Light" w:hAnsi="Frutiger LT Std 45 Light"/>
        </w:rPr>
      </w:pPr>
    </w:p>
    <w:p w14:paraId="5CFE8500" w14:textId="77777777" w:rsidR="0091193B" w:rsidRPr="002641FA" w:rsidRDefault="00615238">
      <w:pPr>
        <w:pStyle w:val="TOC1"/>
        <w:ind w:left="0" w:firstLine="0"/>
        <w:rPr>
          <w:rFonts w:ascii="Frutiger LT Std 45 Light" w:hAnsi="Frutiger LT Std 45 Light"/>
          <w:sz w:val="24"/>
          <w:szCs w:val="24"/>
        </w:rPr>
      </w:pPr>
      <w:r w:rsidRPr="002641FA">
        <w:rPr>
          <w:rFonts w:ascii="Frutiger LT Std 45 Light" w:hAnsi="Frutiger LT Std 45 Light"/>
        </w:rPr>
        <w:br w:type="page"/>
      </w:r>
      <w:r w:rsidR="0091193B" w:rsidRPr="002641FA">
        <w:rPr>
          <w:rFonts w:ascii="Frutiger LT Std 45 Light" w:hAnsi="Frutiger LT Std 45 Light"/>
          <w:sz w:val="24"/>
          <w:szCs w:val="24"/>
        </w:rPr>
        <w:lastRenderedPageBreak/>
        <w:t>SISUKORD</w:t>
      </w:r>
    </w:p>
    <w:p w14:paraId="2B413568" w14:textId="77777777" w:rsidR="0091193B" w:rsidRPr="002641FA" w:rsidRDefault="0091193B">
      <w:pPr>
        <w:pStyle w:val="Heading1"/>
        <w:rPr>
          <w:rFonts w:ascii="Frutiger LT Std 45 Light" w:hAnsi="Frutiger LT Std 45 Light"/>
        </w:rPr>
        <w:sectPr w:rsidR="0091193B" w:rsidRPr="002641FA" w:rsidSect="00483BD8">
          <w:headerReference w:type="default" r:id="rId8"/>
          <w:footerReference w:type="default" r:id="rId9"/>
          <w:headerReference w:type="first" r:id="rId10"/>
          <w:footerReference w:type="first" r:id="rId11"/>
          <w:pgSz w:w="11906" w:h="16838"/>
          <w:pgMar w:top="1843" w:right="992" w:bottom="993" w:left="1729" w:header="567" w:footer="283" w:gutter="0"/>
          <w:pgNumType w:start="1"/>
          <w:cols w:space="708"/>
          <w:titlePg/>
          <w:docGrid w:linePitch="326"/>
        </w:sectPr>
      </w:pPr>
    </w:p>
    <w:p w14:paraId="28DCBB8E" w14:textId="65D51F25" w:rsidR="002828EE" w:rsidRDefault="0091193B" w:rsidP="002828EE">
      <w:pPr>
        <w:pStyle w:val="TOC1"/>
        <w:rPr>
          <w:rFonts w:asciiTheme="minorHAnsi" w:eastAsiaTheme="minorEastAsia" w:hAnsiTheme="minorHAnsi" w:cstheme="minorBidi"/>
          <w:b w:val="0"/>
          <w:caps w:val="0"/>
          <w:noProof/>
          <w:sz w:val="22"/>
          <w:szCs w:val="22"/>
          <w:lang w:val="en-US" w:eastAsia="en-US"/>
        </w:rPr>
      </w:pPr>
      <w:r w:rsidRPr="002641FA">
        <w:rPr>
          <w:rFonts w:ascii="Frutiger LT Std 45 Light" w:hAnsi="Frutiger LT Std 45 Light"/>
        </w:rPr>
        <w:fldChar w:fldCharType="begin"/>
      </w:r>
      <w:r w:rsidRPr="002641FA">
        <w:rPr>
          <w:rFonts w:ascii="Frutiger LT Std 45 Light" w:hAnsi="Frutiger LT Std 45 Light"/>
        </w:rPr>
        <w:instrText xml:space="preserve"> TOC \o </w:instrText>
      </w:r>
      <w:r w:rsidRPr="002641FA">
        <w:rPr>
          <w:rFonts w:ascii="Frutiger LT Std 45 Light" w:hAnsi="Frutiger LT Std 45 Light"/>
        </w:rPr>
        <w:fldChar w:fldCharType="separate"/>
      </w:r>
      <w:r w:rsidR="002828EE" w:rsidRPr="000563C2">
        <w:rPr>
          <w:rFonts w:ascii="Frutiger LT Std 45 Light" w:hAnsi="Frutiger LT Std 45 Light"/>
          <w:noProof/>
        </w:rPr>
        <w:t>Asukohaplaan</w:t>
      </w:r>
      <w:r w:rsidR="002828EE">
        <w:rPr>
          <w:noProof/>
        </w:rPr>
        <w:tab/>
      </w:r>
      <w:r w:rsidR="002828EE">
        <w:rPr>
          <w:noProof/>
        </w:rPr>
        <w:fldChar w:fldCharType="begin"/>
      </w:r>
      <w:r w:rsidR="002828EE">
        <w:rPr>
          <w:noProof/>
        </w:rPr>
        <w:instrText xml:space="preserve"> PAGEREF _Toc189468173 \h </w:instrText>
      </w:r>
      <w:r w:rsidR="002828EE">
        <w:rPr>
          <w:noProof/>
        </w:rPr>
      </w:r>
      <w:r w:rsidR="002828EE">
        <w:rPr>
          <w:noProof/>
        </w:rPr>
        <w:fldChar w:fldCharType="separate"/>
      </w:r>
      <w:r w:rsidR="002828EE">
        <w:rPr>
          <w:noProof/>
        </w:rPr>
        <w:t>4</w:t>
      </w:r>
      <w:r w:rsidR="002828EE">
        <w:rPr>
          <w:noProof/>
        </w:rPr>
        <w:fldChar w:fldCharType="end"/>
      </w:r>
    </w:p>
    <w:p w14:paraId="3713FA2C" w14:textId="23558F11"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rPr>
        <w:t>1</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SELETUSKIRI</w:t>
      </w:r>
      <w:r>
        <w:rPr>
          <w:noProof/>
        </w:rPr>
        <w:tab/>
      </w:r>
      <w:r>
        <w:rPr>
          <w:noProof/>
        </w:rPr>
        <w:fldChar w:fldCharType="begin"/>
      </w:r>
      <w:r>
        <w:rPr>
          <w:noProof/>
        </w:rPr>
        <w:instrText xml:space="preserve"> PAGEREF _Toc189468175 \h </w:instrText>
      </w:r>
      <w:r>
        <w:rPr>
          <w:noProof/>
        </w:rPr>
      </w:r>
      <w:r>
        <w:rPr>
          <w:noProof/>
        </w:rPr>
        <w:fldChar w:fldCharType="separate"/>
      </w:r>
      <w:r>
        <w:rPr>
          <w:noProof/>
        </w:rPr>
        <w:t>5</w:t>
      </w:r>
      <w:r>
        <w:rPr>
          <w:noProof/>
        </w:rPr>
        <w:fldChar w:fldCharType="end"/>
      </w:r>
    </w:p>
    <w:p w14:paraId="14713DAF" w14:textId="1417C231"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1.1</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üldosa</w:t>
      </w:r>
      <w:r>
        <w:rPr>
          <w:noProof/>
        </w:rPr>
        <w:tab/>
      </w:r>
      <w:r>
        <w:rPr>
          <w:noProof/>
        </w:rPr>
        <w:fldChar w:fldCharType="begin"/>
      </w:r>
      <w:r>
        <w:rPr>
          <w:noProof/>
        </w:rPr>
        <w:instrText xml:space="preserve"> PAGEREF _Toc189468176 \h </w:instrText>
      </w:r>
      <w:r>
        <w:rPr>
          <w:noProof/>
        </w:rPr>
      </w:r>
      <w:r>
        <w:rPr>
          <w:noProof/>
        </w:rPr>
        <w:fldChar w:fldCharType="separate"/>
      </w:r>
      <w:r>
        <w:rPr>
          <w:noProof/>
        </w:rPr>
        <w:t>5</w:t>
      </w:r>
      <w:r>
        <w:rPr>
          <w:noProof/>
        </w:rPr>
        <w:fldChar w:fldCharType="end"/>
      </w:r>
    </w:p>
    <w:p w14:paraId="575811EE" w14:textId="2EFA719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1.2</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PROJEKTLAHENDUS</w:t>
      </w:r>
      <w:r>
        <w:rPr>
          <w:noProof/>
        </w:rPr>
        <w:tab/>
      </w:r>
      <w:r>
        <w:rPr>
          <w:noProof/>
        </w:rPr>
        <w:fldChar w:fldCharType="begin"/>
      </w:r>
      <w:r>
        <w:rPr>
          <w:noProof/>
        </w:rPr>
        <w:instrText xml:space="preserve"> PAGEREF _Toc189468177 \h </w:instrText>
      </w:r>
      <w:r>
        <w:rPr>
          <w:noProof/>
        </w:rPr>
      </w:r>
      <w:r>
        <w:rPr>
          <w:noProof/>
        </w:rPr>
        <w:fldChar w:fldCharType="separate"/>
      </w:r>
      <w:r>
        <w:rPr>
          <w:noProof/>
        </w:rPr>
        <w:t>6</w:t>
      </w:r>
      <w:r>
        <w:rPr>
          <w:noProof/>
        </w:rPr>
        <w:fldChar w:fldCharType="end"/>
      </w:r>
    </w:p>
    <w:p w14:paraId="68B4A981" w14:textId="6D11A6C5"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1.2.1</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Liitumiskilp</w:t>
      </w:r>
      <w:r>
        <w:rPr>
          <w:noProof/>
        </w:rPr>
        <w:tab/>
      </w:r>
      <w:r>
        <w:rPr>
          <w:noProof/>
        </w:rPr>
        <w:fldChar w:fldCharType="begin"/>
      </w:r>
      <w:r>
        <w:rPr>
          <w:noProof/>
        </w:rPr>
        <w:instrText xml:space="preserve"> PAGEREF _Toc189468178 \h </w:instrText>
      </w:r>
      <w:r>
        <w:rPr>
          <w:noProof/>
        </w:rPr>
      </w:r>
      <w:r>
        <w:rPr>
          <w:noProof/>
        </w:rPr>
        <w:fldChar w:fldCharType="separate"/>
      </w:r>
      <w:r>
        <w:rPr>
          <w:noProof/>
        </w:rPr>
        <w:t>6</w:t>
      </w:r>
      <w:r>
        <w:rPr>
          <w:noProof/>
        </w:rPr>
        <w:fldChar w:fldCharType="end"/>
      </w:r>
    </w:p>
    <w:p w14:paraId="75D7B617" w14:textId="4626C01E"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1.2.2</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Jaotuskilp</w:t>
      </w:r>
      <w:r>
        <w:rPr>
          <w:noProof/>
        </w:rPr>
        <w:tab/>
      </w:r>
      <w:r>
        <w:rPr>
          <w:noProof/>
        </w:rPr>
        <w:fldChar w:fldCharType="begin"/>
      </w:r>
      <w:r>
        <w:rPr>
          <w:noProof/>
        </w:rPr>
        <w:instrText xml:space="preserve"> PAGEREF _Toc189468179 \h </w:instrText>
      </w:r>
      <w:r>
        <w:rPr>
          <w:noProof/>
        </w:rPr>
      </w:r>
      <w:r>
        <w:rPr>
          <w:noProof/>
        </w:rPr>
        <w:fldChar w:fldCharType="separate"/>
      </w:r>
      <w:r>
        <w:rPr>
          <w:noProof/>
        </w:rPr>
        <w:t>6</w:t>
      </w:r>
      <w:r>
        <w:rPr>
          <w:noProof/>
        </w:rPr>
        <w:fldChar w:fldCharType="end"/>
      </w:r>
    </w:p>
    <w:p w14:paraId="6F7196B3" w14:textId="31642C1F"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1.2.3</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Keskpinge harukilp</w:t>
      </w:r>
      <w:r>
        <w:rPr>
          <w:noProof/>
        </w:rPr>
        <w:tab/>
      </w:r>
      <w:r>
        <w:rPr>
          <w:noProof/>
        </w:rPr>
        <w:fldChar w:fldCharType="begin"/>
      </w:r>
      <w:r>
        <w:rPr>
          <w:noProof/>
        </w:rPr>
        <w:instrText xml:space="preserve"> PAGEREF _Toc189468180 \h </w:instrText>
      </w:r>
      <w:r>
        <w:rPr>
          <w:noProof/>
        </w:rPr>
      </w:r>
      <w:r>
        <w:rPr>
          <w:noProof/>
        </w:rPr>
        <w:fldChar w:fldCharType="separate"/>
      </w:r>
      <w:r>
        <w:rPr>
          <w:noProof/>
        </w:rPr>
        <w:t>7</w:t>
      </w:r>
      <w:r>
        <w:rPr>
          <w:noProof/>
        </w:rPr>
        <w:fldChar w:fldCharType="end"/>
      </w:r>
    </w:p>
    <w:p w14:paraId="73AF4517" w14:textId="6D6A747C"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1.2.4</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Õhuliini demontaaž</w:t>
      </w:r>
      <w:r>
        <w:rPr>
          <w:noProof/>
        </w:rPr>
        <w:tab/>
      </w:r>
      <w:r>
        <w:rPr>
          <w:noProof/>
        </w:rPr>
        <w:fldChar w:fldCharType="begin"/>
      </w:r>
      <w:r>
        <w:rPr>
          <w:noProof/>
        </w:rPr>
        <w:instrText xml:space="preserve"> PAGEREF _Toc189468181 \h </w:instrText>
      </w:r>
      <w:r>
        <w:rPr>
          <w:noProof/>
        </w:rPr>
      </w:r>
      <w:r>
        <w:rPr>
          <w:noProof/>
        </w:rPr>
        <w:fldChar w:fldCharType="separate"/>
      </w:r>
      <w:r>
        <w:rPr>
          <w:noProof/>
        </w:rPr>
        <w:t>7</w:t>
      </w:r>
      <w:r>
        <w:rPr>
          <w:noProof/>
        </w:rPr>
        <w:fldChar w:fldCharType="end"/>
      </w:r>
    </w:p>
    <w:p w14:paraId="25FA6B22" w14:textId="71B570C7"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1.2.5</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Maakaabelliini paigaldus</w:t>
      </w:r>
      <w:r>
        <w:rPr>
          <w:noProof/>
        </w:rPr>
        <w:tab/>
      </w:r>
      <w:r>
        <w:rPr>
          <w:noProof/>
        </w:rPr>
        <w:fldChar w:fldCharType="begin"/>
      </w:r>
      <w:r>
        <w:rPr>
          <w:noProof/>
        </w:rPr>
        <w:instrText xml:space="preserve"> PAGEREF _Toc189468182 \h </w:instrText>
      </w:r>
      <w:r>
        <w:rPr>
          <w:noProof/>
        </w:rPr>
      </w:r>
      <w:r>
        <w:rPr>
          <w:noProof/>
        </w:rPr>
        <w:fldChar w:fldCharType="separate"/>
      </w:r>
      <w:r>
        <w:rPr>
          <w:noProof/>
        </w:rPr>
        <w:t>7</w:t>
      </w:r>
      <w:r>
        <w:rPr>
          <w:noProof/>
        </w:rPr>
        <w:fldChar w:fldCharType="end"/>
      </w:r>
    </w:p>
    <w:p w14:paraId="12ECC0DC" w14:textId="6E82CD0C"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1.2.6</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Alajaam</w:t>
      </w:r>
      <w:r>
        <w:rPr>
          <w:noProof/>
        </w:rPr>
        <w:tab/>
      </w:r>
      <w:r>
        <w:rPr>
          <w:noProof/>
        </w:rPr>
        <w:fldChar w:fldCharType="begin"/>
      </w:r>
      <w:r>
        <w:rPr>
          <w:noProof/>
        </w:rPr>
        <w:instrText xml:space="preserve"> PAGEREF _Toc189468183 \h </w:instrText>
      </w:r>
      <w:r>
        <w:rPr>
          <w:noProof/>
        </w:rPr>
      </w:r>
      <w:r>
        <w:rPr>
          <w:noProof/>
        </w:rPr>
        <w:fldChar w:fldCharType="separate"/>
      </w:r>
      <w:r>
        <w:rPr>
          <w:noProof/>
        </w:rPr>
        <w:t>8</w:t>
      </w:r>
      <w:r>
        <w:rPr>
          <w:noProof/>
        </w:rPr>
        <w:fldChar w:fldCharType="end"/>
      </w:r>
    </w:p>
    <w:p w14:paraId="1FAF72AB" w14:textId="09EC0BBD"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1.3</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Kaitse ja Maandamine</w:t>
      </w:r>
      <w:r>
        <w:rPr>
          <w:noProof/>
        </w:rPr>
        <w:tab/>
      </w:r>
      <w:r>
        <w:rPr>
          <w:noProof/>
        </w:rPr>
        <w:fldChar w:fldCharType="begin"/>
      </w:r>
      <w:r>
        <w:rPr>
          <w:noProof/>
        </w:rPr>
        <w:instrText xml:space="preserve"> PAGEREF _Toc189468184 \h </w:instrText>
      </w:r>
      <w:r>
        <w:rPr>
          <w:noProof/>
        </w:rPr>
      </w:r>
      <w:r>
        <w:rPr>
          <w:noProof/>
        </w:rPr>
        <w:fldChar w:fldCharType="separate"/>
      </w:r>
      <w:r>
        <w:rPr>
          <w:noProof/>
        </w:rPr>
        <w:t>8</w:t>
      </w:r>
      <w:r>
        <w:rPr>
          <w:noProof/>
        </w:rPr>
        <w:fldChar w:fldCharType="end"/>
      </w:r>
    </w:p>
    <w:p w14:paraId="28CECD2F" w14:textId="000C5C06"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1.4</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Pinnasekatete taastamine</w:t>
      </w:r>
      <w:r>
        <w:rPr>
          <w:noProof/>
        </w:rPr>
        <w:tab/>
      </w:r>
      <w:r>
        <w:rPr>
          <w:noProof/>
        </w:rPr>
        <w:fldChar w:fldCharType="begin"/>
      </w:r>
      <w:r>
        <w:rPr>
          <w:noProof/>
        </w:rPr>
        <w:instrText xml:space="preserve"> PAGEREF _Toc189468185 \h </w:instrText>
      </w:r>
      <w:r>
        <w:rPr>
          <w:noProof/>
        </w:rPr>
      </w:r>
      <w:r>
        <w:rPr>
          <w:noProof/>
        </w:rPr>
        <w:fldChar w:fldCharType="separate"/>
      </w:r>
      <w:r>
        <w:rPr>
          <w:noProof/>
        </w:rPr>
        <w:t>8</w:t>
      </w:r>
      <w:r>
        <w:rPr>
          <w:noProof/>
        </w:rPr>
        <w:fldChar w:fldCharType="end"/>
      </w:r>
    </w:p>
    <w:p w14:paraId="20A24D5B" w14:textId="43EC14B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1.5</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Tähistuste  paigaldus</w:t>
      </w:r>
      <w:r>
        <w:rPr>
          <w:noProof/>
        </w:rPr>
        <w:tab/>
      </w:r>
      <w:r>
        <w:rPr>
          <w:noProof/>
        </w:rPr>
        <w:fldChar w:fldCharType="begin"/>
      </w:r>
      <w:r>
        <w:rPr>
          <w:noProof/>
        </w:rPr>
        <w:instrText xml:space="preserve"> PAGEREF _Toc189468186 \h </w:instrText>
      </w:r>
      <w:r>
        <w:rPr>
          <w:noProof/>
        </w:rPr>
      </w:r>
      <w:r>
        <w:rPr>
          <w:noProof/>
        </w:rPr>
        <w:fldChar w:fldCharType="separate"/>
      </w:r>
      <w:r>
        <w:rPr>
          <w:noProof/>
        </w:rPr>
        <w:t>8</w:t>
      </w:r>
      <w:r>
        <w:rPr>
          <w:noProof/>
        </w:rPr>
        <w:fldChar w:fldCharType="end"/>
      </w:r>
    </w:p>
    <w:p w14:paraId="0D7E6844" w14:textId="4605D2F0" w:rsidR="002828EE" w:rsidRDefault="002828EE">
      <w:pPr>
        <w:pStyle w:val="TOC2"/>
        <w:rPr>
          <w:rFonts w:asciiTheme="minorHAnsi" w:eastAsiaTheme="minorEastAsia" w:hAnsiTheme="minorHAnsi" w:cstheme="minorBidi"/>
          <w:smallCaps w:val="0"/>
          <w:noProof/>
          <w:sz w:val="22"/>
          <w:szCs w:val="22"/>
          <w:lang w:val="en-US" w:eastAsia="en-US"/>
        </w:rPr>
      </w:pPr>
      <w:r>
        <w:rPr>
          <w:noProof/>
        </w:rPr>
        <w:t>1.6</w:t>
      </w:r>
      <w:r>
        <w:rPr>
          <w:rFonts w:asciiTheme="minorHAnsi" w:eastAsiaTheme="minorEastAsia" w:hAnsiTheme="minorHAnsi" w:cstheme="minorBidi"/>
          <w:smallCaps w:val="0"/>
          <w:noProof/>
          <w:sz w:val="22"/>
          <w:szCs w:val="22"/>
          <w:lang w:val="en-US" w:eastAsia="en-US"/>
        </w:rPr>
        <w:tab/>
      </w:r>
      <w:r>
        <w:rPr>
          <w:noProof/>
        </w:rPr>
        <w:t>Tööd telia sideehitise kaitsevööndis</w:t>
      </w:r>
      <w:r>
        <w:rPr>
          <w:noProof/>
        </w:rPr>
        <w:tab/>
      </w:r>
      <w:r>
        <w:rPr>
          <w:noProof/>
        </w:rPr>
        <w:fldChar w:fldCharType="begin"/>
      </w:r>
      <w:r>
        <w:rPr>
          <w:noProof/>
        </w:rPr>
        <w:instrText xml:space="preserve"> PAGEREF _Toc189468187 \h </w:instrText>
      </w:r>
      <w:r>
        <w:rPr>
          <w:noProof/>
        </w:rPr>
      </w:r>
      <w:r>
        <w:rPr>
          <w:noProof/>
        </w:rPr>
        <w:fldChar w:fldCharType="separate"/>
      </w:r>
      <w:r>
        <w:rPr>
          <w:noProof/>
        </w:rPr>
        <w:t>8</w:t>
      </w:r>
      <w:r>
        <w:rPr>
          <w:noProof/>
        </w:rPr>
        <w:fldChar w:fldCharType="end"/>
      </w:r>
    </w:p>
    <w:p w14:paraId="4572A1C4" w14:textId="4A80B7E6" w:rsidR="002828EE" w:rsidRDefault="002828EE">
      <w:pPr>
        <w:pStyle w:val="TOC1"/>
        <w:rPr>
          <w:rFonts w:asciiTheme="minorHAnsi" w:eastAsiaTheme="minorEastAsia" w:hAnsiTheme="minorHAnsi" w:cstheme="minorBidi"/>
          <w:b w:val="0"/>
          <w:caps w:val="0"/>
          <w:noProof/>
          <w:sz w:val="22"/>
          <w:szCs w:val="22"/>
          <w:lang w:val="en-US" w:eastAsia="en-US"/>
        </w:rPr>
      </w:pPr>
      <w:r>
        <w:rPr>
          <w:noProof/>
        </w:rPr>
        <w:t>2</w:t>
      </w:r>
      <w:r>
        <w:rPr>
          <w:rFonts w:asciiTheme="minorHAnsi" w:eastAsiaTheme="minorEastAsia" w:hAnsiTheme="minorHAnsi" w:cstheme="minorBidi"/>
          <w:b w:val="0"/>
          <w:caps w:val="0"/>
          <w:noProof/>
          <w:sz w:val="22"/>
          <w:szCs w:val="22"/>
          <w:lang w:val="en-US" w:eastAsia="en-US"/>
        </w:rPr>
        <w:tab/>
      </w:r>
      <w:r>
        <w:rPr>
          <w:noProof/>
        </w:rPr>
        <w:t>TÖÖKIRJELDUSED</w:t>
      </w:r>
      <w:r>
        <w:rPr>
          <w:noProof/>
        </w:rPr>
        <w:tab/>
      </w:r>
      <w:r>
        <w:rPr>
          <w:noProof/>
        </w:rPr>
        <w:fldChar w:fldCharType="begin"/>
      </w:r>
      <w:r>
        <w:rPr>
          <w:noProof/>
        </w:rPr>
        <w:instrText xml:space="preserve"> PAGEREF _Toc189468188 \h </w:instrText>
      </w:r>
      <w:r>
        <w:rPr>
          <w:noProof/>
        </w:rPr>
      </w:r>
      <w:r>
        <w:rPr>
          <w:noProof/>
        </w:rPr>
        <w:fldChar w:fldCharType="separate"/>
      </w:r>
      <w:r>
        <w:rPr>
          <w:noProof/>
        </w:rPr>
        <w:t>9</w:t>
      </w:r>
      <w:r>
        <w:rPr>
          <w:noProof/>
        </w:rPr>
        <w:fldChar w:fldCharType="end"/>
      </w:r>
    </w:p>
    <w:p w14:paraId="59B4A45C" w14:textId="2C792717"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2.1</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eHITUSPLATSI ETTEVALMISTUS</w:t>
      </w:r>
      <w:r>
        <w:rPr>
          <w:noProof/>
        </w:rPr>
        <w:tab/>
      </w:r>
      <w:r>
        <w:rPr>
          <w:noProof/>
        </w:rPr>
        <w:fldChar w:fldCharType="begin"/>
      </w:r>
      <w:r>
        <w:rPr>
          <w:noProof/>
        </w:rPr>
        <w:instrText xml:space="preserve"> PAGEREF _Toc189468189 \h </w:instrText>
      </w:r>
      <w:r>
        <w:rPr>
          <w:noProof/>
        </w:rPr>
      </w:r>
      <w:r>
        <w:rPr>
          <w:noProof/>
        </w:rPr>
        <w:fldChar w:fldCharType="separate"/>
      </w:r>
      <w:r>
        <w:rPr>
          <w:noProof/>
        </w:rPr>
        <w:t>9</w:t>
      </w:r>
      <w:r>
        <w:rPr>
          <w:noProof/>
        </w:rPr>
        <w:fldChar w:fldCharType="end"/>
      </w:r>
    </w:p>
    <w:p w14:paraId="02123431" w14:textId="4E89259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2.2</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Ohutuse tagamine ja liikluse korraldamine</w:t>
      </w:r>
      <w:r>
        <w:rPr>
          <w:noProof/>
        </w:rPr>
        <w:tab/>
      </w:r>
      <w:r>
        <w:rPr>
          <w:noProof/>
        </w:rPr>
        <w:fldChar w:fldCharType="begin"/>
      </w:r>
      <w:r>
        <w:rPr>
          <w:noProof/>
        </w:rPr>
        <w:instrText xml:space="preserve"> PAGEREF _Toc189468190 \h </w:instrText>
      </w:r>
      <w:r>
        <w:rPr>
          <w:noProof/>
        </w:rPr>
      </w:r>
      <w:r>
        <w:rPr>
          <w:noProof/>
        </w:rPr>
        <w:fldChar w:fldCharType="separate"/>
      </w:r>
      <w:r>
        <w:rPr>
          <w:noProof/>
        </w:rPr>
        <w:t>9</w:t>
      </w:r>
      <w:r>
        <w:rPr>
          <w:noProof/>
        </w:rPr>
        <w:fldChar w:fldCharType="end"/>
      </w:r>
    </w:p>
    <w:p w14:paraId="0F68FC51" w14:textId="1E65DB42"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2.3</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Olemasolevate ehitiste ja rajatistega arvestamine</w:t>
      </w:r>
      <w:r>
        <w:rPr>
          <w:noProof/>
        </w:rPr>
        <w:tab/>
      </w:r>
      <w:r>
        <w:rPr>
          <w:noProof/>
        </w:rPr>
        <w:fldChar w:fldCharType="begin"/>
      </w:r>
      <w:r>
        <w:rPr>
          <w:noProof/>
        </w:rPr>
        <w:instrText xml:space="preserve"> PAGEREF _Toc189468191 \h </w:instrText>
      </w:r>
      <w:r>
        <w:rPr>
          <w:noProof/>
        </w:rPr>
      </w:r>
      <w:r>
        <w:rPr>
          <w:noProof/>
        </w:rPr>
        <w:fldChar w:fldCharType="separate"/>
      </w:r>
      <w:r>
        <w:rPr>
          <w:noProof/>
        </w:rPr>
        <w:t>10</w:t>
      </w:r>
      <w:r>
        <w:rPr>
          <w:noProof/>
        </w:rPr>
        <w:fldChar w:fldCharType="end"/>
      </w:r>
    </w:p>
    <w:p w14:paraId="49A471F7" w14:textId="438BD771"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2.4</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Ehitustööde dokumenteerimine ja järelvalve</w:t>
      </w:r>
      <w:r>
        <w:rPr>
          <w:noProof/>
        </w:rPr>
        <w:tab/>
      </w:r>
      <w:r>
        <w:rPr>
          <w:noProof/>
        </w:rPr>
        <w:fldChar w:fldCharType="begin"/>
      </w:r>
      <w:r>
        <w:rPr>
          <w:noProof/>
        </w:rPr>
        <w:instrText xml:space="preserve"> PAGEREF _Toc189468192 \h </w:instrText>
      </w:r>
      <w:r>
        <w:rPr>
          <w:noProof/>
        </w:rPr>
      </w:r>
      <w:r>
        <w:rPr>
          <w:noProof/>
        </w:rPr>
        <w:fldChar w:fldCharType="separate"/>
      </w:r>
      <w:r>
        <w:rPr>
          <w:noProof/>
        </w:rPr>
        <w:t>10</w:t>
      </w:r>
      <w:r>
        <w:rPr>
          <w:noProof/>
        </w:rPr>
        <w:fldChar w:fldCharType="end"/>
      </w:r>
    </w:p>
    <w:p w14:paraId="44B4E699" w14:textId="228B3545"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2.5</w:t>
      </w:r>
      <w:r>
        <w:rPr>
          <w:rFonts w:asciiTheme="minorHAnsi" w:eastAsiaTheme="minorEastAsia" w:hAnsiTheme="minorHAnsi" w:cstheme="minorBidi"/>
          <w:smallCaps w:val="0"/>
          <w:noProof/>
          <w:sz w:val="22"/>
          <w:szCs w:val="22"/>
          <w:lang w:val="en-US" w:eastAsia="en-US"/>
        </w:rPr>
        <w:tab/>
      </w:r>
      <w:r w:rsidRPr="000563C2">
        <w:rPr>
          <w:rFonts w:ascii="Frutiger LT Std 45 Light" w:hAnsi="Frutiger LT Std 45 Light"/>
          <w:noProof/>
        </w:rPr>
        <w:t>liikluskorraldus ehitustööde ajal</w:t>
      </w:r>
      <w:r>
        <w:rPr>
          <w:noProof/>
        </w:rPr>
        <w:tab/>
      </w:r>
      <w:r>
        <w:rPr>
          <w:noProof/>
        </w:rPr>
        <w:fldChar w:fldCharType="begin"/>
      </w:r>
      <w:r>
        <w:rPr>
          <w:noProof/>
        </w:rPr>
        <w:instrText xml:space="preserve"> PAGEREF _Toc189468193 \h </w:instrText>
      </w:r>
      <w:r>
        <w:rPr>
          <w:noProof/>
        </w:rPr>
      </w:r>
      <w:r>
        <w:rPr>
          <w:noProof/>
        </w:rPr>
        <w:fldChar w:fldCharType="separate"/>
      </w:r>
      <w:r>
        <w:rPr>
          <w:noProof/>
        </w:rPr>
        <w:t>10</w:t>
      </w:r>
      <w:r>
        <w:rPr>
          <w:noProof/>
        </w:rPr>
        <w:fldChar w:fldCharType="end"/>
      </w:r>
    </w:p>
    <w:p w14:paraId="6AFF5B90" w14:textId="13ED5EDA"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2.5.1</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Teetööde üldised tehnoloogianõuanded</w:t>
      </w:r>
      <w:r>
        <w:rPr>
          <w:noProof/>
        </w:rPr>
        <w:tab/>
      </w:r>
      <w:r>
        <w:rPr>
          <w:noProof/>
        </w:rPr>
        <w:fldChar w:fldCharType="begin"/>
      </w:r>
      <w:r>
        <w:rPr>
          <w:noProof/>
        </w:rPr>
        <w:instrText xml:space="preserve"> PAGEREF _Toc189468194 \h </w:instrText>
      </w:r>
      <w:r>
        <w:rPr>
          <w:noProof/>
        </w:rPr>
      </w:r>
      <w:r>
        <w:rPr>
          <w:noProof/>
        </w:rPr>
        <w:fldChar w:fldCharType="separate"/>
      </w:r>
      <w:r>
        <w:rPr>
          <w:noProof/>
        </w:rPr>
        <w:t>10</w:t>
      </w:r>
      <w:r>
        <w:rPr>
          <w:noProof/>
        </w:rPr>
        <w:fldChar w:fldCharType="end"/>
      </w:r>
    </w:p>
    <w:p w14:paraId="6168974D" w14:textId="70697505" w:rsidR="002828EE" w:rsidRDefault="002828EE">
      <w:pPr>
        <w:pStyle w:val="TOC3"/>
        <w:tabs>
          <w:tab w:val="left" w:pos="1418"/>
        </w:tabs>
        <w:rPr>
          <w:rFonts w:asciiTheme="minorHAnsi" w:eastAsiaTheme="minorEastAsia" w:hAnsiTheme="minorHAnsi" w:cstheme="minorBidi"/>
          <w:i w:val="0"/>
          <w:noProof/>
          <w:sz w:val="22"/>
          <w:szCs w:val="22"/>
          <w:lang w:val="en-US" w:eastAsia="en-US"/>
        </w:rPr>
      </w:pPr>
      <w:r w:rsidRPr="000563C2">
        <w:rPr>
          <w:rFonts w:ascii="Frutiger LT Std 45 Light" w:hAnsi="Frutiger LT Std 45 Light"/>
          <w:noProof/>
        </w:rPr>
        <w:t>2.5.2</w:t>
      </w:r>
      <w:r>
        <w:rPr>
          <w:rFonts w:asciiTheme="minorHAnsi" w:eastAsiaTheme="minorEastAsia" w:hAnsiTheme="minorHAnsi" w:cstheme="minorBidi"/>
          <w:i w:val="0"/>
          <w:noProof/>
          <w:sz w:val="22"/>
          <w:szCs w:val="22"/>
          <w:lang w:val="en-US" w:eastAsia="en-US"/>
        </w:rPr>
        <w:tab/>
      </w:r>
      <w:r w:rsidRPr="000563C2">
        <w:rPr>
          <w:rFonts w:ascii="Frutiger LT Std 45 Light" w:hAnsi="Frutiger LT Std 45 Light"/>
          <w:noProof/>
        </w:rPr>
        <w:t>Liikluskorraldus ehituse ajal</w:t>
      </w:r>
      <w:r>
        <w:rPr>
          <w:noProof/>
        </w:rPr>
        <w:tab/>
      </w:r>
      <w:r>
        <w:rPr>
          <w:noProof/>
        </w:rPr>
        <w:fldChar w:fldCharType="begin"/>
      </w:r>
      <w:r>
        <w:rPr>
          <w:noProof/>
        </w:rPr>
        <w:instrText xml:space="preserve"> PAGEREF _Toc189468195 \h </w:instrText>
      </w:r>
      <w:r>
        <w:rPr>
          <w:noProof/>
        </w:rPr>
      </w:r>
      <w:r>
        <w:rPr>
          <w:noProof/>
        </w:rPr>
        <w:fldChar w:fldCharType="separate"/>
      </w:r>
      <w:r>
        <w:rPr>
          <w:noProof/>
        </w:rPr>
        <w:t>11</w:t>
      </w:r>
      <w:r>
        <w:rPr>
          <w:noProof/>
        </w:rPr>
        <w:fldChar w:fldCharType="end"/>
      </w:r>
    </w:p>
    <w:p w14:paraId="048145B6" w14:textId="13A322F8"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3</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ANDMETABELID</w:t>
      </w:r>
      <w:r>
        <w:rPr>
          <w:noProof/>
        </w:rPr>
        <w:tab/>
      </w:r>
      <w:r>
        <w:rPr>
          <w:noProof/>
        </w:rPr>
        <w:fldChar w:fldCharType="begin"/>
      </w:r>
      <w:r>
        <w:rPr>
          <w:noProof/>
        </w:rPr>
        <w:instrText xml:space="preserve"> PAGEREF _Toc189468196 \h </w:instrText>
      </w:r>
      <w:r>
        <w:rPr>
          <w:noProof/>
        </w:rPr>
      </w:r>
      <w:r>
        <w:rPr>
          <w:noProof/>
        </w:rPr>
        <w:fldChar w:fldCharType="separate"/>
      </w:r>
      <w:r>
        <w:rPr>
          <w:noProof/>
        </w:rPr>
        <w:t>12</w:t>
      </w:r>
      <w:r>
        <w:rPr>
          <w:noProof/>
        </w:rPr>
        <w:fldChar w:fldCharType="end"/>
      </w:r>
    </w:p>
    <w:p w14:paraId="6E5BF755" w14:textId="367DD59A"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5.1 Spetsifikatsioon</w:t>
      </w:r>
      <w:r>
        <w:rPr>
          <w:noProof/>
        </w:rPr>
        <w:tab/>
      </w:r>
      <w:r>
        <w:rPr>
          <w:noProof/>
        </w:rPr>
        <w:fldChar w:fldCharType="begin"/>
      </w:r>
      <w:r>
        <w:rPr>
          <w:noProof/>
        </w:rPr>
        <w:instrText xml:space="preserve"> PAGEREF _Toc189468197 \h </w:instrText>
      </w:r>
      <w:r>
        <w:rPr>
          <w:noProof/>
        </w:rPr>
      </w:r>
      <w:r>
        <w:rPr>
          <w:noProof/>
        </w:rPr>
        <w:fldChar w:fldCharType="separate"/>
      </w:r>
      <w:r>
        <w:rPr>
          <w:noProof/>
        </w:rPr>
        <w:t>12</w:t>
      </w:r>
      <w:r>
        <w:rPr>
          <w:noProof/>
        </w:rPr>
        <w:fldChar w:fldCharType="end"/>
      </w:r>
    </w:p>
    <w:p w14:paraId="592C7C20" w14:textId="2109021B"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5.2 TÖÖDE MAHUD</w:t>
      </w:r>
      <w:r>
        <w:rPr>
          <w:noProof/>
        </w:rPr>
        <w:tab/>
      </w:r>
      <w:r>
        <w:rPr>
          <w:noProof/>
        </w:rPr>
        <w:fldChar w:fldCharType="begin"/>
      </w:r>
      <w:r>
        <w:rPr>
          <w:noProof/>
        </w:rPr>
        <w:instrText xml:space="preserve"> PAGEREF _Toc189468198 \h </w:instrText>
      </w:r>
      <w:r>
        <w:rPr>
          <w:noProof/>
        </w:rPr>
      </w:r>
      <w:r>
        <w:rPr>
          <w:noProof/>
        </w:rPr>
        <w:fldChar w:fldCharType="separate"/>
      </w:r>
      <w:r>
        <w:rPr>
          <w:noProof/>
        </w:rPr>
        <w:t>12</w:t>
      </w:r>
      <w:r>
        <w:rPr>
          <w:noProof/>
        </w:rPr>
        <w:fldChar w:fldCharType="end"/>
      </w:r>
    </w:p>
    <w:p w14:paraId="1AA2C865" w14:textId="4652ED6B"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lang w:eastAsia="en-US"/>
        </w:rPr>
        <w:t>Tabel 5.3 TAGASTUV MATERJAL</w:t>
      </w:r>
      <w:r>
        <w:rPr>
          <w:noProof/>
        </w:rPr>
        <w:tab/>
      </w:r>
      <w:r>
        <w:rPr>
          <w:noProof/>
        </w:rPr>
        <w:fldChar w:fldCharType="begin"/>
      </w:r>
      <w:r>
        <w:rPr>
          <w:noProof/>
        </w:rPr>
        <w:instrText xml:space="preserve"> PAGEREF _Toc189468199 \h </w:instrText>
      </w:r>
      <w:r>
        <w:rPr>
          <w:noProof/>
        </w:rPr>
      </w:r>
      <w:r>
        <w:rPr>
          <w:noProof/>
        </w:rPr>
        <w:fldChar w:fldCharType="separate"/>
      </w:r>
      <w:r>
        <w:rPr>
          <w:noProof/>
        </w:rPr>
        <w:t>12</w:t>
      </w:r>
      <w:r>
        <w:rPr>
          <w:noProof/>
        </w:rPr>
        <w:fldChar w:fldCharType="end"/>
      </w:r>
    </w:p>
    <w:p w14:paraId="71EE8C53" w14:textId="0F4384C3"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4</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JOONISED</w:t>
      </w:r>
      <w:r>
        <w:rPr>
          <w:noProof/>
        </w:rPr>
        <w:tab/>
      </w:r>
      <w:r>
        <w:rPr>
          <w:noProof/>
        </w:rPr>
        <w:fldChar w:fldCharType="begin"/>
      </w:r>
      <w:r>
        <w:rPr>
          <w:noProof/>
        </w:rPr>
        <w:instrText xml:space="preserve"> PAGEREF _Toc189468200 \h </w:instrText>
      </w:r>
      <w:r>
        <w:rPr>
          <w:noProof/>
        </w:rPr>
      </w:r>
      <w:r>
        <w:rPr>
          <w:noProof/>
        </w:rPr>
        <w:fldChar w:fldCharType="separate"/>
      </w:r>
      <w:r>
        <w:rPr>
          <w:noProof/>
        </w:rPr>
        <w:t>13</w:t>
      </w:r>
      <w:r>
        <w:rPr>
          <w:noProof/>
        </w:rPr>
        <w:fldChar w:fldCharType="end"/>
      </w:r>
    </w:p>
    <w:p w14:paraId="678A50D9" w14:textId="45DB6DC4"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EL-4-01-10 ASENDIPLAAN</w:t>
      </w:r>
      <w:r>
        <w:rPr>
          <w:noProof/>
        </w:rPr>
        <w:tab/>
      </w:r>
      <w:r>
        <w:rPr>
          <w:noProof/>
        </w:rPr>
        <w:fldChar w:fldCharType="begin"/>
      </w:r>
      <w:r>
        <w:rPr>
          <w:noProof/>
        </w:rPr>
        <w:instrText xml:space="preserve"> PAGEREF _Toc189468201 \h </w:instrText>
      </w:r>
      <w:r>
        <w:rPr>
          <w:noProof/>
        </w:rPr>
      </w:r>
      <w:r>
        <w:rPr>
          <w:noProof/>
        </w:rPr>
        <w:fldChar w:fldCharType="separate"/>
      </w:r>
      <w:r>
        <w:rPr>
          <w:noProof/>
        </w:rPr>
        <w:t>13</w:t>
      </w:r>
      <w:r>
        <w:rPr>
          <w:noProof/>
        </w:rPr>
        <w:fldChar w:fldCharType="end"/>
      </w:r>
    </w:p>
    <w:p w14:paraId="404C890C" w14:textId="6D74E6D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EL-6-01-08 RIstlõige</w:t>
      </w:r>
      <w:r>
        <w:rPr>
          <w:noProof/>
        </w:rPr>
        <w:tab/>
      </w:r>
      <w:r>
        <w:rPr>
          <w:noProof/>
        </w:rPr>
        <w:fldChar w:fldCharType="begin"/>
      </w:r>
      <w:r>
        <w:rPr>
          <w:noProof/>
        </w:rPr>
        <w:instrText xml:space="preserve"> PAGEREF _Toc189468202 \h </w:instrText>
      </w:r>
      <w:r>
        <w:rPr>
          <w:noProof/>
        </w:rPr>
      </w:r>
      <w:r>
        <w:rPr>
          <w:noProof/>
        </w:rPr>
        <w:fldChar w:fldCharType="separate"/>
      </w:r>
      <w:r>
        <w:rPr>
          <w:noProof/>
        </w:rPr>
        <w:t>13</w:t>
      </w:r>
      <w:r>
        <w:rPr>
          <w:noProof/>
        </w:rPr>
        <w:fldChar w:fldCharType="end"/>
      </w:r>
    </w:p>
    <w:p w14:paraId="533260A2" w14:textId="298C609C"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JOONIS EL-7-01-09 elektriskeem</w:t>
      </w:r>
      <w:r>
        <w:rPr>
          <w:noProof/>
        </w:rPr>
        <w:tab/>
      </w:r>
      <w:r>
        <w:rPr>
          <w:noProof/>
        </w:rPr>
        <w:fldChar w:fldCharType="begin"/>
      </w:r>
      <w:r>
        <w:rPr>
          <w:noProof/>
        </w:rPr>
        <w:instrText xml:space="preserve"> PAGEREF _Toc189468203 \h </w:instrText>
      </w:r>
      <w:r>
        <w:rPr>
          <w:noProof/>
        </w:rPr>
      </w:r>
      <w:r>
        <w:rPr>
          <w:noProof/>
        </w:rPr>
        <w:fldChar w:fldCharType="separate"/>
      </w:r>
      <w:r>
        <w:rPr>
          <w:noProof/>
        </w:rPr>
        <w:t>13</w:t>
      </w:r>
      <w:r>
        <w:rPr>
          <w:noProof/>
        </w:rPr>
        <w:fldChar w:fldCharType="end"/>
      </w:r>
    </w:p>
    <w:p w14:paraId="4EB2076F" w14:textId="3895A76F" w:rsidR="002828EE" w:rsidRDefault="002828EE">
      <w:pPr>
        <w:pStyle w:val="TOC1"/>
        <w:rPr>
          <w:rFonts w:asciiTheme="minorHAnsi" w:eastAsiaTheme="minorEastAsia" w:hAnsiTheme="minorHAnsi" w:cstheme="minorBidi"/>
          <w:b w:val="0"/>
          <w:caps w:val="0"/>
          <w:noProof/>
          <w:sz w:val="22"/>
          <w:szCs w:val="22"/>
          <w:lang w:val="en-US" w:eastAsia="en-US"/>
        </w:rPr>
      </w:pPr>
      <w:r w:rsidRPr="000563C2">
        <w:rPr>
          <w:rFonts w:ascii="Frutiger LT Std 45 Light" w:hAnsi="Frutiger LT Std 45 Light"/>
          <w:noProof/>
          <w:lang w:eastAsia="en-US"/>
        </w:rPr>
        <w:t>5</w:t>
      </w:r>
      <w:r>
        <w:rPr>
          <w:rFonts w:asciiTheme="minorHAnsi" w:eastAsiaTheme="minorEastAsia" w:hAnsiTheme="minorHAnsi" w:cstheme="minorBidi"/>
          <w:b w:val="0"/>
          <w:caps w:val="0"/>
          <w:noProof/>
          <w:sz w:val="22"/>
          <w:szCs w:val="22"/>
          <w:lang w:val="en-US" w:eastAsia="en-US"/>
        </w:rPr>
        <w:tab/>
      </w:r>
      <w:r w:rsidRPr="000563C2">
        <w:rPr>
          <w:rFonts w:ascii="Frutiger LT Std 45 Light" w:hAnsi="Frutiger LT Std 45 Light"/>
          <w:noProof/>
        </w:rPr>
        <w:t>LISAD</w:t>
      </w:r>
      <w:r>
        <w:rPr>
          <w:noProof/>
        </w:rPr>
        <w:tab/>
      </w:r>
      <w:r>
        <w:rPr>
          <w:noProof/>
        </w:rPr>
        <w:fldChar w:fldCharType="begin"/>
      </w:r>
      <w:r>
        <w:rPr>
          <w:noProof/>
        </w:rPr>
        <w:instrText xml:space="preserve"> PAGEREF _Toc189468204 \h </w:instrText>
      </w:r>
      <w:r>
        <w:rPr>
          <w:noProof/>
        </w:rPr>
      </w:r>
      <w:r>
        <w:rPr>
          <w:noProof/>
        </w:rPr>
        <w:fldChar w:fldCharType="separate"/>
      </w:r>
      <w:r>
        <w:rPr>
          <w:noProof/>
        </w:rPr>
        <w:t>14</w:t>
      </w:r>
      <w:r>
        <w:rPr>
          <w:noProof/>
        </w:rPr>
        <w:fldChar w:fldCharType="end"/>
      </w:r>
    </w:p>
    <w:p w14:paraId="1ED40C56" w14:textId="00352F68" w:rsidR="002828EE" w:rsidRDefault="002828EE">
      <w:pPr>
        <w:pStyle w:val="TOC2"/>
        <w:rPr>
          <w:rFonts w:asciiTheme="minorHAnsi" w:eastAsiaTheme="minorEastAsia" w:hAnsiTheme="minorHAnsi" w:cstheme="minorBidi"/>
          <w:smallCaps w:val="0"/>
          <w:noProof/>
          <w:sz w:val="22"/>
          <w:szCs w:val="22"/>
          <w:lang w:val="en-US" w:eastAsia="en-US"/>
        </w:rPr>
      </w:pPr>
      <w:r w:rsidRPr="000563C2">
        <w:rPr>
          <w:rFonts w:ascii="Frutiger LT Std 45 Light" w:hAnsi="Frutiger LT Std 45 Light"/>
          <w:noProof/>
        </w:rPr>
        <w:t>lisa 1 kooskõlastuste koondtabel</w:t>
      </w:r>
      <w:r>
        <w:rPr>
          <w:noProof/>
        </w:rPr>
        <w:tab/>
      </w:r>
      <w:r>
        <w:rPr>
          <w:noProof/>
        </w:rPr>
        <w:fldChar w:fldCharType="begin"/>
      </w:r>
      <w:r>
        <w:rPr>
          <w:noProof/>
        </w:rPr>
        <w:instrText xml:space="preserve"> PAGEREF _Toc189468205 \h </w:instrText>
      </w:r>
      <w:r>
        <w:rPr>
          <w:noProof/>
        </w:rPr>
      </w:r>
      <w:r>
        <w:rPr>
          <w:noProof/>
        </w:rPr>
        <w:fldChar w:fldCharType="separate"/>
      </w:r>
      <w:r>
        <w:rPr>
          <w:noProof/>
        </w:rPr>
        <w:t>14</w:t>
      </w:r>
      <w:r>
        <w:rPr>
          <w:noProof/>
        </w:rPr>
        <w:fldChar w:fldCharType="end"/>
      </w:r>
    </w:p>
    <w:p w14:paraId="4D0683EF" w14:textId="7B54E58D" w:rsidR="00DA4B81" w:rsidRPr="002641FA" w:rsidRDefault="0091193B" w:rsidP="00DA4B81">
      <w:pPr>
        <w:pStyle w:val="TOC1"/>
        <w:ind w:left="0" w:firstLine="0"/>
        <w:rPr>
          <w:rFonts w:ascii="Frutiger LT Std 45 Light" w:hAnsi="Frutiger LT Std 45 Light"/>
        </w:rPr>
      </w:pPr>
      <w:r w:rsidRPr="002641FA">
        <w:rPr>
          <w:rFonts w:ascii="Frutiger LT Std 45 Light" w:hAnsi="Frutiger LT Std 45 Light"/>
        </w:rPr>
        <w:fldChar w:fldCharType="end"/>
      </w:r>
    </w:p>
    <w:p w14:paraId="0E004257" w14:textId="77777777" w:rsidR="00DA4B81" w:rsidRPr="002641FA" w:rsidRDefault="00DA4B81" w:rsidP="00793097">
      <w:pPr>
        <w:ind w:left="680"/>
        <w:rPr>
          <w:rFonts w:ascii="Frutiger LT Std 45 Light" w:hAnsi="Frutiger LT Std 45 Light"/>
          <w:b/>
          <w:u w:val="single"/>
        </w:rPr>
      </w:pPr>
    </w:p>
    <w:p w14:paraId="3AFDC744" w14:textId="77777777" w:rsidR="0091193B" w:rsidRPr="002641FA" w:rsidRDefault="0091193B">
      <w:pPr>
        <w:pStyle w:val="TOC1"/>
        <w:rPr>
          <w:rFonts w:ascii="Frutiger LT Std 45 Light" w:hAnsi="Frutiger LT Std 45 Light"/>
        </w:rPr>
        <w:sectPr w:rsidR="0091193B" w:rsidRPr="002641FA">
          <w:type w:val="continuous"/>
          <w:pgSz w:w="11906" w:h="16838"/>
          <w:pgMar w:top="1843" w:right="992" w:bottom="993" w:left="1729" w:header="567" w:footer="283" w:gutter="0"/>
          <w:cols w:space="708"/>
          <w:docGrid w:linePitch="326"/>
        </w:sectPr>
      </w:pPr>
    </w:p>
    <w:p w14:paraId="34D2565E" w14:textId="77777777" w:rsidR="0091193B" w:rsidRPr="002641FA" w:rsidRDefault="0091193B">
      <w:pPr>
        <w:suppressAutoHyphens w:val="0"/>
        <w:spacing w:before="0" w:after="0"/>
        <w:ind w:left="720" w:firstLine="273"/>
        <w:rPr>
          <w:rFonts w:ascii="Frutiger LT Std 45 Light" w:hAnsi="Frutiger LT Std 45 Light" w:cs="Times New Roman"/>
          <w:szCs w:val="20"/>
          <w:lang w:eastAsia="en-US"/>
        </w:rPr>
      </w:pPr>
    </w:p>
    <w:p w14:paraId="044825C0" w14:textId="77777777" w:rsidR="00A74F77" w:rsidRDefault="0091193B" w:rsidP="00465D5B">
      <w:pPr>
        <w:pStyle w:val="Heading1"/>
        <w:numPr>
          <w:ilvl w:val="0"/>
          <w:numId w:val="0"/>
        </w:numPr>
        <w:ind w:left="851"/>
        <w:rPr>
          <w:rFonts w:ascii="Frutiger LT Std 45 Light" w:hAnsi="Frutiger LT Std 45 Light"/>
        </w:rPr>
      </w:pPr>
      <w:r w:rsidRPr="002641FA">
        <w:rPr>
          <w:rFonts w:ascii="Frutiger LT Std 45 Light" w:hAnsi="Frutiger LT Std 45 Light"/>
        </w:rPr>
        <w:br w:type="page"/>
      </w:r>
      <w:bookmarkStart w:id="2" w:name="_Toc399144756"/>
      <w:bookmarkStart w:id="3" w:name="_Toc189468173"/>
      <w:bookmarkStart w:id="4" w:name="_Toc338057445"/>
      <w:r w:rsidR="009C14C4" w:rsidRPr="002641FA">
        <w:rPr>
          <w:rFonts w:ascii="Frutiger LT Std 45 Light" w:hAnsi="Frutiger LT Std 45 Light"/>
        </w:rPr>
        <w:lastRenderedPageBreak/>
        <w:t>Asukoha</w:t>
      </w:r>
      <w:r w:rsidR="00A74F77" w:rsidRPr="002641FA">
        <w:rPr>
          <w:rFonts w:ascii="Frutiger LT Std 45 Light" w:hAnsi="Frutiger LT Std 45 Light"/>
        </w:rPr>
        <w:t>plaan</w:t>
      </w:r>
      <w:bookmarkEnd w:id="2"/>
      <w:bookmarkEnd w:id="3"/>
    </w:p>
    <w:p w14:paraId="3EA7F17E" w14:textId="432899CA" w:rsidR="00E637FF" w:rsidRPr="00E637FF" w:rsidRDefault="00E637FF" w:rsidP="00E637FF">
      <w:r>
        <w:rPr>
          <w:noProof/>
          <w:lang w:val="en-US" w:eastAsia="en-US"/>
        </w:rPr>
        <w:drawing>
          <wp:inline distT="0" distB="0" distL="0" distR="0" wp14:anchorId="03376957" wp14:editId="01C379E9">
            <wp:extent cx="6200775" cy="474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4743450"/>
                    </a:xfrm>
                    <a:prstGeom prst="rect">
                      <a:avLst/>
                    </a:prstGeom>
                    <a:noFill/>
                    <a:ln>
                      <a:noFill/>
                    </a:ln>
                  </pic:spPr>
                </pic:pic>
              </a:graphicData>
            </a:graphic>
          </wp:inline>
        </w:drawing>
      </w:r>
    </w:p>
    <w:p w14:paraId="64E8947C" w14:textId="6539C61D" w:rsidR="00A74F77" w:rsidRPr="002641FA" w:rsidRDefault="00A74F77" w:rsidP="00A74F77">
      <w:pPr>
        <w:pStyle w:val="Heading1"/>
        <w:rPr>
          <w:rFonts w:ascii="Frutiger LT Std 45 Light" w:hAnsi="Frutiger LT Std 45 Light"/>
        </w:rPr>
      </w:pPr>
      <w:bookmarkStart w:id="5" w:name="_Toc399144759"/>
      <w:bookmarkStart w:id="6" w:name="_Toc189468175"/>
      <w:r w:rsidRPr="002641FA">
        <w:rPr>
          <w:rFonts w:ascii="Frutiger LT Std 45 Light" w:hAnsi="Frutiger LT Std 45 Light"/>
        </w:rPr>
        <w:t>S</w:t>
      </w:r>
      <w:bookmarkEnd w:id="4"/>
      <w:r w:rsidRPr="002641FA">
        <w:rPr>
          <w:rFonts w:ascii="Frutiger LT Std 45 Light" w:hAnsi="Frutiger LT Std 45 Light"/>
        </w:rPr>
        <w:t>ELETUSKIRI</w:t>
      </w:r>
      <w:bookmarkEnd w:id="5"/>
      <w:bookmarkEnd w:id="6"/>
    </w:p>
    <w:p w14:paraId="49954D43" w14:textId="77777777" w:rsidR="00A74F77" w:rsidRPr="002641FA" w:rsidRDefault="00A74F77" w:rsidP="00A74F77">
      <w:pPr>
        <w:pStyle w:val="Heading2"/>
        <w:rPr>
          <w:rFonts w:ascii="Frutiger LT Std 45 Light" w:hAnsi="Frutiger LT Std 45 Light"/>
        </w:rPr>
      </w:pPr>
      <w:bookmarkStart w:id="7" w:name="_Toc399144760"/>
      <w:bookmarkStart w:id="8" w:name="_Toc189468176"/>
      <w:r w:rsidRPr="002641FA">
        <w:rPr>
          <w:rFonts w:ascii="Frutiger LT Std 45 Light" w:hAnsi="Frutiger LT Std 45 Light"/>
        </w:rPr>
        <w:t>üldosa</w:t>
      </w:r>
      <w:bookmarkEnd w:id="7"/>
      <w:bookmarkEnd w:id="8"/>
    </w:p>
    <w:p w14:paraId="16AFF41C" w14:textId="77777777" w:rsidR="009A0CBC" w:rsidRDefault="009A0CBC" w:rsidP="009A0CBC">
      <w:pPr>
        <w:ind w:left="709"/>
        <w:jc w:val="left"/>
        <w:rPr>
          <w:color w:val="000000"/>
        </w:rPr>
      </w:pPr>
      <w:r w:rsidRPr="00114A07">
        <w:rPr>
          <w:color w:val="000000"/>
        </w:rPr>
        <w:t xml:space="preserve">Käesoleva projektiga on lahendatud </w:t>
      </w:r>
      <w:r>
        <w:rPr>
          <w:color w:val="000000"/>
        </w:rPr>
        <w:t>Kärdla linnas Hiiumaa vallas Hiiu</w:t>
      </w:r>
      <w:r w:rsidRPr="000C71AB">
        <w:rPr>
          <w:color w:val="000000"/>
        </w:rPr>
        <w:t xml:space="preserve"> maakon</w:t>
      </w:r>
      <w:r>
        <w:rPr>
          <w:color w:val="000000"/>
        </w:rPr>
        <w:t>nas Kärdla alajaama fiidri Sõpruse rekonstrueerimine</w:t>
      </w:r>
    </w:p>
    <w:p w14:paraId="49B9B19E" w14:textId="056ECFCE"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 xml:space="preserve">Projekteerimistöö aluseks on </w:t>
      </w:r>
      <w:r w:rsidR="00C606BC">
        <w:rPr>
          <w:rFonts w:ascii="Frutiger LT Std 45 Light" w:hAnsi="Frutiger LT Std 45 Light"/>
          <w:szCs w:val="36"/>
        </w:rPr>
        <w:t xml:space="preserve">Elektrilevi OÜ </w:t>
      </w:r>
      <w:r w:rsidRPr="00EE2DB9">
        <w:rPr>
          <w:rFonts w:ascii="Frutiger LT Std 45 Light" w:hAnsi="Frutiger LT Std 45 Light"/>
          <w:szCs w:val="36"/>
        </w:rPr>
        <w:t>poolt väljastatud pr</w:t>
      </w:r>
      <w:r w:rsidR="00DA000A" w:rsidRPr="00EE2DB9">
        <w:rPr>
          <w:rFonts w:ascii="Frutiger LT Std 45 Light" w:hAnsi="Frutiger LT Std 45 Light"/>
          <w:szCs w:val="36"/>
        </w:rPr>
        <w:t>ojekteerimisülesanne.</w:t>
      </w:r>
    </w:p>
    <w:p w14:paraId="73DFD97B" w14:textId="5B40EA81"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Projekti koostamisel on lähtutud</w:t>
      </w:r>
      <w:r w:rsidR="00126197" w:rsidRPr="00126197">
        <w:t xml:space="preserve"> </w:t>
      </w:r>
      <w:r w:rsidR="00126197" w:rsidRPr="00126197">
        <w:rPr>
          <w:rFonts w:ascii="Frutiger LT Std 45 Light" w:hAnsi="Frutiger LT Std 45 Light"/>
          <w:szCs w:val="36"/>
        </w:rPr>
        <w:t>Elektrilevi OÜ</w:t>
      </w:r>
      <w:r w:rsidRPr="00EE2DB9">
        <w:rPr>
          <w:rFonts w:ascii="Frutiger LT Std 45 Light" w:hAnsi="Frutiger LT Std 45 Light"/>
          <w:szCs w:val="36"/>
        </w:rPr>
        <w:t xml:space="preserve"> järgmistest standarditest, eeskirjadest, normidest jms:</w:t>
      </w:r>
    </w:p>
    <w:p w14:paraId="6DA730C7"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1. Ehitusseadustik, Seadme Ohutuse seadus, Nõuded ehitusprojektile ja teised kehtivad seadused, nõuded ja õigusaktid;</w:t>
      </w:r>
    </w:p>
    <w:p w14:paraId="42072E1D" w14:textId="5E7DEF8F"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2. Elektrilevi OÜ</w:t>
      </w:r>
      <w:r w:rsidR="007E35A9" w:rsidRPr="00EE2DB9">
        <w:rPr>
          <w:rFonts w:ascii="Frutiger LT Std 45 Light" w:hAnsi="Frutiger LT Std 45 Light"/>
          <w:szCs w:val="36"/>
        </w:rPr>
        <w:t xml:space="preserve"> </w:t>
      </w:r>
      <w:r w:rsidRPr="00EE2DB9">
        <w:rPr>
          <w:rFonts w:ascii="Frutiger LT Std 45 Light" w:hAnsi="Frutiger LT Std 45 Light"/>
          <w:szCs w:val="36"/>
        </w:rPr>
        <w:t>ettevõtte standardid (võrgustandardid), juhendid, normid, nõuded ja teised kehtivad dokumendid (http://www1.elektrilevi.ee/Hankekonkursid.nsf/PKDE?OpenView);</w:t>
      </w:r>
    </w:p>
    <w:p w14:paraId="2880F710" w14:textId="77777777" w:rsidR="006D0466" w:rsidRPr="00EE2DB9" w:rsidRDefault="0059695C" w:rsidP="00EE2DB9">
      <w:pPr>
        <w:ind w:left="709"/>
        <w:rPr>
          <w:rFonts w:ascii="Frutiger LT Std 45 Light" w:hAnsi="Frutiger LT Std 45 Light"/>
          <w:szCs w:val="36"/>
        </w:rPr>
      </w:pPr>
      <w:r w:rsidRPr="00EE2DB9">
        <w:rPr>
          <w:rFonts w:ascii="Frutiger LT Std 45 Light" w:hAnsi="Frutiger LT Std 45 Light"/>
          <w:szCs w:val="36"/>
        </w:rPr>
        <w:t>3. EVS 843:2016</w:t>
      </w:r>
      <w:r w:rsidR="006D0466" w:rsidRPr="00EE2DB9">
        <w:rPr>
          <w:rFonts w:ascii="Frutiger LT Std 45 Light" w:hAnsi="Frutiger LT Std 45 Light"/>
          <w:szCs w:val="36"/>
        </w:rPr>
        <w:t xml:space="preserve"> Linnatänavad;</w:t>
      </w:r>
    </w:p>
    <w:p w14:paraId="7692E332" w14:textId="7F7F6A29" w:rsidR="006D0466" w:rsidRPr="00EE2DB9" w:rsidRDefault="000724A1" w:rsidP="00EE2DB9">
      <w:pPr>
        <w:ind w:left="709"/>
        <w:rPr>
          <w:rFonts w:ascii="Frutiger LT Std 45 Light" w:hAnsi="Frutiger LT Std 45 Light"/>
          <w:szCs w:val="36"/>
        </w:rPr>
      </w:pPr>
      <w:r>
        <w:rPr>
          <w:rFonts w:ascii="Frutiger LT Std 45 Light" w:hAnsi="Frutiger LT Std 45 Light"/>
          <w:szCs w:val="36"/>
        </w:rPr>
        <w:t>4. EVS-HD 60364-4-41:201</w:t>
      </w:r>
      <w:r w:rsidR="006D0466" w:rsidRPr="00EE2DB9">
        <w:rPr>
          <w:rFonts w:ascii="Frutiger LT Std 45 Light" w:hAnsi="Frutiger LT Std 45 Light"/>
          <w:szCs w:val="36"/>
        </w:rPr>
        <w:t>7</w:t>
      </w:r>
      <w:r w:rsidR="005C5624">
        <w:rPr>
          <w:rFonts w:ascii="Frutiger LT Std 45 Light" w:hAnsi="Frutiger LT Std 45 Light"/>
          <w:szCs w:val="36"/>
        </w:rPr>
        <w:t>/A12:2019</w:t>
      </w:r>
      <w:r w:rsidR="006D0466" w:rsidRPr="00EE2DB9">
        <w:rPr>
          <w:rFonts w:ascii="Frutiger LT Std 45 Light" w:hAnsi="Frutiger LT Std 45 Light"/>
          <w:szCs w:val="36"/>
        </w:rPr>
        <w:t xml:space="preserve"> Madalpingelised elektripaigaldised. Osa 4-41: Kaitseviisid. Kaitse elektrilöögi eest;</w:t>
      </w:r>
    </w:p>
    <w:p w14:paraId="7C22F2D1"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5. EVS-HD 60364-4-42:2011 Madalpingelised elektripaigaldised. Osa 4-42: Kaitseviisid. Kaitse kuumustoime eest;</w:t>
      </w:r>
    </w:p>
    <w:p w14:paraId="63CA2D4A" w14:textId="77777777"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6. EVS-HD 60364-4-444:2010/AC:2012 Madalpingelised elektripaigaldised. Osa 4-444: Kaitseviisid. Kaitse pingehäiringute ja elektromagnetiliste häiringute eest;</w:t>
      </w:r>
    </w:p>
    <w:p w14:paraId="5E386957" w14:textId="6E9E4CA3"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lastRenderedPageBreak/>
        <w:t>7. EVS-HD 60364-5-52:2011</w:t>
      </w:r>
      <w:r w:rsidR="000A7B76">
        <w:rPr>
          <w:rFonts w:ascii="Frutiger LT Std 45 Light" w:hAnsi="Frutiger LT Std 45 Light"/>
          <w:szCs w:val="36"/>
        </w:rPr>
        <w:t>+A11+A12+A1:2025</w:t>
      </w:r>
      <w:r w:rsidRPr="00EE2DB9">
        <w:rPr>
          <w:rFonts w:ascii="Frutiger LT Std 45 Light" w:hAnsi="Frutiger LT Std 45 Light"/>
          <w:szCs w:val="36"/>
        </w:rPr>
        <w:t xml:space="preserve"> Madalpingelised elektripaigaldised. Osa 5-52: Elektriseadmete valik ja paigaldamine. Juhistikud;</w:t>
      </w:r>
    </w:p>
    <w:p w14:paraId="352E194E" w14:textId="02E2926C"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 xml:space="preserve">8. </w:t>
      </w:r>
      <w:r w:rsidR="003B6F05" w:rsidRPr="002641FA">
        <w:rPr>
          <w:rFonts w:ascii="Frutiger LT Std 45 Light" w:hAnsi="Frutiger LT Std 45 Light"/>
        </w:rPr>
        <w:t>EVS-HD 60364-5-54:2011</w:t>
      </w:r>
      <w:r w:rsidR="003B6F05">
        <w:rPr>
          <w:rFonts w:ascii="Frutiger LT Std 45 Light" w:hAnsi="Frutiger LT Std 45 Light"/>
        </w:rPr>
        <w:t>+A11+A1:2022</w:t>
      </w:r>
      <w:r w:rsidR="003B6F05" w:rsidRPr="002641FA">
        <w:rPr>
          <w:rFonts w:ascii="Frutiger LT Std 45 Light" w:hAnsi="Frutiger LT Std 45 Light"/>
        </w:rPr>
        <w:t xml:space="preserve"> </w:t>
      </w:r>
      <w:r w:rsidRPr="00EE2DB9">
        <w:rPr>
          <w:rFonts w:ascii="Frutiger LT Std 45 Light" w:hAnsi="Frutiger LT Std 45 Light"/>
          <w:szCs w:val="36"/>
        </w:rPr>
        <w:t>Madalpingelised elektripaigaldised. Osa 5-54: Elektriseadmete valik ja paigaldamine. Maandamine ja kaitsejuhid;</w:t>
      </w:r>
    </w:p>
    <w:p w14:paraId="448D91FD" w14:textId="7FE286A6" w:rsidR="006D0466" w:rsidRPr="00EE2DB9" w:rsidRDefault="006D0466" w:rsidP="00EE2DB9">
      <w:pPr>
        <w:ind w:left="709"/>
        <w:rPr>
          <w:rFonts w:ascii="Frutiger LT Std 45 Light" w:hAnsi="Frutiger LT Std 45 Light"/>
          <w:szCs w:val="36"/>
        </w:rPr>
      </w:pPr>
      <w:r w:rsidRPr="00EE2DB9">
        <w:rPr>
          <w:rFonts w:ascii="Frutiger LT Std 45 Light" w:hAnsi="Frutiger LT Std 45 Light"/>
          <w:szCs w:val="36"/>
        </w:rPr>
        <w:t xml:space="preserve">9. EVS-EN </w:t>
      </w:r>
      <w:r w:rsidR="005C5624">
        <w:rPr>
          <w:rFonts w:ascii="Frutiger LT Std 45 Light" w:hAnsi="Frutiger LT Std 45 Light"/>
          <w:szCs w:val="36"/>
        </w:rPr>
        <w:t xml:space="preserve">IEC </w:t>
      </w:r>
      <w:r w:rsidRPr="00EE2DB9">
        <w:rPr>
          <w:rFonts w:ascii="Frutiger LT Std 45 Light" w:hAnsi="Frutiger LT Std 45 Light"/>
          <w:szCs w:val="36"/>
        </w:rPr>
        <w:t>61936-1:20</w:t>
      </w:r>
      <w:r w:rsidR="005C5624">
        <w:rPr>
          <w:rFonts w:ascii="Frutiger LT Std 45 Light" w:hAnsi="Frutiger LT Std 45 Light"/>
          <w:szCs w:val="36"/>
        </w:rPr>
        <w:t>21</w:t>
      </w:r>
      <w:r w:rsidRPr="00EE2DB9">
        <w:rPr>
          <w:rFonts w:ascii="Frutiger LT Std 45 Light" w:hAnsi="Frutiger LT Std 45 Light"/>
          <w:szCs w:val="36"/>
        </w:rPr>
        <w:t xml:space="preserve"> Tugevvoolupaigaldised nimivahelduvpingega üle 1 kV. Osa 1: Üldnõuded;</w:t>
      </w:r>
    </w:p>
    <w:p w14:paraId="062669C9" w14:textId="77777777"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Nimetatud dokumentidega tuleb arvestada ka ehitustööde teostamisel. Samuti järgida nimetatud dokumente elektripaigaldise hilisemal käidul.</w:t>
      </w:r>
    </w:p>
    <w:p w14:paraId="0AB4F374"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Kolm päeva enne liiniehitustööde algust on ehitajal kohustus võtta ühendust kinnistute valdajatega, teavitades neid tööde te</w:t>
      </w:r>
      <w:r w:rsidR="002357FC" w:rsidRPr="00EE2DB9">
        <w:rPr>
          <w:rFonts w:ascii="Frutiger LT Std 45 Light" w:hAnsi="Frutiger LT Std 45 Light"/>
          <w:szCs w:val="36"/>
        </w:rPr>
        <w:t>ostamisest nende maaüksustel ning</w:t>
      </w:r>
      <w:r w:rsidRPr="00EE2DB9">
        <w:rPr>
          <w:rFonts w:ascii="Frutiger LT Std 45 Light" w:hAnsi="Frutiger LT Std 45 Light"/>
          <w:szCs w:val="36"/>
        </w:rPr>
        <w:t xml:space="preserve"> arvestama nende tingimuste, nõudmiste ja kooskõla</w:t>
      </w:r>
      <w:r w:rsidR="002479F7" w:rsidRPr="00EE2DB9">
        <w:rPr>
          <w:rFonts w:ascii="Frutiger LT Std 45 Light" w:hAnsi="Frutiger LT Std 45 Light"/>
          <w:szCs w:val="36"/>
        </w:rPr>
        <w:t>stuste tingimustega (LISA</w:t>
      </w:r>
      <w:r w:rsidRPr="00EE2DB9">
        <w:rPr>
          <w:rFonts w:ascii="Frutiger LT Std 45 Light" w:hAnsi="Frutiger LT Std 45 Light"/>
          <w:szCs w:val="36"/>
        </w:rPr>
        <w:t>).</w:t>
      </w:r>
    </w:p>
    <w:p w14:paraId="5AEC5BCA"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Kolm päeva enne liiniehitustööde algust on ehitajal kohustus teavitada Tellija projektijuhti, käidukorraldajat, mõõtesektorit, kohali</w:t>
      </w:r>
      <w:r w:rsidR="000B3983" w:rsidRPr="00EE2DB9">
        <w:rPr>
          <w:rFonts w:ascii="Frutiger LT Std 45 Light" w:hAnsi="Frutiger LT Std 45 Light"/>
          <w:szCs w:val="36"/>
        </w:rPr>
        <w:t>k</w:t>
      </w:r>
      <w:r w:rsidRPr="00EE2DB9">
        <w:rPr>
          <w:rFonts w:ascii="Frutiger LT Std 45 Light" w:hAnsi="Frutiger LT Std 45 Light"/>
          <w:szCs w:val="36"/>
        </w:rPr>
        <w:t>ku omavalitsust, tehnovõrkude valdajaid ning arvestama ehitustöödel nende tingimuste, nõudmiste ja kooskõla</w:t>
      </w:r>
      <w:r w:rsidR="00D553C4" w:rsidRPr="00EE2DB9">
        <w:rPr>
          <w:rFonts w:ascii="Frutiger LT Std 45 Light" w:hAnsi="Frutiger LT Std 45 Light"/>
          <w:szCs w:val="36"/>
        </w:rPr>
        <w:t>stuste tingimustega (LISA</w:t>
      </w:r>
      <w:r w:rsidRPr="00EE2DB9">
        <w:rPr>
          <w:rFonts w:ascii="Frutiger LT Std 45 Light" w:hAnsi="Frutiger LT Std 45 Light"/>
          <w:szCs w:val="36"/>
        </w:rPr>
        <w:t>).</w:t>
      </w:r>
    </w:p>
    <w:p w14:paraId="388A4C7E" w14:textId="77777777" w:rsidR="0007137B" w:rsidRPr="00EE2DB9" w:rsidRDefault="00A74F77" w:rsidP="002357FC">
      <w:pPr>
        <w:ind w:left="709"/>
        <w:rPr>
          <w:rFonts w:ascii="Frutiger LT Std 45 Light" w:hAnsi="Frutiger LT Std 45 Light"/>
          <w:szCs w:val="36"/>
        </w:rPr>
      </w:pPr>
      <w:r w:rsidRPr="00EE2DB9">
        <w:rPr>
          <w:rFonts w:ascii="Frutiger LT Std 45 Light" w:hAnsi="Frutiger LT Std 45 Light"/>
          <w:szCs w:val="36"/>
        </w:rPr>
        <w:t xml:space="preserve">Ehitustööd teostada vastavalt </w:t>
      </w:r>
      <w:r w:rsidR="00DB4DBD" w:rsidRPr="00EE2DB9">
        <w:rPr>
          <w:rFonts w:ascii="Frutiger LT Std 45 Light" w:hAnsi="Frutiger LT Std 45 Light"/>
          <w:szCs w:val="36"/>
        </w:rPr>
        <w:t>T</w:t>
      </w:r>
      <w:r w:rsidRPr="00EE2DB9">
        <w:rPr>
          <w:rFonts w:ascii="Frutiger LT Std 45 Light" w:hAnsi="Frutiger LT Std 45 Light"/>
          <w:szCs w:val="36"/>
        </w:rPr>
        <w:t>ellija ja kohaliku omavalitsuse kehtestatud korrale.</w:t>
      </w:r>
    </w:p>
    <w:p w14:paraId="2CA55E22" w14:textId="77777777" w:rsidR="00A74F77" w:rsidRPr="00EE2DB9" w:rsidRDefault="0063653F" w:rsidP="002357FC">
      <w:pPr>
        <w:ind w:left="709"/>
        <w:rPr>
          <w:rFonts w:ascii="Frutiger LT Std 45 Light" w:hAnsi="Frutiger LT Std 45 Light"/>
          <w:szCs w:val="36"/>
        </w:rPr>
      </w:pPr>
      <w:r w:rsidRPr="00EE2DB9">
        <w:rPr>
          <w:rFonts w:ascii="Frutiger LT Std 45 Light" w:hAnsi="Frutiger LT Std 45 Light"/>
          <w:szCs w:val="36"/>
        </w:rPr>
        <w:t xml:space="preserve">Meetmed ohutuks tööks elektriseadmetel ja nende kaitsetsoonis määrata kindlaks tööjuhatuse koosolekul enne tööde alustamist. </w:t>
      </w:r>
      <w:r w:rsidR="0007137B" w:rsidRPr="00EE2DB9">
        <w:rPr>
          <w:rFonts w:ascii="Frutiger LT Std 45 Light" w:hAnsi="Frutiger LT Std 45 Light"/>
          <w:szCs w:val="36"/>
        </w:rPr>
        <w:t>Projekti vastuvõtmisega kinnitab Tellija ja hankel osalemisega Ehitusettevõtja, et projekti sobilikkuse osas puuduvad vastuväited.</w:t>
      </w:r>
      <w:r w:rsidRPr="00EE2DB9">
        <w:rPr>
          <w:rFonts w:ascii="Frutiger LT Std 45 Light" w:hAnsi="Frutiger LT Std 45 Light"/>
          <w:szCs w:val="36"/>
        </w:rPr>
        <w:t xml:space="preserve"> Küsimused ja võimalikud </w:t>
      </w:r>
      <w:r w:rsidR="00A83857" w:rsidRPr="00EE2DB9">
        <w:rPr>
          <w:rFonts w:ascii="Frutiger LT Std 45 Light" w:hAnsi="Frutiger LT Std 45 Light"/>
          <w:szCs w:val="36"/>
        </w:rPr>
        <w:t>puudused</w:t>
      </w:r>
      <w:r w:rsidRPr="00EE2DB9">
        <w:rPr>
          <w:rFonts w:ascii="Frutiger LT Std 45 Light" w:hAnsi="Frutiger LT Std 45 Light"/>
          <w:szCs w:val="36"/>
        </w:rPr>
        <w:t xml:space="preserve"> esitada enne eelnevalt kirjeldatud toiminguid.</w:t>
      </w:r>
    </w:p>
    <w:p w14:paraId="5F190874" w14:textId="77777777" w:rsidR="00A74F77" w:rsidRPr="00EE2DB9" w:rsidRDefault="00A74F77" w:rsidP="00A74F77">
      <w:pPr>
        <w:ind w:left="709"/>
        <w:rPr>
          <w:rFonts w:ascii="Frutiger LT Std 45 Light" w:hAnsi="Frutiger LT Std 45 Light"/>
          <w:szCs w:val="36"/>
        </w:rPr>
      </w:pPr>
      <w:r w:rsidRPr="00EE2DB9">
        <w:rPr>
          <w:rFonts w:ascii="Frutiger LT Std 45 Light" w:hAnsi="Frutiger LT Std 45 Light"/>
          <w:szCs w:val="36"/>
        </w:rPr>
        <w:t>Ehitustööde käigus ja elektripaigaldise hilisemal käidul juhinduda eelpool toodud eeskirjadest ja Eesti Vabariigis kehtivatest normatiividest ja seadustest. Samuti pidada kinni töötervishoiu, tööohutuse ja elektriohutuse nõuetest ning headest tavadest.</w:t>
      </w:r>
    </w:p>
    <w:p w14:paraId="5E663CA1" w14:textId="77777777" w:rsidR="0081067E" w:rsidRPr="00EE2DB9" w:rsidRDefault="0081067E" w:rsidP="0081067E">
      <w:pPr>
        <w:ind w:left="709"/>
        <w:rPr>
          <w:rFonts w:ascii="Frutiger LT Std 45 Light" w:hAnsi="Frutiger LT Std 45 Light"/>
          <w:szCs w:val="36"/>
        </w:rPr>
      </w:pPr>
      <w:r w:rsidRPr="00EE2DB9">
        <w:rPr>
          <w:rFonts w:ascii="Frutiger LT Std 45 Light" w:hAnsi="Frutiger LT Std 45 Light"/>
          <w:szCs w:val="36"/>
        </w:rPr>
        <w:t>Ehitajal on kohustus täita liikluskorralduse nõudeid teetöödel, mis on kehtestatud majandus- ja taristuministri 13. juuli 2015.a. määrusega nr 90, liiklejale ohutute liikumistingimuste loomiseks teel ja töö tegijale ohutute töötingimuste loomiseks teel ja tee kaitsevööndis.</w:t>
      </w:r>
    </w:p>
    <w:p w14:paraId="545A31FA" w14:textId="066030C1" w:rsidR="006E691F" w:rsidRPr="00EE2DB9" w:rsidRDefault="00A74F77" w:rsidP="007E7765">
      <w:pPr>
        <w:ind w:left="709"/>
        <w:rPr>
          <w:rFonts w:ascii="Frutiger LT Std 45 Light" w:hAnsi="Frutiger LT Std 45 Light"/>
          <w:szCs w:val="36"/>
        </w:rPr>
      </w:pPr>
      <w:r w:rsidRPr="00EE2DB9">
        <w:rPr>
          <w:rFonts w:ascii="Frutiger LT Std 45 Light" w:hAnsi="Frutiger LT Std 45 Light"/>
          <w:szCs w:val="36"/>
        </w:rPr>
        <w:t>Paigaldatud kaitsmed ja projekteeritud maanduspaigaldised tagavad e</w:t>
      </w:r>
      <w:r w:rsidR="006365A1" w:rsidRPr="00EE2DB9">
        <w:rPr>
          <w:rFonts w:ascii="Frutiger LT Std 45 Light" w:hAnsi="Frutiger LT Std 45 Light"/>
          <w:szCs w:val="36"/>
        </w:rPr>
        <w:t>lektriseadmete ohutuse. P</w:t>
      </w:r>
      <w:r w:rsidRPr="00EE2DB9">
        <w:rPr>
          <w:rFonts w:ascii="Frutiger LT Std 45 Light" w:hAnsi="Frutiger LT Std 45 Light"/>
          <w:szCs w:val="36"/>
        </w:rPr>
        <w:t>ingestamise käigus kontrollida faasijärjestuse sobivust kõigile kolmefaa</w:t>
      </w:r>
      <w:r w:rsidR="009B5C28" w:rsidRPr="00EE2DB9">
        <w:rPr>
          <w:rFonts w:ascii="Frutiger LT Std 45 Light" w:hAnsi="Frutiger LT Std 45 Light"/>
          <w:szCs w:val="36"/>
        </w:rPr>
        <w:t>silistele</w:t>
      </w:r>
      <w:r w:rsidR="006E691F" w:rsidRPr="00EE2DB9">
        <w:rPr>
          <w:rFonts w:ascii="Frutiger LT Std 45 Light" w:hAnsi="Frutiger LT Std 45 Light"/>
          <w:szCs w:val="36"/>
        </w:rPr>
        <w:t xml:space="preserve"> tarbijatele. Projekti </w:t>
      </w:r>
      <w:r w:rsidR="009B5C28" w:rsidRPr="00EE2DB9">
        <w:rPr>
          <w:rFonts w:ascii="Frutiger LT Std 45 Light" w:hAnsi="Frutiger LT Std 45 Light"/>
          <w:szCs w:val="36"/>
        </w:rPr>
        <w:t>töömah</w:t>
      </w:r>
      <w:r w:rsidR="0002534B" w:rsidRPr="00EE2DB9">
        <w:rPr>
          <w:rFonts w:ascii="Frutiger LT Std 45 Light" w:hAnsi="Frutiger LT Std 45 Light"/>
          <w:szCs w:val="36"/>
        </w:rPr>
        <w:t>tude tabelis on toodud kaablite</w:t>
      </w:r>
      <w:r w:rsidR="009B5C28" w:rsidRPr="00EE2DB9">
        <w:rPr>
          <w:rFonts w:ascii="Frutiger LT Std 45 Light" w:hAnsi="Frutiger LT Std 45 Light"/>
          <w:szCs w:val="36"/>
        </w:rPr>
        <w:t xml:space="preserve"> projekt</w:t>
      </w:r>
      <w:r w:rsidR="006E691F" w:rsidRPr="00EE2DB9">
        <w:rPr>
          <w:rFonts w:ascii="Frutiger LT Std 45 Light" w:hAnsi="Frutiger LT Std 45 Light"/>
          <w:szCs w:val="36"/>
        </w:rPr>
        <w:t>sioon</w:t>
      </w:r>
      <w:r w:rsidR="00FA1AB5" w:rsidRPr="00EE2DB9">
        <w:rPr>
          <w:rFonts w:ascii="Frutiger LT Std 45 Light" w:hAnsi="Frutiger LT Std 45 Light"/>
          <w:szCs w:val="36"/>
        </w:rPr>
        <w:t xml:space="preserve">väärtused. </w:t>
      </w:r>
      <w:r w:rsidR="00295451" w:rsidRPr="00EE2DB9">
        <w:rPr>
          <w:rFonts w:ascii="Frutiger LT Std 45 Light" w:hAnsi="Frutiger LT Std 45 Light"/>
          <w:szCs w:val="36"/>
        </w:rPr>
        <w:t xml:space="preserve">Asendiplaanil, </w:t>
      </w:r>
      <w:r w:rsidR="006E691F" w:rsidRPr="00EE2DB9">
        <w:rPr>
          <w:rFonts w:ascii="Frutiger LT Std 45 Light" w:hAnsi="Frutiger LT Std 45 Light"/>
          <w:szCs w:val="36"/>
        </w:rPr>
        <w:t>e</w:t>
      </w:r>
      <w:r w:rsidR="00295451" w:rsidRPr="00EE2DB9">
        <w:rPr>
          <w:rFonts w:ascii="Frutiger LT Std 45 Light" w:hAnsi="Frutiger LT Std 45 Light"/>
          <w:szCs w:val="36"/>
        </w:rPr>
        <w:t>lektri</w:t>
      </w:r>
      <w:r w:rsidR="009B5C28" w:rsidRPr="00EE2DB9">
        <w:rPr>
          <w:rFonts w:ascii="Frutiger LT Std 45 Light" w:hAnsi="Frutiger LT Std 45 Light"/>
          <w:szCs w:val="36"/>
        </w:rPr>
        <w:t xml:space="preserve">skeemil </w:t>
      </w:r>
      <w:r w:rsidR="006E691F" w:rsidRPr="00EE2DB9">
        <w:rPr>
          <w:rFonts w:ascii="Frutiger LT Std 45 Light" w:hAnsi="Frutiger LT Std 45 Light"/>
          <w:szCs w:val="36"/>
        </w:rPr>
        <w:t xml:space="preserve">projektsioonväärtused koos </w:t>
      </w:r>
      <w:r w:rsidR="007E7765">
        <w:rPr>
          <w:rFonts w:ascii="Frutiger LT Std 45 Light" w:hAnsi="Frutiger LT Std 45 Light"/>
          <w:szCs w:val="36"/>
        </w:rPr>
        <w:t xml:space="preserve">ühendusteks vajaliku </w:t>
      </w:r>
      <w:r w:rsidR="006E691F" w:rsidRPr="00EE2DB9">
        <w:rPr>
          <w:rFonts w:ascii="Frutiger LT Std 45 Light" w:hAnsi="Frutiger LT Std 45 Light"/>
          <w:szCs w:val="36"/>
        </w:rPr>
        <w:t>varuga</w:t>
      </w:r>
      <w:r w:rsidR="007E7765">
        <w:rPr>
          <w:rFonts w:ascii="Frutiger LT Std 45 Light" w:hAnsi="Frutiger LT Std 45 Light"/>
          <w:szCs w:val="36"/>
        </w:rPr>
        <w:t xml:space="preserve"> ning </w:t>
      </w:r>
      <w:r w:rsidR="007E7765" w:rsidRPr="00EE2DB9">
        <w:rPr>
          <w:rFonts w:ascii="Frutiger LT Std 45 Light" w:hAnsi="Frutiger LT Std 45 Light"/>
          <w:szCs w:val="36"/>
        </w:rPr>
        <w:t>spetsifikatsioonis</w:t>
      </w:r>
      <w:r w:rsidR="007E7765" w:rsidRPr="007E7765">
        <w:rPr>
          <w:rFonts w:ascii="Frutiger LT Std 45 Light" w:hAnsi="Frutiger LT Std 45 Light"/>
          <w:szCs w:val="36"/>
        </w:rPr>
        <w:t xml:space="preserve"> </w:t>
      </w:r>
      <w:r w:rsidR="007E7765" w:rsidRPr="00EE2DB9">
        <w:rPr>
          <w:rFonts w:ascii="Frutiger LT Std 45 Light" w:hAnsi="Frutiger LT Std 45 Light"/>
          <w:szCs w:val="36"/>
        </w:rPr>
        <w:t xml:space="preserve">projektsioonväärtused koos </w:t>
      </w:r>
      <w:r w:rsidR="007E7765">
        <w:rPr>
          <w:rFonts w:ascii="Frutiger LT Std 45 Light" w:hAnsi="Frutiger LT Std 45 Light"/>
          <w:szCs w:val="36"/>
        </w:rPr>
        <w:t xml:space="preserve">ühendusteks vajaliku </w:t>
      </w:r>
      <w:r w:rsidR="007E7765" w:rsidRPr="00EE2DB9">
        <w:rPr>
          <w:rFonts w:ascii="Frutiger LT Std 45 Light" w:hAnsi="Frutiger LT Std 45 Light"/>
          <w:szCs w:val="36"/>
        </w:rPr>
        <w:t>varuga</w:t>
      </w:r>
      <w:r w:rsidR="007E7765">
        <w:rPr>
          <w:rFonts w:ascii="Frutiger LT Std 45 Light" w:hAnsi="Frutiger LT Std 45 Light"/>
          <w:szCs w:val="36"/>
        </w:rPr>
        <w:t xml:space="preserve"> + </w:t>
      </w:r>
      <w:r w:rsidR="0047567F">
        <w:rPr>
          <w:rFonts w:ascii="Frutiger LT Std 45 Light" w:hAnsi="Frutiger LT Std 45 Light"/>
          <w:szCs w:val="36"/>
        </w:rPr>
        <w:t>3-</w:t>
      </w:r>
      <w:r w:rsidR="007E7765">
        <w:rPr>
          <w:rFonts w:ascii="Frutiger LT Std 45 Light" w:hAnsi="Frutiger LT Std 45 Light"/>
          <w:szCs w:val="36"/>
        </w:rPr>
        <w:t>5%.</w:t>
      </w:r>
    </w:p>
    <w:p w14:paraId="233C1A37" w14:textId="77777777" w:rsidR="00A74F77" w:rsidRPr="00EE2DB9" w:rsidRDefault="00A74F77" w:rsidP="00EE2DB9">
      <w:pPr>
        <w:ind w:left="709"/>
        <w:rPr>
          <w:rFonts w:ascii="Frutiger LT Std 45 Light" w:hAnsi="Frutiger LT Std 45 Light"/>
          <w:szCs w:val="36"/>
        </w:rPr>
      </w:pPr>
      <w:r w:rsidRPr="00EE2DB9">
        <w:rPr>
          <w:rFonts w:ascii="Frutiger LT Std 45 Light" w:hAnsi="Frutiger LT Std 45 Light"/>
          <w:szCs w:val="36"/>
        </w:rPr>
        <w:t xml:space="preserve">Projekti koostamisel </w:t>
      </w:r>
      <w:r w:rsidR="006652DF" w:rsidRPr="00EE2DB9">
        <w:rPr>
          <w:rFonts w:ascii="Frutiger LT Std 45 Light" w:hAnsi="Frutiger LT Std 45 Light"/>
          <w:szCs w:val="36"/>
        </w:rPr>
        <w:t xml:space="preserve">on </w:t>
      </w:r>
      <w:r w:rsidRPr="00EE2DB9">
        <w:rPr>
          <w:rFonts w:ascii="Frutiger LT Std 45 Light" w:hAnsi="Frutiger LT Std 45 Light"/>
          <w:szCs w:val="36"/>
        </w:rPr>
        <w:t>kasutatud järgmisi materjale:</w:t>
      </w:r>
    </w:p>
    <w:p w14:paraId="53C67404" w14:textId="626E7E9F" w:rsidR="00A74F77" w:rsidRPr="00EE2DB9" w:rsidRDefault="000D100F" w:rsidP="008E1A44">
      <w:pPr>
        <w:pStyle w:val="ListParagraph"/>
        <w:numPr>
          <w:ilvl w:val="0"/>
          <w:numId w:val="8"/>
        </w:numPr>
        <w:rPr>
          <w:rFonts w:ascii="Frutiger LT Std 45 Light" w:hAnsi="Frutiger LT Std 45 Light"/>
          <w:sz w:val="20"/>
          <w:szCs w:val="20"/>
        </w:rPr>
      </w:pPr>
      <w:proofErr w:type="spellStart"/>
      <w:r w:rsidRPr="00EE2DB9">
        <w:rPr>
          <w:rFonts w:ascii="Frutiger LT Std 45 Light" w:hAnsi="Frutiger LT Std 45 Light"/>
          <w:sz w:val="20"/>
          <w:szCs w:val="20"/>
        </w:rPr>
        <w:t>Geoaluseks</w:t>
      </w:r>
      <w:proofErr w:type="spellEnd"/>
      <w:r w:rsidRPr="00EE2DB9">
        <w:rPr>
          <w:rFonts w:ascii="Frutiger LT Std 45 Light" w:hAnsi="Frutiger LT Std 45 Light"/>
          <w:sz w:val="20"/>
          <w:szCs w:val="20"/>
        </w:rPr>
        <w:t xml:space="preserve"> on </w:t>
      </w:r>
      <w:proofErr w:type="spellStart"/>
      <w:r w:rsidRPr="00EE2DB9">
        <w:rPr>
          <w:rFonts w:ascii="Frutiger LT Std 45 Light" w:hAnsi="Frutiger LT Std 45 Light"/>
          <w:sz w:val="20"/>
          <w:szCs w:val="20"/>
        </w:rPr>
        <w:t>kasutatud</w:t>
      </w:r>
      <w:proofErr w:type="spellEnd"/>
      <w:r w:rsidRPr="00EE2DB9">
        <w:rPr>
          <w:rFonts w:ascii="Frutiger LT Std 45 Light" w:hAnsi="Frutiger LT Std 45 Light"/>
          <w:sz w:val="20"/>
          <w:szCs w:val="20"/>
        </w:rPr>
        <w:t xml:space="preserve"> </w:t>
      </w:r>
      <w:proofErr w:type="spellStart"/>
      <w:r w:rsidRPr="00EE2DB9">
        <w:rPr>
          <w:rFonts w:ascii="Frutiger LT Std 45 Light" w:hAnsi="Frutiger LT Std 45 Light"/>
          <w:sz w:val="20"/>
          <w:szCs w:val="20"/>
        </w:rPr>
        <w:t>digitaalse</w:t>
      </w:r>
      <w:r w:rsidR="00B036AF" w:rsidRPr="00EE2DB9">
        <w:rPr>
          <w:rFonts w:ascii="Frutiger LT Std 45 Light" w:hAnsi="Frutiger LT Std 45 Light"/>
          <w:sz w:val="20"/>
          <w:szCs w:val="20"/>
        </w:rPr>
        <w:t>id</w:t>
      </w:r>
      <w:proofErr w:type="spellEnd"/>
      <w:r w:rsidRPr="00EE2DB9">
        <w:rPr>
          <w:rFonts w:ascii="Frutiger LT Std 45 Light" w:hAnsi="Frutiger LT Std 45 Light"/>
          <w:sz w:val="20"/>
          <w:szCs w:val="20"/>
        </w:rPr>
        <w:t xml:space="preserve"> </w:t>
      </w:r>
      <w:proofErr w:type="spellStart"/>
      <w:r w:rsidRPr="00EE2DB9">
        <w:rPr>
          <w:rFonts w:ascii="Frutiger LT Std 45 Light" w:hAnsi="Frutiger LT Std 45 Light"/>
          <w:sz w:val="20"/>
          <w:szCs w:val="20"/>
        </w:rPr>
        <w:t>alusplaan</w:t>
      </w:r>
      <w:r w:rsidR="00B036AF" w:rsidRPr="00EE2DB9">
        <w:rPr>
          <w:rFonts w:ascii="Frutiger LT Std 45 Light" w:hAnsi="Frutiger LT Std 45 Light"/>
          <w:sz w:val="20"/>
          <w:szCs w:val="20"/>
        </w:rPr>
        <w:t>e</w:t>
      </w:r>
      <w:proofErr w:type="spellEnd"/>
      <w:r w:rsidRPr="00EE2DB9">
        <w:rPr>
          <w:rFonts w:ascii="Frutiger LT Std 45 Light" w:hAnsi="Frutiger LT Std 45 Light"/>
          <w:sz w:val="20"/>
          <w:szCs w:val="20"/>
        </w:rPr>
        <w:t xml:space="preserve"> </w:t>
      </w:r>
      <w:proofErr w:type="spellStart"/>
      <w:r w:rsidRPr="00EE2DB9">
        <w:rPr>
          <w:rFonts w:ascii="Frutiger LT Std 45 Light" w:hAnsi="Frutiger LT Std 45 Light"/>
          <w:sz w:val="20"/>
          <w:szCs w:val="20"/>
        </w:rPr>
        <w:t>mõõtkavas</w:t>
      </w:r>
      <w:proofErr w:type="spellEnd"/>
      <w:r w:rsidRPr="00EE2DB9">
        <w:rPr>
          <w:rFonts w:ascii="Frutiger LT Std 45 Light" w:hAnsi="Frutiger LT Std 45 Light"/>
          <w:sz w:val="20"/>
          <w:szCs w:val="20"/>
        </w:rPr>
        <w:t xml:space="preserve"> 1:500. </w:t>
      </w:r>
      <w:proofErr w:type="spellStart"/>
      <w:r w:rsidRPr="00EE2DB9">
        <w:rPr>
          <w:rFonts w:ascii="Frutiger LT Std 45 Light" w:hAnsi="Frutiger LT Std 45 Light"/>
          <w:sz w:val="20"/>
          <w:szCs w:val="20"/>
        </w:rPr>
        <w:t>Kordinaadid</w:t>
      </w:r>
      <w:proofErr w:type="spellEnd"/>
      <w:r w:rsidRPr="00EE2DB9">
        <w:rPr>
          <w:rFonts w:ascii="Frutiger LT Std 45 Light" w:hAnsi="Frutiger LT Std 45 Light"/>
          <w:sz w:val="20"/>
          <w:szCs w:val="20"/>
        </w:rPr>
        <w:t xml:space="preserve"> on L-EST 97 </w:t>
      </w:r>
      <w:proofErr w:type="spellStart"/>
      <w:r w:rsidRPr="00EE2DB9">
        <w:rPr>
          <w:rFonts w:ascii="Frutiger LT Std 45 Light" w:hAnsi="Frutiger LT Std 45 Light"/>
          <w:sz w:val="20"/>
          <w:szCs w:val="20"/>
        </w:rPr>
        <w:t>süsteemis</w:t>
      </w:r>
      <w:proofErr w:type="spellEnd"/>
      <w:r w:rsidRPr="00EE2DB9">
        <w:rPr>
          <w:rFonts w:ascii="Frutiger LT Std 45 Light" w:hAnsi="Frutiger LT Std 45 Light"/>
          <w:sz w:val="20"/>
          <w:szCs w:val="20"/>
        </w:rPr>
        <w:t xml:space="preserve">, </w:t>
      </w:r>
      <w:proofErr w:type="spellStart"/>
      <w:r w:rsidRPr="00EE2DB9">
        <w:rPr>
          <w:rFonts w:ascii="Frutiger LT Std 45 Light" w:hAnsi="Frutiger LT Std 45 Light"/>
          <w:sz w:val="20"/>
          <w:szCs w:val="20"/>
        </w:rPr>
        <w:t>kõrused</w:t>
      </w:r>
      <w:proofErr w:type="spellEnd"/>
      <w:r w:rsidRPr="00EE2DB9">
        <w:rPr>
          <w:rFonts w:ascii="Frutiger LT Std 45 Light" w:hAnsi="Frutiger LT Std 45 Light"/>
          <w:sz w:val="20"/>
          <w:szCs w:val="20"/>
        </w:rPr>
        <w:t xml:space="preserve"> EH2000 </w:t>
      </w:r>
      <w:proofErr w:type="spellStart"/>
      <w:r w:rsidRPr="00EE2DB9">
        <w:rPr>
          <w:rFonts w:ascii="Frutiger LT Std 45 Light" w:hAnsi="Frutiger LT Std 45 Light"/>
          <w:sz w:val="20"/>
          <w:szCs w:val="20"/>
        </w:rPr>
        <w:t>süsteemis</w:t>
      </w:r>
      <w:proofErr w:type="spellEnd"/>
      <w:r w:rsidRPr="00EE2DB9">
        <w:rPr>
          <w:rFonts w:ascii="Frutiger LT Std 45 Light" w:hAnsi="Frutiger LT Std 45 Light"/>
          <w:sz w:val="20"/>
          <w:szCs w:val="20"/>
        </w:rPr>
        <w:t xml:space="preserve">. Geodeesia </w:t>
      </w:r>
      <w:proofErr w:type="spellStart"/>
      <w:r w:rsidRPr="00EE2DB9">
        <w:rPr>
          <w:rFonts w:ascii="Frutiger LT Std 45 Light" w:hAnsi="Frutiger LT Std 45 Light"/>
          <w:sz w:val="20"/>
          <w:szCs w:val="20"/>
        </w:rPr>
        <w:t>tehtud</w:t>
      </w:r>
      <w:proofErr w:type="spellEnd"/>
      <w:r w:rsidRPr="00EE2DB9">
        <w:rPr>
          <w:rFonts w:ascii="Frutiger LT Std 45 Light" w:hAnsi="Frutiger LT Std 45 Light"/>
          <w:sz w:val="20"/>
          <w:szCs w:val="20"/>
        </w:rPr>
        <w:t xml:space="preserve"> </w:t>
      </w:r>
      <w:r w:rsidR="00252D12">
        <w:rPr>
          <w:rFonts w:ascii="Frutiger LT Std 45 Light" w:hAnsi="Frutiger LT Std 45 Light"/>
          <w:sz w:val="20"/>
          <w:szCs w:val="20"/>
        </w:rPr>
        <w:t xml:space="preserve">Kirjanurk </w:t>
      </w:r>
      <w:r w:rsidR="003871DB" w:rsidRPr="00EE2DB9">
        <w:rPr>
          <w:rFonts w:ascii="Frutiger LT Std 45 Light" w:hAnsi="Frutiger LT Std 45 Light"/>
          <w:sz w:val="20"/>
          <w:szCs w:val="20"/>
        </w:rPr>
        <w:t xml:space="preserve">OÜ </w:t>
      </w:r>
      <w:proofErr w:type="spellStart"/>
      <w:r w:rsidRPr="00EE2DB9">
        <w:rPr>
          <w:rFonts w:ascii="Frutiger LT Std 45 Light" w:hAnsi="Frutiger LT Std 45 Light"/>
          <w:sz w:val="20"/>
          <w:szCs w:val="20"/>
        </w:rPr>
        <w:t>poolt</w:t>
      </w:r>
      <w:proofErr w:type="spellEnd"/>
      <w:r w:rsidRPr="00EE2DB9">
        <w:rPr>
          <w:rFonts w:ascii="Frutiger LT Std 45 Light" w:hAnsi="Frutiger LT Std 45 Light"/>
          <w:sz w:val="20"/>
          <w:szCs w:val="20"/>
        </w:rPr>
        <w:t xml:space="preserve"> </w:t>
      </w:r>
      <w:r w:rsidR="00FA3250" w:rsidRPr="00EE2DB9">
        <w:rPr>
          <w:rFonts w:ascii="Frutiger LT Std 45 Light" w:hAnsi="Frutiger LT Std 45 Light"/>
          <w:sz w:val="20"/>
          <w:szCs w:val="20"/>
        </w:rPr>
        <w:t>0</w:t>
      </w:r>
      <w:r w:rsidR="00252D12">
        <w:rPr>
          <w:rFonts w:ascii="Frutiger LT Std 45 Light" w:hAnsi="Frutiger LT Std 45 Light"/>
          <w:sz w:val="20"/>
          <w:szCs w:val="20"/>
        </w:rPr>
        <w:t>2-04</w:t>
      </w:r>
      <w:r w:rsidRPr="00EE2DB9">
        <w:rPr>
          <w:rFonts w:ascii="Frutiger LT Std 45 Light" w:hAnsi="Frutiger LT Std 45 Light"/>
          <w:sz w:val="20"/>
          <w:szCs w:val="20"/>
        </w:rPr>
        <w:t>.</w:t>
      </w:r>
      <w:r w:rsidR="00252D12">
        <w:rPr>
          <w:rFonts w:ascii="Frutiger LT Std 45 Light" w:hAnsi="Frutiger LT Std 45 Light"/>
          <w:sz w:val="20"/>
          <w:szCs w:val="20"/>
        </w:rPr>
        <w:t>12</w:t>
      </w:r>
      <w:r w:rsidRPr="00EE2DB9">
        <w:rPr>
          <w:rFonts w:ascii="Frutiger LT Std 45 Light" w:hAnsi="Frutiger LT Std 45 Light"/>
          <w:sz w:val="20"/>
          <w:szCs w:val="20"/>
        </w:rPr>
        <w:t>.202</w:t>
      </w:r>
      <w:r w:rsidR="00252D12">
        <w:rPr>
          <w:rFonts w:ascii="Frutiger LT Std 45 Light" w:hAnsi="Frutiger LT Std 45 Light"/>
          <w:sz w:val="20"/>
          <w:szCs w:val="20"/>
        </w:rPr>
        <w:t>4</w:t>
      </w:r>
      <w:r w:rsidR="006026A2" w:rsidRPr="00EE2DB9">
        <w:rPr>
          <w:rFonts w:ascii="Frutiger LT Std 45 Light" w:hAnsi="Frutiger LT Std 45 Light"/>
          <w:sz w:val="20"/>
          <w:szCs w:val="20"/>
        </w:rPr>
        <w:t xml:space="preserve">, </w:t>
      </w:r>
      <w:proofErr w:type="spellStart"/>
      <w:r w:rsidR="006026A2" w:rsidRPr="00EE2DB9">
        <w:rPr>
          <w:rFonts w:ascii="Frutiger LT Std 45 Light" w:hAnsi="Frutiger LT Std 45 Light"/>
          <w:sz w:val="20"/>
          <w:szCs w:val="20"/>
        </w:rPr>
        <w:t>töö</w:t>
      </w:r>
      <w:proofErr w:type="spellEnd"/>
      <w:r w:rsidR="006026A2" w:rsidRPr="00EE2DB9">
        <w:rPr>
          <w:rFonts w:ascii="Frutiger LT Std 45 Light" w:hAnsi="Frutiger LT Std 45 Light"/>
          <w:sz w:val="20"/>
          <w:szCs w:val="20"/>
        </w:rPr>
        <w:t> </w:t>
      </w:r>
      <w:proofErr w:type="spellStart"/>
      <w:r w:rsidR="006026A2" w:rsidRPr="00EE2DB9">
        <w:rPr>
          <w:rFonts w:ascii="Frutiger LT Std 45 Light" w:hAnsi="Frutiger LT Std 45 Light"/>
          <w:sz w:val="20"/>
          <w:szCs w:val="20"/>
        </w:rPr>
        <w:t>nr</w:t>
      </w:r>
      <w:proofErr w:type="spellEnd"/>
      <w:r w:rsidR="006026A2" w:rsidRPr="00EE2DB9">
        <w:rPr>
          <w:rFonts w:ascii="Frutiger LT Std 45 Light" w:hAnsi="Frutiger LT Std 45 Light"/>
          <w:sz w:val="20"/>
          <w:szCs w:val="20"/>
        </w:rPr>
        <w:t>.</w:t>
      </w:r>
      <w:r w:rsidR="00DA000A" w:rsidRPr="00EE2DB9">
        <w:rPr>
          <w:rFonts w:ascii="Frutiger LT Std 45 Light" w:hAnsi="Frutiger LT Std 45 Light"/>
          <w:sz w:val="20"/>
          <w:szCs w:val="20"/>
        </w:rPr>
        <w:t> </w:t>
      </w:r>
      <w:r w:rsidR="00252D12">
        <w:rPr>
          <w:rFonts w:ascii="Frutiger LT Std 45 Light" w:hAnsi="Frutiger LT Std 45 Light"/>
          <w:sz w:val="20"/>
          <w:szCs w:val="20"/>
        </w:rPr>
        <w:t xml:space="preserve">12913G ja nr.13221G 06.02.2025 </w:t>
      </w:r>
    </w:p>
    <w:p w14:paraId="6070F293" w14:textId="77777777" w:rsidR="00B036AF" w:rsidRPr="00B036AF" w:rsidRDefault="00B036AF" w:rsidP="00B036AF">
      <w:pPr>
        <w:ind w:left="709"/>
        <w:rPr>
          <w:rFonts w:ascii="Frutiger LT Std 45 Light" w:hAnsi="Frutiger LT Std 45 Light"/>
          <w:b/>
          <w:bCs/>
          <w:szCs w:val="36"/>
        </w:rPr>
      </w:pPr>
      <w:r w:rsidRPr="00B036AF">
        <w:rPr>
          <w:rFonts w:ascii="Frutiger LT Std 45 Light" w:hAnsi="Frutiger LT Std 45 Light"/>
          <w:b/>
          <w:bCs/>
          <w:szCs w:val="36"/>
        </w:rPr>
        <w:t>Puutumus riigiteedega:</w:t>
      </w:r>
    </w:p>
    <w:p w14:paraId="223B83CB" w14:textId="77777777" w:rsidR="0072548D" w:rsidRDefault="0072548D" w:rsidP="00B036AF">
      <w:pPr>
        <w:ind w:left="709"/>
        <w:rPr>
          <w:rFonts w:ascii="Frutiger LT Std 45 Light" w:hAnsi="Frutiger LT Std 45 Light"/>
          <w:szCs w:val="36"/>
          <w:u w:val="single"/>
        </w:rPr>
      </w:pPr>
      <w:r w:rsidRPr="0072548D">
        <w:rPr>
          <w:rFonts w:ascii="Frutiger LT Std 45 Light" w:hAnsi="Frutiger LT Std 45 Light"/>
          <w:szCs w:val="36"/>
          <w:u w:val="single"/>
        </w:rPr>
        <w:t>80 Heltermaa-Kärdla-Luidja tee</w:t>
      </w:r>
      <w:r>
        <w:rPr>
          <w:rFonts w:ascii="Frutiger LT Std 45 Light" w:hAnsi="Frutiger LT Std 45 Light"/>
          <w:szCs w:val="36"/>
          <w:u w:val="single"/>
        </w:rPr>
        <w:t xml:space="preserve"> </w:t>
      </w:r>
    </w:p>
    <w:p w14:paraId="734A0DB1" w14:textId="178951F0" w:rsidR="00B036AF" w:rsidRPr="00B036AF" w:rsidRDefault="00B036AF" w:rsidP="00B036AF">
      <w:pPr>
        <w:ind w:left="709"/>
        <w:rPr>
          <w:rFonts w:ascii="Frutiger LT Std 45 Light" w:hAnsi="Frutiger LT Std 45 Light"/>
          <w:szCs w:val="36"/>
        </w:rPr>
      </w:pPr>
      <w:r w:rsidRPr="00B036AF">
        <w:rPr>
          <w:rFonts w:ascii="Frutiger LT Std 45 Light" w:hAnsi="Frutiger LT Std 45 Light"/>
          <w:szCs w:val="36"/>
        </w:rPr>
        <w:t xml:space="preserve">Maakaabli ristumine teemaaga km </w:t>
      </w:r>
      <w:r w:rsidR="00632FB6">
        <w:rPr>
          <w:rFonts w:ascii="Frutiger LT Std 45 Light" w:hAnsi="Frutiger LT Std 45 Light"/>
          <w:szCs w:val="36"/>
        </w:rPr>
        <w:t>2</w:t>
      </w:r>
      <w:bookmarkStart w:id="9" w:name="_GoBack"/>
      <w:bookmarkEnd w:id="9"/>
      <w:r w:rsidR="0072548D">
        <w:rPr>
          <w:rFonts w:ascii="Frutiger LT Std 45 Light" w:hAnsi="Frutiger LT Std 45 Light"/>
          <w:szCs w:val="36"/>
        </w:rPr>
        <w:t xml:space="preserve">6,54 </w:t>
      </w:r>
      <w:r w:rsidR="00DC70CB">
        <w:rPr>
          <w:rFonts w:ascii="Frutiger LT Std 45 Light" w:hAnsi="Frutiger LT Std 45 Light"/>
          <w:szCs w:val="36"/>
        </w:rPr>
        <w:t xml:space="preserve">kinniselt, kaitsetorus </w:t>
      </w:r>
      <w:r w:rsidRPr="00B036AF">
        <w:rPr>
          <w:rFonts w:ascii="Frutiger LT Std 45 Light" w:hAnsi="Frutiger LT Std 45 Light"/>
          <w:szCs w:val="36"/>
        </w:rPr>
        <w:t>(maaliin)</w:t>
      </w:r>
    </w:p>
    <w:p w14:paraId="3D8F33E7" w14:textId="20FD379A" w:rsidR="002F3DBD" w:rsidRDefault="0072548D" w:rsidP="00EE2DB9">
      <w:pPr>
        <w:ind w:left="709"/>
      </w:pPr>
      <w:r w:rsidRPr="002F3DBD">
        <w:rPr>
          <w:rStyle w:val="fontstyle01"/>
          <w:rFonts w:ascii="Frutiger LT Std 45 Light" w:hAnsi="Frutiger LT Std 45 Light"/>
          <w:sz w:val="20"/>
          <w:szCs w:val="20"/>
          <w:u w:val="single"/>
        </w:rPr>
        <w:t>12802 Kärdla-Malvaste kergliiklustee</w:t>
      </w:r>
      <w:r>
        <w:rPr>
          <w:rStyle w:val="fontstyle01"/>
        </w:rPr>
        <w:t xml:space="preserve"> </w:t>
      </w:r>
    </w:p>
    <w:p w14:paraId="31DA25A7" w14:textId="28FD304E" w:rsidR="00EE2DB9" w:rsidRPr="00EE2DB9" w:rsidRDefault="00EE2DB9" w:rsidP="00EE2DB9">
      <w:pPr>
        <w:ind w:left="709"/>
        <w:rPr>
          <w:rFonts w:ascii="Frutiger LT Std 45 Light" w:hAnsi="Frutiger LT Std 45 Light"/>
          <w:szCs w:val="36"/>
        </w:rPr>
      </w:pPr>
      <w:r w:rsidRPr="00B036AF">
        <w:rPr>
          <w:rFonts w:ascii="Frutiger LT Std 45 Light" w:hAnsi="Frutiger LT Std 45 Light"/>
          <w:szCs w:val="36"/>
        </w:rPr>
        <w:t xml:space="preserve">Maakaabli ristumine teemaaga km </w:t>
      </w:r>
      <w:r w:rsidR="002F3DBD">
        <w:rPr>
          <w:rFonts w:ascii="Frutiger LT Std 45 Light" w:hAnsi="Frutiger LT Std 45 Light"/>
          <w:szCs w:val="36"/>
        </w:rPr>
        <w:t xml:space="preserve">2,47 </w:t>
      </w:r>
      <w:r w:rsidRPr="00B036AF">
        <w:rPr>
          <w:rFonts w:ascii="Frutiger LT Std 45 Light" w:hAnsi="Frutiger LT Std 45 Light"/>
          <w:szCs w:val="36"/>
        </w:rPr>
        <w:t xml:space="preserve"> </w:t>
      </w:r>
      <w:r w:rsidR="00DC70CB">
        <w:rPr>
          <w:rFonts w:ascii="Frutiger LT Std 45 Light" w:hAnsi="Frutiger LT Std 45 Light"/>
          <w:szCs w:val="36"/>
        </w:rPr>
        <w:t>kinniselt, kaitsetorus</w:t>
      </w:r>
      <w:r w:rsidRPr="00B036AF">
        <w:rPr>
          <w:rFonts w:ascii="Frutiger LT Std 45 Light" w:hAnsi="Frutiger LT Std 45 Light"/>
          <w:szCs w:val="36"/>
        </w:rPr>
        <w:t>(maaliin)</w:t>
      </w:r>
    </w:p>
    <w:p w14:paraId="7F5D9497" w14:textId="77777777" w:rsidR="00A74F77" w:rsidRDefault="00A74F77" w:rsidP="00A74F77">
      <w:pPr>
        <w:pStyle w:val="Heading2"/>
        <w:rPr>
          <w:rFonts w:ascii="Frutiger LT Std 45 Light" w:hAnsi="Frutiger LT Std 45 Light"/>
        </w:rPr>
      </w:pPr>
      <w:bookmarkStart w:id="10" w:name="_Toc399144761"/>
      <w:bookmarkStart w:id="11" w:name="_Toc189468177"/>
      <w:r w:rsidRPr="002641FA">
        <w:rPr>
          <w:rFonts w:ascii="Frutiger LT Std 45 Light" w:hAnsi="Frutiger LT Std 45 Light"/>
        </w:rPr>
        <w:t>PROJEKTLAHENDUS</w:t>
      </w:r>
      <w:bookmarkEnd w:id="10"/>
      <w:bookmarkEnd w:id="11"/>
    </w:p>
    <w:p w14:paraId="374D4DD2" w14:textId="3B1992AD" w:rsidR="007049A6" w:rsidRPr="002641FA" w:rsidRDefault="007049A6" w:rsidP="007049A6">
      <w:pPr>
        <w:pStyle w:val="Heading3"/>
        <w:rPr>
          <w:rFonts w:ascii="Frutiger LT Std 45 Light" w:hAnsi="Frutiger LT Std 45 Light"/>
        </w:rPr>
      </w:pPr>
      <w:r>
        <w:rPr>
          <w:rFonts w:ascii="Frutiger LT Std 45 Light" w:hAnsi="Frutiger LT Std 45 Light"/>
        </w:rPr>
        <w:t>Lahendus</w:t>
      </w:r>
    </w:p>
    <w:p w14:paraId="2BAF4C2E" w14:textId="77777777" w:rsidR="007049A6" w:rsidRPr="002641FA" w:rsidRDefault="007049A6" w:rsidP="007049A6">
      <w:pPr>
        <w:pStyle w:val="BodyText"/>
        <w:spacing w:before="0" w:after="0"/>
        <w:ind w:left="709"/>
        <w:rPr>
          <w:rFonts w:ascii="Frutiger LT Std 45 Light" w:hAnsi="Frutiger LT Std 45 Light"/>
          <w:noProof/>
        </w:rPr>
      </w:pPr>
    </w:p>
    <w:p w14:paraId="08D2B2AD"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 xml:space="preserve">KÄRDLA </w:t>
      </w:r>
      <w:r w:rsidRPr="007049A6">
        <w:rPr>
          <w:rFonts w:ascii="Frutiger LT Std 45 Light" w:hAnsi="Frutiger LT Std 45 Light" w:cs="Helvetica"/>
          <w:color w:val="000000"/>
          <w:szCs w:val="20"/>
        </w:rPr>
        <w:t>AJ F SÕPRUSE rekonstrueerimise investeeringu käigus asendada olemasolevat</w:t>
      </w:r>
      <w:r>
        <w:rPr>
          <w:rFonts w:ascii="Frutiger LT Std 45 Light" w:hAnsi="Frutiger LT Std 45 Light" w:cs="Helvetica"/>
          <w:color w:val="000000"/>
          <w:szCs w:val="20"/>
        </w:rPr>
        <w:t xml:space="preserve"> </w:t>
      </w:r>
      <w:r w:rsidRPr="007049A6">
        <w:rPr>
          <w:rFonts w:ascii="Frutiger LT Std 45 Light" w:hAnsi="Frutiger LT Std 45 Light" w:cs="Helvetica"/>
          <w:color w:val="000000"/>
          <w:szCs w:val="20"/>
        </w:rPr>
        <w:t>keskpinge kaablit ja asendada 3 olemasolevat alajaama</w:t>
      </w:r>
      <w:r w:rsidRPr="007049A6">
        <w:rPr>
          <w:rFonts w:ascii="Frutiger LT Std 45 Light" w:hAnsi="Frutiger LT Std 45 Light" w:cs="Helvetica"/>
          <w:color w:val="000000"/>
          <w:szCs w:val="20"/>
        </w:rPr>
        <w:br/>
        <w:t>Paigaldada uus AL 3X240 keskpinge maakaabelliin lõigule Severi AJ - Autobaasi AJ - Jaburate AJ</w:t>
      </w:r>
      <w:r w:rsidRPr="007049A6">
        <w:rPr>
          <w:rFonts w:ascii="Frutiger LT Std 45 Light" w:hAnsi="Frutiger LT Std 45 Light" w:cs="Helvetica"/>
          <w:color w:val="000000"/>
          <w:szCs w:val="20"/>
        </w:rPr>
        <w:br/>
        <w:t>- 7813AJ - Kingissepa AJ</w:t>
      </w:r>
    </w:p>
    <w:p w14:paraId="13296DFA"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Asendatav ol.olev Jaburate AJ uue alajaamaga metallkorpuses HEKA1VM630, trafo tõsta ringi</w:t>
      </w:r>
    </w:p>
    <w:p w14:paraId="6DDF4444" w14:textId="77777777" w:rsidR="007049A6"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Taastada tarbijate ühendus uue alajaamaga. Ol.olev LK 58370LK tõsta uue AJ seina juurde</w:t>
      </w:r>
    </w:p>
    <w:p w14:paraId="649E0B74" w14:textId="43D5E640" w:rsidR="00BB37A5" w:rsidRDefault="007049A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lastRenderedPageBreak/>
        <w:t>Paigaldada AJ seina juurde uus 2-kohaline LK, tänavavalgustuse ja Aia 30 tarvis, arvestid tõsta ringi Jaburate AJ MPJS-st uue L</w:t>
      </w:r>
      <w:r w:rsidR="00BB37A5">
        <w:rPr>
          <w:rFonts w:ascii="Frutiger LT Std 45 Light" w:hAnsi="Frutiger LT Std 45 Light" w:cs="Helvetica"/>
          <w:color w:val="000000"/>
          <w:szCs w:val="20"/>
        </w:rPr>
        <w:t>k</w:t>
      </w:r>
      <w:r>
        <w:rPr>
          <w:rFonts w:ascii="Frutiger LT Std 45 Light" w:hAnsi="Frutiger LT Std 45 Light" w:cs="Helvetica"/>
          <w:color w:val="000000"/>
          <w:szCs w:val="20"/>
        </w:rPr>
        <w:t>sse</w:t>
      </w:r>
    </w:p>
    <w:p w14:paraId="06C0B68E" w14:textId="60F28DD3" w:rsidR="005270AA" w:rsidRDefault="007049A6" w:rsidP="007049A6">
      <w:pPr>
        <w:jc w:val="left"/>
        <w:rPr>
          <w:rFonts w:ascii="Frutiger LT Std 45 Light" w:hAnsi="Frutiger LT Std 45 Light" w:cs="Helvetica"/>
          <w:color w:val="000000"/>
          <w:szCs w:val="20"/>
        </w:rPr>
      </w:pPr>
      <w:r w:rsidRPr="007049A6">
        <w:rPr>
          <w:rFonts w:ascii="Frutiger LT Std 45 Light" w:hAnsi="Frutiger LT Std 45 Light" w:cs="Helvetica"/>
          <w:color w:val="000000"/>
          <w:szCs w:val="20"/>
        </w:rPr>
        <w:t>Asendada olemasolev Kingissepa AJ IP7307 investeeringust demonteeritava SPA:(Kuressaare</w:t>
      </w:r>
      <w:r w:rsidRPr="007049A6">
        <w:rPr>
          <w:rFonts w:ascii="Frutiger LT Std 45 Light" w:hAnsi="Frutiger LT Std 45 Light" w:cs="Helvetica"/>
          <w:color w:val="000000"/>
          <w:szCs w:val="20"/>
        </w:rPr>
        <w:br/>
        <w:t>AJ) alajaamaga, uue AJ numbriks edaspidi AJ16844, paigaldada uued 250kVA trafod.</w:t>
      </w:r>
      <w:r w:rsidR="00BB37A5">
        <w:rPr>
          <w:rFonts w:ascii="Frutiger LT Std 45 Light" w:hAnsi="Frutiger LT Std 45 Light" w:cs="Helvetica"/>
          <w:color w:val="000000"/>
          <w:szCs w:val="20"/>
        </w:rPr>
        <w:t xml:space="preserve"> Uus alajaam paigaldada Pikk 19b kinnistu nurga peale (kuulub Kärdla Veevärgile). Aj seina juurde paigaldada uus LK. Pikk 19 arvesti tõsta ringi uue Lksse. Taastada teiste tarbijate ühendused uue alajaamaga</w:t>
      </w:r>
      <w:r w:rsidR="007C25E6">
        <w:rPr>
          <w:rFonts w:ascii="Frutiger LT Std 45 Light" w:hAnsi="Frutiger LT Std 45 Light" w:cs="Helvetica"/>
          <w:color w:val="000000"/>
          <w:szCs w:val="20"/>
        </w:rPr>
        <w:t>.</w:t>
      </w:r>
    </w:p>
    <w:p w14:paraId="536EE922" w14:textId="3B4D4BA7" w:rsidR="007C25E6" w:rsidRDefault="007C25E6"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Vana alajaama hoone lammutada</w:t>
      </w:r>
    </w:p>
    <w:p w14:paraId="372CE77E" w14:textId="77777777" w:rsidR="00E13A35" w:rsidRDefault="007049A6" w:rsidP="007049A6">
      <w:pPr>
        <w:jc w:val="left"/>
        <w:rPr>
          <w:rFonts w:ascii="Frutiger LT Std 45 Light" w:hAnsi="Frutiger LT Std 45 Light" w:cs="Helvetica"/>
          <w:color w:val="000000"/>
          <w:szCs w:val="20"/>
        </w:rPr>
      </w:pPr>
      <w:r w:rsidRPr="007049A6">
        <w:rPr>
          <w:rFonts w:ascii="Frutiger LT Std 45 Light" w:hAnsi="Frutiger LT Std 45 Light" w:cs="Helvetica"/>
          <w:color w:val="000000"/>
          <w:szCs w:val="20"/>
        </w:rPr>
        <w:br/>
        <w:t>Paigaldada uus AL 3X240 keskpinge maakaabelliin lõigule AJ16844 - Vabaduse AJ - Kalda AJ</w:t>
      </w:r>
      <w:r w:rsidRPr="007049A6">
        <w:rPr>
          <w:rFonts w:ascii="Frutiger LT Std 45 Light" w:hAnsi="Frutiger LT Std 45 Light" w:cs="Helvetica"/>
          <w:color w:val="000000"/>
          <w:szCs w:val="20"/>
        </w:rPr>
        <w:br/>
        <w:t>Asendada olemasolev Kalda AJ uue 2VM1000 komplektalajaamaga koos E+G skeemiga,</w:t>
      </w:r>
      <w:r w:rsidRPr="007049A6">
        <w:rPr>
          <w:rFonts w:ascii="Frutiger LT Std 45 Light" w:hAnsi="Frutiger LT Std 45 Light" w:cs="Helvetica"/>
          <w:color w:val="000000"/>
          <w:szCs w:val="20"/>
        </w:rPr>
        <w:br/>
        <w:t>paigaldada uued 160kVA trafod</w:t>
      </w:r>
      <w:r w:rsidR="005270AA">
        <w:rPr>
          <w:rFonts w:ascii="Frutiger LT Std 45 Light" w:hAnsi="Frutiger LT Std 45 Light" w:cs="Helvetica"/>
          <w:color w:val="000000"/>
          <w:szCs w:val="20"/>
        </w:rPr>
        <w:t>. Uus alajaam paigaldada Kalda tn 11 kinnistu peal, asendiplaanil EL-4 näidatud kohal. Uue AJ seina juurde paigaldada</w:t>
      </w:r>
      <w:r w:rsidR="00E13A35">
        <w:rPr>
          <w:rFonts w:ascii="Frutiger LT Std 45 Light" w:hAnsi="Frutiger LT Std 45 Light" w:cs="Helvetica"/>
          <w:color w:val="000000"/>
          <w:szCs w:val="20"/>
        </w:rPr>
        <w:t xml:space="preserve"> LK, lasteaia arvestid tõsta ringi uue Lksse.</w:t>
      </w:r>
    </w:p>
    <w:p w14:paraId="1FF333F2" w14:textId="77777777" w:rsidR="00E13A35" w:rsidRDefault="00E13A35" w:rsidP="007049A6">
      <w:pPr>
        <w:jc w:val="left"/>
        <w:rPr>
          <w:rFonts w:ascii="Frutiger LT Std 45 Light" w:hAnsi="Frutiger LT Std 45 Light" w:cs="Helvetica"/>
          <w:color w:val="000000"/>
          <w:szCs w:val="20"/>
        </w:rPr>
      </w:pPr>
      <w:r>
        <w:rPr>
          <w:rFonts w:ascii="Frutiger LT Std 45 Light" w:hAnsi="Frutiger LT Std 45 Light" w:cs="Helvetica"/>
          <w:color w:val="000000"/>
          <w:szCs w:val="20"/>
        </w:rPr>
        <w:t>Taastada tarbijate ühendused uue alajaamaga</w:t>
      </w:r>
    </w:p>
    <w:p w14:paraId="367AD4E2" w14:textId="77777777" w:rsidR="007C25E6" w:rsidRDefault="007C25E6" w:rsidP="007C25E6">
      <w:pPr>
        <w:jc w:val="left"/>
        <w:rPr>
          <w:rFonts w:ascii="Frutiger LT Std 45 Light" w:hAnsi="Frutiger LT Std 45 Light" w:cs="Helvetica"/>
          <w:color w:val="000000"/>
          <w:szCs w:val="20"/>
        </w:rPr>
      </w:pPr>
      <w:r>
        <w:rPr>
          <w:rFonts w:ascii="Frutiger LT Std 45 Light" w:hAnsi="Frutiger LT Std 45 Light" w:cs="Helvetica"/>
          <w:color w:val="000000"/>
          <w:szCs w:val="20"/>
        </w:rPr>
        <w:t>Vana alajaama hoone lammutada</w:t>
      </w:r>
    </w:p>
    <w:p w14:paraId="02431207" w14:textId="77777777" w:rsidR="00E13A35" w:rsidRDefault="007049A6" w:rsidP="007049A6">
      <w:pPr>
        <w:jc w:val="left"/>
        <w:rPr>
          <w:rFonts w:ascii="Frutiger LT Std 45 Light" w:hAnsi="Frutiger LT Std 45 Light" w:cs="Helvetica"/>
          <w:color w:val="000000"/>
          <w:szCs w:val="20"/>
        </w:rPr>
      </w:pPr>
      <w:r w:rsidRPr="007049A6">
        <w:rPr>
          <w:rFonts w:ascii="Frutiger LT Std 45 Light" w:hAnsi="Frutiger LT Std 45 Light" w:cs="Helvetica"/>
          <w:color w:val="000000"/>
          <w:szCs w:val="20"/>
        </w:rPr>
        <w:br/>
        <w:t>Asendada Talli AJ-st väljuvad keskpinge maakaabelliinid uute AL 3X240 kaablitega ja muhvida</w:t>
      </w:r>
      <w:r w:rsidRPr="007049A6">
        <w:rPr>
          <w:rFonts w:ascii="Frutiger LT Std 45 Light" w:hAnsi="Frutiger LT Std 45 Light" w:cs="Helvetica"/>
          <w:color w:val="000000"/>
          <w:szCs w:val="20"/>
        </w:rPr>
        <w:br/>
        <w:t>olemasolevate kaablitega vastavalt asendiplaanile</w:t>
      </w:r>
      <w:r w:rsidR="00E13A35">
        <w:rPr>
          <w:rFonts w:ascii="Frutiger LT Std 45 Light" w:hAnsi="Frutiger LT Std 45 Light" w:cs="Helvetica"/>
          <w:color w:val="000000"/>
          <w:szCs w:val="20"/>
        </w:rPr>
        <w:t xml:space="preserve"> EL-4</w:t>
      </w:r>
    </w:p>
    <w:p w14:paraId="1B1C2AD2" w14:textId="66352576" w:rsidR="007049A6" w:rsidRPr="007049A6" w:rsidRDefault="00E13A35" w:rsidP="007049A6">
      <w:pPr>
        <w:jc w:val="left"/>
        <w:rPr>
          <w:rFonts w:ascii="Frutiger LT Std 45 Light" w:hAnsi="Frutiger LT Std 45 Light"/>
          <w:szCs w:val="20"/>
        </w:rPr>
      </w:pPr>
      <w:r>
        <w:rPr>
          <w:rFonts w:ascii="Frutiger LT Std 45 Light" w:hAnsi="Frutiger LT Std 45 Light" w:cs="Helvetica"/>
          <w:color w:val="000000"/>
          <w:szCs w:val="20"/>
        </w:rPr>
        <w:t>Kalda tn 2 tarbija jaoks paigaldada uus LK, kinnistu peale, piiri kõrvale. Arvesti tõsta uue LKsse</w:t>
      </w:r>
      <w:r w:rsidR="007049A6" w:rsidRPr="007049A6">
        <w:rPr>
          <w:rFonts w:ascii="Frutiger LT Std 45 Light" w:hAnsi="Frutiger LT Std 45 Light" w:cs="Helvetica"/>
          <w:color w:val="000000"/>
          <w:szCs w:val="20"/>
        </w:rPr>
        <w:br/>
      </w:r>
      <w:r w:rsidR="007049A6" w:rsidRPr="007049A6">
        <w:rPr>
          <w:rFonts w:ascii="Frutiger LT Std 45 Light" w:hAnsi="Frutiger LT Std 45 Light" w:cs="Helvetica"/>
          <w:color w:val="000000"/>
          <w:szCs w:val="20"/>
        </w:rPr>
        <w:br/>
        <w:t>Asendada Sireli AJ uue 1VM250 tüüpi komplektalajaamaga,</w:t>
      </w:r>
      <w:r>
        <w:rPr>
          <w:rFonts w:ascii="Frutiger LT Std 45 Light" w:hAnsi="Frutiger LT Std 45 Light" w:cs="Helvetica"/>
          <w:color w:val="000000"/>
          <w:szCs w:val="20"/>
        </w:rPr>
        <w:t>trafo tõsta ringe uue AJ-sse. Tarbijate ühendused taastada, AJ seina juurde paigaldada uus LK, tänavavalgustuse toite jaoks. TV arvesti tõsta ringi uue LKsse</w:t>
      </w:r>
      <w:r w:rsidR="007049A6" w:rsidRPr="007049A6">
        <w:rPr>
          <w:rFonts w:ascii="Frutiger LT Std 45 Light" w:hAnsi="Frutiger LT Std 45 Light" w:cs="Helvetica"/>
          <w:color w:val="000000"/>
          <w:szCs w:val="20"/>
        </w:rPr>
        <w:br/>
        <w:t>Paigaldada Kärdla - Linnumäe F masti number 16</w:t>
      </w:r>
      <w:r>
        <w:rPr>
          <w:rFonts w:ascii="Frutiger LT Std 45 Light" w:hAnsi="Frutiger LT Std 45 Light" w:cs="Helvetica"/>
          <w:color w:val="000000"/>
          <w:szCs w:val="20"/>
        </w:rPr>
        <w:t xml:space="preserve"> kõrvale lisamast, mastile paigaldada</w:t>
      </w:r>
      <w:r w:rsidR="007049A6" w:rsidRPr="007049A6">
        <w:rPr>
          <w:rFonts w:ascii="Frutiger LT Std 45 Light" w:hAnsi="Frutiger LT Std 45 Light" w:cs="Helvetica"/>
          <w:color w:val="000000"/>
          <w:szCs w:val="20"/>
        </w:rPr>
        <w:t xml:space="preserve"> uus MVL LP17908, </w:t>
      </w:r>
      <w:r w:rsidR="007049A6" w:rsidRPr="007049A6">
        <w:rPr>
          <w:rFonts w:ascii="Frutiger LT Std 45 Light" w:hAnsi="Frutiger LT Std 45 Light" w:cs="Helvetica"/>
          <w:color w:val="000000"/>
          <w:szCs w:val="20"/>
        </w:rPr>
        <w:br/>
        <w:t xml:space="preserve">ja </w:t>
      </w:r>
      <w:r>
        <w:rPr>
          <w:rFonts w:ascii="Frutiger LT Std 45 Light" w:hAnsi="Frutiger LT Std 45 Light" w:cs="Helvetica"/>
          <w:color w:val="000000"/>
          <w:szCs w:val="20"/>
        </w:rPr>
        <w:t xml:space="preserve">mastist nr.16 </w:t>
      </w:r>
      <w:r w:rsidR="007049A6" w:rsidRPr="007049A6">
        <w:rPr>
          <w:rFonts w:ascii="Frutiger LT Std 45 Light" w:hAnsi="Frutiger LT Std 45 Light" w:cs="Helvetica"/>
          <w:color w:val="000000"/>
          <w:szCs w:val="20"/>
        </w:rPr>
        <w:t xml:space="preserve">demonteerida olemasolev </w:t>
      </w:r>
      <w:r>
        <w:rPr>
          <w:rFonts w:ascii="Frutiger LT Std 45 Light" w:hAnsi="Frutiger LT Std 45 Light" w:cs="Helvetica"/>
          <w:color w:val="000000"/>
          <w:szCs w:val="20"/>
        </w:rPr>
        <w:t>lahk</w:t>
      </w:r>
      <w:r w:rsidR="007049A6" w:rsidRPr="007049A6">
        <w:rPr>
          <w:rFonts w:ascii="Frutiger LT Std 45 Light" w:hAnsi="Frutiger LT Std 45 Light" w:cs="Helvetica"/>
          <w:color w:val="000000"/>
          <w:szCs w:val="20"/>
        </w:rPr>
        <w:t>lüliti.</w:t>
      </w:r>
      <w:r w:rsidR="007049A6" w:rsidRPr="007049A6">
        <w:rPr>
          <w:rFonts w:ascii="Frutiger LT Std 45 Light" w:hAnsi="Frutiger LT Std 45 Light" w:cs="Helvetica"/>
          <w:color w:val="000000"/>
          <w:szCs w:val="20"/>
        </w:rPr>
        <w:br/>
      </w:r>
    </w:p>
    <w:p w14:paraId="441A6E93" w14:textId="51F14110" w:rsidR="000834D9" w:rsidRPr="002641FA" w:rsidRDefault="00551762" w:rsidP="00A72AEF">
      <w:pPr>
        <w:pStyle w:val="Heading3"/>
        <w:rPr>
          <w:rFonts w:ascii="Frutiger LT Std 45 Light" w:hAnsi="Frutiger LT Std 45 Light"/>
        </w:rPr>
      </w:pPr>
      <w:bookmarkStart w:id="12" w:name="_Toc189468178"/>
      <w:r>
        <w:rPr>
          <w:rFonts w:ascii="Frutiger LT Std 45 Light" w:hAnsi="Frutiger LT Std 45 Light"/>
        </w:rPr>
        <w:t>Liitumiskilp</w:t>
      </w:r>
      <w:bookmarkEnd w:id="12"/>
    </w:p>
    <w:p w14:paraId="4510D1D9" w14:textId="77777777" w:rsidR="00FC5B9E" w:rsidRPr="002641FA" w:rsidRDefault="00FC5B9E" w:rsidP="0059319E">
      <w:pPr>
        <w:pStyle w:val="BodyText"/>
        <w:spacing w:before="0" w:after="0"/>
        <w:ind w:left="709"/>
        <w:rPr>
          <w:rFonts w:ascii="Frutiger LT Std 45 Light" w:hAnsi="Frutiger LT Std 45 Light"/>
          <w:noProof/>
        </w:rPr>
      </w:pPr>
    </w:p>
    <w:p w14:paraId="51D5F239" w14:textId="0989669C" w:rsidR="00FF2BBA" w:rsidRDefault="00676437" w:rsidP="005A56DD">
      <w:pPr>
        <w:spacing w:before="0" w:after="0"/>
        <w:ind w:left="709"/>
        <w:rPr>
          <w:rFonts w:ascii="Frutiger LT Std 45 Light" w:hAnsi="Frutiger LT Std 45 Light"/>
          <w:szCs w:val="36"/>
        </w:rPr>
      </w:pPr>
      <w:bookmarkStart w:id="13" w:name="_Toc399144765"/>
      <w:r>
        <w:rPr>
          <w:rFonts w:ascii="Frutiger LT Std 45 Light" w:hAnsi="Frutiger LT Std 45 Light"/>
          <w:szCs w:val="36"/>
        </w:rPr>
        <w:t>Liitumiskil</w:t>
      </w:r>
      <w:r w:rsidR="00EE2DB9">
        <w:rPr>
          <w:rFonts w:ascii="Frutiger LT Std 45 Light" w:hAnsi="Frutiger LT Std 45 Light"/>
          <w:szCs w:val="36"/>
        </w:rPr>
        <w:t>p</w:t>
      </w:r>
      <w:r w:rsidR="00FF2BBA">
        <w:rPr>
          <w:rFonts w:ascii="Frutiger LT Std 45 Light" w:hAnsi="Frutiger LT Std 45 Light"/>
          <w:szCs w:val="36"/>
        </w:rPr>
        <w:t xml:space="preserve"> paigaldada sokliga pinnasesse (vastavalt tehase paigaldusjuhendile). Kil</w:t>
      </w:r>
      <w:r w:rsidR="00EE2DB9">
        <w:rPr>
          <w:rFonts w:ascii="Frutiger LT Std 45 Light" w:hAnsi="Frutiger LT Std 45 Light"/>
          <w:szCs w:val="36"/>
        </w:rPr>
        <w:t>bi</w:t>
      </w:r>
      <w:r w:rsidR="00FF2BBA">
        <w:rPr>
          <w:rFonts w:ascii="Frutiger LT Std 45 Light" w:hAnsi="Frutiger LT Std 45 Light"/>
          <w:szCs w:val="36"/>
        </w:rPr>
        <w:t xml:space="preserve"> paigaldamisel pinnasesse peab arvestama kohalikke ja planeeritavaid olusid.</w:t>
      </w:r>
      <w:r w:rsidR="005A56DD">
        <w:rPr>
          <w:rFonts w:ascii="Frutiger LT Std 45 Light" w:hAnsi="Frutiger LT Std 45 Light"/>
          <w:szCs w:val="36"/>
        </w:rPr>
        <w:t xml:space="preserve"> </w:t>
      </w:r>
      <w:r w:rsidR="004E5FEC">
        <w:rPr>
          <w:rFonts w:ascii="Frutiger LT Std 45 Light" w:hAnsi="Frutiger LT Std 45 Light"/>
          <w:szCs w:val="36"/>
        </w:rPr>
        <w:t xml:space="preserve"> </w:t>
      </w:r>
      <w:r w:rsidR="005A56DD" w:rsidRPr="005A56DD">
        <w:rPr>
          <w:rFonts w:ascii="Frutiger LT Std 45 Light" w:hAnsi="Frutiger LT Std 45 Light"/>
          <w:szCs w:val="36"/>
        </w:rPr>
        <w:t>Kilpide sokli osa</w:t>
      </w:r>
      <w:r w:rsidR="005A56DD">
        <w:rPr>
          <w:rFonts w:ascii="Frutiger LT Std 45 Light" w:hAnsi="Frutiger LT Std 45 Light"/>
          <w:szCs w:val="36"/>
        </w:rPr>
        <w:t xml:space="preserve"> </w:t>
      </w:r>
      <w:r w:rsidR="005A56DD" w:rsidRPr="005A56DD">
        <w:rPr>
          <w:rFonts w:ascii="Frutiger LT Std 45 Light" w:hAnsi="Frutiger LT Std 45 Light"/>
          <w:szCs w:val="36"/>
        </w:rPr>
        <w:t>peab jääma maapinnast vähemalt 0,3m kõrgemale. Jälgida, et kilbi</w:t>
      </w:r>
      <w:r w:rsidR="005A56DD">
        <w:rPr>
          <w:rFonts w:ascii="Frutiger LT Std 45 Light" w:hAnsi="Frutiger LT Std 45 Light"/>
          <w:szCs w:val="36"/>
        </w:rPr>
        <w:t xml:space="preserve">d ei jääks lohku, kilpide ümber </w:t>
      </w:r>
      <w:r w:rsidR="005A56DD" w:rsidRPr="005A56DD">
        <w:rPr>
          <w:rFonts w:ascii="Frutiger LT Std 45 Light" w:hAnsi="Frutiger LT Std 45 Light"/>
          <w:szCs w:val="36"/>
        </w:rPr>
        <w:t>peab jääma maapind kaldega kilpidest eemale.</w:t>
      </w:r>
      <w:r w:rsidR="004E5FEC">
        <w:rPr>
          <w:rFonts w:ascii="Frutiger LT Std 45 Light" w:hAnsi="Frutiger LT Std 45 Light"/>
          <w:szCs w:val="36"/>
        </w:rPr>
        <w:t>K</w:t>
      </w:r>
      <w:r w:rsidR="00FF2BBA">
        <w:rPr>
          <w:rFonts w:ascii="Frutiger LT Std 45 Light" w:hAnsi="Frutiger LT Std 45 Light"/>
          <w:szCs w:val="36"/>
        </w:rPr>
        <w:t>il</w:t>
      </w:r>
      <w:r w:rsidR="00EE2DB9">
        <w:rPr>
          <w:rFonts w:ascii="Frutiger LT Std 45 Light" w:hAnsi="Frutiger LT Std 45 Light"/>
          <w:szCs w:val="36"/>
        </w:rPr>
        <w:t>bi</w:t>
      </w:r>
      <w:r w:rsidR="00FF2BBA">
        <w:rPr>
          <w:rFonts w:ascii="Frutiger LT Std 45 Light" w:hAnsi="Frutiger LT Std 45 Light"/>
          <w:szCs w:val="36"/>
        </w:rPr>
        <w:t xml:space="preserve"> sokliosa täita kergkruusaga.</w:t>
      </w:r>
      <w:r w:rsidR="005A56DD">
        <w:rPr>
          <w:rFonts w:ascii="Frutiger LT Std 45 Light" w:hAnsi="Frutiger LT Std 45 Light"/>
          <w:szCs w:val="36"/>
        </w:rPr>
        <w:t xml:space="preserve"> </w:t>
      </w:r>
    </w:p>
    <w:p w14:paraId="17BA4B8D" w14:textId="137246D7" w:rsidR="00FF2BBA" w:rsidRPr="00B90CD2" w:rsidRDefault="00FF2BBA" w:rsidP="00B90CD2">
      <w:pPr>
        <w:ind w:left="709"/>
        <w:rPr>
          <w:rFonts w:ascii="Frutiger LT Std 45 Light" w:hAnsi="Frutiger LT Std 45 Light"/>
          <w:szCs w:val="36"/>
        </w:rPr>
      </w:pPr>
      <w:r>
        <w:rPr>
          <w:rFonts w:ascii="Frutiger LT Std 45 Light" w:hAnsi="Frutiger LT Std 45 Light"/>
          <w:szCs w:val="36"/>
        </w:rPr>
        <w:t>Kil</w:t>
      </w:r>
      <w:r w:rsidR="00EE2DB9">
        <w:rPr>
          <w:rFonts w:ascii="Frutiger LT Std 45 Light" w:hAnsi="Frutiger LT Std 45 Light"/>
          <w:szCs w:val="36"/>
        </w:rPr>
        <w:t>p</w:t>
      </w:r>
      <w:r>
        <w:rPr>
          <w:rFonts w:ascii="Frutiger LT Std 45 Light" w:hAnsi="Frutiger LT Std 45 Light"/>
          <w:szCs w:val="36"/>
        </w:rPr>
        <w:t xml:space="preserve"> valida selli</w:t>
      </w:r>
      <w:r w:rsidR="004E5FEC">
        <w:rPr>
          <w:rFonts w:ascii="Frutiger LT Std 45 Light" w:hAnsi="Frutiger LT Std 45 Light"/>
          <w:szCs w:val="36"/>
        </w:rPr>
        <w:t>ne</w:t>
      </w:r>
      <w:r>
        <w:rPr>
          <w:rFonts w:ascii="Frutiger LT Std 45 Light" w:hAnsi="Frutiger LT Std 45 Light"/>
          <w:szCs w:val="36"/>
        </w:rPr>
        <w:t>, mis vasta</w:t>
      </w:r>
      <w:r w:rsidR="004E5FEC">
        <w:rPr>
          <w:rFonts w:ascii="Frutiger LT Std 45 Light" w:hAnsi="Frutiger LT Std 45 Light"/>
          <w:szCs w:val="36"/>
        </w:rPr>
        <w:t>ks</w:t>
      </w:r>
      <w:r>
        <w:rPr>
          <w:rFonts w:ascii="Frutiger LT Std 45 Light" w:hAnsi="Frutiger LT Std 45 Light"/>
          <w:szCs w:val="36"/>
        </w:rPr>
        <w:t xml:space="preserve"> Tellija nõuetele.</w:t>
      </w:r>
      <w:r w:rsidR="00B90CD2" w:rsidRPr="00B90CD2">
        <w:t xml:space="preserve"> </w:t>
      </w:r>
      <w:r w:rsidR="00B90CD2" w:rsidRPr="00B90CD2">
        <w:rPr>
          <w:rFonts w:ascii="Frutiger LT Std 45 Light" w:hAnsi="Frutiger LT Std 45 Light"/>
          <w:szCs w:val="36"/>
        </w:rPr>
        <w:t>Kilpi paigaldada kilbiskeem. Kilp tähista</w:t>
      </w:r>
      <w:r w:rsidR="00B90CD2">
        <w:rPr>
          <w:rFonts w:ascii="Frutiger LT Std 45 Light" w:hAnsi="Frutiger LT Std 45 Light"/>
          <w:szCs w:val="36"/>
        </w:rPr>
        <w:t xml:space="preserve">da vastavalt ELV nõuetele. Kilp </w:t>
      </w:r>
      <w:r w:rsidR="00B90CD2" w:rsidRPr="00B90CD2">
        <w:rPr>
          <w:rFonts w:ascii="Frutiger LT Std 45 Light" w:hAnsi="Frutiger LT Std 45 Light"/>
          <w:szCs w:val="36"/>
        </w:rPr>
        <w:t>komplekteerida vastavalt skeemile.</w:t>
      </w:r>
    </w:p>
    <w:p w14:paraId="4202CDF7" w14:textId="78D7CEA6" w:rsidR="00FF2BBA" w:rsidRPr="00EE2DB9" w:rsidRDefault="00FF2BBA" w:rsidP="00EA6140">
      <w:pPr>
        <w:ind w:left="709"/>
        <w:rPr>
          <w:rFonts w:ascii="Frutiger LT Std 45 Light" w:hAnsi="Frutiger LT Std 45 Light"/>
          <w:szCs w:val="36"/>
        </w:rPr>
      </w:pPr>
      <w:r>
        <w:rPr>
          <w:rFonts w:ascii="Frutiger LT Std 45 Light" w:hAnsi="Frutiger LT Std 45 Light"/>
          <w:szCs w:val="36"/>
        </w:rPr>
        <w:t>Liitumiskilp</w:t>
      </w:r>
      <w:r w:rsidR="00676437">
        <w:rPr>
          <w:rFonts w:ascii="Frutiger LT Std 45 Light" w:hAnsi="Frutiger LT Std 45 Light"/>
          <w:szCs w:val="36"/>
        </w:rPr>
        <w:t>i</w:t>
      </w:r>
      <w:r>
        <w:rPr>
          <w:rFonts w:ascii="Frutiger LT Std 45 Light" w:hAnsi="Frutiger LT Std 45 Light"/>
          <w:szCs w:val="36"/>
        </w:rPr>
        <w:t xml:space="preserve"> paigaldada kaugloetav arvesti ja peakaits</w:t>
      </w:r>
      <w:r w:rsidR="007E35A9">
        <w:rPr>
          <w:rFonts w:ascii="Frutiger LT Std 45 Light" w:hAnsi="Frutiger LT Std 45 Light"/>
          <w:szCs w:val="36"/>
        </w:rPr>
        <w:t>e</w:t>
      </w:r>
      <w:r>
        <w:rPr>
          <w:rFonts w:ascii="Frutiger LT Std 45 Light" w:hAnsi="Frutiger LT Std 45 Light"/>
          <w:szCs w:val="36"/>
        </w:rPr>
        <w:t xml:space="preserve"> vastavalt elektriskeemil toodule. K</w:t>
      </w:r>
      <w:r w:rsidRPr="00EE2DB9">
        <w:rPr>
          <w:rFonts w:ascii="Frutiger LT Std 45 Light" w:hAnsi="Frutiger LT Std 45 Light"/>
          <w:szCs w:val="36"/>
        </w:rPr>
        <w:t>ilpi</w:t>
      </w:r>
      <w:r w:rsidR="00EE2DB9" w:rsidRPr="00EE2DB9">
        <w:rPr>
          <w:rFonts w:ascii="Frutiger LT Std 45 Light" w:hAnsi="Frutiger LT Std 45 Light"/>
          <w:szCs w:val="36"/>
        </w:rPr>
        <w:t xml:space="preserve"> </w:t>
      </w:r>
      <w:r w:rsidRPr="00EE2DB9">
        <w:rPr>
          <w:rFonts w:ascii="Frutiger LT Std 45 Light" w:hAnsi="Frutiger LT Std 45 Light"/>
          <w:szCs w:val="36"/>
        </w:rPr>
        <w:t xml:space="preserve">paigaldada kilbiskeem koos liituja aadressiga. </w:t>
      </w:r>
      <w:r>
        <w:rPr>
          <w:rFonts w:ascii="Frutiger LT Std 45 Light" w:hAnsi="Frutiger LT Std 45 Light"/>
          <w:szCs w:val="36"/>
        </w:rPr>
        <w:t>Alumiiniumkaabli ühendamisel kaitselahutuslüliti klemmidele, tuleb paigaldada üleminekuklemmid Al</w:t>
      </w:r>
      <w:r>
        <w:rPr>
          <w:rFonts w:ascii="Frutiger LT Std 45 Light" w:hAnsi="Frutiger LT Std 45 Light"/>
          <w:szCs w:val="36"/>
        </w:rPr>
        <w:sym w:font="Wingdings" w:char="F0E0"/>
      </w:r>
      <w:r>
        <w:rPr>
          <w:rFonts w:ascii="Frutiger LT Std 45 Light" w:hAnsi="Frutiger LT Std 45 Light"/>
          <w:szCs w:val="36"/>
        </w:rPr>
        <w:t>Cu. Kilbi paigaldamine teostada liituja juuresolekul või temaga kooskõlastatult.</w:t>
      </w:r>
    </w:p>
    <w:p w14:paraId="00A46290" w14:textId="77777777"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Kilbi uksele paigaldatavad tähised peavad olema ilmastikukindlad.</w:t>
      </w:r>
    </w:p>
    <w:p w14:paraId="3D65EA68" w14:textId="77777777"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Tarbijale jäetav liitumiskilbi võti peab olema metallist.</w:t>
      </w:r>
    </w:p>
    <w:p w14:paraId="300E4814" w14:textId="52D09684" w:rsidR="00FF2BBA" w:rsidRPr="00EE2DB9" w:rsidRDefault="00FF2BBA" w:rsidP="00EA6140">
      <w:pPr>
        <w:ind w:left="709"/>
        <w:rPr>
          <w:rFonts w:ascii="Frutiger LT Std 45 Light" w:hAnsi="Frutiger LT Std 45 Light"/>
          <w:szCs w:val="36"/>
        </w:rPr>
      </w:pPr>
      <w:r w:rsidRPr="00EE2DB9">
        <w:rPr>
          <w:rFonts w:ascii="Frutiger LT Std 45 Light" w:hAnsi="Frutiger LT Std 45 Light"/>
          <w:szCs w:val="36"/>
        </w:rPr>
        <w:t>* Elektriehitustööde hanke käigus paigaldamisele kuuluvad kaugloetavad arvestid paigaldab</w:t>
      </w:r>
      <w:r w:rsidR="00EE2DB9" w:rsidRPr="00EE2DB9">
        <w:rPr>
          <w:rFonts w:ascii="Frutiger LT Std 45 Light" w:hAnsi="Frutiger LT Std 45 Light"/>
          <w:szCs w:val="36"/>
        </w:rPr>
        <w:t xml:space="preserve"> </w:t>
      </w:r>
      <w:r w:rsidRPr="00EE2DB9">
        <w:rPr>
          <w:rFonts w:ascii="Frutiger LT Std 45 Light" w:hAnsi="Frutiger LT Std 45 Light"/>
          <w:szCs w:val="36"/>
        </w:rPr>
        <w:t>hanketöö võitnud partner.</w:t>
      </w:r>
    </w:p>
    <w:p w14:paraId="2EEFF352" w14:textId="205C18B1" w:rsidR="00FF2BBA" w:rsidRPr="00EE2DB9" w:rsidRDefault="00FF2BBA" w:rsidP="00EE2DB9">
      <w:pPr>
        <w:ind w:left="709"/>
        <w:rPr>
          <w:rFonts w:ascii="Frutiger LT Std 45 Light" w:hAnsi="Frutiger LT Std 45 Light"/>
          <w:szCs w:val="36"/>
        </w:rPr>
      </w:pPr>
      <w:r w:rsidRPr="00EE2DB9">
        <w:rPr>
          <w:rFonts w:ascii="Frutiger LT Std 45 Light" w:hAnsi="Frutiger LT Std 45 Light"/>
          <w:szCs w:val="36"/>
        </w:rPr>
        <w:t xml:space="preserve">Paigaldustöödel järgida </w:t>
      </w:r>
      <w:r w:rsidR="00AE1A51">
        <w:rPr>
          <w:rFonts w:ascii="Frutiger LT Std 45 Light" w:hAnsi="Frutiger LT Std 45 Light"/>
          <w:szCs w:val="36"/>
        </w:rPr>
        <w:t xml:space="preserve">Elektrilevi OÜ </w:t>
      </w:r>
      <w:r w:rsidRPr="00EE2DB9">
        <w:rPr>
          <w:rFonts w:ascii="Frutiger LT Std 45 Light" w:hAnsi="Frutiger LT Std 45 Light"/>
          <w:szCs w:val="36"/>
        </w:rPr>
        <w:t>ning tootjate poolt esitatud nõudeid.</w:t>
      </w:r>
    </w:p>
    <w:p w14:paraId="2BFC55F6" w14:textId="482283EF" w:rsidR="00FF2BBA" w:rsidRDefault="00FF2BBA" w:rsidP="00FF2BBA">
      <w:pPr>
        <w:pStyle w:val="Heading3"/>
        <w:spacing w:before="240" w:after="120"/>
        <w:rPr>
          <w:rFonts w:ascii="Frutiger LT Std 45 Light" w:hAnsi="Frutiger LT Std 45 Light"/>
        </w:rPr>
      </w:pPr>
      <w:bookmarkStart w:id="14" w:name="_Toc399144764"/>
      <w:bookmarkStart w:id="15" w:name="_Toc424888174"/>
      <w:bookmarkStart w:id="16" w:name="_Toc428427900"/>
      <w:bookmarkStart w:id="17" w:name="_Toc31276252"/>
      <w:bookmarkStart w:id="18" w:name="_Toc189468182"/>
      <w:r>
        <w:rPr>
          <w:rFonts w:ascii="Frutiger LT Std 45 Light" w:hAnsi="Frutiger LT Std 45 Light"/>
        </w:rPr>
        <w:t>Maakaabelliini paigaldus</w:t>
      </w:r>
      <w:bookmarkEnd w:id="14"/>
      <w:bookmarkEnd w:id="15"/>
      <w:bookmarkEnd w:id="16"/>
      <w:bookmarkEnd w:id="17"/>
      <w:bookmarkEnd w:id="18"/>
    </w:p>
    <w:p w14:paraId="0A7A90A4"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Projekteeritud maakaabli parameetrid koos algus- ja lõpp-punktiga on toodud elektriskeemil, kaabli kulgemine looduses esitatud asendiplaanil, põhimaterjalid koos varuga spetsifitseeritud spetsifikatsioonis ning tööde mahud on esitatud vormikohases tööde mahtude tabelis.</w:t>
      </w:r>
    </w:p>
    <w:p w14:paraId="3F6EFDE3" w14:textId="49E97C6F" w:rsidR="00EA6140" w:rsidRPr="00333B66" w:rsidRDefault="00EA6140" w:rsidP="00333B66">
      <w:pPr>
        <w:ind w:left="709"/>
        <w:rPr>
          <w:rFonts w:ascii="Frutiger LT Std 45 Light" w:hAnsi="Frutiger LT Std 45 Light"/>
          <w:b/>
          <w:bCs/>
          <w:szCs w:val="36"/>
        </w:rPr>
      </w:pPr>
      <w:r w:rsidRPr="00333B66">
        <w:rPr>
          <w:rFonts w:ascii="Frutiger LT Std 45 Light" w:hAnsi="Frutiger LT Std 45 Light"/>
          <w:b/>
          <w:bCs/>
          <w:szCs w:val="36"/>
        </w:rPr>
        <w:t>Kaabli paigaldamisel jälgida standardi ning tootja poolt lubatud painderaadiuseid, tõmbejõudusid ja teisi paigaldustingimusi.</w:t>
      </w:r>
    </w:p>
    <w:p w14:paraId="740EF827"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Maakaabli alla kaevikusse paigaldada liiv (kivises pinnases või kui kaeviku põhi jäetakse tasandamata). Kaablite lubatud paigaldustemperatuuridel lähtuda tootja andmetest.</w:t>
      </w:r>
    </w:p>
    <w:p w14:paraId="7D52ECB2" w14:textId="20FF3799" w:rsidR="00FF2BBA" w:rsidRPr="00333B66" w:rsidRDefault="006B4D1A" w:rsidP="00333B66">
      <w:pPr>
        <w:ind w:left="709"/>
        <w:rPr>
          <w:rFonts w:ascii="Frutiger LT Std 45 Light" w:hAnsi="Frutiger LT Std 45 Light"/>
          <w:szCs w:val="36"/>
        </w:rPr>
      </w:pPr>
      <w:r w:rsidRPr="00333B66">
        <w:rPr>
          <w:rFonts w:ascii="Frutiger LT Std 45 Light" w:hAnsi="Frutiger LT Std 45 Light"/>
          <w:szCs w:val="36"/>
        </w:rPr>
        <w:lastRenderedPageBreak/>
        <w:t xml:space="preserve">Sõidutee alla jääv maakaabel paigaldada täiendavalt </w:t>
      </w:r>
      <w:r w:rsidR="00874DE1" w:rsidRPr="00333B66">
        <w:rPr>
          <w:rFonts w:ascii="Frutiger LT Std 45 Light" w:hAnsi="Frutiger LT Std 45 Light"/>
          <w:szCs w:val="36"/>
        </w:rPr>
        <w:t>7</w:t>
      </w:r>
      <w:r w:rsidRPr="00333B66">
        <w:rPr>
          <w:rFonts w:ascii="Frutiger LT Std 45 Light" w:hAnsi="Frutiger LT Std 45 Light"/>
          <w:szCs w:val="36"/>
        </w:rPr>
        <w:t>50N tugevuseg</w:t>
      </w:r>
      <w:r w:rsidR="004C3E46">
        <w:rPr>
          <w:rFonts w:ascii="Frutiger LT Std 45 Light" w:hAnsi="Frutiger LT Std 45 Light"/>
          <w:szCs w:val="36"/>
        </w:rPr>
        <w:t>a kaitsetorusse ning vähemalt 1</w:t>
      </w:r>
      <w:r w:rsidRPr="00333B66">
        <w:rPr>
          <w:rFonts w:ascii="Frutiger LT Std 45 Light" w:hAnsi="Frutiger LT Std 45 Light"/>
          <w:szCs w:val="36"/>
        </w:rPr>
        <w:t>m allapoole ümbritsevast maapinnast</w:t>
      </w:r>
      <w:r w:rsidR="00FF2BBA" w:rsidRPr="00333B66">
        <w:rPr>
          <w:rFonts w:ascii="Frutiger LT Std 45 Light" w:hAnsi="Frutiger LT Std 45 Light"/>
          <w:szCs w:val="36"/>
        </w:rPr>
        <w:t>.</w:t>
      </w:r>
      <w:r w:rsidRPr="00333B66">
        <w:rPr>
          <w:rFonts w:ascii="Frutiger LT Std 45 Light" w:hAnsi="Frutiger LT Std 45 Light"/>
          <w:szCs w:val="36"/>
        </w:rPr>
        <w:t xml:space="preserve"> Haljasala alla paigaldatav maakaabel</w:t>
      </w:r>
      <w:r w:rsidR="009D56AD" w:rsidRPr="00333B66">
        <w:rPr>
          <w:rFonts w:ascii="Frutiger LT Std 45 Light" w:hAnsi="Frutiger LT Std 45 Light"/>
          <w:szCs w:val="36"/>
        </w:rPr>
        <w:t xml:space="preserve"> paigaldada täiendavalt 450N tugevusega kaitsetorusse ning</w:t>
      </w:r>
      <w:r w:rsidRPr="00333B66">
        <w:rPr>
          <w:rFonts w:ascii="Frutiger LT Std 45 Light" w:hAnsi="Frutiger LT Std 45 Light"/>
          <w:szCs w:val="36"/>
        </w:rPr>
        <w:t xml:space="preserve"> peab jääma vähemalt </w:t>
      </w:r>
      <w:r w:rsidR="004C3E46">
        <w:rPr>
          <w:rFonts w:ascii="Frutiger LT Std 45 Light" w:hAnsi="Frutiger LT Std 45 Light"/>
          <w:szCs w:val="36"/>
        </w:rPr>
        <w:t>0</w:t>
      </w:r>
      <w:r w:rsidRPr="00333B66">
        <w:rPr>
          <w:rFonts w:ascii="Frutiger LT Std 45 Light" w:hAnsi="Frutiger LT Std 45 Light"/>
          <w:szCs w:val="36"/>
        </w:rPr>
        <w:t>.</w:t>
      </w:r>
      <w:r w:rsidR="004C3E46">
        <w:rPr>
          <w:rFonts w:ascii="Frutiger LT Std 45 Light" w:hAnsi="Frutiger LT Std 45 Light"/>
          <w:szCs w:val="36"/>
        </w:rPr>
        <w:t>7</w:t>
      </w:r>
      <w:r w:rsidRPr="00333B66">
        <w:rPr>
          <w:rFonts w:ascii="Frutiger LT Std 45 Light" w:hAnsi="Frutiger LT Std 45 Light"/>
          <w:szCs w:val="36"/>
        </w:rPr>
        <w:t>m sügavusele.</w:t>
      </w:r>
    </w:p>
    <w:p w14:paraId="74448BE8" w14:textId="52CF12B2" w:rsidR="00874DE1" w:rsidRPr="00333B66" w:rsidRDefault="00874DE1" w:rsidP="00333B66">
      <w:pPr>
        <w:ind w:left="709"/>
        <w:rPr>
          <w:rFonts w:ascii="Frutiger LT Std 45 Light" w:hAnsi="Frutiger LT Std 45 Light"/>
          <w:szCs w:val="36"/>
        </w:rPr>
      </w:pPr>
      <w:r w:rsidRPr="00333B66">
        <w:rPr>
          <w:rFonts w:ascii="Frutiger LT Std 45 Light" w:hAnsi="Frutiger LT Std 45 Light"/>
          <w:szCs w:val="36"/>
        </w:rPr>
        <w:t>Kui maakaabelliini paigaldamiseks kasutatakse kinnisel meetodil suundpuurimist, siis peab kasutama kaablikaitset</w:t>
      </w:r>
      <w:r w:rsidR="007C25E6">
        <w:rPr>
          <w:rFonts w:ascii="Frutiger LT Std 45 Light" w:hAnsi="Frutiger LT Std 45 Light"/>
          <w:szCs w:val="36"/>
        </w:rPr>
        <w:t xml:space="preserve">oru 1250N. </w:t>
      </w:r>
      <w:r w:rsidR="007C25E6" w:rsidRPr="007C25E6">
        <w:rPr>
          <w:rFonts w:ascii="Frutiger LT Std 45 Light" w:hAnsi="Frutiger LT Std 45 Light"/>
          <w:b/>
          <w:szCs w:val="36"/>
        </w:rPr>
        <w:t>Ristumisel riigitee</w:t>
      </w:r>
      <w:r w:rsidRPr="007C25E6">
        <w:rPr>
          <w:rFonts w:ascii="Frutiger LT Std 45 Light" w:hAnsi="Frutiger LT Std 45 Light"/>
          <w:b/>
          <w:szCs w:val="36"/>
        </w:rPr>
        <w:t xml:space="preserve">ga kinnisel meetodil, paigaldada maakaabel min </w:t>
      </w:r>
      <w:r w:rsidR="007C25E6" w:rsidRPr="007C25E6">
        <w:rPr>
          <w:rFonts w:ascii="Frutiger LT Std 45 Light" w:hAnsi="Frutiger LT Std 45 Light"/>
          <w:b/>
          <w:szCs w:val="36"/>
        </w:rPr>
        <w:t>2</w:t>
      </w:r>
      <w:r w:rsidRPr="007C25E6">
        <w:rPr>
          <w:rFonts w:ascii="Frutiger LT Std 45 Light" w:hAnsi="Frutiger LT Std 45 Light"/>
          <w:b/>
          <w:szCs w:val="36"/>
        </w:rPr>
        <w:t>,</w:t>
      </w:r>
      <w:r w:rsidR="007C25E6" w:rsidRPr="007C25E6">
        <w:rPr>
          <w:rFonts w:ascii="Frutiger LT Std 45 Light" w:hAnsi="Frutiger LT Std 45 Light"/>
          <w:b/>
          <w:szCs w:val="36"/>
        </w:rPr>
        <w:t>2</w:t>
      </w:r>
      <w:r w:rsidRPr="007C25E6">
        <w:rPr>
          <w:rFonts w:ascii="Frutiger LT Std 45 Light" w:hAnsi="Frutiger LT Std 45 Light"/>
          <w:b/>
          <w:szCs w:val="36"/>
        </w:rPr>
        <w:t xml:space="preserve"> m allapoole ümbritsevast teepinnast ja kaitsta 1250N kaablikaitsetoruga</w:t>
      </w:r>
      <w:r w:rsidRPr="00333B66">
        <w:rPr>
          <w:rFonts w:ascii="Frutiger LT Std 45 Light" w:hAnsi="Frutiger LT Std 45 Light"/>
          <w:szCs w:val="36"/>
        </w:rPr>
        <w:t xml:space="preserve">. </w:t>
      </w:r>
      <w:r w:rsidR="007F563B" w:rsidRPr="00333B66">
        <w:rPr>
          <w:rFonts w:ascii="Frutiger LT Std 45 Light" w:hAnsi="Frutiger LT Std 45 Light"/>
          <w:szCs w:val="36"/>
        </w:rPr>
        <w:t>Ülejäänud juhtudel riigiteede maa-ala</w:t>
      </w:r>
      <w:r w:rsidR="004C3E46">
        <w:rPr>
          <w:rFonts w:ascii="Frutiger LT Std 45 Light" w:hAnsi="Frutiger LT Std 45 Light"/>
          <w:szCs w:val="36"/>
        </w:rPr>
        <w:t>l paigaldada maakaablid min. 1,0</w:t>
      </w:r>
      <w:r w:rsidR="007F563B" w:rsidRPr="00333B66">
        <w:rPr>
          <w:rFonts w:ascii="Frutiger LT Std 45 Light" w:hAnsi="Frutiger LT Std 45 Light"/>
          <w:szCs w:val="36"/>
        </w:rPr>
        <w:t>m sügavusele ja kaitsta 750N kaablikaitsetoruga.</w:t>
      </w:r>
    </w:p>
    <w:p w14:paraId="1727F69F" w14:textId="394F0EDC" w:rsidR="007F563B" w:rsidRPr="00333B66" w:rsidRDefault="007F563B" w:rsidP="00333B66">
      <w:pPr>
        <w:ind w:left="709"/>
        <w:rPr>
          <w:rFonts w:ascii="Frutiger LT Std 45 Light" w:hAnsi="Frutiger LT Std 45 Light"/>
          <w:b/>
          <w:bCs/>
          <w:szCs w:val="36"/>
        </w:rPr>
      </w:pPr>
      <w:r w:rsidRPr="00333B66">
        <w:rPr>
          <w:rFonts w:ascii="Frutiger LT Std 45 Light" w:hAnsi="Frutiger LT Std 45 Light"/>
          <w:b/>
          <w:bCs/>
          <w:szCs w:val="36"/>
        </w:rPr>
        <w:t>Kui kaabel paigaldatakse paepinnasesse, siis peab paigaldussügavus olema vähemalt 0,6m ja süvistatud pae sisse ning kaabel tuleb paigaldada täiendavalt 750N tugevusega kaitsetorusse.</w:t>
      </w:r>
    </w:p>
    <w:p w14:paraId="714F64AB"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Esitatud vahekaugustest pidada kinni, kui ei ole projektis ega kooskõlastuse nõuetes näidatud teisiti.</w:t>
      </w:r>
    </w:p>
    <w:p w14:paraId="0DD5E5A4" w14:textId="5DEAB398"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 xml:space="preserve">Ristumisel </w:t>
      </w:r>
      <w:r w:rsidR="00B82E90">
        <w:rPr>
          <w:rFonts w:ascii="Frutiger LT Std 45 Light" w:hAnsi="Frutiger LT Std 45 Light"/>
          <w:szCs w:val="36"/>
        </w:rPr>
        <w:t>maa-aluste kommunikatsioonidega</w:t>
      </w:r>
      <w:r w:rsidRPr="00333B66">
        <w:rPr>
          <w:rFonts w:ascii="Frutiger LT Std 45 Light" w:hAnsi="Frutiger LT Std 45 Light"/>
          <w:szCs w:val="36"/>
        </w:rPr>
        <w:t xml:space="preserv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ristuvad kommunikatsioonid kaevetööde ajaks.  Kaevamistööde käigus selgunud maa-aluste kommunikatsioonide teisiti paiknemisel teavitada sellest vastavate kommunikatsioonide esindajaid. Kogu trassi ulatuses tähistada kaabel märkelindiga. </w:t>
      </w:r>
    </w:p>
    <w:p w14:paraId="61D77F3F" w14:textId="77777777"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Pärast kaevetööde ja kaabelliini paigaldustööde lõppu tuleb kaablikaevis täita tihendatud pinnasega (pinnase tihendamise koefitsient sõidu- ja kõnniteedel on 0,98). Samuti taastada haljastus endisele (või maapinna taastamise joonise olemasolul ettenähtud) kujule.</w:t>
      </w:r>
    </w:p>
    <w:p w14:paraId="07824802" w14:textId="387B895D" w:rsidR="00FF2BBA" w:rsidRPr="00333B66" w:rsidRDefault="00FF2BBA" w:rsidP="00333B66">
      <w:pPr>
        <w:ind w:left="709"/>
        <w:rPr>
          <w:rFonts w:ascii="Frutiger LT Std 45 Light" w:hAnsi="Frutiger LT Std 45 Light"/>
          <w:szCs w:val="36"/>
        </w:rPr>
      </w:pPr>
      <w:r w:rsidRPr="00333B66">
        <w:rPr>
          <w:rFonts w:ascii="Frutiger LT Std 45 Light" w:hAnsi="Frutiger LT Std 45 Light"/>
          <w:szCs w:val="36"/>
        </w:rPr>
        <w:t>Pärast paigaldustöid tuleb koostada elektripaigaldise teostusjoonised.</w:t>
      </w:r>
    </w:p>
    <w:p w14:paraId="453A64D3" w14:textId="77777777" w:rsidR="00A74F77" w:rsidRPr="002641FA" w:rsidRDefault="00A74F77" w:rsidP="00A74F77">
      <w:pPr>
        <w:pStyle w:val="Heading2"/>
        <w:rPr>
          <w:rFonts w:ascii="Frutiger LT Std 45 Light" w:hAnsi="Frutiger LT Std 45 Light"/>
        </w:rPr>
      </w:pPr>
      <w:bookmarkStart w:id="19" w:name="_Toc189468184"/>
      <w:r w:rsidRPr="002641FA">
        <w:rPr>
          <w:rFonts w:ascii="Frutiger LT Std 45 Light" w:hAnsi="Frutiger LT Std 45 Light"/>
        </w:rPr>
        <w:t>Kaitse ja Maandamine</w:t>
      </w:r>
      <w:bookmarkEnd w:id="13"/>
      <w:bookmarkEnd w:id="19"/>
    </w:p>
    <w:p w14:paraId="6C3ACA77" w14:textId="3D290154" w:rsidR="00A74F77" w:rsidRPr="001F6173" w:rsidRDefault="00910F83" w:rsidP="001F6173">
      <w:pPr>
        <w:ind w:left="709"/>
        <w:rPr>
          <w:rFonts w:ascii="Frutiger LT Std 45 Light" w:hAnsi="Frutiger LT Std 45 Light"/>
          <w:szCs w:val="36"/>
        </w:rPr>
      </w:pPr>
      <w:r w:rsidRPr="00910F83">
        <w:rPr>
          <w:rFonts w:ascii="Frutiger LT Std 45 Light" w:hAnsi="Frutiger LT Std 45 Light"/>
          <w:szCs w:val="36"/>
        </w:rPr>
        <w:t>Komplektalajaamale ehitada maanduspaigaldis</w:t>
      </w:r>
      <w:r w:rsidR="00D00CFD">
        <w:rPr>
          <w:rFonts w:ascii="Frutiger LT Std 45 Light" w:hAnsi="Frutiger LT Std 45 Light"/>
          <w:szCs w:val="36"/>
        </w:rPr>
        <w:t xml:space="preserve"> (resulteeruv maanduspaigaldis)</w:t>
      </w:r>
      <w:r w:rsidRPr="00910F83">
        <w:rPr>
          <w:rFonts w:ascii="Frutiger LT Std 45 Light" w:hAnsi="Frutiger LT Std 45 Light"/>
          <w:szCs w:val="36"/>
        </w:rPr>
        <w:t xml:space="preserve"> maandustakistusega R≤4Ω vastavalt aj paigaldusjoonisele koos pot</w:t>
      </w:r>
      <w:r w:rsidR="00D00CFD">
        <w:rPr>
          <w:rFonts w:ascii="Frutiger LT Std 45 Light" w:hAnsi="Frutiger LT Std 45 Light"/>
          <w:szCs w:val="36"/>
        </w:rPr>
        <w:t xml:space="preserve">ensiaaliühtlustusringidega. </w:t>
      </w:r>
      <w:r w:rsidR="00D00CFD" w:rsidRPr="00D00CFD">
        <w:rPr>
          <w:rFonts w:ascii="Frutiger LT Std 45 Light" w:hAnsi="Frutiger LT Std 45 Light"/>
          <w:szCs w:val="36"/>
        </w:rPr>
        <w:t>Maanduspaigaldise projekteerimisel on arvestatud k/p võrgu mahtuvusliku maaühendusvooluga kuni 10A. Ehitada kilpidele maanduspaigaldis maandustakistusega R</w:t>
      </w:r>
      <w:r w:rsidR="00D00CFD" w:rsidRPr="00D00CFD">
        <w:rPr>
          <w:rFonts w:ascii="Arial" w:hAnsi="Arial"/>
          <w:szCs w:val="36"/>
        </w:rPr>
        <w:t>≤</w:t>
      </w:r>
      <w:r w:rsidR="00D00CFD" w:rsidRPr="00D00CFD">
        <w:rPr>
          <w:rFonts w:ascii="Frutiger LT Std 45 Light" w:hAnsi="Frutiger LT Std 45 Light"/>
          <w:szCs w:val="36"/>
        </w:rPr>
        <w:t>30</w:t>
      </w:r>
      <w:r w:rsidR="00D00CFD" w:rsidRPr="00D00CFD">
        <w:rPr>
          <w:rFonts w:ascii="Arial" w:hAnsi="Arial"/>
          <w:szCs w:val="36"/>
        </w:rPr>
        <w:t>Ω</w:t>
      </w:r>
      <w:r w:rsidR="00D00CFD">
        <w:rPr>
          <w:rFonts w:ascii="Frutiger LT Std 45 Light" w:hAnsi="Frutiger LT Std 45 Light"/>
          <w:szCs w:val="36"/>
        </w:rPr>
        <w:t>. L</w:t>
      </w:r>
      <w:r w:rsidR="00D00CFD" w:rsidRPr="00D00CFD">
        <w:rPr>
          <w:rFonts w:ascii="Frutiger LT Std 45 Light" w:hAnsi="Frutiger LT Std 45 Light"/>
          <w:szCs w:val="36"/>
        </w:rPr>
        <w:t xml:space="preserve">ubatava puutepinge 0,4kV võrgus ühefaasilisel maaühendusel  </w:t>
      </w:r>
      <w:r w:rsidR="00D00CFD" w:rsidRPr="00D00CFD">
        <w:rPr>
          <w:rFonts w:ascii="Arial" w:hAnsi="Arial"/>
          <w:szCs w:val="36"/>
        </w:rPr>
        <w:t>≤</w:t>
      </w:r>
      <w:r w:rsidR="00D00CFD" w:rsidRPr="00D00CFD">
        <w:rPr>
          <w:rFonts w:ascii="Frutiger LT Std 45 Light" w:hAnsi="Frutiger LT Std 45 Light"/>
          <w:szCs w:val="36"/>
        </w:rPr>
        <w:t xml:space="preserve">  50V. Liini l</w:t>
      </w:r>
      <w:r w:rsidR="00D00CFD" w:rsidRPr="00D00CFD">
        <w:rPr>
          <w:rFonts w:ascii="Nirmala UI Semilight" w:hAnsi="Nirmala UI Semilight" w:cs="Nirmala UI Semilight"/>
          <w:szCs w:val="36"/>
        </w:rPr>
        <w:t>õ</w:t>
      </w:r>
      <w:r w:rsidR="00D00CFD" w:rsidRPr="00D00CFD">
        <w:rPr>
          <w:rFonts w:ascii="Frutiger LT Std 45 Light" w:hAnsi="Frutiger LT Std 45 Light"/>
          <w:szCs w:val="36"/>
        </w:rPr>
        <w:t xml:space="preserve">pus ja raudbetoonmastidel liitumis- ja kaablikilpide </w:t>
      </w:r>
      <w:r w:rsidR="00D00CFD" w:rsidRPr="00D00CFD">
        <w:rPr>
          <w:rFonts w:ascii="Nirmala UI Semilight" w:hAnsi="Nirmala UI Semilight" w:cs="Nirmala UI Semilight"/>
          <w:szCs w:val="36"/>
        </w:rPr>
        <w:t>ü</w:t>
      </w:r>
      <w:r w:rsidR="00D00CFD" w:rsidRPr="00D00CFD">
        <w:rPr>
          <w:rFonts w:ascii="Frutiger LT Std 45 Light" w:hAnsi="Frutiger LT Std 45 Light"/>
          <w:szCs w:val="36"/>
        </w:rPr>
        <w:t>mber ehitada potentsiaalitasandusring.</w:t>
      </w:r>
      <w:r w:rsidR="001F6173">
        <w:rPr>
          <w:rFonts w:ascii="Frutiger LT Std 45 Light" w:hAnsi="Frutiger LT Std 45 Light"/>
          <w:szCs w:val="36"/>
        </w:rPr>
        <w:t xml:space="preserve"> </w:t>
      </w:r>
      <w:r w:rsidR="006D59B7" w:rsidRPr="006D59B7">
        <w:rPr>
          <w:rFonts w:ascii="Frutiger LT Std 45 Light" w:hAnsi="Frutiger LT Std 45 Light"/>
          <w:szCs w:val="36"/>
        </w:rPr>
        <w:t>Kilpide maanduste ehitamisel koos potensiaalitasandusringiga on lubatava puutepinge väärtus ≤  50V.</w:t>
      </w:r>
      <w:r w:rsidR="001F6173" w:rsidRPr="001F6173">
        <w:t xml:space="preserve"> </w:t>
      </w:r>
    </w:p>
    <w:p w14:paraId="267632F0" w14:textId="0CD6C70A" w:rsidR="007A3913" w:rsidRPr="00333B66" w:rsidRDefault="00910F83" w:rsidP="007A3913">
      <w:pPr>
        <w:ind w:left="709"/>
        <w:rPr>
          <w:rFonts w:ascii="Frutiger LT Std 45 Light" w:hAnsi="Frutiger LT Std 45 Light"/>
          <w:szCs w:val="36"/>
        </w:rPr>
      </w:pPr>
      <w:r w:rsidRPr="00910F83">
        <w:rPr>
          <w:rFonts w:ascii="Frutiger LT Std 45 Light" w:hAnsi="Frutiger LT Std 45 Light"/>
          <w:szCs w:val="36"/>
        </w:rPr>
        <w:t xml:space="preserve">Maanduspaigaldise kontuuri võib paigaldada kaevatavasse kaablikaevisesse. </w:t>
      </w:r>
      <w:r w:rsidR="00A74F77" w:rsidRPr="00333B66">
        <w:rPr>
          <w:rFonts w:ascii="Frutiger LT Std 45 Light" w:hAnsi="Frutiger LT Std 45 Light"/>
          <w:szCs w:val="36"/>
        </w:rPr>
        <w:t xml:space="preserve">Vertikaalmaandurite vahe maanduspaigaldise kontuuri </w:t>
      </w:r>
      <w:r w:rsidR="00B338F2" w:rsidRPr="00333B66">
        <w:rPr>
          <w:rFonts w:ascii="Frutiger LT Std 45 Light" w:hAnsi="Frutiger LT Std 45 Light"/>
          <w:szCs w:val="36"/>
        </w:rPr>
        <w:t>kiires peab jääma minimaalselt kahekordne vertikaalmaandurite komplekti pikkus.</w:t>
      </w:r>
      <w:r w:rsidR="00A74F77" w:rsidRPr="00333B66">
        <w:rPr>
          <w:rFonts w:ascii="Frutiger LT Std 45 Light" w:hAnsi="Frutiger LT Std 45 Light"/>
          <w:szCs w:val="36"/>
        </w:rPr>
        <w:t xml:space="preserve"> </w:t>
      </w:r>
      <w:r w:rsidRPr="00910F83">
        <w:rPr>
          <w:rFonts w:ascii="Frutiger LT Std 45 Light" w:hAnsi="Frutiger LT Std 45 Light"/>
          <w:szCs w:val="36"/>
        </w:rPr>
        <w:t>Vertikaalmaandureid ühendav maandusjuht paigaldada allapoole maakaabelliini trassi min 0,7m sügavusele pinnasesse.</w:t>
      </w:r>
      <w:r w:rsidR="001F6173" w:rsidRPr="001F6173">
        <w:t xml:space="preserve"> </w:t>
      </w:r>
      <w:r w:rsidR="001F6173" w:rsidRPr="001F6173">
        <w:rPr>
          <w:rFonts w:ascii="Frutiger LT Std 45 Light" w:hAnsi="Frutiger LT Std 45 Light"/>
          <w:szCs w:val="36"/>
        </w:rPr>
        <w:t>Maanduspaigaldised, mis ei asetse kaablikaeviku põhjas kaitsta pinnases vigastamise eest kaablikaitselindiga MER 125 ja märgistada kaablimärkelindiga.</w:t>
      </w:r>
      <w:r w:rsidR="001F6173" w:rsidRPr="001F6173">
        <w:t xml:space="preserve"> </w:t>
      </w:r>
      <w:r w:rsidR="001F6173" w:rsidRPr="001F6173">
        <w:rPr>
          <w:rFonts w:ascii="Frutiger LT Std 45 Light" w:hAnsi="Frutiger LT Std 45 Light"/>
          <w:szCs w:val="36"/>
        </w:rPr>
        <w:t>Kaitsejuht ei tohi pinnases kokku puutuda kilbikestaga ning peab olema maandurini isoleeritud.</w:t>
      </w:r>
    </w:p>
    <w:p w14:paraId="1F8CF6D5"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Käesolevas elektripaigaldises on elektriohutuse tagamisel rakendatud peamiselt järgmisi kaitseviise:</w:t>
      </w:r>
    </w:p>
    <w:p w14:paraId="7DE61474"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PÕHIKAITSENA (otsepuutekaitse) – põhiisolatsiooni ohtlike pingestatud osade ja pingealdiste juhtivate osade vahel ning kaitsekatete ja kaitseümbriste kasutamist;</w:t>
      </w:r>
    </w:p>
    <w:p w14:paraId="7EABA67D" w14:textId="2EAA1ECC" w:rsidR="006D0466" w:rsidRPr="00333B66" w:rsidRDefault="006D0466" w:rsidP="006D0466">
      <w:pPr>
        <w:ind w:left="709"/>
        <w:rPr>
          <w:rFonts w:ascii="Frutiger LT Std 45 Light" w:hAnsi="Frutiger LT Std 45 Light"/>
          <w:szCs w:val="36"/>
        </w:rPr>
      </w:pPr>
      <w:r w:rsidRPr="00333B66">
        <w:rPr>
          <w:rFonts w:ascii="Frutiger LT Std 45 Light" w:hAnsi="Frutiger LT Std 45 Light"/>
          <w:szCs w:val="36"/>
        </w:rPr>
        <w:t xml:space="preserve">RIKKEKAITSENA (kaudpuutekaitse)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w:t>
      </w:r>
      <w:r w:rsidR="008D155D">
        <w:rPr>
          <w:rFonts w:ascii="Frutiger LT Std 45 Light" w:hAnsi="Frutiger LT Std 45 Light"/>
          <w:szCs w:val="36"/>
        </w:rPr>
        <w:t>vastavalt EVS-HD 60364-4-41:2017</w:t>
      </w:r>
      <w:r w:rsidR="00160004">
        <w:rPr>
          <w:rFonts w:ascii="Frutiger LT Std 45 Light" w:hAnsi="Frutiger LT Std 45 Light"/>
          <w:szCs w:val="36"/>
        </w:rPr>
        <w:t>/A12:2019</w:t>
      </w:r>
      <w:r w:rsidRPr="00333B66">
        <w:rPr>
          <w:rFonts w:ascii="Frutiger LT Std 45 Light" w:hAnsi="Frutiger LT Std 45 Light"/>
          <w:szCs w:val="36"/>
        </w:rPr>
        <w:t xml:space="preserve"> “Madalpinge elektripaigaldised osa 4-41: Kaitseviisid, Kaitse elektrilöögi eest” punktis 411.3.2.3 toodud nõuetes.</w:t>
      </w:r>
    </w:p>
    <w:p w14:paraId="1A1F0F76" w14:textId="1F02D4D9"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M</w:t>
      </w:r>
      <w:r w:rsidR="006E5055" w:rsidRPr="00333B66">
        <w:rPr>
          <w:rFonts w:ascii="Frutiger LT Std 45 Light" w:hAnsi="Frutiger LT Std 45 Light"/>
          <w:szCs w:val="36"/>
        </w:rPr>
        <w:t>aanduspaigaldis</w:t>
      </w:r>
      <w:r w:rsidRPr="00333B66">
        <w:rPr>
          <w:rFonts w:ascii="Frutiger LT Std 45 Light" w:hAnsi="Frutiger LT Std 45 Light"/>
          <w:szCs w:val="36"/>
        </w:rPr>
        <w:t>e projekteerimisel on arvestatud</w:t>
      </w:r>
      <w:r w:rsidR="003A35CC" w:rsidRPr="00333B66">
        <w:rPr>
          <w:rFonts w:ascii="Frutiger LT Std 45 Light" w:hAnsi="Frutiger LT Std 45 Light"/>
          <w:szCs w:val="36"/>
        </w:rPr>
        <w:t xml:space="preserve"> pinnase eritakistusega </w:t>
      </w:r>
      <w:r w:rsidR="0023366F">
        <w:rPr>
          <w:rFonts w:ascii="Frutiger LT Std 45 Light" w:hAnsi="Frutiger LT Std 45 Light"/>
          <w:szCs w:val="36"/>
        </w:rPr>
        <w:t>2</w:t>
      </w:r>
      <w:r w:rsidR="00445082" w:rsidRPr="00333B66">
        <w:rPr>
          <w:rFonts w:ascii="Frutiger LT Std 45 Light" w:hAnsi="Frutiger LT Std 45 Light"/>
          <w:szCs w:val="36"/>
        </w:rPr>
        <w:t>0</w:t>
      </w:r>
      <w:r w:rsidRPr="00333B66">
        <w:rPr>
          <w:rFonts w:ascii="Frutiger LT Std 45 Light" w:hAnsi="Frutiger LT Std 45 Light"/>
          <w:szCs w:val="36"/>
        </w:rPr>
        <w:t>0</w:t>
      </w:r>
      <w:r w:rsidR="004E1666" w:rsidRPr="00333B66">
        <w:rPr>
          <w:rFonts w:ascii="Frutiger LT Std 45 Light" w:hAnsi="Frutiger LT Std 45 Light"/>
          <w:szCs w:val="36"/>
        </w:rPr>
        <w:t> </w:t>
      </w:r>
      <w:r w:rsidRPr="00333B66">
        <w:rPr>
          <w:rFonts w:ascii="Frutiger LT Std 45 Light" w:hAnsi="Frutiger LT Std 45 Light"/>
          <w:szCs w:val="36"/>
        </w:rPr>
        <w:t>Ω</w:t>
      </w:r>
      <w:r w:rsidR="002A1EA7" w:rsidRPr="00333B66">
        <w:rPr>
          <w:rFonts w:ascii="Frutiger LT Std 45 Light" w:hAnsi="Frutiger LT Std 45 Light"/>
          <w:szCs w:val="36"/>
        </w:rPr>
        <w:t>·</w:t>
      </w:r>
      <w:r w:rsidRPr="00333B66">
        <w:rPr>
          <w:rFonts w:ascii="Frutiger LT Std 45 Light" w:hAnsi="Frutiger LT Std 45 Light"/>
          <w:szCs w:val="36"/>
        </w:rPr>
        <w:t xml:space="preserve">m. </w:t>
      </w:r>
      <w:r w:rsidR="002A1EA7" w:rsidRPr="00333B66">
        <w:rPr>
          <w:rFonts w:ascii="Frutiger LT Std 45 Light" w:hAnsi="Frutiger LT Std 45 Light"/>
          <w:szCs w:val="36"/>
        </w:rPr>
        <w:t>K</w:t>
      </w:r>
      <w:r w:rsidRPr="00333B66">
        <w:rPr>
          <w:rFonts w:ascii="Frutiger LT Std 45 Light" w:hAnsi="Frutiger LT Std 45 Light"/>
          <w:szCs w:val="36"/>
        </w:rPr>
        <w:t>ui pinnase eritakistus osutub maanduspaigaldise kohal suuremaks ja maandustakistus ei anna soovitud tulemust</w:t>
      </w:r>
      <w:r w:rsidR="002A1EA7" w:rsidRPr="00333B66">
        <w:rPr>
          <w:rFonts w:ascii="Frutiger LT Std 45 Light" w:hAnsi="Frutiger LT Std 45 Light"/>
          <w:szCs w:val="36"/>
        </w:rPr>
        <w:t>,</w:t>
      </w:r>
      <w:r w:rsidRPr="00333B66">
        <w:rPr>
          <w:rFonts w:ascii="Frutiger LT Std 45 Light" w:hAnsi="Frutiger LT Std 45 Light"/>
          <w:szCs w:val="36"/>
        </w:rPr>
        <w:t xml:space="preserve"> siis tuleb paigaldada täiendavaid maanduselektroode. Vajaduse korral ehitada süvamaandur.</w:t>
      </w:r>
    </w:p>
    <w:p w14:paraId="34A0D3B2" w14:textId="1665200E" w:rsidR="00A74F77" w:rsidRPr="00333B66" w:rsidRDefault="00A74F77" w:rsidP="00333B66">
      <w:pPr>
        <w:ind w:left="709"/>
        <w:rPr>
          <w:rFonts w:ascii="Frutiger LT Std 45 Light" w:hAnsi="Frutiger LT Std 45 Light"/>
          <w:szCs w:val="36"/>
          <w:u w:val="single"/>
        </w:rPr>
      </w:pPr>
      <w:r w:rsidRPr="00333B66">
        <w:rPr>
          <w:rFonts w:ascii="Frutiger LT Std 45 Light" w:hAnsi="Frutiger LT Std 45 Light"/>
          <w:szCs w:val="36"/>
          <w:u w:val="single"/>
        </w:rPr>
        <w:t>NB! Maanduspaigaldiste ehitamistel</w:t>
      </w:r>
      <w:r w:rsidR="007E5E03" w:rsidRPr="00333B66">
        <w:rPr>
          <w:rFonts w:ascii="Frutiger LT Std 45 Light" w:hAnsi="Frutiger LT Std 45 Light"/>
          <w:szCs w:val="36"/>
          <w:u w:val="single"/>
        </w:rPr>
        <w:t xml:space="preserve"> kinni pidada </w:t>
      </w:r>
      <w:r w:rsidR="003871DB" w:rsidRPr="00333B66">
        <w:rPr>
          <w:rFonts w:ascii="Frutiger LT Std 45 Light" w:hAnsi="Frutiger LT Std 45 Light"/>
          <w:szCs w:val="36"/>
          <w:u w:val="single"/>
        </w:rPr>
        <w:t>Elektrilevi</w:t>
      </w:r>
      <w:r w:rsidR="00F743A5">
        <w:rPr>
          <w:rFonts w:ascii="Frutiger LT Std 45 Light" w:hAnsi="Frutiger LT Std 45 Light"/>
          <w:szCs w:val="36"/>
          <w:u w:val="single"/>
        </w:rPr>
        <w:t xml:space="preserve"> </w:t>
      </w:r>
      <w:r w:rsidRPr="00333B66">
        <w:rPr>
          <w:rFonts w:ascii="Frutiger LT Std 45 Light" w:hAnsi="Frutiger LT Std 45 Light"/>
          <w:szCs w:val="36"/>
          <w:u w:val="single"/>
        </w:rPr>
        <w:t>juhendi</w:t>
      </w:r>
      <w:r w:rsidR="003871DB" w:rsidRPr="00333B66">
        <w:rPr>
          <w:rFonts w:ascii="Frutiger LT Std 45 Light" w:hAnsi="Frutiger LT Std 45 Light"/>
          <w:szCs w:val="36"/>
          <w:u w:val="single"/>
        </w:rPr>
        <w:t>te</w:t>
      </w:r>
      <w:r w:rsidRPr="00333B66">
        <w:rPr>
          <w:rFonts w:ascii="Frutiger LT Std 45 Light" w:hAnsi="Frutiger LT Std 45 Light"/>
          <w:szCs w:val="36"/>
          <w:u w:val="single"/>
        </w:rPr>
        <w:t>st.</w:t>
      </w:r>
    </w:p>
    <w:p w14:paraId="18E6257D" w14:textId="77777777" w:rsidR="0074006E" w:rsidRPr="002641FA" w:rsidRDefault="00A74F77" w:rsidP="00DD5377">
      <w:pPr>
        <w:pStyle w:val="Heading2"/>
        <w:rPr>
          <w:rFonts w:ascii="Frutiger LT Std 45 Light" w:hAnsi="Frutiger LT Std 45 Light"/>
        </w:rPr>
      </w:pPr>
      <w:bookmarkStart w:id="20" w:name="_Toc399144766"/>
      <w:bookmarkStart w:id="21" w:name="_Toc189468185"/>
      <w:r w:rsidRPr="002641FA">
        <w:rPr>
          <w:rFonts w:ascii="Frutiger LT Std 45 Light" w:hAnsi="Frutiger LT Std 45 Light"/>
        </w:rPr>
        <w:lastRenderedPageBreak/>
        <w:t>Pinnasekatete taastamine</w:t>
      </w:r>
      <w:bookmarkEnd w:id="20"/>
      <w:bookmarkEnd w:id="21"/>
    </w:p>
    <w:p w14:paraId="0805E518" w14:textId="3FC838B8" w:rsidR="00773C79" w:rsidRPr="00333B66" w:rsidRDefault="00F953B3" w:rsidP="00773C79">
      <w:pPr>
        <w:ind w:left="709"/>
        <w:rPr>
          <w:rFonts w:ascii="Frutiger LT Std 45 Light" w:hAnsi="Frutiger LT Std 45 Light"/>
          <w:szCs w:val="36"/>
        </w:rPr>
      </w:pPr>
      <w:r w:rsidRPr="00333B66">
        <w:rPr>
          <w:rFonts w:ascii="Frutiger LT Std 45 Light" w:hAnsi="Frutiger LT Std 45 Light"/>
          <w:szCs w:val="36"/>
        </w:rPr>
        <w:t>Ehituskaevikust väljakaevatav pinnas</w:t>
      </w:r>
      <w:r w:rsidR="007E5E03" w:rsidRPr="00333B66">
        <w:rPr>
          <w:rFonts w:ascii="Frutiger LT Std 45 Light" w:hAnsi="Frutiger LT Std 45 Light"/>
          <w:szCs w:val="36"/>
        </w:rPr>
        <w:t>, mis</w:t>
      </w:r>
      <w:r w:rsidRPr="00333B66">
        <w:rPr>
          <w:rFonts w:ascii="Frutiger LT Std 45 Light" w:hAnsi="Frutiger LT Std 45 Light"/>
          <w:szCs w:val="36"/>
        </w:rPr>
        <w:t xml:space="preserve"> ei ole sobiv ehituskaeviku tagasitäitmiseks</w:t>
      </w:r>
      <w:r w:rsidR="007E5E03" w:rsidRPr="00333B66">
        <w:rPr>
          <w:rFonts w:ascii="Frutiger LT Std 45 Light" w:hAnsi="Frutiger LT Std 45 Light"/>
          <w:szCs w:val="36"/>
        </w:rPr>
        <w:t>, utiliseerida vastavalt kehtivale korrale.</w:t>
      </w:r>
      <w:r w:rsidR="00773C79">
        <w:rPr>
          <w:rFonts w:ascii="Frutiger LT Std 45 Light" w:hAnsi="Frutiger LT Std 45 Light"/>
          <w:szCs w:val="36"/>
        </w:rPr>
        <w:t xml:space="preserve"> </w:t>
      </w:r>
      <w:r w:rsidR="00F26CDE" w:rsidRPr="00F26CDE">
        <w:rPr>
          <w:rFonts w:ascii="Frutiger LT Std 45 Light" w:hAnsi="Frutiger LT Std 45 Light"/>
          <w:szCs w:val="36"/>
        </w:rPr>
        <w:t>Pärast ehitustööde lõpetamist taastada tööde käigus rikutud või eemaldatud katted</w:t>
      </w:r>
      <w:r w:rsidR="00F26CDE">
        <w:rPr>
          <w:rFonts w:ascii="Frutiger LT Std 45 Light" w:hAnsi="Frutiger LT Std 45 Light"/>
          <w:szCs w:val="36"/>
        </w:rPr>
        <w:t>.</w:t>
      </w:r>
      <w:r w:rsidR="00F26CDE" w:rsidRPr="00F26CDE">
        <w:rPr>
          <w:rFonts w:ascii="Frutiger LT Std 45 Light" w:hAnsi="Frutiger LT Std 45 Light"/>
          <w:szCs w:val="36"/>
        </w:rPr>
        <w:t xml:space="preserve"> </w:t>
      </w:r>
      <w:r w:rsidR="00773C79">
        <w:rPr>
          <w:rFonts w:ascii="Frutiger LT Std 45 Light" w:hAnsi="Frutiger LT Std 45 Light"/>
          <w:szCs w:val="36"/>
        </w:rPr>
        <w:t>Demonteeritavate mastide augud tuleb pinnasega täita ja tasandada.</w:t>
      </w:r>
    </w:p>
    <w:p w14:paraId="32F741DC" w14:textId="77777777" w:rsidR="008D4E92" w:rsidRPr="00333B66" w:rsidRDefault="008D4E92" w:rsidP="00333B66">
      <w:pPr>
        <w:ind w:left="709"/>
        <w:rPr>
          <w:rFonts w:ascii="Frutiger LT Std 45 Light" w:hAnsi="Frutiger LT Std 45 Light"/>
          <w:szCs w:val="36"/>
        </w:rPr>
      </w:pPr>
      <w:r w:rsidRPr="00333B66">
        <w:rPr>
          <w:rFonts w:ascii="Frutiger LT Std 45 Light" w:hAnsi="Frutiger LT Std 45 Light"/>
          <w:szCs w:val="36"/>
        </w:rPr>
        <w:t>Töövõtja vastutab tööde teostamise ajal keskkonnakaitse eest ehitusplatsil ja selle kõrval oleval alal vastavalt Eesti Vabariigis kehtivatele seadustele ja nõuetele.</w:t>
      </w:r>
    </w:p>
    <w:p w14:paraId="52A6616C" w14:textId="474F7628" w:rsidR="00A74F77" w:rsidRPr="002641FA" w:rsidRDefault="001F6173" w:rsidP="00A74F77">
      <w:pPr>
        <w:pStyle w:val="Heading2"/>
        <w:rPr>
          <w:rFonts w:ascii="Frutiger LT Std 45 Light" w:hAnsi="Frutiger LT Std 45 Light"/>
        </w:rPr>
      </w:pPr>
      <w:r>
        <w:rPr>
          <w:rFonts w:ascii="Frutiger LT Std 45 Light" w:hAnsi="Frutiger LT Std 45 Light"/>
        </w:rPr>
        <w:t>tähistamine ja märgistamin</w:t>
      </w:r>
      <w:r w:rsidR="001D041C">
        <w:rPr>
          <w:rFonts w:ascii="Frutiger LT Std 45 Light" w:hAnsi="Frutiger LT Std 45 Light"/>
        </w:rPr>
        <w:t>e</w:t>
      </w:r>
    </w:p>
    <w:p w14:paraId="21A74C50" w14:textId="11A56360" w:rsidR="00B777C7" w:rsidRDefault="001F6173" w:rsidP="00C05F3B">
      <w:pPr>
        <w:ind w:left="709"/>
        <w:rPr>
          <w:rFonts w:ascii="Frutiger LT Std 45 Light" w:hAnsi="Frutiger LT Std 45 Light"/>
          <w:szCs w:val="36"/>
        </w:rPr>
      </w:pPr>
      <w:bookmarkStart w:id="22" w:name="_Toc399144769"/>
      <w:r w:rsidRPr="001F6173">
        <w:rPr>
          <w:rFonts w:ascii="Frutiger LT Std 45 Light" w:hAnsi="Frutiger LT Std 45 Light"/>
          <w:szCs w:val="36"/>
        </w:rPr>
        <w:t>Tähistamisel ja märgistamisel järgida Elektrilevi OÜ võrgustandardi P346 Võrguvara tähistamise ja märgistamise nõuetest. Paigaldada kõik nõutavad ohumärgistused, numbris ja nimetused. Alajaamades ja kilpides tagada peale ehitustööde lõppu ja hilisemal käidul tegelikkusele vastavad skeemid ja tähistused.</w:t>
      </w:r>
    </w:p>
    <w:p w14:paraId="46EA0DA1" w14:textId="7C18D44E" w:rsidR="001D041C" w:rsidRPr="001D041C" w:rsidRDefault="001D041C" w:rsidP="001D041C">
      <w:pPr>
        <w:pStyle w:val="Heading2"/>
      </w:pPr>
      <w:r>
        <w:t>käidunõuded</w:t>
      </w:r>
    </w:p>
    <w:p w14:paraId="10E2026A" w14:textId="2C444D91" w:rsidR="001D041C" w:rsidRPr="00C05F3B" w:rsidRDefault="001D041C" w:rsidP="001D041C">
      <w:pPr>
        <w:ind w:left="709"/>
        <w:rPr>
          <w:rFonts w:ascii="Frutiger LT Std 45 Light" w:hAnsi="Frutiger LT Std 45 Light"/>
          <w:szCs w:val="36"/>
        </w:rPr>
      </w:pPr>
      <w:r w:rsidRPr="001D041C">
        <w:rPr>
          <w:rFonts w:ascii="Frutiger LT Std 45 Light" w:hAnsi="Frutiger LT Std 45 Light"/>
          <w:szCs w:val="36"/>
        </w:rPr>
        <w:t>Pärast elektrivõrgu kasutuselevõttu tuleb pärast esimest ekspluatatsiooniaastat lähtuda ülevaatuste ja hooldustööde planeerimisel Elektrilevi OÜ hoolduskavade koostamise juhenditest ja nõuetest.</w:t>
      </w:r>
    </w:p>
    <w:p w14:paraId="411B8CF3" w14:textId="19E675B4" w:rsidR="00B777C7" w:rsidRDefault="00070887" w:rsidP="00B777C7">
      <w:pPr>
        <w:pStyle w:val="Heading2"/>
      </w:pPr>
      <w:r>
        <w:t>tööd telia sideehitse kaitsevööndis</w:t>
      </w:r>
    </w:p>
    <w:p w14:paraId="58FB157A"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3373C2F0"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Enne tööde algust kohale kutsuda Boftel Eesti järelevalvetöötaja sideliinirajatiste asukoha mahamärkimiseks looduses. Sideliinirajatiste täpne asukoht ja sügavust teha kindlaks käsitsi lahtikaevamise teel ehitustööde Töövõtja poolt. Sideliinirajatiste kaitsetsoonis teostada kaevetöid käsitsi. Näha ette kõik meetmed olemasolevate Telia Eesti AS sideehitiste kaitseks tagamaks nende säilivus ehitustööde käigus, tagada normatiivsed sügavused. Tagada trasside paiknemisel vastavus EVS 843:2016 nõuetega. Lahtikaevatud sideliinirajatised on vaja toestada ja kaitsta mehaaniliste vigastuste eest ning varguse vastu (näit. paigaldatakse kaablid ajutiselt laudkasti, kasutatakse karprauast toestust, koormarihmasid vms).</w:t>
      </w:r>
    </w:p>
    <w:p w14:paraId="7B0A2DF3"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Kõik sideliinirajatiste kaitseks, kontrolliks ja vajadusel uute torude paigaldamiseks vajalikud tööd teostab ja vajalikud materjalid hangib Töövõtja omal kulul. Ehitus- ja kaevetööde käigus siderajatiste lõhkumisega seotud kulud (taastamine, kahjunõuded) kannab ehitustööde Töövõtja.</w:t>
      </w:r>
    </w:p>
    <w:p w14:paraId="5091CF64"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Peale ehitustööde lõppu sidekanalisatsiooni kaitsevööndis, teostada kanalisatsiooni läbitavuse kontroll ja koostada vastav akt. Enne lahtikaevatud sideliinirajatiste katmist tuleb teostada liinirajatiste ülevaatus ja koostada kaetud tööde aktid.</w:t>
      </w:r>
    </w:p>
    <w:p w14:paraId="04CE22F2"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Tegevuse korraldamisel sideehitiste kaitsevööndis juhinduda ehitusseadustiku paragrahv 70 ja 78 nõuetest ning Majandus- ja taristuministri 25.06.2015 määrusest nr 73. Sideehitiste ajutine toestamine, kaevetööd, pinnase tihendamine ja muud ehitustööd teostatakse viisil, mis tagab side maakaablite, kaablikanalisatsiooni jms sideehitiste säilimise ja funktsionaalsuse.</w:t>
      </w:r>
    </w:p>
    <w:p w14:paraId="731F5BCD" w14:textId="77777777"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D941010" w14:textId="48D4E2D9" w:rsidR="00B777C7" w:rsidRPr="00333B66" w:rsidRDefault="00B777C7" w:rsidP="00B777C7">
      <w:pPr>
        <w:ind w:left="709"/>
        <w:rPr>
          <w:rFonts w:ascii="Frutiger LT Std 45 Light" w:hAnsi="Frutiger LT Std 45 Light"/>
          <w:szCs w:val="36"/>
        </w:rPr>
      </w:pPr>
      <w:r w:rsidRPr="00333B66">
        <w:rPr>
          <w:rFonts w:ascii="Frutiger LT Std 45 Light" w:hAnsi="Frutiger LT Std 45 Light"/>
          <w:szCs w:val="36"/>
        </w:rPr>
        <w:t>Projektis esitatud lahendused ja kujad sobivad omavahel selliselt, et nende väljaehitamine ja toimimine ei sega üksteist ja võimaldab teha sideehitiste hooldust ja remonti.</w:t>
      </w:r>
    </w:p>
    <w:p w14:paraId="76CF7136" w14:textId="6E11803E" w:rsidR="00A74F77" w:rsidRPr="002641FA" w:rsidRDefault="00A74F77" w:rsidP="00615021">
      <w:pPr>
        <w:pStyle w:val="Heading1"/>
      </w:pPr>
      <w:bookmarkStart w:id="23" w:name="_Toc189468188"/>
      <w:r w:rsidRPr="002641FA">
        <w:lastRenderedPageBreak/>
        <w:t>TÖÖKIRJELDUSED</w:t>
      </w:r>
      <w:bookmarkEnd w:id="22"/>
      <w:bookmarkEnd w:id="23"/>
    </w:p>
    <w:p w14:paraId="0F372E30" w14:textId="77777777" w:rsidR="00A74F77" w:rsidRPr="002641FA" w:rsidRDefault="00A74F77" w:rsidP="00A74F77">
      <w:pPr>
        <w:pStyle w:val="Heading2"/>
        <w:rPr>
          <w:rFonts w:ascii="Frutiger LT Std 45 Light" w:hAnsi="Frutiger LT Std 45 Light"/>
        </w:rPr>
      </w:pPr>
      <w:bookmarkStart w:id="24" w:name="_Toc399144770"/>
      <w:bookmarkStart w:id="25" w:name="_Toc189468189"/>
      <w:r w:rsidRPr="002641FA">
        <w:rPr>
          <w:rFonts w:ascii="Frutiger LT Std 45 Light" w:hAnsi="Frutiger LT Std 45 Light"/>
        </w:rPr>
        <w:t>eHITUSPLATSI ETTEVALMISTUS</w:t>
      </w:r>
      <w:bookmarkEnd w:id="24"/>
      <w:bookmarkEnd w:id="25"/>
    </w:p>
    <w:p w14:paraId="52F3ADCB"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Kõik ehitus- ja paigaldustööd peavad olema tehtud tööde kirjeldustes ja joonistel toodu kohaselt. Töövõtja peab oma pakkumise esitama selliselt, et see sisaldaks kõigi seadmete, materjali,</w:t>
      </w:r>
      <w:r w:rsidR="00B7202B" w:rsidRPr="00333B66">
        <w:rPr>
          <w:rFonts w:ascii="Frutiger LT Std 45 Light" w:hAnsi="Frutiger LT Std 45 Light"/>
          <w:szCs w:val="36"/>
        </w:rPr>
        <w:t xml:space="preserve"> tööjõu, transpordi paigalduse </w:t>
      </w:r>
      <w:r w:rsidRPr="00333B66">
        <w:rPr>
          <w:rFonts w:ascii="Frutiger LT Std 45 Light" w:hAnsi="Frutiger LT Std 45 Light"/>
          <w:szCs w:val="36"/>
        </w:rPr>
        <w:t>jms maksumusi ning arvestusega, et tööd oleksid tehtud kuni täieliku valmiduseni.</w:t>
      </w:r>
    </w:p>
    <w:p w14:paraId="695F3416"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Käesoleva projekti mahtu kuuluvad kõik tööd, mis on vajalikud projektiga määratud nimetatud tööde tegemiseks, sh tööd</w:t>
      </w:r>
      <w:r w:rsidR="00E054AE" w:rsidRPr="00333B66">
        <w:rPr>
          <w:rFonts w:ascii="Frutiger LT Std 45 Light" w:hAnsi="Frutiger LT Std 45 Light"/>
          <w:szCs w:val="36"/>
        </w:rPr>
        <w:t>,</w:t>
      </w:r>
      <w:r w:rsidRPr="00333B66">
        <w:rPr>
          <w:rFonts w:ascii="Frutiger LT Std 45 Light" w:hAnsi="Frutiger LT Std 45 Light"/>
          <w:szCs w:val="36"/>
        </w:rPr>
        <w:t xml:space="preserve"> mida ei ole käesolevas projektis otsesõnu kirjeldatud</w:t>
      </w:r>
      <w:r w:rsidR="00B7202B" w:rsidRPr="00333B66">
        <w:rPr>
          <w:rFonts w:ascii="Frutiger LT Std 45 Light" w:hAnsi="Frutiger LT Std 45 Light"/>
          <w:szCs w:val="36"/>
        </w:rPr>
        <w:t>,</w:t>
      </w:r>
      <w:r w:rsidRPr="00333B66">
        <w:rPr>
          <w:rFonts w:ascii="Frutiger LT Std 45 Light" w:hAnsi="Frutiger LT Std 45 Light"/>
          <w:szCs w:val="36"/>
        </w:rPr>
        <w:t xml:space="preserve"> kuid mis kuuluvad Töövõtja poolt tegemisele hea ehitustava kohaselt. Kõikide nimetatud tööde maksumus sisaldub töövõtja poolt esitatud pakkumis</w:t>
      </w:r>
      <w:r w:rsidR="00B241B8" w:rsidRPr="00333B66">
        <w:rPr>
          <w:rFonts w:ascii="Frutiger LT Std 45 Light" w:hAnsi="Frutiger LT Std 45 Light"/>
          <w:szCs w:val="36"/>
        </w:rPr>
        <w:t>es. Normatiivides toodud teimid</w:t>
      </w:r>
      <w:r w:rsidRPr="00333B66">
        <w:rPr>
          <w:rFonts w:ascii="Frutiger LT Std 45 Light" w:hAnsi="Frutiger LT Std 45 Light"/>
          <w:szCs w:val="36"/>
        </w:rPr>
        <w:t xml:space="preserve"> jms kuuluvad töövõttu.</w:t>
      </w:r>
    </w:p>
    <w:p w14:paraId="045E2D0D" w14:textId="6BA38E7A"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Enne ehitustööde alustamist taotleda vastava ehitustöö tegevusluba kohalikult omavalitsuselt ja teistelt ehitustöödega seotud organisatsioonilt. Ehit</w:t>
      </w:r>
      <w:r w:rsidR="003F11B1" w:rsidRPr="00333B66">
        <w:rPr>
          <w:rFonts w:ascii="Frutiger LT Std 45 Light" w:hAnsi="Frutiger LT Std 45 Light"/>
          <w:szCs w:val="36"/>
        </w:rPr>
        <w:t>atav liinitrass, seadme asukoht</w:t>
      </w:r>
      <w:r w:rsidRPr="00333B66">
        <w:rPr>
          <w:rFonts w:ascii="Frutiger LT Std 45 Light" w:hAnsi="Frutiger LT Std 45 Light"/>
          <w:szCs w:val="36"/>
        </w:rPr>
        <w:t xml:space="preserve"> jms </w:t>
      </w:r>
      <w:r w:rsidR="00DB4DBD" w:rsidRPr="00333B66">
        <w:rPr>
          <w:rFonts w:ascii="Frutiger LT Std 45 Light" w:hAnsi="Frutiger LT Std 45 Light"/>
          <w:szCs w:val="36"/>
        </w:rPr>
        <w:t>T</w:t>
      </w:r>
      <w:r w:rsidRPr="00333B66">
        <w:rPr>
          <w:rFonts w:ascii="Frutiger LT Std 45 Light" w:hAnsi="Frutiger LT Std 45 Light"/>
          <w:szCs w:val="36"/>
        </w:rPr>
        <w:t xml:space="preserve">ellijaga üle vaadata. </w:t>
      </w:r>
    </w:p>
    <w:p w14:paraId="2BF30545" w14:textId="77777777" w:rsidR="009F42C4"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w:t>
      </w:r>
      <w:r w:rsidR="00C203E0" w:rsidRPr="00333B66">
        <w:rPr>
          <w:rFonts w:ascii="Frutiger LT Std 45 Light" w:hAnsi="Frutiger LT Std 45 Light"/>
          <w:szCs w:val="36"/>
        </w:rPr>
        <w:t>raldusi, valgustust, märgistust</w:t>
      </w:r>
      <w:r w:rsidRPr="00333B66">
        <w:rPr>
          <w:rFonts w:ascii="Frutiger LT Std 45 Light" w:hAnsi="Frutiger LT Std 45 Light"/>
          <w:szCs w:val="36"/>
        </w:rPr>
        <w:t xml:space="preserve"> jne.</w:t>
      </w:r>
    </w:p>
    <w:p w14:paraId="251DEEBA" w14:textId="77777777" w:rsidR="009F42C4" w:rsidRPr="00333B66" w:rsidRDefault="009F42C4" w:rsidP="00333B66">
      <w:pPr>
        <w:ind w:left="709"/>
        <w:rPr>
          <w:rFonts w:ascii="Frutiger LT Std 45 Light" w:hAnsi="Frutiger LT Std 45 Light"/>
          <w:szCs w:val="36"/>
        </w:rPr>
      </w:pPr>
      <w:r w:rsidRPr="00333B66">
        <w:rPr>
          <w:rFonts w:ascii="Frutiger LT Std 45 Light" w:hAnsi="Frutiger LT Std 45 Light"/>
          <w:szCs w:val="36"/>
        </w:rPr>
        <w:t>Eemaldada vajadusel trassilt võsa ja liinidele ohtlikud puud. Puude ning võs</w:t>
      </w:r>
      <w:r w:rsidR="0028393D" w:rsidRPr="00333B66">
        <w:rPr>
          <w:rFonts w:ascii="Frutiger LT Std 45 Light" w:hAnsi="Frutiger LT Std 45 Light"/>
          <w:szCs w:val="36"/>
        </w:rPr>
        <w:t>a raie täpsustada maaomanikega.</w:t>
      </w:r>
    </w:p>
    <w:p w14:paraId="085C1410" w14:textId="77777777" w:rsidR="00A74F77" w:rsidRPr="00333B66" w:rsidRDefault="00A74F77" w:rsidP="00333B66">
      <w:pPr>
        <w:ind w:left="709"/>
        <w:rPr>
          <w:rFonts w:ascii="Frutiger LT Std 45 Light" w:hAnsi="Frutiger LT Std 45 Light"/>
          <w:szCs w:val="36"/>
        </w:rPr>
      </w:pPr>
      <w:r w:rsidRPr="00333B66">
        <w:rPr>
          <w:rFonts w:ascii="Frutiger LT Std 45 Light" w:hAnsi="Frutiger LT Std 45 Light"/>
          <w:szCs w:val="36"/>
        </w:rPr>
        <w:t>Ehitustöödel tekkinud küsimused ja probleemid, mida pole kajastatud käesolevas projektis või on ebaselged, lahendatakse töö käigus kooskõla</w:t>
      </w:r>
      <w:r w:rsidR="00DB4DBD" w:rsidRPr="00333B66">
        <w:rPr>
          <w:rFonts w:ascii="Frutiger LT Std 45 Light" w:hAnsi="Frutiger LT Std 45 Light"/>
          <w:szCs w:val="36"/>
        </w:rPr>
        <w:t>statult projekti autori ja töö T</w:t>
      </w:r>
      <w:r w:rsidRPr="00333B66">
        <w:rPr>
          <w:rFonts w:ascii="Frutiger LT Std 45 Light" w:hAnsi="Frutiger LT Std 45 Light"/>
          <w:szCs w:val="36"/>
        </w:rPr>
        <w:t>ellijaga.</w:t>
      </w:r>
    </w:p>
    <w:p w14:paraId="4F7A7005" w14:textId="77777777" w:rsidR="00A74F77" w:rsidRPr="002641FA" w:rsidRDefault="00A74F77" w:rsidP="00A74F77">
      <w:pPr>
        <w:pStyle w:val="Heading2"/>
        <w:rPr>
          <w:rFonts w:ascii="Frutiger LT Std 45 Light" w:hAnsi="Frutiger LT Std 45 Light"/>
        </w:rPr>
      </w:pPr>
      <w:bookmarkStart w:id="26" w:name="_Toc399144771"/>
      <w:bookmarkStart w:id="27" w:name="_Toc189468190"/>
      <w:r w:rsidRPr="002641FA">
        <w:rPr>
          <w:rFonts w:ascii="Frutiger LT Std 45 Light" w:hAnsi="Frutiger LT Std 45 Light"/>
        </w:rPr>
        <w:t>Ohutuse tagamine ja liikluse korraldamine</w:t>
      </w:r>
      <w:bookmarkEnd w:id="26"/>
      <w:bookmarkEnd w:id="27"/>
    </w:p>
    <w:p w14:paraId="2728513A" w14:textId="75B1DA5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14:paraId="50C0D6A4"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Tänavate sulgemine osaliselt või täielikult sõidukite liikluseks on võimalik ainult  vastavalt omavalitsuspiirkonnas kehtivale korrale.</w:t>
      </w:r>
    </w:p>
    <w:p w14:paraId="10F730BE"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Tööde teostaja peab arvestama kõigi projekti teostamiseks vajalike liikluse sulgemisest, ümbersuunamisest ja endise liiklusolukorra taastamisest (näit. olemasolevate liiklusmärkide eemaldamine, ajuti</w:t>
      </w:r>
      <w:r w:rsidR="002C3416" w:rsidRPr="00333B66">
        <w:rPr>
          <w:rFonts w:ascii="Frutiger LT Std 45 Light" w:hAnsi="Frutiger LT Std 45 Light"/>
          <w:szCs w:val="36"/>
        </w:rPr>
        <w:t>ste liiklusmärkide paigaldamine</w:t>
      </w:r>
      <w:r w:rsidRPr="00333B66">
        <w:rPr>
          <w:rFonts w:ascii="Frutiger LT Std 45 Light" w:hAnsi="Frutiger LT Std 45 Light"/>
          <w:szCs w:val="36"/>
        </w:rPr>
        <w:t xml:space="preserve"> jne.) tulenevate kulutustega. Kasutatavate liiklusmärkide kuju ja paigaldus peavad vastama kehtivale korrale. </w:t>
      </w:r>
    </w:p>
    <w:p w14:paraId="7615905C"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Tööde teostaja peab arvestama kõigi projekti teostamiseks vajalike tööpiirkonna tähistamisest tulenevate kulutustega. </w:t>
      </w:r>
    </w:p>
    <w:p w14:paraId="34500120"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Tööde teostaja vastutab ajutiste tähiste, piirete ja liiklusmärkide säilimise ning nende puudumisest tekkinud kahjude hüvitamise eest. </w:t>
      </w:r>
    </w:p>
    <w:p w14:paraId="7C47EB15"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Kõik ehitusplatsil töötavad inimesed peavad olema instrueeritud ohutustehnika nõuetes. </w:t>
      </w:r>
    </w:p>
    <w:p w14:paraId="6E128940"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Kõrvaliste isikute juurdepääs ehitusplatsile ja töötsoonidesse peab olema tõkestatud. </w:t>
      </w:r>
    </w:p>
    <w:p w14:paraId="58284992"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Ohutuse eest ehitusplatsil vastutab täielikult Töövõtja.</w:t>
      </w:r>
    </w:p>
    <w:p w14:paraId="1C9B407B" w14:textId="77777777" w:rsidR="00A74F77" w:rsidRPr="002641FA" w:rsidRDefault="00A74F77" w:rsidP="00A74F77">
      <w:pPr>
        <w:pStyle w:val="Heading2"/>
        <w:rPr>
          <w:rFonts w:ascii="Frutiger LT Std 45 Light" w:hAnsi="Frutiger LT Std 45 Light"/>
        </w:rPr>
      </w:pPr>
      <w:bookmarkStart w:id="28" w:name="_Toc399144772"/>
      <w:bookmarkStart w:id="29" w:name="_Toc189468191"/>
      <w:r w:rsidRPr="002641FA">
        <w:rPr>
          <w:rFonts w:ascii="Frutiger LT Std 45 Light" w:hAnsi="Frutiger LT Std 45 Light"/>
        </w:rPr>
        <w:t>Olemasolevate ehitiste ja rajatistega arvestamine</w:t>
      </w:r>
      <w:bookmarkEnd w:id="28"/>
      <w:bookmarkEnd w:id="29"/>
    </w:p>
    <w:p w14:paraId="0B056B61"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Kõik elektritööd peavad olema tehtud vastavalt Eesti Vabariigis kehtivatele nõuetele ja normatiividele ja Tellija volitatud esindaja nõudeid järgides. </w:t>
      </w:r>
    </w:p>
    <w:p w14:paraId="69F520A8" w14:textId="40105225"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Töövõtja peab ehitus- ja paigaldustöödel täitma kõiki territooriumi- või võrguvaldaja ning Tellija poolt volitatud isiku ettekirjutusi. </w:t>
      </w:r>
    </w:p>
    <w:p w14:paraId="7BF2C49D"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2B6DB758"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Järgida tuleb kõikide kooskõlastusi andnud organisatsioonide nõudeid ning arvestada neist tulenevate kuludega.</w:t>
      </w:r>
    </w:p>
    <w:p w14:paraId="5BA6AB23" w14:textId="77777777" w:rsidR="00A74F77" w:rsidRPr="002641FA" w:rsidRDefault="00A74F77" w:rsidP="00A74F77">
      <w:pPr>
        <w:pStyle w:val="Heading2"/>
        <w:rPr>
          <w:rFonts w:ascii="Frutiger LT Std 45 Light" w:hAnsi="Frutiger LT Std 45 Light"/>
        </w:rPr>
      </w:pPr>
      <w:bookmarkStart w:id="30" w:name="_Toc399144774"/>
      <w:bookmarkStart w:id="31" w:name="_Toc189468192"/>
      <w:r w:rsidRPr="002641FA">
        <w:rPr>
          <w:rFonts w:ascii="Frutiger LT Std 45 Light" w:hAnsi="Frutiger LT Std 45 Light"/>
        </w:rPr>
        <w:lastRenderedPageBreak/>
        <w:t>Ehitustööde dokumenteerimine ja järelvalve</w:t>
      </w:r>
      <w:bookmarkEnd w:id="30"/>
      <w:bookmarkEnd w:id="31"/>
      <w:r w:rsidRPr="002641FA">
        <w:rPr>
          <w:rFonts w:ascii="Frutiger LT Std 45 Light" w:hAnsi="Frutiger LT Std 45 Light"/>
        </w:rPr>
        <w:t xml:space="preserve"> </w:t>
      </w:r>
    </w:p>
    <w:p w14:paraId="24004797"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DB4DBD" w:rsidRPr="00333B66">
        <w:rPr>
          <w:rFonts w:ascii="Frutiger LT Std 45 Light" w:hAnsi="Frutiger LT Std 45 Light"/>
          <w:szCs w:val="36"/>
        </w:rPr>
        <w:t>tikust</w:t>
      </w:r>
      <w:r w:rsidRPr="00333B66">
        <w:rPr>
          <w:rFonts w:ascii="Frutiger LT Std 45 Light" w:hAnsi="Frutiger LT Std 45 Light"/>
          <w:szCs w:val="36"/>
        </w:rPr>
        <w:t xml:space="preserve"> ja Tellija elektripaigaldise kasutuselevõtu protseduurist. Ehituse järelevalvet</w:t>
      </w:r>
      <w:r w:rsidR="00AD3497" w:rsidRPr="00333B66">
        <w:rPr>
          <w:rFonts w:ascii="Frutiger LT Std 45 Light" w:hAnsi="Frutiger LT Std 45 Light"/>
          <w:szCs w:val="36"/>
        </w:rPr>
        <w:t xml:space="preserve"> teostab Tellija poolt volitatud isik või ettevõte</w:t>
      </w:r>
      <w:r w:rsidRPr="00333B66">
        <w:rPr>
          <w:rFonts w:ascii="Frutiger LT Std 45 Light" w:hAnsi="Frutiger LT Std 45 Light"/>
          <w:szCs w:val="36"/>
        </w:rPr>
        <w:t>. Kõrvalekald</w:t>
      </w:r>
      <w:r w:rsidR="00DB4DBD" w:rsidRPr="00333B66">
        <w:rPr>
          <w:rFonts w:ascii="Frutiger LT Std 45 Light" w:hAnsi="Frutiger LT Std 45 Light"/>
          <w:szCs w:val="36"/>
        </w:rPr>
        <w:t>ed projektist kooskõlastatakse T</w:t>
      </w:r>
      <w:r w:rsidRPr="00333B66">
        <w:rPr>
          <w:rFonts w:ascii="Frutiger LT Std 45 Light" w:hAnsi="Frutiger LT Std 45 Light"/>
          <w:szCs w:val="36"/>
        </w:rPr>
        <w:t>ellijaga ja projekteerijaga ning fikseeritakse kirjalikult. Tööde teostamise kohta koostatakse kaetud tööde aktid.</w:t>
      </w:r>
    </w:p>
    <w:p w14:paraId="39C73895" w14:textId="77777777" w:rsidR="00A74F77" w:rsidRPr="00333B66" w:rsidRDefault="00AE3574" w:rsidP="00A74F77">
      <w:pPr>
        <w:ind w:left="709"/>
        <w:rPr>
          <w:rFonts w:ascii="Frutiger LT Std 45 Light" w:hAnsi="Frutiger LT Std 45 Light"/>
          <w:szCs w:val="36"/>
        </w:rPr>
      </w:pPr>
      <w:r w:rsidRPr="00333B66">
        <w:rPr>
          <w:rFonts w:ascii="Frutiger LT Std 45 Light" w:hAnsi="Frutiger LT Std 45 Light"/>
          <w:szCs w:val="36"/>
        </w:rPr>
        <w:t>Tööde lõpetamisel tuleb teostada kõik vajalikud kontrollmõõtmised, mis tõestavad tööde kvaliteetset teostust. Kontrollmõõtmised võib teostada Töövõtja või mõni teine ettevõte tingimusel, et ta omab selleks vastavaid lube ja registreeringuid.</w:t>
      </w:r>
      <w:r w:rsidR="00A74F77" w:rsidRPr="00333B66">
        <w:rPr>
          <w:rFonts w:ascii="Frutiger LT Std 45 Light" w:hAnsi="Frutiger LT Std 45 Light"/>
          <w:szCs w:val="36"/>
        </w:rPr>
        <w:t xml:space="preserve"> Elektritöid ei loeta valmisolevaks enne, kui kõik teimid ja testid on tehtud ning nende tulemused vastavad nõuetele. Töövõtjal peab enne ehituse alustamist olema ehituse tööoh</w:t>
      </w:r>
      <w:r w:rsidR="00A425F8" w:rsidRPr="00333B66">
        <w:rPr>
          <w:rFonts w:ascii="Frutiger LT Std 45 Light" w:hAnsi="Frutiger LT Std 45 Light"/>
          <w:szCs w:val="36"/>
        </w:rPr>
        <w:t>utuse plaan, mis peab sisaldama</w:t>
      </w:r>
      <w:r w:rsidR="00A74F77" w:rsidRPr="00333B66">
        <w:rPr>
          <w:rFonts w:ascii="Frutiger LT Std 45 Light" w:hAnsi="Frutiger LT Std 45 Light"/>
          <w:szCs w:val="36"/>
        </w:rPr>
        <w:t>:</w:t>
      </w:r>
    </w:p>
    <w:p w14:paraId="2AD285F8"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 xml:space="preserve">- abinõusid, mida sellel ehitusplatsil rakendatakse </w:t>
      </w:r>
      <w:r w:rsidR="00A425F8" w:rsidRPr="00333B66">
        <w:rPr>
          <w:rFonts w:ascii="Frutiger LT Std 45 Light" w:hAnsi="Frutiger LT Std 45 Light"/>
          <w:szCs w:val="36"/>
        </w:rPr>
        <w:t>ohutute töötingimuste loomiseks</w:t>
      </w:r>
    </w:p>
    <w:p w14:paraId="696A4CC3" w14:textId="77777777" w:rsidR="00A74F77" w:rsidRPr="00333B66" w:rsidRDefault="004F4AE3" w:rsidP="00A74F77">
      <w:pPr>
        <w:ind w:left="709"/>
        <w:rPr>
          <w:rFonts w:ascii="Frutiger LT Std 45 Light" w:hAnsi="Frutiger LT Std 45 Light"/>
          <w:szCs w:val="36"/>
        </w:rPr>
      </w:pPr>
      <w:r w:rsidRPr="00333B66">
        <w:rPr>
          <w:rFonts w:ascii="Frutiger LT Std 45 Light" w:hAnsi="Frutiger LT Std 45 Light"/>
          <w:szCs w:val="36"/>
        </w:rPr>
        <w:t>(</w:t>
      </w:r>
      <w:r w:rsidR="00A74F77" w:rsidRPr="00333B66">
        <w:rPr>
          <w:rFonts w:ascii="Frutiger LT Std 45 Light" w:hAnsi="Frutiger LT Std 45 Light"/>
          <w:szCs w:val="36"/>
        </w:rPr>
        <w:t>võttes arvesse ka platsil või selle läheduses</w:t>
      </w:r>
      <w:r w:rsidR="00A425F8" w:rsidRPr="00333B66">
        <w:rPr>
          <w:rFonts w:ascii="Frutiger LT Std 45 Light" w:hAnsi="Frutiger LT Std 45 Light"/>
          <w:szCs w:val="36"/>
        </w:rPr>
        <w:t xml:space="preserve"> toimuvat tegevust, liiklust jm)</w:t>
      </w:r>
      <w:r w:rsidR="00A74F77" w:rsidRPr="00333B66">
        <w:rPr>
          <w:rFonts w:ascii="Frutiger LT Std 45 Light" w:hAnsi="Frutiger LT Std 45 Light"/>
          <w:szCs w:val="36"/>
        </w:rPr>
        <w:t>;</w:t>
      </w:r>
    </w:p>
    <w:p w14:paraId="2E0FD498" w14:textId="77777777" w:rsidR="00A74F77" w:rsidRPr="00333B66" w:rsidRDefault="0036420E" w:rsidP="00A74F77">
      <w:pPr>
        <w:ind w:left="709"/>
        <w:rPr>
          <w:rFonts w:ascii="Frutiger LT Std 45 Light" w:hAnsi="Frutiger LT Std 45 Light"/>
          <w:szCs w:val="36"/>
        </w:rPr>
      </w:pPr>
      <w:r w:rsidRPr="00333B66">
        <w:rPr>
          <w:rFonts w:ascii="Frutiger LT Std 45 Light" w:hAnsi="Frutiger LT Std 45 Light"/>
          <w:szCs w:val="36"/>
        </w:rPr>
        <w:t>- liikluskorraldust.</w:t>
      </w:r>
    </w:p>
    <w:p w14:paraId="305B9972" w14:textId="77777777" w:rsidR="00A74F77" w:rsidRPr="00333B66" w:rsidRDefault="00A74F77" w:rsidP="00A74F77">
      <w:pPr>
        <w:ind w:left="709"/>
        <w:rPr>
          <w:rFonts w:ascii="Frutiger LT Std 45 Light" w:hAnsi="Frutiger LT Std 45 Light"/>
          <w:szCs w:val="36"/>
        </w:rPr>
      </w:pPr>
      <w:r w:rsidRPr="00333B66">
        <w:rPr>
          <w:rFonts w:ascii="Frutiger LT Std 45 Light" w:hAnsi="Frutiger LT Std 45 Light"/>
          <w:szCs w:val="36"/>
        </w:rPr>
        <w:t>Ehitusplatsil paiknevad väiksemate ehituste alad ja kommunikatsioonide kaevikud piirata tähiste ja hoiatusmärkidega. Töövõtja peab oma igasuguse tegevuse ehitusplatsil kooskõlastama Tellija esindajaga; kooskõlastama kohaliku omavalitsusega, st taotlema kaeveloa ja ehituse alustamise loa.</w:t>
      </w:r>
    </w:p>
    <w:p w14:paraId="088CB2C1" w14:textId="0BD514A0" w:rsidR="00160331" w:rsidRPr="001E2DED" w:rsidRDefault="00173F76" w:rsidP="001E2DED">
      <w:pPr>
        <w:pStyle w:val="Heading2"/>
        <w:rPr>
          <w:rFonts w:ascii="Frutiger LT Std 45 Light" w:hAnsi="Frutiger LT Std 45 Light"/>
        </w:rPr>
      </w:pPr>
      <w:bookmarkStart w:id="32" w:name="_Toc189468193"/>
      <w:r>
        <w:rPr>
          <w:rFonts w:ascii="Frutiger LT Std 45 Light" w:hAnsi="Frutiger LT Std 45 Light"/>
        </w:rPr>
        <w:t>liikluskorraldus ehitustööde ajal</w:t>
      </w:r>
      <w:bookmarkEnd w:id="32"/>
    </w:p>
    <w:p w14:paraId="18B24565" w14:textId="77777777" w:rsidR="00D3554C" w:rsidRPr="002641FA" w:rsidRDefault="00D3554C" w:rsidP="00D3554C">
      <w:pPr>
        <w:pStyle w:val="Heading3"/>
        <w:rPr>
          <w:rFonts w:ascii="Frutiger LT Std 45 Light" w:hAnsi="Frutiger LT Std 45 Light"/>
        </w:rPr>
      </w:pPr>
      <w:bookmarkStart w:id="33" w:name="_Toc433880523"/>
      <w:bookmarkStart w:id="34" w:name="_Toc189468194"/>
      <w:r w:rsidRPr="002641FA">
        <w:rPr>
          <w:rFonts w:ascii="Frutiger LT Std 45 Light" w:hAnsi="Frutiger LT Std 45 Light"/>
        </w:rPr>
        <w:t>Teetööde üldised tehnoloogianõuanded</w:t>
      </w:r>
      <w:bookmarkEnd w:id="33"/>
      <w:bookmarkEnd w:id="34"/>
    </w:p>
    <w:p w14:paraId="285EBBE8" w14:textId="77777777" w:rsidR="00D355C3" w:rsidRDefault="00D355C3" w:rsidP="00D355C3">
      <w:pPr>
        <w:ind w:left="709"/>
        <w:rPr>
          <w:rFonts w:ascii="Frutiger LT Std 45 Light" w:hAnsi="Frutiger LT Std 45 Light"/>
          <w:szCs w:val="36"/>
        </w:rPr>
      </w:pPr>
      <w:r>
        <w:rPr>
          <w:rFonts w:ascii="Frutiger LT Std 45 Light" w:hAnsi="Frutiger LT Std 45 Light"/>
          <w:szCs w:val="36"/>
        </w:rPr>
        <w:t xml:space="preserve">Ehitamise ajal juhinduda majandus- ja taristuministri 13.07.2015 määrusele nr 90 "Liikluskorralduse nõuded teetöödel" kohaselt. Ajutise liikluskorralduse kavandamisel tuleb juhinduda majandus- ja taristuministri 13.07.2018 määrusest nr 43 "Nõuded ajutisele liikluskorraldusele". Ajutiste ehitusaegsete ümbersõitude ja liikluskorralduse skeemid ning joonised ehitusobjektil korraldab töövõtja vastavalt tema poolt valitud ja teostavate tööde etappidele. Ümbersõiduteed ja ehitusaegne ajutine liikluskorraldus peavad olema enne tööde algust kooskõlastatud tee valdajaga ja tiheasustusalal kohaliku omavalitsusega. Üldiselt peab ehitamise ajal olema vähemalt tagatud vajalik juurdepääs kohalikule elanikkonnale. </w:t>
      </w:r>
    </w:p>
    <w:p w14:paraId="555B6A94" w14:textId="77777777" w:rsidR="00D355C3" w:rsidRDefault="00D355C3" w:rsidP="00D355C3">
      <w:pPr>
        <w:ind w:left="709"/>
        <w:rPr>
          <w:rFonts w:ascii="Frutiger LT Std 45 Light" w:hAnsi="Frutiger LT Std 45 Light"/>
          <w:szCs w:val="36"/>
        </w:rPr>
      </w:pPr>
      <w:r>
        <w:rPr>
          <w:rFonts w:ascii="Frutiger LT Std 45 Light" w:hAnsi="Frutiger LT Std 45 Light"/>
          <w:szCs w:val="36"/>
        </w:rPr>
        <w:t>Kõik tööd märgitakse välja digitaalselt. Mahud ja kvaliteet määratakse ning tööetapid võetakse Tellija esindaja poolt vastu vastavuses Teetööde tehnilistes kirjeldustes toodule. Tööd toimuvad vastavuses Ehitusseadustikus kehtestatud nõuetele.</w:t>
      </w:r>
    </w:p>
    <w:p w14:paraId="1DEA1832" w14:textId="77777777" w:rsidR="001A451B" w:rsidRPr="002641FA" w:rsidRDefault="001A451B" w:rsidP="00D3554C">
      <w:pPr>
        <w:rPr>
          <w:rFonts w:ascii="Frutiger LT Std 45 Light" w:hAnsi="Frutiger LT Std 45 Light"/>
        </w:rPr>
      </w:pPr>
    </w:p>
    <w:p w14:paraId="38AF0750" w14:textId="77777777" w:rsidR="00D3554C" w:rsidRPr="002641FA" w:rsidRDefault="00D3554C" w:rsidP="00D3554C">
      <w:pPr>
        <w:pStyle w:val="Heading3"/>
        <w:rPr>
          <w:rFonts w:ascii="Frutiger LT Std 45 Light" w:hAnsi="Frutiger LT Std 45 Light"/>
        </w:rPr>
      </w:pPr>
      <w:bookmarkStart w:id="35" w:name="_Toc433880524"/>
      <w:bookmarkStart w:id="36" w:name="_Toc189468195"/>
      <w:r w:rsidRPr="002641FA">
        <w:rPr>
          <w:rFonts w:ascii="Frutiger LT Std 45 Light" w:hAnsi="Frutiger LT Std 45 Light"/>
        </w:rPr>
        <w:t>Liikluskorraldus ehituse ajal</w:t>
      </w:r>
      <w:bookmarkEnd w:id="35"/>
      <w:bookmarkEnd w:id="36"/>
    </w:p>
    <w:p w14:paraId="13EFDF58" w14:textId="36A4794C" w:rsidR="00D3554C" w:rsidRPr="002641FA" w:rsidRDefault="00D355C3" w:rsidP="00D3554C">
      <w:pPr>
        <w:ind w:left="709"/>
        <w:rPr>
          <w:rFonts w:ascii="Frutiger LT Std 45 Light" w:hAnsi="Frutiger LT Std 45 Light"/>
        </w:rPr>
      </w:pPr>
      <w:r>
        <w:rPr>
          <w:rFonts w:ascii="Frutiger LT Std 45 Light" w:hAnsi="Frutiger LT Std 45 Light"/>
          <w:szCs w:val="36"/>
        </w:rPr>
        <w:t>Teetöid tegev juriidiline või füüsiline isik on kohustatud täitma majandus- ja taristuministri 13.07.2015 määrusele nr 90 "Liikluskorralduse nõuded teetöödel". Ajutise liikluskorralduse kavandamisel tuleb juhinduda majandus- ja taristuministri 13.07.2018 määrusest nr 43 "Nõuded ajutisele liikluskorraldusele". Ehitustööde tegemise ajaks peab töövõtja koostama ehitustööde aegse liikluskorralduse projekti mille koostamisel arvestada kehtivate normidega, tegelike liiklustingimustega, teede mõõtmetega, teenindavate sõidukite näitajatega, olemasoleva liikluskorralduse ja liiklussagedusega. Ajutise ehitusaegse liikluskorralduse objektil korraldab töövõtja vastavalt tema poolt teostatavatele tööde etappidele ja see peab vastama eelnimetatud dokumentides toodud nõuetele.</w:t>
      </w:r>
    </w:p>
    <w:p w14:paraId="7457FC19" w14:textId="77777777" w:rsidR="00A74F77" w:rsidRPr="002641FA" w:rsidRDefault="00A74F77" w:rsidP="00A74F77">
      <w:pPr>
        <w:tabs>
          <w:tab w:val="center" w:pos="4153"/>
          <w:tab w:val="right" w:pos="8306"/>
        </w:tabs>
        <w:suppressAutoHyphens w:val="0"/>
        <w:spacing w:before="0" w:after="0"/>
        <w:ind w:left="0"/>
        <w:rPr>
          <w:rFonts w:ascii="Frutiger LT Std 45 Light" w:hAnsi="Frutiger LT Std 45 Light" w:cs="Times New Roman"/>
          <w:i/>
          <w:color w:val="FF0000"/>
          <w:szCs w:val="20"/>
          <w:lang w:eastAsia="en-US"/>
        </w:rPr>
      </w:pPr>
    </w:p>
    <w:tbl>
      <w:tblPr>
        <w:tblStyle w:val="TableGrid"/>
        <w:tblpPr w:leftFromText="141" w:rightFromText="141" w:vertAnchor="text" w:horzAnchor="margin" w:tblpXSpec="center"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30"/>
      </w:tblGrid>
      <w:tr w:rsidR="008C0F23" w:rsidRPr="002641FA" w14:paraId="60784699" w14:textId="77777777" w:rsidTr="008C0F23">
        <w:tc>
          <w:tcPr>
            <w:tcW w:w="4389" w:type="dxa"/>
          </w:tcPr>
          <w:p w14:paraId="6E6F2FB5" w14:textId="77777777" w:rsidR="008C0F23" w:rsidRPr="002641FA" w:rsidRDefault="00DD7B8E" w:rsidP="008C0F23">
            <w:pPr>
              <w:spacing w:before="0" w:after="0"/>
              <w:jc w:val="left"/>
              <w:rPr>
                <w:rFonts w:ascii="Frutiger LT Std 45 Light" w:hAnsi="Frutiger LT Std 45 Light"/>
                <w:i/>
              </w:rPr>
            </w:pPr>
            <w:r w:rsidRPr="002641FA">
              <w:rPr>
                <w:rFonts w:ascii="Frutiger LT Std 45 Light" w:hAnsi="Frutiger LT Std 45 Light"/>
                <w:i/>
              </w:rPr>
              <w:t xml:space="preserve">           /allkirjastatud digitaalselt/</w:t>
            </w:r>
          </w:p>
          <w:p w14:paraId="3A8630DC"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___________________________</w:t>
            </w:r>
            <w:r w:rsidR="00F32C0C" w:rsidRPr="002641FA">
              <w:rPr>
                <w:rFonts w:ascii="Frutiger LT Std 45 Light" w:hAnsi="Frutiger LT Std 45 Light"/>
              </w:rPr>
              <w:t>_______</w:t>
            </w:r>
          </w:p>
        </w:tc>
        <w:tc>
          <w:tcPr>
            <w:tcW w:w="4530" w:type="dxa"/>
          </w:tcPr>
          <w:p w14:paraId="490D365F" w14:textId="77777777" w:rsidR="008C0F23" w:rsidRPr="002641FA" w:rsidRDefault="00DD7B8E" w:rsidP="008C0F23">
            <w:pPr>
              <w:spacing w:before="0" w:after="0"/>
              <w:jc w:val="left"/>
              <w:rPr>
                <w:rFonts w:ascii="Frutiger LT Std 45 Light" w:hAnsi="Frutiger LT Std 45 Light"/>
              </w:rPr>
            </w:pPr>
            <w:r w:rsidRPr="002641FA">
              <w:rPr>
                <w:rFonts w:ascii="Frutiger LT Std 45 Light" w:hAnsi="Frutiger LT Std 45 Light"/>
                <w:i/>
              </w:rPr>
              <w:t xml:space="preserve">    /allkirjastatud digitaalselt/</w:t>
            </w:r>
          </w:p>
          <w:p w14:paraId="1AEBBB2C"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___________________________</w:t>
            </w:r>
          </w:p>
        </w:tc>
      </w:tr>
      <w:tr w:rsidR="008C0F23" w:rsidRPr="002641FA" w14:paraId="73BF50C0" w14:textId="77777777" w:rsidTr="008C0F23">
        <w:tc>
          <w:tcPr>
            <w:tcW w:w="4389" w:type="dxa"/>
          </w:tcPr>
          <w:p w14:paraId="01393D98" w14:textId="77777777" w:rsidR="008C0F23" w:rsidRPr="002641FA" w:rsidRDefault="008C0F23" w:rsidP="008C0F23">
            <w:pPr>
              <w:spacing w:before="0" w:after="0"/>
              <w:jc w:val="left"/>
              <w:rPr>
                <w:rFonts w:ascii="Frutiger LT Std 45 Light" w:hAnsi="Frutiger LT Std 45 Light"/>
              </w:rPr>
            </w:pPr>
            <w:r w:rsidRPr="002641FA">
              <w:rPr>
                <w:rFonts w:ascii="Frutiger LT Std 45 Light" w:hAnsi="Frutiger LT Std 45 Light"/>
              </w:rPr>
              <w:t xml:space="preserve">Vastutav spetsialist: </w:t>
            </w:r>
            <w:r w:rsidRPr="002641FA">
              <w:rPr>
                <w:rFonts w:ascii="Frutiger LT Std 45 Light" w:hAnsi="Frutiger LT Std 45 Light"/>
                <w:b/>
              </w:rPr>
              <w:t>Marek Uiboupin</w:t>
            </w:r>
          </w:p>
        </w:tc>
        <w:tc>
          <w:tcPr>
            <w:tcW w:w="4530" w:type="dxa"/>
          </w:tcPr>
          <w:p w14:paraId="0BFC93D0" w14:textId="63A3B9CF" w:rsidR="008C0F23" w:rsidRPr="002641FA" w:rsidRDefault="008C0F23" w:rsidP="007049A6">
            <w:pPr>
              <w:spacing w:before="0" w:after="0"/>
              <w:jc w:val="left"/>
              <w:rPr>
                <w:rFonts w:ascii="Frutiger LT Std 45 Light" w:hAnsi="Frutiger LT Std 45 Light"/>
              </w:rPr>
            </w:pPr>
            <w:r w:rsidRPr="002641FA">
              <w:rPr>
                <w:rFonts w:ascii="Frutiger LT Std 45 Light" w:hAnsi="Frutiger LT Std 45 Light"/>
              </w:rPr>
              <w:t xml:space="preserve">Projekteerija: </w:t>
            </w:r>
            <w:r w:rsidR="007049A6">
              <w:rPr>
                <w:rFonts w:ascii="Frutiger LT Std 45 Light" w:hAnsi="Frutiger LT Std 45 Light"/>
                <w:b/>
              </w:rPr>
              <w:t>Ilja Galkin</w:t>
            </w:r>
          </w:p>
        </w:tc>
      </w:tr>
    </w:tbl>
    <w:p w14:paraId="0D89D851" w14:textId="77777777" w:rsidR="00464901" w:rsidRPr="002641FA" w:rsidRDefault="00464901" w:rsidP="00464901">
      <w:pPr>
        <w:pStyle w:val="Heading1"/>
        <w:numPr>
          <w:ilvl w:val="0"/>
          <w:numId w:val="0"/>
        </w:numPr>
        <w:suppressAutoHyphens w:val="0"/>
        <w:spacing w:before="0" w:after="0"/>
        <w:jc w:val="left"/>
        <w:rPr>
          <w:rFonts w:ascii="Frutiger LT Std 45 Light" w:hAnsi="Frutiger LT Std 45 Light"/>
          <w:lang w:eastAsia="en-US"/>
        </w:rPr>
      </w:pPr>
    </w:p>
    <w:p w14:paraId="7C3C4F59" w14:textId="77777777" w:rsidR="00464901" w:rsidRPr="002641FA" w:rsidRDefault="00464901" w:rsidP="0060320A">
      <w:pPr>
        <w:pStyle w:val="Heading1"/>
        <w:numPr>
          <w:ilvl w:val="0"/>
          <w:numId w:val="0"/>
        </w:numPr>
        <w:rPr>
          <w:rFonts w:ascii="Frutiger LT Std 45 Light" w:hAnsi="Frutiger LT Std 45 Light"/>
          <w:lang w:eastAsia="en-US"/>
        </w:rPr>
      </w:pPr>
      <w:r w:rsidRPr="002641FA">
        <w:rPr>
          <w:rFonts w:ascii="Frutiger LT Std 45 Light" w:hAnsi="Frutiger LT Std 45 Light"/>
          <w:lang w:eastAsia="en-US"/>
        </w:rPr>
        <w:br w:type="page"/>
      </w:r>
      <w:r w:rsidR="0060320A" w:rsidRPr="002641FA">
        <w:rPr>
          <w:rFonts w:ascii="Frutiger LT Std 45 Light" w:hAnsi="Frutiger LT Std 45 Light"/>
          <w:lang w:eastAsia="en-US"/>
        </w:rPr>
        <w:lastRenderedPageBreak/>
        <w:t xml:space="preserve"> </w:t>
      </w:r>
    </w:p>
    <w:p w14:paraId="30BD04D1" w14:textId="77777777" w:rsidR="000C6C6A" w:rsidRPr="002641FA" w:rsidRDefault="000C6C6A" w:rsidP="000C6C6A">
      <w:pPr>
        <w:pStyle w:val="Heading1"/>
        <w:rPr>
          <w:rFonts w:ascii="Frutiger LT Std 45 Light" w:hAnsi="Frutiger LT Std 45 Light"/>
          <w:lang w:eastAsia="en-US"/>
        </w:rPr>
      </w:pPr>
      <w:bookmarkStart w:id="37" w:name="_Toc42671252"/>
      <w:bookmarkStart w:id="38" w:name="_Toc48225588"/>
      <w:bookmarkStart w:id="39" w:name="_Toc189468196"/>
      <w:bookmarkStart w:id="40" w:name="_Toc448930374"/>
      <w:r w:rsidRPr="002641FA">
        <w:rPr>
          <w:rFonts w:ascii="Frutiger LT Std 45 Light" w:hAnsi="Frutiger LT Std 45 Light"/>
        </w:rPr>
        <w:t>ANDMETABELID</w:t>
      </w:r>
      <w:bookmarkEnd w:id="37"/>
      <w:bookmarkEnd w:id="38"/>
      <w:bookmarkEnd w:id="39"/>
    </w:p>
    <w:p w14:paraId="5E6E8696" w14:textId="77777777" w:rsidR="000C6C6A" w:rsidRPr="002641FA" w:rsidRDefault="000C6C6A" w:rsidP="000C6C6A">
      <w:pPr>
        <w:pStyle w:val="Heading2"/>
        <w:numPr>
          <w:ilvl w:val="0"/>
          <w:numId w:val="0"/>
        </w:numPr>
        <w:ind w:left="709"/>
        <w:rPr>
          <w:rFonts w:ascii="Frutiger LT Std 45 Light" w:hAnsi="Frutiger LT Std 45 Light"/>
          <w:lang w:eastAsia="en-US"/>
        </w:rPr>
      </w:pPr>
      <w:bookmarkStart w:id="41" w:name="_Toc460415013"/>
      <w:bookmarkStart w:id="42" w:name="_Toc48225589"/>
      <w:bookmarkStart w:id="43" w:name="_Toc189468197"/>
      <w:r w:rsidRPr="002641FA">
        <w:rPr>
          <w:rFonts w:ascii="Frutiger LT Std 45 Light" w:hAnsi="Frutiger LT Std 45 Light"/>
          <w:lang w:eastAsia="en-US"/>
        </w:rPr>
        <w:t>Tabel 5.1 Spetsifikatsioon</w:t>
      </w:r>
      <w:bookmarkEnd w:id="41"/>
      <w:bookmarkEnd w:id="42"/>
      <w:bookmarkEnd w:id="43"/>
    </w:p>
    <w:p w14:paraId="512E1F54" w14:textId="77777777" w:rsidR="000C6C6A" w:rsidRPr="002641FA" w:rsidRDefault="000C6C6A" w:rsidP="000C6C6A">
      <w:pPr>
        <w:pStyle w:val="Heading2"/>
        <w:numPr>
          <w:ilvl w:val="0"/>
          <w:numId w:val="0"/>
        </w:numPr>
        <w:ind w:left="709"/>
        <w:rPr>
          <w:rFonts w:ascii="Frutiger LT Std 45 Light" w:hAnsi="Frutiger LT Std 45 Light"/>
          <w:lang w:eastAsia="en-US"/>
        </w:rPr>
      </w:pPr>
      <w:bookmarkStart w:id="44" w:name="_Toc460415015"/>
      <w:bookmarkStart w:id="45" w:name="_Toc48225590"/>
      <w:bookmarkStart w:id="46" w:name="_Toc189468198"/>
      <w:r w:rsidRPr="002641FA">
        <w:rPr>
          <w:rFonts w:ascii="Frutiger LT Std 45 Light" w:hAnsi="Frutiger LT Std 45 Light"/>
          <w:lang w:eastAsia="en-US"/>
        </w:rPr>
        <w:t>Tabel 5.2 TÖÖDE MAHUD</w:t>
      </w:r>
      <w:bookmarkEnd w:id="44"/>
      <w:bookmarkEnd w:id="45"/>
      <w:bookmarkEnd w:id="46"/>
    </w:p>
    <w:p w14:paraId="7174B680" w14:textId="43C20657" w:rsidR="00405AF8" w:rsidRPr="002641FA" w:rsidRDefault="00094893" w:rsidP="00094893">
      <w:pPr>
        <w:pStyle w:val="Heading2"/>
        <w:numPr>
          <w:ilvl w:val="0"/>
          <w:numId w:val="0"/>
        </w:numPr>
        <w:ind w:left="709"/>
        <w:rPr>
          <w:rFonts w:ascii="Frutiger LT Std 45 Light" w:hAnsi="Frutiger LT Std 45 Light"/>
          <w:lang w:eastAsia="en-US"/>
        </w:rPr>
      </w:pPr>
      <w:bookmarkStart w:id="47" w:name="_Toc189468199"/>
      <w:r w:rsidRPr="002641FA">
        <w:rPr>
          <w:rFonts w:ascii="Frutiger LT Std 45 Light" w:hAnsi="Frutiger LT Std 45 Light"/>
          <w:lang w:eastAsia="en-US"/>
        </w:rPr>
        <w:t>Tabel 5.</w:t>
      </w:r>
      <w:r>
        <w:rPr>
          <w:rFonts w:ascii="Frutiger LT Std 45 Light" w:hAnsi="Frutiger LT Std 45 Light"/>
          <w:lang w:eastAsia="en-US"/>
        </w:rPr>
        <w:t>3</w:t>
      </w:r>
      <w:r w:rsidRPr="002641FA">
        <w:rPr>
          <w:rFonts w:ascii="Frutiger LT Std 45 Light" w:hAnsi="Frutiger LT Std 45 Light"/>
          <w:lang w:eastAsia="en-US"/>
        </w:rPr>
        <w:t xml:space="preserve"> </w:t>
      </w:r>
      <w:r>
        <w:rPr>
          <w:rFonts w:ascii="Frutiger LT Std 45 Light" w:hAnsi="Frutiger LT Std 45 Light"/>
          <w:lang w:eastAsia="en-US"/>
        </w:rPr>
        <w:t>TAGASTUV MATERJAL</w:t>
      </w:r>
      <w:bookmarkEnd w:id="47"/>
    </w:p>
    <w:p w14:paraId="258A364D" w14:textId="77777777" w:rsidR="000C6C6A" w:rsidRPr="002641FA" w:rsidRDefault="000C6C6A">
      <w:pPr>
        <w:suppressAutoHyphens w:val="0"/>
        <w:spacing w:before="0" w:after="0"/>
        <w:ind w:left="0"/>
        <w:jc w:val="left"/>
        <w:rPr>
          <w:rFonts w:ascii="Frutiger LT Std 45 Light" w:hAnsi="Frutiger LT Std 45 Light"/>
          <w:b/>
          <w:caps/>
          <w:kern w:val="1"/>
          <w:sz w:val="28"/>
          <w:lang w:eastAsia="en-US"/>
        </w:rPr>
      </w:pPr>
      <w:r w:rsidRPr="002641FA">
        <w:rPr>
          <w:rFonts w:ascii="Frutiger LT Std 45 Light" w:hAnsi="Frutiger LT Std 45 Light"/>
          <w:lang w:eastAsia="en-US"/>
        </w:rPr>
        <w:br w:type="page"/>
      </w:r>
    </w:p>
    <w:p w14:paraId="4251EDBB" w14:textId="77777777" w:rsidR="000C6C6A" w:rsidRPr="002641FA" w:rsidRDefault="000C6C6A" w:rsidP="000C6C6A">
      <w:pPr>
        <w:pStyle w:val="Heading1"/>
        <w:numPr>
          <w:ilvl w:val="0"/>
          <w:numId w:val="0"/>
        </w:numPr>
        <w:ind w:left="851" w:hanging="851"/>
        <w:rPr>
          <w:rFonts w:ascii="Frutiger LT Std 45 Light" w:hAnsi="Frutiger LT Std 45 Light"/>
          <w:lang w:eastAsia="en-US"/>
        </w:rPr>
      </w:pPr>
    </w:p>
    <w:p w14:paraId="5C19FCE4" w14:textId="77777777" w:rsidR="00464901" w:rsidRPr="002641FA" w:rsidRDefault="00464901" w:rsidP="00464901">
      <w:pPr>
        <w:pStyle w:val="Heading1"/>
        <w:rPr>
          <w:rFonts w:ascii="Frutiger LT Std 45 Light" w:hAnsi="Frutiger LT Std 45 Light"/>
          <w:lang w:eastAsia="en-US"/>
        </w:rPr>
      </w:pPr>
      <w:bookmarkStart w:id="48" w:name="_Toc189468200"/>
      <w:r w:rsidRPr="002641FA">
        <w:rPr>
          <w:rFonts w:ascii="Frutiger LT Std 45 Light" w:hAnsi="Frutiger LT Std 45 Light"/>
        </w:rPr>
        <w:t>JOONISED</w:t>
      </w:r>
      <w:bookmarkEnd w:id="40"/>
      <w:bookmarkEnd w:id="48"/>
    </w:p>
    <w:p w14:paraId="6C07AE7C" w14:textId="62595DC8" w:rsidR="00464901" w:rsidRPr="002641FA" w:rsidRDefault="00464901" w:rsidP="00464901">
      <w:pPr>
        <w:pStyle w:val="Heading2"/>
        <w:numPr>
          <w:ilvl w:val="0"/>
          <w:numId w:val="0"/>
        </w:numPr>
        <w:ind w:left="709" w:firstLine="11"/>
        <w:rPr>
          <w:rFonts w:ascii="Frutiger LT Std 45 Light" w:hAnsi="Frutiger LT Std 45 Light"/>
        </w:rPr>
      </w:pPr>
      <w:bookmarkStart w:id="49" w:name="_Toc448930376"/>
      <w:bookmarkStart w:id="50" w:name="_Toc189468201"/>
      <w:r w:rsidRPr="002641FA">
        <w:rPr>
          <w:rFonts w:ascii="Frutiger LT Std 45 Light" w:hAnsi="Frutiger LT Std 45 Light"/>
        </w:rPr>
        <w:t>JOONIS EL-</w:t>
      </w:r>
      <w:r w:rsidR="003A7AB4">
        <w:rPr>
          <w:rFonts w:ascii="Frutiger LT Std 45 Light" w:hAnsi="Frutiger LT Std 45 Light"/>
        </w:rPr>
        <w:t>4</w:t>
      </w:r>
      <w:r w:rsidR="000328B7" w:rsidRPr="002641FA">
        <w:rPr>
          <w:rFonts w:ascii="Frutiger LT Std 45 Light" w:hAnsi="Frutiger LT Std 45 Light"/>
        </w:rPr>
        <w:t>-</w:t>
      </w:r>
      <w:r w:rsidR="002641FA" w:rsidRPr="002641FA">
        <w:rPr>
          <w:rFonts w:ascii="Frutiger LT Std 45 Light" w:hAnsi="Frutiger LT Std 45 Light"/>
        </w:rPr>
        <w:t>0</w:t>
      </w:r>
      <w:r w:rsidRPr="002641FA">
        <w:rPr>
          <w:rFonts w:ascii="Frutiger LT Std 45 Light" w:hAnsi="Frutiger LT Std 45 Light"/>
        </w:rPr>
        <w:t>1</w:t>
      </w:r>
      <w:bookmarkEnd w:id="49"/>
      <w:r w:rsidR="00094893">
        <w:rPr>
          <w:rFonts w:ascii="Frutiger LT Std 45 Light" w:hAnsi="Frutiger LT Std 45 Light"/>
        </w:rPr>
        <w:t>-10</w:t>
      </w:r>
      <w:r w:rsidR="00B04B0E" w:rsidRPr="002641FA">
        <w:rPr>
          <w:rFonts w:ascii="Frutiger LT Std 45 Light" w:hAnsi="Frutiger LT Std 45 Light"/>
        </w:rPr>
        <w:t xml:space="preserve"> ASENDIPLAAN</w:t>
      </w:r>
      <w:bookmarkEnd w:id="50"/>
      <w:r w:rsidR="00160331" w:rsidRPr="002641FA">
        <w:rPr>
          <w:rFonts w:ascii="Frutiger LT Std 45 Light" w:hAnsi="Frutiger LT Std 45 Light"/>
        </w:rPr>
        <w:t xml:space="preserve"> </w:t>
      </w:r>
    </w:p>
    <w:p w14:paraId="1EA7EC1D" w14:textId="3D18BC46" w:rsidR="002E64DF" w:rsidRDefault="002E64DF" w:rsidP="000C6C6A">
      <w:pPr>
        <w:pStyle w:val="Heading2"/>
        <w:numPr>
          <w:ilvl w:val="0"/>
          <w:numId w:val="0"/>
        </w:numPr>
        <w:ind w:left="709"/>
        <w:rPr>
          <w:rFonts w:ascii="Frutiger LT Std 45 Light" w:hAnsi="Frutiger LT Std 45 Light"/>
        </w:rPr>
      </w:pPr>
      <w:bookmarkStart w:id="51" w:name="_Toc448930383"/>
      <w:bookmarkStart w:id="52" w:name="_Toc42671256"/>
      <w:bookmarkStart w:id="53" w:name="_Toc48225594"/>
      <w:bookmarkStart w:id="54" w:name="_Toc189468202"/>
      <w:r w:rsidRPr="002641FA">
        <w:rPr>
          <w:rFonts w:ascii="Frutiger LT Std 45 Light" w:hAnsi="Frutiger LT Std 45 Light"/>
        </w:rPr>
        <w:t>JOONIS EL-</w:t>
      </w:r>
      <w:r w:rsidR="00094893">
        <w:rPr>
          <w:rFonts w:ascii="Frutiger LT Std 45 Light" w:hAnsi="Frutiger LT Std 45 Light"/>
        </w:rPr>
        <w:t>6</w:t>
      </w:r>
      <w:r w:rsidRPr="002641FA">
        <w:rPr>
          <w:rFonts w:ascii="Frutiger LT Std 45 Light" w:hAnsi="Frutiger LT Std 45 Light"/>
        </w:rPr>
        <w:t>-0</w:t>
      </w:r>
      <w:r w:rsidR="002641FA" w:rsidRPr="002641FA">
        <w:rPr>
          <w:rFonts w:ascii="Frutiger LT Std 45 Light" w:hAnsi="Frutiger LT Std 45 Light"/>
        </w:rPr>
        <w:t>1</w:t>
      </w:r>
      <w:r w:rsidR="00094893">
        <w:rPr>
          <w:rFonts w:ascii="Frutiger LT Std 45 Light" w:hAnsi="Frutiger LT Std 45 Light"/>
        </w:rPr>
        <w:t>-08</w:t>
      </w:r>
      <w:bookmarkEnd w:id="51"/>
      <w:bookmarkEnd w:id="52"/>
      <w:bookmarkEnd w:id="53"/>
      <w:r w:rsidR="00094893">
        <w:rPr>
          <w:rFonts w:ascii="Frutiger LT Std 45 Light" w:hAnsi="Frutiger LT Std 45 Light"/>
        </w:rPr>
        <w:t xml:space="preserve"> RIstlõige</w:t>
      </w:r>
      <w:bookmarkEnd w:id="54"/>
    </w:p>
    <w:p w14:paraId="0E4BAF67" w14:textId="77777777" w:rsidR="00094893" w:rsidRPr="002641FA" w:rsidRDefault="00094893" w:rsidP="00094893">
      <w:pPr>
        <w:pStyle w:val="Heading2"/>
        <w:numPr>
          <w:ilvl w:val="0"/>
          <w:numId w:val="0"/>
        </w:numPr>
        <w:ind w:left="709"/>
        <w:rPr>
          <w:rFonts w:ascii="Frutiger LT Std 45 Light" w:hAnsi="Frutiger LT Std 45 Light"/>
        </w:rPr>
      </w:pPr>
      <w:bookmarkStart w:id="55" w:name="_Toc189468203"/>
      <w:r w:rsidRPr="002641FA">
        <w:rPr>
          <w:rFonts w:ascii="Frutiger LT Std 45 Light" w:hAnsi="Frutiger LT Std 45 Light"/>
        </w:rPr>
        <w:t>JOONIS EL-</w:t>
      </w:r>
      <w:r>
        <w:rPr>
          <w:rFonts w:ascii="Frutiger LT Std 45 Light" w:hAnsi="Frutiger LT Std 45 Light"/>
        </w:rPr>
        <w:t>7</w:t>
      </w:r>
      <w:r w:rsidRPr="002641FA">
        <w:rPr>
          <w:rFonts w:ascii="Frutiger LT Std 45 Light" w:hAnsi="Frutiger LT Std 45 Light"/>
        </w:rPr>
        <w:t>-01</w:t>
      </w:r>
      <w:r>
        <w:rPr>
          <w:rFonts w:ascii="Frutiger LT Std 45 Light" w:hAnsi="Frutiger LT Std 45 Light"/>
        </w:rPr>
        <w:t>-09</w:t>
      </w:r>
      <w:r w:rsidRPr="002641FA">
        <w:rPr>
          <w:rFonts w:ascii="Frutiger LT Std 45 Light" w:hAnsi="Frutiger LT Std 45 Light"/>
        </w:rPr>
        <w:t xml:space="preserve"> elektriskeem</w:t>
      </w:r>
      <w:bookmarkEnd w:id="55"/>
    </w:p>
    <w:p w14:paraId="30F05077" w14:textId="77777777" w:rsidR="00094893" w:rsidRPr="00094893" w:rsidRDefault="00094893" w:rsidP="00094893"/>
    <w:p w14:paraId="2B19C5D7" w14:textId="77777777" w:rsidR="00593D67" w:rsidRPr="002641FA" w:rsidRDefault="00593D67" w:rsidP="00593D67">
      <w:pPr>
        <w:rPr>
          <w:rFonts w:ascii="Frutiger LT Std 45 Light" w:hAnsi="Frutiger LT Std 45 Light"/>
        </w:rPr>
      </w:pPr>
    </w:p>
    <w:p w14:paraId="16C79084" w14:textId="77777777" w:rsidR="00464901" w:rsidRPr="002641FA" w:rsidRDefault="00464901" w:rsidP="00F13D82">
      <w:pPr>
        <w:suppressAutoHyphens w:val="0"/>
        <w:spacing w:before="0" w:after="0"/>
        <w:ind w:left="0"/>
        <w:jc w:val="left"/>
        <w:rPr>
          <w:rFonts w:ascii="Frutiger LT Std 45 Light" w:hAnsi="Frutiger LT Std 45 Light"/>
        </w:rPr>
      </w:pPr>
    </w:p>
    <w:p w14:paraId="00FFCF67" w14:textId="77777777" w:rsidR="00676138" w:rsidRPr="002641FA" w:rsidRDefault="00676138" w:rsidP="00676138">
      <w:pPr>
        <w:rPr>
          <w:rFonts w:ascii="Frutiger LT Std 45 Light" w:hAnsi="Frutiger LT Std 45 Light"/>
        </w:rPr>
      </w:pPr>
    </w:p>
    <w:p w14:paraId="70C465C7" w14:textId="77777777" w:rsidR="00794301" w:rsidRPr="002641FA" w:rsidRDefault="00794301" w:rsidP="00794301">
      <w:pPr>
        <w:rPr>
          <w:rFonts w:ascii="Frutiger LT Std 45 Light" w:hAnsi="Frutiger LT Std 45 Light"/>
        </w:rPr>
      </w:pPr>
    </w:p>
    <w:p w14:paraId="39816873" w14:textId="77777777" w:rsidR="000C6C6A" w:rsidRPr="002641FA" w:rsidRDefault="001A451B" w:rsidP="001A451B">
      <w:pPr>
        <w:pStyle w:val="Heading1"/>
        <w:numPr>
          <w:ilvl w:val="0"/>
          <w:numId w:val="0"/>
        </w:numPr>
        <w:rPr>
          <w:rFonts w:ascii="Frutiger LT Std 45 Light" w:hAnsi="Frutiger LT Std 45 Light"/>
          <w:b w:val="0"/>
          <w:caps w:val="0"/>
        </w:rPr>
      </w:pPr>
      <w:r w:rsidRPr="002641FA">
        <w:rPr>
          <w:rFonts w:ascii="Frutiger LT Std 45 Light" w:hAnsi="Frutiger LT Std 45 Light"/>
          <w:b w:val="0"/>
          <w:caps w:val="0"/>
        </w:rPr>
        <w:t xml:space="preserve"> </w:t>
      </w:r>
    </w:p>
    <w:p w14:paraId="3490CB09" w14:textId="77777777" w:rsidR="000C6C6A" w:rsidRPr="002641FA" w:rsidRDefault="000C6C6A">
      <w:pPr>
        <w:suppressAutoHyphens w:val="0"/>
        <w:spacing w:before="0" w:after="0"/>
        <w:ind w:left="0"/>
        <w:jc w:val="left"/>
        <w:rPr>
          <w:rFonts w:ascii="Frutiger LT Std 45 Light" w:hAnsi="Frutiger LT Std 45 Light"/>
          <w:kern w:val="1"/>
          <w:sz w:val="28"/>
        </w:rPr>
      </w:pPr>
      <w:r w:rsidRPr="002641FA">
        <w:rPr>
          <w:rFonts w:ascii="Frutiger LT Std 45 Light" w:hAnsi="Frutiger LT Std 45 Light"/>
          <w:b/>
          <w:caps/>
        </w:rPr>
        <w:br w:type="page"/>
      </w:r>
    </w:p>
    <w:p w14:paraId="31C9E825" w14:textId="77777777" w:rsidR="000C6C6A" w:rsidRPr="000C6C6A" w:rsidRDefault="000C6C6A" w:rsidP="000C6C6A">
      <w:pPr>
        <w:rPr>
          <w:rFonts w:ascii="Frutiger LT Std 45 Light" w:hAnsi="Frutiger LT Std 45 Light"/>
        </w:rPr>
      </w:pPr>
    </w:p>
    <w:p w14:paraId="29DB9F0C" w14:textId="77777777" w:rsidR="000C6C6A" w:rsidRPr="002641FA" w:rsidRDefault="000C6C6A" w:rsidP="000C6C6A">
      <w:pPr>
        <w:pStyle w:val="Heading1"/>
        <w:rPr>
          <w:rFonts w:ascii="Frutiger LT Std 45 Light" w:hAnsi="Frutiger LT Std 45 Light"/>
          <w:lang w:eastAsia="en-US"/>
        </w:rPr>
      </w:pPr>
      <w:bookmarkStart w:id="56" w:name="_Toc393966642"/>
      <w:bookmarkStart w:id="57" w:name="_Toc393980504"/>
      <w:bookmarkStart w:id="58" w:name="_Toc395886324"/>
      <w:bookmarkStart w:id="59" w:name="_Toc395886427"/>
      <w:bookmarkStart w:id="60" w:name="_Toc399144784"/>
      <w:bookmarkStart w:id="61" w:name="_Toc448930386"/>
      <w:bookmarkStart w:id="62" w:name="_Toc42671259"/>
      <w:bookmarkStart w:id="63" w:name="_Toc48225598"/>
      <w:bookmarkStart w:id="64" w:name="_Toc189468204"/>
      <w:r w:rsidRPr="002641FA">
        <w:rPr>
          <w:rFonts w:ascii="Frutiger LT Std 45 Light" w:hAnsi="Frutiger LT Std 45 Light"/>
        </w:rPr>
        <w:t>LISAD</w:t>
      </w:r>
      <w:bookmarkEnd w:id="56"/>
      <w:bookmarkEnd w:id="57"/>
      <w:bookmarkEnd w:id="58"/>
      <w:bookmarkEnd w:id="59"/>
      <w:bookmarkEnd w:id="60"/>
      <w:bookmarkEnd w:id="61"/>
      <w:bookmarkEnd w:id="62"/>
      <w:bookmarkEnd w:id="63"/>
      <w:bookmarkEnd w:id="64"/>
    </w:p>
    <w:p w14:paraId="69714D66" w14:textId="77777777" w:rsidR="000C6C6A" w:rsidRPr="000C6C6A" w:rsidRDefault="000C6C6A" w:rsidP="000C6C6A">
      <w:pPr>
        <w:suppressAutoHyphens w:val="0"/>
        <w:spacing w:before="0" w:after="0"/>
        <w:ind w:left="0"/>
        <w:jc w:val="left"/>
        <w:rPr>
          <w:rFonts w:ascii="Frutiger LT Std 45 Light" w:hAnsi="Frutiger LT Std 45 Light"/>
          <w:b/>
          <w:caps/>
        </w:rPr>
      </w:pPr>
      <w:bookmarkStart w:id="65" w:name="_Toc393966643"/>
      <w:bookmarkStart w:id="66" w:name="_Toc393980505"/>
      <w:bookmarkStart w:id="67" w:name="_Toc399144785"/>
    </w:p>
    <w:p w14:paraId="068C577C" w14:textId="226A3BF6" w:rsidR="000C6C6A" w:rsidRPr="002641FA" w:rsidRDefault="00883924" w:rsidP="000C6C6A">
      <w:pPr>
        <w:pStyle w:val="Heading2"/>
        <w:numPr>
          <w:ilvl w:val="0"/>
          <w:numId w:val="0"/>
        </w:numPr>
        <w:ind w:left="709"/>
        <w:rPr>
          <w:rFonts w:ascii="Frutiger LT Std 45 Light" w:hAnsi="Frutiger LT Std 45 Light"/>
        </w:rPr>
      </w:pPr>
      <w:bookmarkStart w:id="68" w:name="_Toc393966645"/>
      <w:bookmarkStart w:id="69" w:name="_Toc393980507"/>
      <w:bookmarkStart w:id="70" w:name="_Toc399144787"/>
      <w:bookmarkStart w:id="71" w:name="_Toc448930389"/>
      <w:bookmarkStart w:id="72" w:name="_Toc42671261"/>
      <w:bookmarkStart w:id="73" w:name="_Toc48225600"/>
      <w:bookmarkStart w:id="74" w:name="_Toc189468205"/>
      <w:bookmarkEnd w:id="65"/>
      <w:bookmarkEnd w:id="66"/>
      <w:bookmarkEnd w:id="67"/>
      <w:r>
        <w:rPr>
          <w:rFonts w:ascii="Frutiger LT Std 45 Light" w:hAnsi="Frutiger LT Std 45 Light"/>
        </w:rPr>
        <w:t>lisa 1</w:t>
      </w:r>
      <w:r w:rsidR="000C6C6A" w:rsidRPr="002641FA">
        <w:rPr>
          <w:rFonts w:ascii="Frutiger LT Std 45 Light" w:hAnsi="Frutiger LT Std 45 Light"/>
        </w:rPr>
        <w:t xml:space="preserve"> kooskõlastuste koondtabel</w:t>
      </w:r>
      <w:bookmarkEnd w:id="68"/>
      <w:bookmarkEnd w:id="69"/>
      <w:bookmarkEnd w:id="70"/>
      <w:bookmarkEnd w:id="71"/>
      <w:bookmarkEnd w:id="72"/>
      <w:bookmarkEnd w:id="73"/>
      <w:bookmarkEnd w:id="74"/>
    </w:p>
    <w:p w14:paraId="44069870" w14:textId="77777777" w:rsidR="00CC482F" w:rsidRPr="002641FA" w:rsidRDefault="00CC482F" w:rsidP="001A451B">
      <w:pPr>
        <w:pStyle w:val="Heading1"/>
        <w:numPr>
          <w:ilvl w:val="0"/>
          <w:numId w:val="0"/>
        </w:numPr>
        <w:rPr>
          <w:rFonts w:ascii="Frutiger LT Std 45 Light" w:hAnsi="Frutiger LT Std 45 Light"/>
          <w:b w:val="0"/>
          <w:caps w:val="0"/>
        </w:rPr>
      </w:pPr>
    </w:p>
    <w:sectPr w:rsidR="00CC482F" w:rsidRPr="002641FA">
      <w:type w:val="continuous"/>
      <w:pgSz w:w="11906" w:h="16838"/>
      <w:pgMar w:top="1843" w:right="992" w:bottom="992" w:left="1134" w:header="567" w:footer="4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DE7E7" w14:textId="77777777" w:rsidR="00AC4EDC" w:rsidRDefault="00AC4EDC">
      <w:r>
        <w:separator/>
      </w:r>
    </w:p>
  </w:endnote>
  <w:endnote w:type="continuationSeparator" w:id="0">
    <w:p w14:paraId="27576958" w14:textId="77777777" w:rsidR="00AC4EDC" w:rsidRDefault="00AC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Frutiger LT Std 45 Light">
    <w:panose1 w:val="020B0402020204020204"/>
    <w:charset w:val="00"/>
    <w:family w:val="swiss"/>
    <w:notTrueType/>
    <w:pitch w:val="variable"/>
    <w:sig w:usb0="800000AF" w:usb1="4000204A"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Nirmala UI Semilight">
    <w:panose1 w:val="020B04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05C1" w14:textId="7E22CEDC" w:rsidR="003B001E" w:rsidRDefault="003B001E" w:rsidP="00793097">
    <w:pPr>
      <w:pStyle w:val="Footer"/>
      <w:jc w:val="center"/>
    </w:pPr>
    <w:r>
      <w:fldChar w:fldCharType="begin"/>
    </w:r>
    <w:r>
      <w:instrText xml:space="preserve"> PAGE </w:instrText>
    </w:r>
    <w:r>
      <w:fldChar w:fldCharType="separate"/>
    </w:r>
    <w:r w:rsidR="00632FB6">
      <w:rPr>
        <w:noProof/>
      </w:rPr>
      <w:t>6</w:t>
    </w:r>
    <w:r>
      <w:fldChar w:fldCharType="end"/>
    </w:r>
    <w:r w:rsidR="000C6C6A">
      <w:t>/1</w:t>
    </w:r>
    <w:r w:rsidR="008E1A44">
      <w:t>4</w:t>
    </w:r>
  </w:p>
  <w:p w14:paraId="349B9D66" w14:textId="77777777" w:rsidR="003B001E" w:rsidRDefault="003B001E" w:rsidP="00F13D82">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11C9" w14:textId="77777777" w:rsidR="003B001E" w:rsidRDefault="003B001E" w:rsidP="008629DA">
    <w:pPr>
      <w:pStyle w:val="Footer"/>
      <w:ind w:hanging="567"/>
      <w:jc w:val="center"/>
    </w:pPr>
    <w:r>
      <w:t>Tartu</w:t>
    </w:r>
  </w:p>
  <w:p w14:paraId="347A1E97" w14:textId="10960025" w:rsidR="003B001E" w:rsidRDefault="00B45723" w:rsidP="008629DA">
    <w:pPr>
      <w:pStyle w:val="Footer"/>
      <w:ind w:left="0"/>
      <w:jc w:val="center"/>
    </w:pPr>
    <w:r>
      <w:t>202</w:t>
    </w:r>
    <w:r w:rsidR="007C3A3C">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04FD4" w14:textId="77777777" w:rsidR="00AC4EDC" w:rsidRDefault="00AC4EDC">
      <w:r>
        <w:separator/>
      </w:r>
    </w:p>
  </w:footnote>
  <w:footnote w:type="continuationSeparator" w:id="0">
    <w:p w14:paraId="5EB090A2" w14:textId="77777777" w:rsidR="00AC4EDC" w:rsidRDefault="00AC4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0275" w14:textId="77777777" w:rsidR="003B001E" w:rsidRPr="00D360A9" w:rsidRDefault="003B001E">
    <w:pPr>
      <w:pStyle w:val="Header"/>
      <w:tabs>
        <w:tab w:val="right" w:pos="8800"/>
      </w:tabs>
      <w:spacing w:before="40"/>
      <w:jc w:val="left"/>
      <w:rPr>
        <w:rFonts w:ascii="Frutiger LT Std 45 Light" w:hAnsi="Frutiger LT Std 45 Light"/>
      </w:rPr>
    </w:pPr>
    <w:r w:rsidRPr="00D360A9">
      <w:rPr>
        <w:rFonts w:ascii="Frutiger LT Std 45 Light" w:hAnsi="Frutiger LT Std 45 Light"/>
      </w:rPr>
      <w:tab/>
      <w:t xml:space="preserve">                                                                             </w:t>
    </w:r>
    <w:r w:rsidRPr="00D360A9">
      <w:rPr>
        <w:rFonts w:ascii="Frutiger LT Std 45 Light" w:hAnsi="Frutiger LT Std 45 Light"/>
      </w:rPr>
      <w:tab/>
    </w:r>
  </w:p>
  <w:tbl>
    <w:tblPr>
      <w:tblW w:w="8936" w:type="dxa"/>
      <w:tblInd w:w="709" w:type="dxa"/>
      <w:tblBorders>
        <w:bottom w:val="single" w:sz="4" w:space="0" w:color="auto"/>
      </w:tblBorders>
      <w:tblCellMar>
        <w:left w:w="0" w:type="dxa"/>
        <w:right w:w="0" w:type="dxa"/>
      </w:tblCellMar>
      <w:tblLook w:val="01E0" w:firstRow="1" w:lastRow="1" w:firstColumn="1" w:lastColumn="1" w:noHBand="0" w:noVBand="0"/>
    </w:tblPr>
    <w:tblGrid>
      <w:gridCol w:w="8080"/>
      <w:gridCol w:w="856"/>
    </w:tblGrid>
    <w:tr w:rsidR="003B001E" w:rsidRPr="00D360A9" w14:paraId="0D69EF8D" w14:textId="77777777" w:rsidTr="00787CC8">
      <w:trPr>
        <w:trHeight w:val="667"/>
      </w:trPr>
      <w:tc>
        <w:tcPr>
          <w:tcW w:w="8080" w:type="dxa"/>
        </w:tcPr>
        <w:p w14:paraId="073246DB" w14:textId="77777777" w:rsidR="00444087" w:rsidRPr="00FF5EB6" w:rsidRDefault="00444087" w:rsidP="00444087">
          <w:pPr>
            <w:suppressAutoHyphens w:val="0"/>
            <w:autoSpaceDE w:val="0"/>
            <w:autoSpaceDN w:val="0"/>
            <w:adjustRightInd w:val="0"/>
            <w:spacing w:before="0" w:after="0"/>
            <w:ind w:left="0"/>
            <w:jc w:val="left"/>
            <w:rPr>
              <w:sz w:val="16"/>
              <w:lang w:val="en-US"/>
            </w:rPr>
          </w:pPr>
          <w:r>
            <w:rPr>
              <w:sz w:val="16"/>
            </w:rPr>
            <w:t>Kärdla AJ F Sõpruse rekonstrueerimine</w:t>
          </w:r>
        </w:p>
        <w:p w14:paraId="2ED4FF40" w14:textId="77777777" w:rsidR="00444087" w:rsidRPr="00876183" w:rsidRDefault="00444087" w:rsidP="00444087">
          <w:pPr>
            <w:suppressAutoHyphens w:val="0"/>
            <w:autoSpaceDE w:val="0"/>
            <w:autoSpaceDN w:val="0"/>
            <w:adjustRightInd w:val="0"/>
            <w:spacing w:before="0" w:after="0"/>
            <w:ind w:left="0"/>
            <w:jc w:val="left"/>
            <w:rPr>
              <w:rFonts w:cs="MS Shell Dlg 2"/>
              <w:sz w:val="16"/>
              <w:lang w:val="en-US" w:eastAsia="en-US"/>
            </w:rPr>
          </w:pPr>
          <w:proofErr w:type="spellStart"/>
          <w:r w:rsidRPr="00876183">
            <w:rPr>
              <w:rFonts w:cs="MS Shell Dlg 2"/>
              <w:sz w:val="16"/>
              <w:highlight w:val="white"/>
              <w:lang w:val="en-US" w:eastAsia="en-US"/>
            </w:rPr>
            <w:t>Kärdla</w:t>
          </w:r>
          <w:proofErr w:type="spellEnd"/>
          <w:r w:rsidRPr="00876183">
            <w:rPr>
              <w:rFonts w:cs="MS Shell Dlg 2"/>
              <w:sz w:val="16"/>
              <w:highlight w:val="white"/>
              <w:lang w:val="en-US" w:eastAsia="en-US"/>
            </w:rPr>
            <w:t xml:space="preserve"> </w:t>
          </w:r>
          <w:proofErr w:type="spellStart"/>
          <w:r w:rsidRPr="00876183">
            <w:rPr>
              <w:rFonts w:cs="MS Shell Dlg 2"/>
              <w:sz w:val="16"/>
              <w:highlight w:val="white"/>
              <w:lang w:val="en-US" w:eastAsia="en-US"/>
            </w:rPr>
            <w:t>linn</w:t>
          </w:r>
          <w:proofErr w:type="spellEnd"/>
          <w:r w:rsidRPr="00876183">
            <w:rPr>
              <w:rFonts w:cs="MS Shell Dlg 2"/>
              <w:sz w:val="16"/>
              <w:highlight w:val="white"/>
              <w:lang w:val="en-US" w:eastAsia="en-US"/>
            </w:rPr>
            <w:t xml:space="preserve"> </w:t>
          </w:r>
          <w:proofErr w:type="spellStart"/>
          <w:r w:rsidRPr="00876183">
            <w:rPr>
              <w:rFonts w:cs="MS Shell Dlg 2"/>
              <w:sz w:val="16"/>
              <w:highlight w:val="white"/>
              <w:lang w:val="en-US" w:eastAsia="en-US"/>
            </w:rPr>
            <w:t>Hiiumaa</w:t>
          </w:r>
          <w:proofErr w:type="spellEnd"/>
          <w:r w:rsidRPr="00876183">
            <w:rPr>
              <w:rFonts w:cs="MS Shell Dlg 2"/>
              <w:sz w:val="16"/>
              <w:highlight w:val="white"/>
              <w:lang w:val="en-US" w:eastAsia="en-US"/>
            </w:rPr>
            <w:t xml:space="preserve"> </w:t>
          </w:r>
          <w:proofErr w:type="spellStart"/>
          <w:r w:rsidRPr="00876183">
            <w:rPr>
              <w:rFonts w:cs="MS Shell Dlg 2"/>
              <w:sz w:val="16"/>
              <w:highlight w:val="white"/>
              <w:lang w:val="en-US" w:eastAsia="en-US"/>
            </w:rPr>
            <w:t>vald</w:t>
          </w:r>
          <w:proofErr w:type="spellEnd"/>
          <w:r w:rsidRPr="00876183">
            <w:rPr>
              <w:rFonts w:cs="MS Shell Dlg 2"/>
              <w:sz w:val="16"/>
              <w:highlight w:val="white"/>
              <w:lang w:val="en-US" w:eastAsia="en-US"/>
            </w:rPr>
            <w:t xml:space="preserve"> </w:t>
          </w:r>
          <w:proofErr w:type="spellStart"/>
          <w:r w:rsidRPr="00876183">
            <w:rPr>
              <w:rFonts w:cs="MS Shell Dlg 2"/>
              <w:sz w:val="16"/>
              <w:highlight w:val="white"/>
              <w:lang w:val="en-US" w:eastAsia="en-US"/>
            </w:rPr>
            <w:t>Hiiu</w:t>
          </w:r>
          <w:proofErr w:type="spellEnd"/>
          <w:r w:rsidRPr="00876183">
            <w:rPr>
              <w:rFonts w:cs="MS Shell Dlg 2"/>
              <w:sz w:val="16"/>
              <w:highlight w:val="white"/>
              <w:lang w:val="en-US" w:eastAsia="en-US"/>
            </w:rPr>
            <w:t xml:space="preserve"> </w:t>
          </w:r>
          <w:proofErr w:type="spellStart"/>
          <w:r w:rsidRPr="00876183">
            <w:rPr>
              <w:rFonts w:cs="MS Shell Dlg 2"/>
              <w:sz w:val="16"/>
              <w:highlight w:val="white"/>
              <w:lang w:val="en-US" w:eastAsia="en-US"/>
            </w:rPr>
            <w:t>maakond</w:t>
          </w:r>
          <w:proofErr w:type="spellEnd"/>
        </w:p>
        <w:p w14:paraId="3C50FCDD" w14:textId="77777777" w:rsidR="00444087" w:rsidRPr="007E6F5F" w:rsidRDefault="00444087" w:rsidP="00444087">
          <w:pPr>
            <w:suppressAutoHyphens w:val="0"/>
            <w:autoSpaceDE w:val="0"/>
            <w:autoSpaceDN w:val="0"/>
            <w:adjustRightInd w:val="0"/>
            <w:spacing w:before="0" w:after="0"/>
            <w:ind w:left="0"/>
            <w:jc w:val="left"/>
            <w:rPr>
              <w:rFonts w:cs="Trebuchet MS"/>
              <w:bCs/>
              <w:color w:val="000000"/>
              <w:sz w:val="16"/>
              <w:lang w:val="en-GB" w:eastAsia="et-EE"/>
            </w:rPr>
          </w:pPr>
          <w:r>
            <w:rPr>
              <w:bCs/>
              <w:sz w:val="16"/>
            </w:rPr>
            <w:t>IP7403</w:t>
          </w:r>
        </w:p>
        <w:p w14:paraId="7189B6CD" w14:textId="565C5BA6" w:rsidR="003B001E" w:rsidRPr="00D360A9" w:rsidRDefault="00444087" w:rsidP="00444087">
          <w:pPr>
            <w:pStyle w:val="Header"/>
            <w:tabs>
              <w:tab w:val="right" w:pos="8800"/>
            </w:tabs>
            <w:spacing w:before="40"/>
            <w:ind w:left="0"/>
            <w:jc w:val="left"/>
            <w:rPr>
              <w:rFonts w:ascii="Frutiger LT Std 45 Light" w:hAnsi="Frutiger LT Std 45 Light" w:cs="Arial"/>
              <w:lang w:val="et-EE"/>
            </w:rPr>
          </w:pPr>
          <w:r w:rsidRPr="007E6F5F">
            <w:rPr>
              <w:rFonts w:cs="Arial"/>
              <w:lang w:val="et-EE"/>
            </w:rPr>
            <w:t xml:space="preserve">Tööprojekt                                                                                                                     </w:t>
          </w:r>
          <w:r>
            <w:rPr>
              <w:rFonts w:ascii="Frutiger LT Std 45 Light" w:hAnsi="Frutiger LT Std 45 Light" w:cs="Arial"/>
            </w:rPr>
            <w:t>Tallinn</w:t>
          </w:r>
          <w:r w:rsidR="00F24766" w:rsidRPr="00D360A9">
            <w:rPr>
              <w:rFonts w:ascii="Frutiger LT Std 45 Light" w:hAnsi="Frutiger LT Std 45 Light" w:cs="Arial"/>
            </w:rPr>
            <w:t>,</w:t>
          </w:r>
          <w:r w:rsidR="003B001E" w:rsidRPr="00D360A9">
            <w:rPr>
              <w:rFonts w:ascii="Frutiger LT Std 45 Light" w:hAnsi="Frutiger LT Std 45 Light" w:cs="Arial"/>
            </w:rPr>
            <w:t xml:space="preserve"> </w:t>
          </w:r>
          <w:r>
            <w:rPr>
              <w:rFonts w:ascii="Frutiger LT Std 45 Light" w:hAnsi="Frutiger LT Std 45 Light" w:cs="Arial"/>
            </w:rPr>
            <w:t>19</w:t>
          </w:r>
          <w:r w:rsidR="00465D5B">
            <w:rPr>
              <w:rFonts w:ascii="Frutiger LT Std 45 Light" w:hAnsi="Frutiger LT Std 45 Light" w:cs="Arial"/>
            </w:rPr>
            <w:t>.0</w:t>
          </w:r>
          <w:r>
            <w:rPr>
              <w:rFonts w:ascii="Frutiger LT Std 45 Light" w:hAnsi="Frutiger LT Std 45 Light" w:cs="Arial"/>
            </w:rPr>
            <w:t>5</w:t>
          </w:r>
          <w:r w:rsidR="00465D5B">
            <w:rPr>
              <w:rFonts w:ascii="Frutiger LT Std 45 Light" w:hAnsi="Frutiger LT Std 45 Light" w:cs="Arial"/>
            </w:rPr>
            <w:t>.</w:t>
          </w:r>
          <w:r w:rsidR="00615021">
            <w:rPr>
              <w:rFonts w:ascii="Frutiger LT Std 45 Light" w:hAnsi="Frutiger LT Std 45 Light" w:cs="Arial"/>
            </w:rPr>
            <w:t>202</w:t>
          </w:r>
          <w:r>
            <w:rPr>
              <w:rFonts w:ascii="Frutiger LT Std 45 Light" w:hAnsi="Frutiger LT Std 45 Light" w:cs="Arial"/>
            </w:rPr>
            <w:t>5</w:t>
          </w:r>
        </w:p>
      </w:tc>
      <w:tc>
        <w:tcPr>
          <w:tcW w:w="856" w:type="dxa"/>
        </w:tcPr>
        <w:p w14:paraId="4B36B927" w14:textId="77777777" w:rsidR="003B001E" w:rsidRPr="00D360A9" w:rsidRDefault="003B001E">
          <w:pPr>
            <w:pStyle w:val="Header"/>
            <w:tabs>
              <w:tab w:val="right" w:pos="8800"/>
            </w:tabs>
            <w:spacing w:before="40"/>
            <w:ind w:left="0"/>
            <w:jc w:val="right"/>
            <w:rPr>
              <w:rFonts w:ascii="Frutiger LT Std 45 Light" w:hAnsi="Frutiger LT Std 45 Light" w:cs="Arial"/>
              <w:i/>
            </w:rPr>
          </w:pPr>
        </w:p>
      </w:tc>
    </w:tr>
  </w:tbl>
  <w:p w14:paraId="3417BAA8" w14:textId="77777777" w:rsidR="003B001E" w:rsidRPr="00D360A9" w:rsidRDefault="003B001E">
    <w:pPr>
      <w:pStyle w:val="Header"/>
      <w:tabs>
        <w:tab w:val="right" w:pos="8800"/>
      </w:tabs>
      <w:ind w:left="0"/>
      <w:jc w:val="left"/>
      <w:rPr>
        <w:rFonts w:ascii="Frutiger LT Std 45 Light" w:hAnsi="Frutiger LT Std 45 Ligh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C90C" w14:textId="77777777" w:rsidR="003B001E" w:rsidRDefault="003B001E">
    <w:pPr>
      <w:pStyle w:val="Header"/>
    </w:pPr>
    <w:r>
      <w:rPr>
        <w:noProof/>
        <w:lang w:eastAsia="en-US"/>
      </w:rPr>
      <w:drawing>
        <wp:inline distT="0" distB="0" distL="0" distR="0" wp14:anchorId="0E8D753B" wp14:editId="63D72096">
          <wp:extent cx="265684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676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2A46DF8"/>
    <w:lvl w:ilvl="0">
      <w:start w:val="1"/>
      <w:numFmt w:val="decimal"/>
      <w:pStyle w:val="Heading1"/>
      <w:lvlText w:val="%1"/>
      <w:lvlJc w:val="left"/>
      <w:pPr>
        <w:tabs>
          <w:tab w:val="num" w:pos="432"/>
        </w:tabs>
        <w:ind w:left="432" w:hanging="432"/>
      </w:pPr>
      <w:rPr>
        <w:sz w:val="28"/>
        <w:szCs w:val="28"/>
      </w:rPr>
    </w:lvl>
    <w:lvl w:ilvl="1">
      <w:start w:val="1"/>
      <w:numFmt w:val="decimal"/>
      <w:pStyle w:val="Heading2"/>
      <w:lvlText w:val="%1.%2"/>
      <w:lvlJc w:val="left"/>
      <w:pPr>
        <w:tabs>
          <w:tab w:val="num" w:pos="1569"/>
        </w:tabs>
        <w:ind w:left="156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32"/>
        </w:tabs>
        <w:ind w:left="332" w:hanging="283"/>
      </w:pPr>
      <w:rPr>
        <w:rFonts w:ascii="Arial" w:eastAsia="Times New Roman" w:hAnsi="Arial" w:cs="Arial"/>
      </w:rPr>
    </w:lvl>
    <w:lvl w:ilvl="1">
      <w:start w:val="1"/>
      <w:numFmt w:val="lowerLetter"/>
      <w:lvlText w:val="%2."/>
      <w:lvlJc w:val="left"/>
      <w:pPr>
        <w:tabs>
          <w:tab w:val="num" w:pos="0"/>
        </w:tabs>
        <w:ind w:left="1129" w:hanging="360"/>
      </w:pPr>
    </w:lvl>
    <w:lvl w:ilvl="2">
      <w:start w:val="1"/>
      <w:numFmt w:val="lowerRoman"/>
      <w:lvlText w:val="%3."/>
      <w:lvlJc w:val="right"/>
      <w:pPr>
        <w:tabs>
          <w:tab w:val="num" w:pos="0"/>
        </w:tabs>
        <w:ind w:left="1849" w:hanging="180"/>
      </w:pPr>
    </w:lvl>
    <w:lvl w:ilvl="3">
      <w:start w:val="1"/>
      <w:numFmt w:val="decimal"/>
      <w:lvlText w:val="%4."/>
      <w:lvlJc w:val="left"/>
      <w:pPr>
        <w:tabs>
          <w:tab w:val="num" w:pos="0"/>
        </w:tabs>
        <w:ind w:left="2569" w:hanging="360"/>
      </w:pPr>
    </w:lvl>
    <w:lvl w:ilvl="4">
      <w:start w:val="1"/>
      <w:numFmt w:val="lowerLetter"/>
      <w:lvlText w:val="%5."/>
      <w:lvlJc w:val="left"/>
      <w:pPr>
        <w:tabs>
          <w:tab w:val="num" w:pos="0"/>
        </w:tabs>
        <w:ind w:left="3289" w:hanging="360"/>
      </w:pPr>
    </w:lvl>
    <w:lvl w:ilvl="5">
      <w:start w:val="1"/>
      <w:numFmt w:val="lowerRoman"/>
      <w:lvlText w:val="%6."/>
      <w:lvlJc w:val="right"/>
      <w:pPr>
        <w:tabs>
          <w:tab w:val="num" w:pos="0"/>
        </w:tabs>
        <w:ind w:left="4009" w:hanging="180"/>
      </w:pPr>
    </w:lvl>
    <w:lvl w:ilvl="6">
      <w:start w:val="1"/>
      <w:numFmt w:val="decimal"/>
      <w:lvlText w:val="%7."/>
      <w:lvlJc w:val="left"/>
      <w:pPr>
        <w:tabs>
          <w:tab w:val="num" w:pos="0"/>
        </w:tabs>
        <w:ind w:left="4729" w:hanging="360"/>
      </w:pPr>
    </w:lvl>
    <w:lvl w:ilvl="7">
      <w:start w:val="1"/>
      <w:numFmt w:val="lowerLetter"/>
      <w:lvlText w:val="%8."/>
      <w:lvlJc w:val="left"/>
      <w:pPr>
        <w:tabs>
          <w:tab w:val="num" w:pos="0"/>
        </w:tabs>
        <w:ind w:left="5449" w:hanging="360"/>
      </w:pPr>
    </w:lvl>
    <w:lvl w:ilvl="8">
      <w:start w:val="1"/>
      <w:numFmt w:val="lowerRoman"/>
      <w:lvlText w:val="%9."/>
      <w:lvlJc w:val="right"/>
      <w:pPr>
        <w:tabs>
          <w:tab w:val="num" w:pos="0"/>
        </w:tabs>
        <w:ind w:left="6169" w:hanging="180"/>
      </w:pPr>
    </w:lvl>
  </w:abstractNum>
  <w:abstractNum w:abstractNumId="2" w15:restartNumberingAfterBreak="0">
    <w:nsid w:val="00000003"/>
    <w:multiLevelType w:val="singleLevel"/>
    <w:tmpl w:val="E7BCCF30"/>
    <w:lvl w:ilvl="0">
      <w:start w:val="1"/>
      <w:numFmt w:val="decimal"/>
      <w:pStyle w:val="Keha-number"/>
      <w:lvlText w:val="%1."/>
      <w:lvlJc w:val="left"/>
      <w:pPr>
        <w:tabs>
          <w:tab w:val="num" w:pos="1418"/>
        </w:tabs>
        <w:ind w:left="1418" w:hanging="454"/>
      </w:pPr>
      <w:rPr>
        <w:b w:val="0"/>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69" w:hanging="360"/>
      </w:pPr>
      <w:rPr>
        <w:rFonts w:ascii="Symbol" w:hAnsi="Symbol" w:cs="Symbol"/>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287" w:hanging="360"/>
      </w:pPr>
    </w:lvl>
    <w:lvl w:ilvl="1">
      <w:start w:val="1"/>
      <w:numFmt w:val="decimal"/>
      <w:lvlText w:val="%2)"/>
      <w:lvlJc w:val="left"/>
      <w:pPr>
        <w:tabs>
          <w:tab w:val="num" w:pos="2007"/>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00000006"/>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1494" w:hanging="360"/>
      </w:pPr>
    </w:lvl>
  </w:abstractNum>
  <w:abstractNum w:abstractNumId="8" w15:restartNumberingAfterBreak="0">
    <w:nsid w:val="00000009"/>
    <w:multiLevelType w:val="multilevel"/>
    <w:tmpl w:val="00000009"/>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5"/>
    <w:lvl w:ilvl="0">
      <w:numFmt w:val="bullet"/>
      <w:lvlText w:val="-"/>
      <w:lvlJc w:val="left"/>
      <w:pPr>
        <w:tabs>
          <w:tab w:val="num" w:pos="1531"/>
        </w:tabs>
        <w:ind w:left="1531" w:hanging="567"/>
      </w:pPr>
      <w:rPr>
        <w:rFonts w:ascii="Times New Roman" w:hAnsi="Times New Roman" w:cs="Times New Roman"/>
      </w:rPr>
    </w:lvl>
  </w:abstractNum>
  <w:abstractNum w:abstractNumId="10" w15:restartNumberingAfterBreak="0">
    <w:nsid w:val="0000000B"/>
    <w:multiLevelType w:val="singleLevel"/>
    <w:tmpl w:val="0000000B"/>
    <w:name w:val="WW8Num16"/>
    <w:lvl w:ilvl="0">
      <w:start w:val="1"/>
      <w:numFmt w:val="bullet"/>
      <w:lvlText w:val=""/>
      <w:lvlJc w:val="left"/>
      <w:pPr>
        <w:tabs>
          <w:tab w:val="num" w:pos="0"/>
        </w:tabs>
        <w:ind w:left="1287" w:hanging="360"/>
      </w:pPr>
      <w:rPr>
        <w:rFonts w:ascii="Symbol" w:hAnsi="Symbol" w:cs="Symbol"/>
      </w:r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singleLevel"/>
    <w:tmpl w:val="0000000D"/>
    <w:name w:val="WW8Num18"/>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769" w:hanging="360"/>
      </w:pPr>
      <w:rPr>
        <w:rFonts w:ascii="Symbol" w:hAnsi="Symbol" w:cs="Symbol"/>
      </w:rPr>
    </w:lvl>
  </w:abstractNum>
  <w:abstractNum w:abstractNumId="14" w15:restartNumberingAfterBreak="0">
    <w:nsid w:val="0000000F"/>
    <w:multiLevelType w:val="singleLevel"/>
    <w:tmpl w:val="0000000F"/>
    <w:name w:val="WW8Num20"/>
    <w:lvl w:ilvl="0">
      <w:start w:val="1"/>
      <w:numFmt w:val="decimal"/>
      <w:lvlText w:val="%1"/>
      <w:lvlJc w:val="left"/>
      <w:pPr>
        <w:tabs>
          <w:tab w:val="num" w:pos="0"/>
        </w:tabs>
        <w:ind w:left="3501" w:hanging="1800"/>
      </w:pPr>
      <w:rPr>
        <w:b/>
      </w:rPr>
    </w:lvl>
  </w:abstractNum>
  <w:abstractNum w:abstractNumId="15" w15:restartNumberingAfterBreak="0">
    <w:nsid w:val="00000010"/>
    <w:multiLevelType w:val="multilevel"/>
    <w:tmpl w:val="00000010"/>
    <w:name w:val="WW8Num22"/>
    <w:lvl w:ilvl="0">
      <w:start w:val="1"/>
      <w:numFmt w:val="decimal"/>
      <w:lvlText w:val="%1."/>
      <w:lvlJc w:val="left"/>
      <w:pPr>
        <w:tabs>
          <w:tab w:val="num" w:pos="1418"/>
        </w:tabs>
        <w:ind w:left="1418" w:hanging="454"/>
      </w:pPr>
    </w:lvl>
    <w:lvl w:ilvl="1">
      <w:numFmt w:val="bullet"/>
      <w:lvlText w:val="-"/>
      <w:lvlJc w:val="left"/>
      <w:pPr>
        <w:tabs>
          <w:tab w:val="num" w:pos="2149"/>
        </w:tabs>
        <w:ind w:left="2149" w:hanging="360"/>
      </w:pPr>
      <w:rPr>
        <w:rFonts w:ascii="Times New Roman" w:hAnsi="Times New Roman" w:cs="Times New Roman"/>
      </w:rPr>
    </w:lvl>
    <w:lvl w:ilvl="2">
      <w:start w:val="1"/>
      <w:numFmt w:val="decimal"/>
      <w:lvlText w:val="%3)"/>
      <w:lvlJc w:val="left"/>
      <w:pPr>
        <w:tabs>
          <w:tab w:val="num" w:pos="2869"/>
        </w:tabs>
        <w:ind w:left="2869" w:hanging="360"/>
      </w:p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6" w15:restartNumberingAfterBreak="0">
    <w:nsid w:val="00000011"/>
    <w:multiLevelType w:val="multilevel"/>
    <w:tmpl w:val="00000011"/>
    <w:name w:val="WW8Num23"/>
    <w:lvl w:ilvl="0">
      <w:start w:val="2"/>
      <w:numFmt w:val="bullet"/>
      <w:pStyle w:val="Normal-lis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24"/>
    <w:lvl w:ilvl="0">
      <w:start w:val="1"/>
      <w:numFmt w:val="bullet"/>
      <w:pStyle w:val="Table"/>
      <w:lvlText w:val=""/>
      <w:lvlJc w:val="left"/>
      <w:pPr>
        <w:tabs>
          <w:tab w:val="num" w:pos="1979"/>
        </w:tabs>
        <w:ind w:left="1976" w:hanging="357"/>
      </w:pPr>
      <w:rPr>
        <w:rFonts w:ascii="Symbol" w:hAnsi="Symbol" w:cs="Symbol"/>
        <w:color w:val="auto"/>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8" w15:restartNumberingAfterBreak="0">
    <w:nsid w:val="00000013"/>
    <w:multiLevelType w:val="singleLevel"/>
    <w:tmpl w:val="00000013"/>
    <w:name w:val="WW8Num25"/>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1287" w:hanging="360"/>
      </w:pPr>
      <w:rPr>
        <w:rFonts w:ascii="Symbol" w:hAnsi="Symbol" w:cs="Symbol"/>
      </w:rPr>
    </w:lvl>
  </w:abstractNum>
  <w:abstractNum w:abstractNumId="20" w15:restartNumberingAfterBreak="0">
    <w:nsid w:val="00000015"/>
    <w:multiLevelType w:val="multilevel"/>
    <w:tmpl w:val="00000015"/>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StyleNum"/>
    <w:lvl w:ilvl="0">
      <w:start w:val="1"/>
      <w:numFmt w:val="none"/>
      <w:pStyle w:val="ListBullet"/>
      <w:suff w:val="nothing"/>
      <w:lvlText w:val=""/>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StyleNum1"/>
    <w:lvl w:ilvl="0">
      <w:start w:val="1"/>
      <w:numFmt w:val="decimal"/>
      <w:pStyle w:val="ListNumb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78D5FD4"/>
    <w:multiLevelType w:val="hybridMultilevel"/>
    <w:tmpl w:val="BD7019B4"/>
    <w:lvl w:ilvl="0" w:tplc="F8E045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6F2723B"/>
    <w:multiLevelType w:val="hybridMultilevel"/>
    <w:tmpl w:val="5CD83790"/>
    <w:lvl w:ilvl="0" w:tplc="14126AF6">
      <w:numFmt w:val="bullet"/>
      <w:pStyle w:val="Body-list"/>
      <w:lvlText w:val="–"/>
      <w:lvlJc w:val="left"/>
      <w:pPr>
        <w:ind w:left="1324" w:hanging="360"/>
      </w:pPr>
      <w:rPr>
        <w:rFonts w:ascii="Trebuchet MS" w:eastAsia="System" w:hAnsi="Trebuchet MS" w:hint="default"/>
      </w:rPr>
    </w:lvl>
    <w:lvl w:ilvl="1" w:tplc="04250003" w:tentative="1">
      <w:start w:val="1"/>
      <w:numFmt w:val="bullet"/>
      <w:lvlText w:val="o"/>
      <w:lvlJc w:val="left"/>
      <w:pPr>
        <w:tabs>
          <w:tab w:val="num" w:pos="2416"/>
        </w:tabs>
        <w:ind w:left="2416" w:hanging="360"/>
      </w:pPr>
      <w:rPr>
        <w:rFonts w:ascii="Courier New" w:hAnsi="Courier New" w:cs="Courier New" w:hint="default"/>
      </w:rPr>
    </w:lvl>
    <w:lvl w:ilvl="2" w:tplc="04250005" w:tentative="1">
      <w:start w:val="1"/>
      <w:numFmt w:val="bullet"/>
      <w:lvlText w:val=""/>
      <w:lvlJc w:val="left"/>
      <w:pPr>
        <w:tabs>
          <w:tab w:val="num" w:pos="3136"/>
        </w:tabs>
        <w:ind w:left="3136" w:hanging="360"/>
      </w:pPr>
      <w:rPr>
        <w:rFonts w:ascii="Wingdings" w:hAnsi="Wingdings" w:hint="default"/>
      </w:rPr>
    </w:lvl>
    <w:lvl w:ilvl="3" w:tplc="04250001" w:tentative="1">
      <w:start w:val="1"/>
      <w:numFmt w:val="bullet"/>
      <w:lvlText w:val=""/>
      <w:lvlJc w:val="left"/>
      <w:pPr>
        <w:tabs>
          <w:tab w:val="num" w:pos="3856"/>
        </w:tabs>
        <w:ind w:left="3856" w:hanging="360"/>
      </w:pPr>
      <w:rPr>
        <w:rFonts w:ascii="Symbol" w:hAnsi="Symbol" w:hint="default"/>
      </w:rPr>
    </w:lvl>
    <w:lvl w:ilvl="4" w:tplc="04250003" w:tentative="1">
      <w:start w:val="1"/>
      <w:numFmt w:val="bullet"/>
      <w:lvlText w:val="o"/>
      <w:lvlJc w:val="left"/>
      <w:pPr>
        <w:tabs>
          <w:tab w:val="num" w:pos="4576"/>
        </w:tabs>
        <w:ind w:left="4576" w:hanging="360"/>
      </w:pPr>
      <w:rPr>
        <w:rFonts w:ascii="Courier New" w:hAnsi="Courier New" w:cs="Courier New" w:hint="default"/>
      </w:rPr>
    </w:lvl>
    <w:lvl w:ilvl="5" w:tplc="04250005" w:tentative="1">
      <w:start w:val="1"/>
      <w:numFmt w:val="bullet"/>
      <w:lvlText w:val=""/>
      <w:lvlJc w:val="left"/>
      <w:pPr>
        <w:tabs>
          <w:tab w:val="num" w:pos="5296"/>
        </w:tabs>
        <w:ind w:left="5296" w:hanging="360"/>
      </w:pPr>
      <w:rPr>
        <w:rFonts w:ascii="Wingdings" w:hAnsi="Wingdings" w:hint="default"/>
      </w:rPr>
    </w:lvl>
    <w:lvl w:ilvl="6" w:tplc="04250001" w:tentative="1">
      <w:start w:val="1"/>
      <w:numFmt w:val="bullet"/>
      <w:lvlText w:val=""/>
      <w:lvlJc w:val="left"/>
      <w:pPr>
        <w:tabs>
          <w:tab w:val="num" w:pos="6016"/>
        </w:tabs>
        <w:ind w:left="6016" w:hanging="360"/>
      </w:pPr>
      <w:rPr>
        <w:rFonts w:ascii="Symbol" w:hAnsi="Symbol" w:hint="default"/>
      </w:rPr>
    </w:lvl>
    <w:lvl w:ilvl="7" w:tplc="04250003" w:tentative="1">
      <w:start w:val="1"/>
      <w:numFmt w:val="bullet"/>
      <w:lvlText w:val="o"/>
      <w:lvlJc w:val="left"/>
      <w:pPr>
        <w:tabs>
          <w:tab w:val="num" w:pos="6736"/>
        </w:tabs>
        <w:ind w:left="6736" w:hanging="360"/>
      </w:pPr>
      <w:rPr>
        <w:rFonts w:ascii="Courier New" w:hAnsi="Courier New" w:cs="Courier New" w:hint="default"/>
      </w:rPr>
    </w:lvl>
    <w:lvl w:ilvl="8" w:tplc="04250005" w:tentative="1">
      <w:start w:val="1"/>
      <w:numFmt w:val="bullet"/>
      <w:lvlText w:val=""/>
      <w:lvlJc w:val="left"/>
      <w:pPr>
        <w:tabs>
          <w:tab w:val="num" w:pos="7456"/>
        </w:tabs>
        <w:ind w:left="7456" w:hanging="360"/>
      </w:pPr>
      <w:rPr>
        <w:rFonts w:ascii="Wingdings" w:hAnsi="Wingdings" w:hint="default"/>
      </w:rPr>
    </w:lvl>
  </w:abstractNum>
  <w:num w:numId="1">
    <w:abstractNumId w:val="0"/>
  </w:num>
  <w:num w:numId="2">
    <w:abstractNumId w:val="16"/>
  </w:num>
  <w:num w:numId="3">
    <w:abstractNumId w:val="17"/>
  </w:num>
  <w:num w:numId="4">
    <w:abstractNumId w:val="21"/>
  </w:num>
  <w:num w:numId="5">
    <w:abstractNumId w:val="22"/>
  </w:num>
  <w:num w:numId="6">
    <w:abstractNumId w:val="2"/>
  </w:num>
  <w:num w:numId="7">
    <w:abstractNumId w:val="24"/>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2"/>
    <w:rsid w:val="000043AB"/>
    <w:rsid w:val="00010A05"/>
    <w:rsid w:val="00010F13"/>
    <w:rsid w:val="000117CD"/>
    <w:rsid w:val="00012B1A"/>
    <w:rsid w:val="00015719"/>
    <w:rsid w:val="00021E77"/>
    <w:rsid w:val="00022249"/>
    <w:rsid w:val="00022435"/>
    <w:rsid w:val="00023F08"/>
    <w:rsid w:val="0002534B"/>
    <w:rsid w:val="00025C30"/>
    <w:rsid w:val="00026134"/>
    <w:rsid w:val="00026B5D"/>
    <w:rsid w:val="00027304"/>
    <w:rsid w:val="00027A1D"/>
    <w:rsid w:val="00030535"/>
    <w:rsid w:val="00031260"/>
    <w:rsid w:val="000328B7"/>
    <w:rsid w:val="000337DF"/>
    <w:rsid w:val="00035B54"/>
    <w:rsid w:val="00037385"/>
    <w:rsid w:val="00044509"/>
    <w:rsid w:val="00046A03"/>
    <w:rsid w:val="00047104"/>
    <w:rsid w:val="00051D01"/>
    <w:rsid w:val="00052018"/>
    <w:rsid w:val="0005401C"/>
    <w:rsid w:val="000606BF"/>
    <w:rsid w:val="00060D62"/>
    <w:rsid w:val="000621C6"/>
    <w:rsid w:val="000621F4"/>
    <w:rsid w:val="00063CA5"/>
    <w:rsid w:val="000668AA"/>
    <w:rsid w:val="0006713B"/>
    <w:rsid w:val="00070887"/>
    <w:rsid w:val="0007137B"/>
    <w:rsid w:val="000724A1"/>
    <w:rsid w:val="00073D8F"/>
    <w:rsid w:val="00074D6A"/>
    <w:rsid w:val="0007515B"/>
    <w:rsid w:val="000834D9"/>
    <w:rsid w:val="000876E8"/>
    <w:rsid w:val="000909DE"/>
    <w:rsid w:val="000916F7"/>
    <w:rsid w:val="00093934"/>
    <w:rsid w:val="00094771"/>
    <w:rsid w:val="00094893"/>
    <w:rsid w:val="00096233"/>
    <w:rsid w:val="000A079E"/>
    <w:rsid w:val="000A14E8"/>
    <w:rsid w:val="000A1D40"/>
    <w:rsid w:val="000A333E"/>
    <w:rsid w:val="000A5649"/>
    <w:rsid w:val="000A5941"/>
    <w:rsid w:val="000A5EFB"/>
    <w:rsid w:val="000A7B76"/>
    <w:rsid w:val="000B2365"/>
    <w:rsid w:val="000B3983"/>
    <w:rsid w:val="000B434F"/>
    <w:rsid w:val="000B528D"/>
    <w:rsid w:val="000B6545"/>
    <w:rsid w:val="000B6B22"/>
    <w:rsid w:val="000C032B"/>
    <w:rsid w:val="000C0968"/>
    <w:rsid w:val="000C3ED4"/>
    <w:rsid w:val="000C67B0"/>
    <w:rsid w:val="000C6C6A"/>
    <w:rsid w:val="000D100F"/>
    <w:rsid w:val="000D250F"/>
    <w:rsid w:val="000D629F"/>
    <w:rsid w:val="000D6669"/>
    <w:rsid w:val="000E01E4"/>
    <w:rsid w:val="000E19A3"/>
    <w:rsid w:val="000E4596"/>
    <w:rsid w:val="000E4744"/>
    <w:rsid w:val="000E4CB1"/>
    <w:rsid w:val="000E6A13"/>
    <w:rsid w:val="000F1C3D"/>
    <w:rsid w:val="000F52ED"/>
    <w:rsid w:val="000F76DF"/>
    <w:rsid w:val="00102C1B"/>
    <w:rsid w:val="00103044"/>
    <w:rsid w:val="001123EC"/>
    <w:rsid w:val="00116BEC"/>
    <w:rsid w:val="00117034"/>
    <w:rsid w:val="0012092C"/>
    <w:rsid w:val="00121E5A"/>
    <w:rsid w:val="00122F41"/>
    <w:rsid w:val="00126197"/>
    <w:rsid w:val="00127ABB"/>
    <w:rsid w:val="0013011E"/>
    <w:rsid w:val="00130168"/>
    <w:rsid w:val="00132C77"/>
    <w:rsid w:val="00133A1E"/>
    <w:rsid w:val="00135B9D"/>
    <w:rsid w:val="0013664B"/>
    <w:rsid w:val="00140A6C"/>
    <w:rsid w:val="001418D0"/>
    <w:rsid w:val="00141A6C"/>
    <w:rsid w:val="00143FA0"/>
    <w:rsid w:val="00144C58"/>
    <w:rsid w:val="00154EAD"/>
    <w:rsid w:val="00156172"/>
    <w:rsid w:val="00160004"/>
    <w:rsid w:val="00160331"/>
    <w:rsid w:val="00160630"/>
    <w:rsid w:val="00160B41"/>
    <w:rsid w:val="00166294"/>
    <w:rsid w:val="00172007"/>
    <w:rsid w:val="00172804"/>
    <w:rsid w:val="00173F76"/>
    <w:rsid w:val="001756E5"/>
    <w:rsid w:val="00175790"/>
    <w:rsid w:val="001800A3"/>
    <w:rsid w:val="00182AF6"/>
    <w:rsid w:val="001839EF"/>
    <w:rsid w:val="0018491E"/>
    <w:rsid w:val="00191D15"/>
    <w:rsid w:val="0019251B"/>
    <w:rsid w:val="00193AE6"/>
    <w:rsid w:val="00196D61"/>
    <w:rsid w:val="001A1D34"/>
    <w:rsid w:val="001A3254"/>
    <w:rsid w:val="001A451B"/>
    <w:rsid w:val="001A78F8"/>
    <w:rsid w:val="001B1224"/>
    <w:rsid w:val="001B2A35"/>
    <w:rsid w:val="001B390B"/>
    <w:rsid w:val="001B5FF6"/>
    <w:rsid w:val="001B7C8F"/>
    <w:rsid w:val="001C0CAB"/>
    <w:rsid w:val="001C79F9"/>
    <w:rsid w:val="001D00E3"/>
    <w:rsid w:val="001D041C"/>
    <w:rsid w:val="001D0513"/>
    <w:rsid w:val="001D0965"/>
    <w:rsid w:val="001D3757"/>
    <w:rsid w:val="001D39BA"/>
    <w:rsid w:val="001D3F29"/>
    <w:rsid w:val="001D76C9"/>
    <w:rsid w:val="001E28A5"/>
    <w:rsid w:val="001E2BA6"/>
    <w:rsid w:val="001E2DED"/>
    <w:rsid w:val="001E41B4"/>
    <w:rsid w:val="001F0889"/>
    <w:rsid w:val="001F1AF0"/>
    <w:rsid w:val="001F3713"/>
    <w:rsid w:val="001F4B29"/>
    <w:rsid w:val="001F6173"/>
    <w:rsid w:val="001F6760"/>
    <w:rsid w:val="002008B1"/>
    <w:rsid w:val="00200D0B"/>
    <w:rsid w:val="00202065"/>
    <w:rsid w:val="00204F5E"/>
    <w:rsid w:val="002119BF"/>
    <w:rsid w:val="002135DF"/>
    <w:rsid w:val="002214CE"/>
    <w:rsid w:val="00222D39"/>
    <w:rsid w:val="00223BCC"/>
    <w:rsid w:val="00224DDA"/>
    <w:rsid w:val="00225B18"/>
    <w:rsid w:val="0022709F"/>
    <w:rsid w:val="0023253B"/>
    <w:rsid w:val="002327D1"/>
    <w:rsid w:val="0023366F"/>
    <w:rsid w:val="002357FC"/>
    <w:rsid w:val="00240935"/>
    <w:rsid w:val="00240AE2"/>
    <w:rsid w:val="00240C3A"/>
    <w:rsid w:val="0024325D"/>
    <w:rsid w:val="00243ACC"/>
    <w:rsid w:val="002479F7"/>
    <w:rsid w:val="00247CC1"/>
    <w:rsid w:val="00252D12"/>
    <w:rsid w:val="00255BAE"/>
    <w:rsid w:val="00260E8F"/>
    <w:rsid w:val="00263221"/>
    <w:rsid w:val="00263B96"/>
    <w:rsid w:val="002641FA"/>
    <w:rsid w:val="0026501B"/>
    <w:rsid w:val="00265284"/>
    <w:rsid w:val="002655C5"/>
    <w:rsid w:val="00267A93"/>
    <w:rsid w:val="00272E90"/>
    <w:rsid w:val="00275FB2"/>
    <w:rsid w:val="002769A6"/>
    <w:rsid w:val="00280C2A"/>
    <w:rsid w:val="0028269C"/>
    <w:rsid w:val="002828EE"/>
    <w:rsid w:val="0028393D"/>
    <w:rsid w:val="00284519"/>
    <w:rsid w:val="00284D7D"/>
    <w:rsid w:val="0028623C"/>
    <w:rsid w:val="00287A72"/>
    <w:rsid w:val="00287D5A"/>
    <w:rsid w:val="00290F7E"/>
    <w:rsid w:val="00291711"/>
    <w:rsid w:val="0029429A"/>
    <w:rsid w:val="00295451"/>
    <w:rsid w:val="002A0D93"/>
    <w:rsid w:val="002A1EA7"/>
    <w:rsid w:val="002A2103"/>
    <w:rsid w:val="002A2194"/>
    <w:rsid w:val="002A21B7"/>
    <w:rsid w:val="002A2AD0"/>
    <w:rsid w:val="002A646C"/>
    <w:rsid w:val="002A7CD6"/>
    <w:rsid w:val="002B19AC"/>
    <w:rsid w:val="002B327A"/>
    <w:rsid w:val="002B362C"/>
    <w:rsid w:val="002B3DC4"/>
    <w:rsid w:val="002B5B47"/>
    <w:rsid w:val="002B6297"/>
    <w:rsid w:val="002C1762"/>
    <w:rsid w:val="002C3416"/>
    <w:rsid w:val="002C4A77"/>
    <w:rsid w:val="002C522C"/>
    <w:rsid w:val="002C6C82"/>
    <w:rsid w:val="002D0643"/>
    <w:rsid w:val="002D6AF9"/>
    <w:rsid w:val="002D722B"/>
    <w:rsid w:val="002E4AFF"/>
    <w:rsid w:val="002E4C9F"/>
    <w:rsid w:val="002E4D48"/>
    <w:rsid w:val="002E4E08"/>
    <w:rsid w:val="002E57F5"/>
    <w:rsid w:val="002E64DF"/>
    <w:rsid w:val="002E728D"/>
    <w:rsid w:val="002E78D0"/>
    <w:rsid w:val="002F16A5"/>
    <w:rsid w:val="002F239D"/>
    <w:rsid w:val="002F3DBD"/>
    <w:rsid w:val="002F45E9"/>
    <w:rsid w:val="002F5247"/>
    <w:rsid w:val="002F63D6"/>
    <w:rsid w:val="00300621"/>
    <w:rsid w:val="003017A8"/>
    <w:rsid w:val="0030409E"/>
    <w:rsid w:val="00304435"/>
    <w:rsid w:val="0030447F"/>
    <w:rsid w:val="00304774"/>
    <w:rsid w:val="003064B7"/>
    <w:rsid w:val="00306710"/>
    <w:rsid w:val="00307322"/>
    <w:rsid w:val="00311857"/>
    <w:rsid w:val="00312FDE"/>
    <w:rsid w:val="003130BC"/>
    <w:rsid w:val="00313B22"/>
    <w:rsid w:val="00314952"/>
    <w:rsid w:val="003152D0"/>
    <w:rsid w:val="0031731D"/>
    <w:rsid w:val="003212B4"/>
    <w:rsid w:val="00322C3D"/>
    <w:rsid w:val="00327C7A"/>
    <w:rsid w:val="00331AFD"/>
    <w:rsid w:val="00331B41"/>
    <w:rsid w:val="00331CE1"/>
    <w:rsid w:val="00331DEE"/>
    <w:rsid w:val="003333DD"/>
    <w:rsid w:val="003335E2"/>
    <w:rsid w:val="00333B66"/>
    <w:rsid w:val="00336F67"/>
    <w:rsid w:val="0034134B"/>
    <w:rsid w:val="00344C59"/>
    <w:rsid w:val="00344DC7"/>
    <w:rsid w:val="0034537E"/>
    <w:rsid w:val="00345749"/>
    <w:rsid w:val="0035037F"/>
    <w:rsid w:val="00351B8A"/>
    <w:rsid w:val="003542B8"/>
    <w:rsid w:val="00354DFC"/>
    <w:rsid w:val="0035530C"/>
    <w:rsid w:val="00355BBE"/>
    <w:rsid w:val="0035645F"/>
    <w:rsid w:val="003619BC"/>
    <w:rsid w:val="0036420E"/>
    <w:rsid w:val="00367839"/>
    <w:rsid w:val="00367FA5"/>
    <w:rsid w:val="00367FB3"/>
    <w:rsid w:val="0037267F"/>
    <w:rsid w:val="0037371B"/>
    <w:rsid w:val="003819FC"/>
    <w:rsid w:val="0038235D"/>
    <w:rsid w:val="003837FC"/>
    <w:rsid w:val="00384833"/>
    <w:rsid w:val="003859AE"/>
    <w:rsid w:val="00385EAC"/>
    <w:rsid w:val="003871DB"/>
    <w:rsid w:val="00391848"/>
    <w:rsid w:val="003919E5"/>
    <w:rsid w:val="00393E1C"/>
    <w:rsid w:val="00394966"/>
    <w:rsid w:val="00396774"/>
    <w:rsid w:val="00396C23"/>
    <w:rsid w:val="00397114"/>
    <w:rsid w:val="003973F9"/>
    <w:rsid w:val="003A35CC"/>
    <w:rsid w:val="003A456D"/>
    <w:rsid w:val="003A71C1"/>
    <w:rsid w:val="003A7AB4"/>
    <w:rsid w:val="003B001E"/>
    <w:rsid w:val="003B075F"/>
    <w:rsid w:val="003B2263"/>
    <w:rsid w:val="003B51A3"/>
    <w:rsid w:val="003B5A5A"/>
    <w:rsid w:val="003B6F05"/>
    <w:rsid w:val="003C2FB7"/>
    <w:rsid w:val="003C5BB2"/>
    <w:rsid w:val="003C5F13"/>
    <w:rsid w:val="003D4197"/>
    <w:rsid w:val="003D6EA1"/>
    <w:rsid w:val="003E009F"/>
    <w:rsid w:val="003E02D6"/>
    <w:rsid w:val="003E3104"/>
    <w:rsid w:val="003E4123"/>
    <w:rsid w:val="003E43BD"/>
    <w:rsid w:val="003E5B23"/>
    <w:rsid w:val="003E66B3"/>
    <w:rsid w:val="003E6ABB"/>
    <w:rsid w:val="003E70C0"/>
    <w:rsid w:val="003F11B1"/>
    <w:rsid w:val="003F609F"/>
    <w:rsid w:val="003F7E33"/>
    <w:rsid w:val="00404FFC"/>
    <w:rsid w:val="004057B2"/>
    <w:rsid w:val="00405AF8"/>
    <w:rsid w:val="004064D2"/>
    <w:rsid w:val="00411C4B"/>
    <w:rsid w:val="00411C88"/>
    <w:rsid w:val="00412C81"/>
    <w:rsid w:val="00415DC7"/>
    <w:rsid w:val="00415F1E"/>
    <w:rsid w:val="0042066F"/>
    <w:rsid w:val="00420889"/>
    <w:rsid w:val="0042113C"/>
    <w:rsid w:val="004220C0"/>
    <w:rsid w:val="004228D3"/>
    <w:rsid w:val="00423E00"/>
    <w:rsid w:val="004262B6"/>
    <w:rsid w:val="004318C0"/>
    <w:rsid w:val="00432935"/>
    <w:rsid w:val="00434203"/>
    <w:rsid w:val="00435ACF"/>
    <w:rsid w:val="00437A4E"/>
    <w:rsid w:val="00441161"/>
    <w:rsid w:val="00442A98"/>
    <w:rsid w:val="0044369D"/>
    <w:rsid w:val="00444087"/>
    <w:rsid w:val="00445082"/>
    <w:rsid w:val="004472FA"/>
    <w:rsid w:val="0044735F"/>
    <w:rsid w:val="00451015"/>
    <w:rsid w:val="00452256"/>
    <w:rsid w:val="00452C73"/>
    <w:rsid w:val="00453E9B"/>
    <w:rsid w:val="00454B28"/>
    <w:rsid w:val="00454DC1"/>
    <w:rsid w:val="00455D69"/>
    <w:rsid w:val="00457D6F"/>
    <w:rsid w:val="00460423"/>
    <w:rsid w:val="00464901"/>
    <w:rsid w:val="00464C35"/>
    <w:rsid w:val="00465D5B"/>
    <w:rsid w:val="00470037"/>
    <w:rsid w:val="0047063E"/>
    <w:rsid w:val="00474C71"/>
    <w:rsid w:val="00474DF2"/>
    <w:rsid w:val="0047567F"/>
    <w:rsid w:val="004759E4"/>
    <w:rsid w:val="004760BD"/>
    <w:rsid w:val="00476983"/>
    <w:rsid w:val="00483BD8"/>
    <w:rsid w:val="00484070"/>
    <w:rsid w:val="00486381"/>
    <w:rsid w:val="00487CAD"/>
    <w:rsid w:val="00493DAF"/>
    <w:rsid w:val="00494F41"/>
    <w:rsid w:val="004972CA"/>
    <w:rsid w:val="004A0595"/>
    <w:rsid w:val="004A0EFB"/>
    <w:rsid w:val="004A43E4"/>
    <w:rsid w:val="004A65EF"/>
    <w:rsid w:val="004B448F"/>
    <w:rsid w:val="004B4D98"/>
    <w:rsid w:val="004B601F"/>
    <w:rsid w:val="004C1569"/>
    <w:rsid w:val="004C37FC"/>
    <w:rsid w:val="004C3E46"/>
    <w:rsid w:val="004C4247"/>
    <w:rsid w:val="004C4B32"/>
    <w:rsid w:val="004C73F4"/>
    <w:rsid w:val="004D1C0E"/>
    <w:rsid w:val="004D5479"/>
    <w:rsid w:val="004D7B8D"/>
    <w:rsid w:val="004E1666"/>
    <w:rsid w:val="004E2497"/>
    <w:rsid w:val="004E258F"/>
    <w:rsid w:val="004E41B5"/>
    <w:rsid w:val="004E5FEC"/>
    <w:rsid w:val="004E61EC"/>
    <w:rsid w:val="004F1B1F"/>
    <w:rsid w:val="004F4AE3"/>
    <w:rsid w:val="004F4EEB"/>
    <w:rsid w:val="004F53FB"/>
    <w:rsid w:val="004F5443"/>
    <w:rsid w:val="004F720F"/>
    <w:rsid w:val="004F73F8"/>
    <w:rsid w:val="005003BE"/>
    <w:rsid w:val="00502982"/>
    <w:rsid w:val="00503443"/>
    <w:rsid w:val="00503553"/>
    <w:rsid w:val="005037DB"/>
    <w:rsid w:val="00505E53"/>
    <w:rsid w:val="00506BE5"/>
    <w:rsid w:val="005104DD"/>
    <w:rsid w:val="00517B29"/>
    <w:rsid w:val="00521460"/>
    <w:rsid w:val="00524534"/>
    <w:rsid w:val="005270AA"/>
    <w:rsid w:val="0052727D"/>
    <w:rsid w:val="00527B89"/>
    <w:rsid w:val="00537A0C"/>
    <w:rsid w:val="0054375A"/>
    <w:rsid w:val="00543E59"/>
    <w:rsid w:val="0054628B"/>
    <w:rsid w:val="00546BB9"/>
    <w:rsid w:val="00551762"/>
    <w:rsid w:val="005523E3"/>
    <w:rsid w:val="00554739"/>
    <w:rsid w:val="0055630B"/>
    <w:rsid w:val="00556A5A"/>
    <w:rsid w:val="00557FED"/>
    <w:rsid w:val="005619B4"/>
    <w:rsid w:val="00561F4D"/>
    <w:rsid w:val="00564C7C"/>
    <w:rsid w:val="005715BA"/>
    <w:rsid w:val="0057549B"/>
    <w:rsid w:val="00575F43"/>
    <w:rsid w:val="005771FA"/>
    <w:rsid w:val="0058035E"/>
    <w:rsid w:val="0058179C"/>
    <w:rsid w:val="005827B2"/>
    <w:rsid w:val="00583C05"/>
    <w:rsid w:val="00587138"/>
    <w:rsid w:val="00587450"/>
    <w:rsid w:val="0058767F"/>
    <w:rsid w:val="00591454"/>
    <w:rsid w:val="00592730"/>
    <w:rsid w:val="0059319E"/>
    <w:rsid w:val="0059383C"/>
    <w:rsid w:val="00593D67"/>
    <w:rsid w:val="0059472D"/>
    <w:rsid w:val="00594B1E"/>
    <w:rsid w:val="0059695C"/>
    <w:rsid w:val="00597151"/>
    <w:rsid w:val="005973F6"/>
    <w:rsid w:val="005A0354"/>
    <w:rsid w:val="005A0F2C"/>
    <w:rsid w:val="005A199A"/>
    <w:rsid w:val="005A3FCD"/>
    <w:rsid w:val="005A56DD"/>
    <w:rsid w:val="005A6829"/>
    <w:rsid w:val="005B1465"/>
    <w:rsid w:val="005B2220"/>
    <w:rsid w:val="005B2FF7"/>
    <w:rsid w:val="005B3F3A"/>
    <w:rsid w:val="005B7981"/>
    <w:rsid w:val="005B7ECF"/>
    <w:rsid w:val="005C0FA5"/>
    <w:rsid w:val="005C1EF6"/>
    <w:rsid w:val="005C3D82"/>
    <w:rsid w:val="005C5624"/>
    <w:rsid w:val="005C7D35"/>
    <w:rsid w:val="005D3DFC"/>
    <w:rsid w:val="005D53BC"/>
    <w:rsid w:val="005D54BC"/>
    <w:rsid w:val="005D60B5"/>
    <w:rsid w:val="005D69C1"/>
    <w:rsid w:val="005E0963"/>
    <w:rsid w:val="005E3B2E"/>
    <w:rsid w:val="005E3C03"/>
    <w:rsid w:val="005E3D9F"/>
    <w:rsid w:val="005E4C67"/>
    <w:rsid w:val="005F28E0"/>
    <w:rsid w:val="005F61A7"/>
    <w:rsid w:val="006026A2"/>
    <w:rsid w:val="0060320A"/>
    <w:rsid w:val="00603673"/>
    <w:rsid w:val="00603CAF"/>
    <w:rsid w:val="006060F1"/>
    <w:rsid w:val="0061292A"/>
    <w:rsid w:val="00615021"/>
    <w:rsid w:val="00615238"/>
    <w:rsid w:val="006157D8"/>
    <w:rsid w:val="006160B1"/>
    <w:rsid w:val="00617AD5"/>
    <w:rsid w:val="00620B6C"/>
    <w:rsid w:val="00624C4C"/>
    <w:rsid w:val="00626A6B"/>
    <w:rsid w:val="00626C81"/>
    <w:rsid w:val="006272D1"/>
    <w:rsid w:val="00627B7D"/>
    <w:rsid w:val="00630321"/>
    <w:rsid w:val="00632FB6"/>
    <w:rsid w:val="00633F53"/>
    <w:rsid w:val="00634826"/>
    <w:rsid w:val="0063653F"/>
    <w:rsid w:val="006365A1"/>
    <w:rsid w:val="006367A4"/>
    <w:rsid w:val="00636D68"/>
    <w:rsid w:val="00637D9E"/>
    <w:rsid w:val="0064020D"/>
    <w:rsid w:val="00640D14"/>
    <w:rsid w:val="00641063"/>
    <w:rsid w:val="00650D50"/>
    <w:rsid w:val="006526B1"/>
    <w:rsid w:val="006556EC"/>
    <w:rsid w:val="00656625"/>
    <w:rsid w:val="006569D5"/>
    <w:rsid w:val="006573AF"/>
    <w:rsid w:val="00660B51"/>
    <w:rsid w:val="0066127A"/>
    <w:rsid w:val="006652DF"/>
    <w:rsid w:val="00667481"/>
    <w:rsid w:val="00667F02"/>
    <w:rsid w:val="00671C65"/>
    <w:rsid w:val="00672C70"/>
    <w:rsid w:val="0067385D"/>
    <w:rsid w:val="00673E81"/>
    <w:rsid w:val="0067503B"/>
    <w:rsid w:val="00676138"/>
    <w:rsid w:val="00676437"/>
    <w:rsid w:val="00676685"/>
    <w:rsid w:val="0068019A"/>
    <w:rsid w:val="00680B75"/>
    <w:rsid w:val="00680CED"/>
    <w:rsid w:val="00680FB4"/>
    <w:rsid w:val="00681783"/>
    <w:rsid w:val="00683421"/>
    <w:rsid w:val="00684BF7"/>
    <w:rsid w:val="0068565B"/>
    <w:rsid w:val="006868B7"/>
    <w:rsid w:val="00687ACE"/>
    <w:rsid w:val="006935A9"/>
    <w:rsid w:val="00693610"/>
    <w:rsid w:val="00693AEA"/>
    <w:rsid w:val="006A0736"/>
    <w:rsid w:val="006A0B90"/>
    <w:rsid w:val="006A3CFD"/>
    <w:rsid w:val="006A3DCA"/>
    <w:rsid w:val="006A5F56"/>
    <w:rsid w:val="006A6774"/>
    <w:rsid w:val="006A7F97"/>
    <w:rsid w:val="006B211B"/>
    <w:rsid w:val="006B282E"/>
    <w:rsid w:val="006B38EA"/>
    <w:rsid w:val="006B4D1A"/>
    <w:rsid w:val="006B69C1"/>
    <w:rsid w:val="006B7562"/>
    <w:rsid w:val="006C0D97"/>
    <w:rsid w:val="006C22A7"/>
    <w:rsid w:val="006C7DC0"/>
    <w:rsid w:val="006D0466"/>
    <w:rsid w:val="006D2720"/>
    <w:rsid w:val="006D2B0C"/>
    <w:rsid w:val="006D59B7"/>
    <w:rsid w:val="006D5C89"/>
    <w:rsid w:val="006D720A"/>
    <w:rsid w:val="006D7683"/>
    <w:rsid w:val="006E0DF7"/>
    <w:rsid w:val="006E5055"/>
    <w:rsid w:val="006E691F"/>
    <w:rsid w:val="006F042E"/>
    <w:rsid w:val="006F04FB"/>
    <w:rsid w:val="006F1A91"/>
    <w:rsid w:val="006F3664"/>
    <w:rsid w:val="006F41BF"/>
    <w:rsid w:val="006F475E"/>
    <w:rsid w:val="006F61D8"/>
    <w:rsid w:val="00701398"/>
    <w:rsid w:val="007027F4"/>
    <w:rsid w:val="00702A5E"/>
    <w:rsid w:val="00703071"/>
    <w:rsid w:val="007049A6"/>
    <w:rsid w:val="00706082"/>
    <w:rsid w:val="00706C0B"/>
    <w:rsid w:val="00711076"/>
    <w:rsid w:val="00712E14"/>
    <w:rsid w:val="007137F0"/>
    <w:rsid w:val="007154F8"/>
    <w:rsid w:val="00715F80"/>
    <w:rsid w:val="00716FB9"/>
    <w:rsid w:val="00720636"/>
    <w:rsid w:val="00720E60"/>
    <w:rsid w:val="00723000"/>
    <w:rsid w:val="007251BC"/>
    <w:rsid w:val="0072548D"/>
    <w:rsid w:val="00726492"/>
    <w:rsid w:val="00727647"/>
    <w:rsid w:val="00732DEA"/>
    <w:rsid w:val="00732DFA"/>
    <w:rsid w:val="00735526"/>
    <w:rsid w:val="00737634"/>
    <w:rsid w:val="00737E96"/>
    <w:rsid w:val="0074006E"/>
    <w:rsid w:val="007413CE"/>
    <w:rsid w:val="00741C82"/>
    <w:rsid w:val="007422D3"/>
    <w:rsid w:val="007434C7"/>
    <w:rsid w:val="00745347"/>
    <w:rsid w:val="00745586"/>
    <w:rsid w:val="00745AF3"/>
    <w:rsid w:val="00751DFF"/>
    <w:rsid w:val="0075450B"/>
    <w:rsid w:val="0075694D"/>
    <w:rsid w:val="007578DF"/>
    <w:rsid w:val="007579ED"/>
    <w:rsid w:val="00761BC3"/>
    <w:rsid w:val="00761EA7"/>
    <w:rsid w:val="0076268C"/>
    <w:rsid w:val="00767891"/>
    <w:rsid w:val="00770F4B"/>
    <w:rsid w:val="0077379E"/>
    <w:rsid w:val="00773C48"/>
    <w:rsid w:val="00773C50"/>
    <w:rsid w:val="00773C79"/>
    <w:rsid w:val="0077538E"/>
    <w:rsid w:val="00776AAC"/>
    <w:rsid w:val="0078092D"/>
    <w:rsid w:val="0078191F"/>
    <w:rsid w:val="00782285"/>
    <w:rsid w:val="00784BDC"/>
    <w:rsid w:val="0078591F"/>
    <w:rsid w:val="00787CC8"/>
    <w:rsid w:val="0079029A"/>
    <w:rsid w:val="00790F16"/>
    <w:rsid w:val="00793097"/>
    <w:rsid w:val="00793E0A"/>
    <w:rsid w:val="00794301"/>
    <w:rsid w:val="007961FF"/>
    <w:rsid w:val="00796DFD"/>
    <w:rsid w:val="0079741D"/>
    <w:rsid w:val="00797569"/>
    <w:rsid w:val="007A3913"/>
    <w:rsid w:val="007A5DF2"/>
    <w:rsid w:val="007A728E"/>
    <w:rsid w:val="007B0A0C"/>
    <w:rsid w:val="007B1C78"/>
    <w:rsid w:val="007B31F8"/>
    <w:rsid w:val="007B5D29"/>
    <w:rsid w:val="007B64BC"/>
    <w:rsid w:val="007C0D8E"/>
    <w:rsid w:val="007C0F96"/>
    <w:rsid w:val="007C25E6"/>
    <w:rsid w:val="007C3725"/>
    <w:rsid w:val="007C3A3C"/>
    <w:rsid w:val="007C3A8F"/>
    <w:rsid w:val="007C405E"/>
    <w:rsid w:val="007C46BD"/>
    <w:rsid w:val="007D19BB"/>
    <w:rsid w:val="007D494B"/>
    <w:rsid w:val="007D757A"/>
    <w:rsid w:val="007E1E35"/>
    <w:rsid w:val="007E35A9"/>
    <w:rsid w:val="007E4B9B"/>
    <w:rsid w:val="007E5E03"/>
    <w:rsid w:val="007E75EC"/>
    <w:rsid w:val="007E7765"/>
    <w:rsid w:val="007F0EE9"/>
    <w:rsid w:val="007F1044"/>
    <w:rsid w:val="007F1120"/>
    <w:rsid w:val="007F1844"/>
    <w:rsid w:val="007F2E14"/>
    <w:rsid w:val="007F34FE"/>
    <w:rsid w:val="007F460F"/>
    <w:rsid w:val="007F533E"/>
    <w:rsid w:val="007F563B"/>
    <w:rsid w:val="007F5FFA"/>
    <w:rsid w:val="007F74AC"/>
    <w:rsid w:val="008007C0"/>
    <w:rsid w:val="0080086A"/>
    <w:rsid w:val="008024E2"/>
    <w:rsid w:val="00802F19"/>
    <w:rsid w:val="008052DD"/>
    <w:rsid w:val="00806216"/>
    <w:rsid w:val="00806298"/>
    <w:rsid w:val="008071F2"/>
    <w:rsid w:val="00807BDB"/>
    <w:rsid w:val="0081067E"/>
    <w:rsid w:val="0081186C"/>
    <w:rsid w:val="0081240E"/>
    <w:rsid w:val="00813202"/>
    <w:rsid w:val="008162EA"/>
    <w:rsid w:val="00816980"/>
    <w:rsid w:val="008226BE"/>
    <w:rsid w:val="00823EB1"/>
    <w:rsid w:val="00824550"/>
    <w:rsid w:val="00824754"/>
    <w:rsid w:val="0082548E"/>
    <w:rsid w:val="00825F19"/>
    <w:rsid w:val="0082646E"/>
    <w:rsid w:val="008267F8"/>
    <w:rsid w:val="00830E3A"/>
    <w:rsid w:val="008315EA"/>
    <w:rsid w:val="008333D7"/>
    <w:rsid w:val="00835917"/>
    <w:rsid w:val="00837D9B"/>
    <w:rsid w:val="00840F68"/>
    <w:rsid w:val="00841BFD"/>
    <w:rsid w:val="00844085"/>
    <w:rsid w:val="00844532"/>
    <w:rsid w:val="00844BBB"/>
    <w:rsid w:val="00844C0A"/>
    <w:rsid w:val="00847DAC"/>
    <w:rsid w:val="008513AB"/>
    <w:rsid w:val="0085333A"/>
    <w:rsid w:val="00854D0D"/>
    <w:rsid w:val="00856059"/>
    <w:rsid w:val="008576F7"/>
    <w:rsid w:val="00857725"/>
    <w:rsid w:val="00860BAC"/>
    <w:rsid w:val="00860CD0"/>
    <w:rsid w:val="008629DA"/>
    <w:rsid w:val="0086407C"/>
    <w:rsid w:val="008641F9"/>
    <w:rsid w:val="00865645"/>
    <w:rsid w:val="0087209E"/>
    <w:rsid w:val="00872665"/>
    <w:rsid w:val="008749FA"/>
    <w:rsid w:val="00874B12"/>
    <w:rsid w:val="00874DE1"/>
    <w:rsid w:val="008758E5"/>
    <w:rsid w:val="00876C86"/>
    <w:rsid w:val="0088350B"/>
    <w:rsid w:val="00883924"/>
    <w:rsid w:val="008848D7"/>
    <w:rsid w:val="00884BFE"/>
    <w:rsid w:val="00885D43"/>
    <w:rsid w:val="00886200"/>
    <w:rsid w:val="00890699"/>
    <w:rsid w:val="00890925"/>
    <w:rsid w:val="00890C8D"/>
    <w:rsid w:val="00896214"/>
    <w:rsid w:val="008A16CA"/>
    <w:rsid w:val="008A1BF1"/>
    <w:rsid w:val="008A2362"/>
    <w:rsid w:val="008A5B47"/>
    <w:rsid w:val="008A7A68"/>
    <w:rsid w:val="008C0532"/>
    <w:rsid w:val="008C0F23"/>
    <w:rsid w:val="008C1942"/>
    <w:rsid w:val="008C1FCA"/>
    <w:rsid w:val="008C3E1B"/>
    <w:rsid w:val="008C4F5A"/>
    <w:rsid w:val="008D0ED7"/>
    <w:rsid w:val="008D155D"/>
    <w:rsid w:val="008D19C6"/>
    <w:rsid w:val="008D20E2"/>
    <w:rsid w:val="008D29A8"/>
    <w:rsid w:val="008D3226"/>
    <w:rsid w:val="008D4D96"/>
    <w:rsid w:val="008D4E92"/>
    <w:rsid w:val="008D6470"/>
    <w:rsid w:val="008D7D40"/>
    <w:rsid w:val="008E1A44"/>
    <w:rsid w:val="008E2051"/>
    <w:rsid w:val="008F0128"/>
    <w:rsid w:val="008F211D"/>
    <w:rsid w:val="008F2587"/>
    <w:rsid w:val="008F2A3B"/>
    <w:rsid w:val="008F7367"/>
    <w:rsid w:val="008F77CC"/>
    <w:rsid w:val="008F78C0"/>
    <w:rsid w:val="008F7EE3"/>
    <w:rsid w:val="009020E7"/>
    <w:rsid w:val="00902AC3"/>
    <w:rsid w:val="00903717"/>
    <w:rsid w:val="00904647"/>
    <w:rsid w:val="00906D2B"/>
    <w:rsid w:val="00910F83"/>
    <w:rsid w:val="0091193B"/>
    <w:rsid w:val="00912564"/>
    <w:rsid w:val="0091470B"/>
    <w:rsid w:val="009156C0"/>
    <w:rsid w:val="00917A77"/>
    <w:rsid w:val="00917EEF"/>
    <w:rsid w:val="00921477"/>
    <w:rsid w:val="00923A1F"/>
    <w:rsid w:val="00926CBC"/>
    <w:rsid w:val="00927585"/>
    <w:rsid w:val="00927623"/>
    <w:rsid w:val="00927DCF"/>
    <w:rsid w:val="009300B1"/>
    <w:rsid w:val="0093559E"/>
    <w:rsid w:val="009370C0"/>
    <w:rsid w:val="00942250"/>
    <w:rsid w:val="0094347F"/>
    <w:rsid w:val="00943D8B"/>
    <w:rsid w:val="00944472"/>
    <w:rsid w:val="00945EFC"/>
    <w:rsid w:val="00947ED1"/>
    <w:rsid w:val="00954307"/>
    <w:rsid w:val="00955FB6"/>
    <w:rsid w:val="0095722D"/>
    <w:rsid w:val="0096077D"/>
    <w:rsid w:val="009637A8"/>
    <w:rsid w:val="00963949"/>
    <w:rsid w:val="0096418D"/>
    <w:rsid w:val="00964394"/>
    <w:rsid w:val="00964D74"/>
    <w:rsid w:val="00966D65"/>
    <w:rsid w:val="00973A93"/>
    <w:rsid w:val="00974753"/>
    <w:rsid w:val="00981018"/>
    <w:rsid w:val="009823D8"/>
    <w:rsid w:val="00983492"/>
    <w:rsid w:val="00990209"/>
    <w:rsid w:val="00990351"/>
    <w:rsid w:val="009904BA"/>
    <w:rsid w:val="00990D52"/>
    <w:rsid w:val="009938E2"/>
    <w:rsid w:val="0099444D"/>
    <w:rsid w:val="009A0CBC"/>
    <w:rsid w:val="009A245F"/>
    <w:rsid w:val="009A76DF"/>
    <w:rsid w:val="009B2027"/>
    <w:rsid w:val="009B2DE7"/>
    <w:rsid w:val="009B5741"/>
    <w:rsid w:val="009B5B3C"/>
    <w:rsid w:val="009B5C28"/>
    <w:rsid w:val="009B6523"/>
    <w:rsid w:val="009C125A"/>
    <w:rsid w:val="009C14C4"/>
    <w:rsid w:val="009C35C0"/>
    <w:rsid w:val="009C7D70"/>
    <w:rsid w:val="009D06E2"/>
    <w:rsid w:val="009D1654"/>
    <w:rsid w:val="009D5424"/>
    <w:rsid w:val="009D56AD"/>
    <w:rsid w:val="009D5F69"/>
    <w:rsid w:val="009D6A7B"/>
    <w:rsid w:val="009E05B4"/>
    <w:rsid w:val="009E19A2"/>
    <w:rsid w:val="009E695F"/>
    <w:rsid w:val="009E6E4D"/>
    <w:rsid w:val="009F0D10"/>
    <w:rsid w:val="009F411F"/>
    <w:rsid w:val="009F42C4"/>
    <w:rsid w:val="009F6C04"/>
    <w:rsid w:val="009F6E03"/>
    <w:rsid w:val="009F72F2"/>
    <w:rsid w:val="009F7BB5"/>
    <w:rsid w:val="00A00EFF"/>
    <w:rsid w:val="00A012EB"/>
    <w:rsid w:val="00A01431"/>
    <w:rsid w:val="00A078C3"/>
    <w:rsid w:val="00A07C82"/>
    <w:rsid w:val="00A10007"/>
    <w:rsid w:val="00A14F07"/>
    <w:rsid w:val="00A165AA"/>
    <w:rsid w:val="00A22C32"/>
    <w:rsid w:val="00A25C24"/>
    <w:rsid w:val="00A35140"/>
    <w:rsid w:val="00A35D54"/>
    <w:rsid w:val="00A37F70"/>
    <w:rsid w:val="00A40A22"/>
    <w:rsid w:val="00A412F6"/>
    <w:rsid w:val="00A4139B"/>
    <w:rsid w:val="00A41BAA"/>
    <w:rsid w:val="00A425F8"/>
    <w:rsid w:val="00A45B65"/>
    <w:rsid w:val="00A46735"/>
    <w:rsid w:val="00A47B4A"/>
    <w:rsid w:val="00A47E4A"/>
    <w:rsid w:val="00A50265"/>
    <w:rsid w:val="00A51321"/>
    <w:rsid w:val="00A5142A"/>
    <w:rsid w:val="00A54B76"/>
    <w:rsid w:val="00A54D00"/>
    <w:rsid w:val="00A55B4A"/>
    <w:rsid w:val="00A6214D"/>
    <w:rsid w:val="00A639CD"/>
    <w:rsid w:val="00A63D04"/>
    <w:rsid w:val="00A66AD4"/>
    <w:rsid w:val="00A66C37"/>
    <w:rsid w:val="00A66FF8"/>
    <w:rsid w:val="00A671BC"/>
    <w:rsid w:val="00A67299"/>
    <w:rsid w:val="00A70C64"/>
    <w:rsid w:val="00A72AEF"/>
    <w:rsid w:val="00A7480B"/>
    <w:rsid w:val="00A74F77"/>
    <w:rsid w:val="00A75502"/>
    <w:rsid w:val="00A766AA"/>
    <w:rsid w:val="00A80954"/>
    <w:rsid w:val="00A812D4"/>
    <w:rsid w:val="00A83857"/>
    <w:rsid w:val="00A84354"/>
    <w:rsid w:val="00A857E3"/>
    <w:rsid w:val="00A9109F"/>
    <w:rsid w:val="00A91E27"/>
    <w:rsid w:val="00A925A5"/>
    <w:rsid w:val="00A92FCB"/>
    <w:rsid w:val="00A941FE"/>
    <w:rsid w:val="00A95A33"/>
    <w:rsid w:val="00A95C63"/>
    <w:rsid w:val="00A974CA"/>
    <w:rsid w:val="00AA0D11"/>
    <w:rsid w:val="00AA1EC4"/>
    <w:rsid w:val="00AA24C4"/>
    <w:rsid w:val="00AA259D"/>
    <w:rsid w:val="00AA313F"/>
    <w:rsid w:val="00AA5B7D"/>
    <w:rsid w:val="00AA5C16"/>
    <w:rsid w:val="00AA6B9D"/>
    <w:rsid w:val="00AA7714"/>
    <w:rsid w:val="00AA78D5"/>
    <w:rsid w:val="00AA795C"/>
    <w:rsid w:val="00AA7B8A"/>
    <w:rsid w:val="00AB1A5D"/>
    <w:rsid w:val="00AB4058"/>
    <w:rsid w:val="00AB413F"/>
    <w:rsid w:val="00AC2F56"/>
    <w:rsid w:val="00AC4EDC"/>
    <w:rsid w:val="00AC642C"/>
    <w:rsid w:val="00AD3497"/>
    <w:rsid w:val="00AD5A97"/>
    <w:rsid w:val="00AD76A6"/>
    <w:rsid w:val="00AE19D7"/>
    <w:rsid w:val="00AE1A51"/>
    <w:rsid w:val="00AE2B48"/>
    <w:rsid w:val="00AE3574"/>
    <w:rsid w:val="00AE7D6F"/>
    <w:rsid w:val="00AF06DA"/>
    <w:rsid w:val="00AF188C"/>
    <w:rsid w:val="00AF2BF3"/>
    <w:rsid w:val="00AF36F5"/>
    <w:rsid w:val="00AF55D6"/>
    <w:rsid w:val="00B020C1"/>
    <w:rsid w:val="00B025AF"/>
    <w:rsid w:val="00B036AF"/>
    <w:rsid w:val="00B04B0E"/>
    <w:rsid w:val="00B0525A"/>
    <w:rsid w:val="00B05BAA"/>
    <w:rsid w:val="00B069CA"/>
    <w:rsid w:val="00B124AB"/>
    <w:rsid w:val="00B13D09"/>
    <w:rsid w:val="00B1586E"/>
    <w:rsid w:val="00B16B15"/>
    <w:rsid w:val="00B1711D"/>
    <w:rsid w:val="00B21BA4"/>
    <w:rsid w:val="00B22D90"/>
    <w:rsid w:val="00B241B8"/>
    <w:rsid w:val="00B25B32"/>
    <w:rsid w:val="00B31AB5"/>
    <w:rsid w:val="00B338F2"/>
    <w:rsid w:val="00B33A33"/>
    <w:rsid w:val="00B350EA"/>
    <w:rsid w:val="00B356FA"/>
    <w:rsid w:val="00B44336"/>
    <w:rsid w:val="00B45723"/>
    <w:rsid w:val="00B46032"/>
    <w:rsid w:val="00B47208"/>
    <w:rsid w:val="00B47D61"/>
    <w:rsid w:val="00B50816"/>
    <w:rsid w:val="00B523AC"/>
    <w:rsid w:val="00B56EA5"/>
    <w:rsid w:val="00B5753C"/>
    <w:rsid w:val="00B618DF"/>
    <w:rsid w:val="00B63584"/>
    <w:rsid w:val="00B7083C"/>
    <w:rsid w:val="00B7202B"/>
    <w:rsid w:val="00B74ADA"/>
    <w:rsid w:val="00B76952"/>
    <w:rsid w:val="00B76A50"/>
    <w:rsid w:val="00B771BA"/>
    <w:rsid w:val="00B777C7"/>
    <w:rsid w:val="00B77BD6"/>
    <w:rsid w:val="00B818C6"/>
    <w:rsid w:val="00B82913"/>
    <w:rsid w:val="00B82E90"/>
    <w:rsid w:val="00B83C2B"/>
    <w:rsid w:val="00B86D0B"/>
    <w:rsid w:val="00B87B94"/>
    <w:rsid w:val="00B902BB"/>
    <w:rsid w:val="00B90CD2"/>
    <w:rsid w:val="00B90E4F"/>
    <w:rsid w:val="00B94387"/>
    <w:rsid w:val="00BA073B"/>
    <w:rsid w:val="00BA4CD8"/>
    <w:rsid w:val="00BA5A2E"/>
    <w:rsid w:val="00BA6DBA"/>
    <w:rsid w:val="00BB0BBD"/>
    <w:rsid w:val="00BB0D12"/>
    <w:rsid w:val="00BB1196"/>
    <w:rsid w:val="00BB31D6"/>
    <w:rsid w:val="00BB37A5"/>
    <w:rsid w:val="00BB65E4"/>
    <w:rsid w:val="00BB6B61"/>
    <w:rsid w:val="00BB6D67"/>
    <w:rsid w:val="00BB794A"/>
    <w:rsid w:val="00BC2DD7"/>
    <w:rsid w:val="00BD0D94"/>
    <w:rsid w:val="00BD1462"/>
    <w:rsid w:val="00BD1E1B"/>
    <w:rsid w:val="00BD2D39"/>
    <w:rsid w:val="00BD4407"/>
    <w:rsid w:val="00BD5CAA"/>
    <w:rsid w:val="00BD6357"/>
    <w:rsid w:val="00BE54B3"/>
    <w:rsid w:val="00BF031A"/>
    <w:rsid w:val="00BF10E3"/>
    <w:rsid w:val="00BF413E"/>
    <w:rsid w:val="00BF6CF4"/>
    <w:rsid w:val="00BF77D2"/>
    <w:rsid w:val="00C01768"/>
    <w:rsid w:val="00C02A07"/>
    <w:rsid w:val="00C02B73"/>
    <w:rsid w:val="00C03DCB"/>
    <w:rsid w:val="00C05501"/>
    <w:rsid w:val="00C0557A"/>
    <w:rsid w:val="00C05F3B"/>
    <w:rsid w:val="00C1046E"/>
    <w:rsid w:val="00C110A2"/>
    <w:rsid w:val="00C113DA"/>
    <w:rsid w:val="00C13FB8"/>
    <w:rsid w:val="00C162EB"/>
    <w:rsid w:val="00C173B2"/>
    <w:rsid w:val="00C203E0"/>
    <w:rsid w:val="00C20486"/>
    <w:rsid w:val="00C21DEE"/>
    <w:rsid w:val="00C2404B"/>
    <w:rsid w:val="00C243FD"/>
    <w:rsid w:val="00C27C68"/>
    <w:rsid w:val="00C320B7"/>
    <w:rsid w:val="00C3557C"/>
    <w:rsid w:val="00C35FD1"/>
    <w:rsid w:val="00C362FF"/>
    <w:rsid w:val="00C37213"/>
    <w:rsid w:val="00C47642"/>
    <w:rsid w:val="00C47CDE"/>
    <w:rsid w:val="00C53C82"/>
    <w:rsid w:val="00C557D3"/>
    <w:rsid w:val="00C5785E"/>
    <w:rsid w:val="00C606BC"/>
    <w:rsid w:val="00C60767"/>
    <w:rsid w:val="00C61BCB"/>
    <w:rsid w:val="00C63EE0"/>
    <w:rsid w:val="00C63F26"/>
    <w:rsid w:val="00C67213"/>
    <w:rsid w:val="00C721A9"/>
    <w:rsid w:val="00C73180"/>
    <w:rsid w:val="00C749E3"/>
    <w:rsid w:val="00C74FEB"/>
    <w:rsid w:val="00C76E7B"/>
    <w:rsid w:val="00C774FD"/>
    <w:rsid w:val="00C77846"/>
    <w:rsid w:val="00C83311"/>
    <w:rsid w:val="00C8593A"/>
    <w:rsid w:val="00C8717B"/>
    <w:rsid w:val="00C87C9C"/>
    <w:rsid w:val="00C901B6"/>
    <w:rsid w:val="00C903BF"/>
    <w:rsid w:val="00C943C1"/>
    <w:rsid w:val="00C94BFD"/>
    <w:rsid w:val="00C97B2C"/>
    <w:rsid w:val="00CA0ECA"/>
    <w:rsid w:val="00CA1CA1"/>
    <w:rsid w:val="00CA2850"/>
    <w:rsid w:val="00CA57D1"/>
    <w:rsid w:val="00CB3DDC"/>
    <w:rsid w:val="00CB3ED5"/>
    <w:rsid w:val="00CB5DB7"/>
    <w:rsid w:val="00CC1FE1"/>
    <w:rsid w:val="00CC34DD"/>
    <w:rsid w:val="00CC3B27"/>
    <w:rsid w:val="00CC482F"/>
    <w:rsid w:val="00CC73A1"/>
    <w:rsid w:val="00CD0CD8"/>
    <w:rsid w:val="00CD1FE2"/>
    <w:rsid w:val="00CD42CA"/>
    <w:rsid w:val="00CD7907"/>
    <w:rsid w:val="00CE2B5E"/>
    <w:rsid w:val="00CE40DB"/>
    <w:rsid w:val="00CE4F28"/>
    <w:rsid w:val="00CE5DB7"/>
    <w:rsid w:val="00CF02A7"/>
    <w:rsid w:val="00CF1D09"/>
    <w:rsid w:val="00D00CFD"/>
    <w:rsid w:val="00D0255D"/>
    <w:rsid w:val="00D03282"/>
    <w:rsid w:val="00D10002"/>
    <w:rsid w:val="00D10C24"/>
    <w:rsid w:val="00D17A18"/>
    <w:rsid w:val="00D21771"/>
    <w:rsid w:val="00D217CF"/>
    <w:rsid w:val="00D26A22"/>
    <w:rsid w:val="00D3019C"/>
    <w:rsid w:val="00D30CCF"/>
    <w:rsid w:val="00D3554C"/>
    <w:rsid w:val="00D355AB"/>
    <w:rsid w:val="00D355C3"/>
    <w:rsid w:val="00D35BA5"/>
    <w:rsid w:val="00D360A9"/>
    <w:rsid w:val="00D36675"/>
    <w:rsid w:val="00D37AC0"/>
    <w:rsid w:val="00D405DB"/>
    <w:rsid w:val="00D422D7"/>
    <w:rsid w:val="00D45673"/>
    <w:rsid w:val="00D51E2B"/>
    <w:rsid w:val="00D52F12"/>
    <w:rsid w:val="00D553C4"/>
    <w:rsid w:val="00D56BAE"/>
    <w:rsid w:val="00D60EE4"/>
    <w:rsid w:val="00D62F7C"/>
    <w:rsid w:val="00D6346B"/>
    <w:rsid w:val="00D65031"/>
    <w:rsid w:val="00D652FD"/>
    <w:rsid w:val="00D663C6"/>
    <w:rsid w:val="00D66D80"/>
    <w:rsid w:val="00D67F3D"/>
    <w:rsid w:val="00D71609"/>
    <w:rsid w:val="00D72825"/>
    <w:rsid w:val="00D735A5"/>
    <w:rsid w:val="00D76DDE"/>
    <w:rsid w:val="00D801C7"/>
    <w:rsid w:val="00D812C8"/>
    <w:rsid w:val="00D83F58"/>
    <w:rsid w:val="00D902B3"/>
    <w:rsid w:val="00D96A68"/>
    <w:rsid w:val="00D96AFD"/>
    <w:rsid w:val="00DA000A"/>
    <w:rsid w:val="00DA4B81"/>
    <w:rsid w:val="00DB288E"/>
    <w:rsid w:val="00DB365D"/>
    <w:rsid w:val="00DB4DBD"/>
    <w:rsid w:val="00DB539C"/>
    <w:rsid w:val="00DB73F3"/>
    <w:rsid w:val="00DB7E0A"/>
    <w:rsid w:val="00DC1E9C"/>
    <w:rsid w:val="00DC26E8"/>
    <w:rsid w:val="00DC4C6D"/>
    <w:rsid w:val="00DC70CB"/>
    <w:rsid w:val="00DD2D21"/>
    <w:rsid w:val="00DD349C"/>
    <w:rsid w:val="00DD3A9A"/>
    <w:rsid w:val="00DD5377"/>
    <w:rsid w:val="00DD7B8E"/>
    <w:rsid w:val="00DE0DF9"/>
    <w:rsid w:val="00DE1D5B"/>
    <w:rsid w:val="00DE3E15"/>
    <w:rsid w:val="00DF21F6"/>
    <w:rsid w:val="00DF24B7"/>
    <w:rsid w:val="00DF429C"/>
    <w:rsid w:val="00DF4326"/>
    <w:rsid w:val="00DF491F"/>
    <w:rsid w:val="00DF50F9"/>
    <w:rsid w:val="00DF5DE4"/>
    <w:rsid w:val="00DF7D9D"/>
    <w:rsid w:val="00DF7DD3"/>
    <w:rsid w:val="00E03588"/>
    <w:rsid w:val="00E03F6E"/>
    <w:rsid w:val="00E054AE"/>
    <w:rsid w:val="00E05A7D"/>
    <w:rsid w:val="00E060E6"/>
    <w:rsid w:val="00E07F88"/>
    <w:rsid w:val="00E127C0"/>
    <w:rsid w:val="00E1310C"/>
    <w:rsid w:val="00E13A35"/>
    <w:rsid w:val="00E13DDF"/>
    <w:rsid w:val="00E16590"/>
    <w:rsid w:val="00E21572"/>
    <w:rsid w:val="00E221A8"/>
    <w:rsid w:val="00E249A4"/>
    <w:rsid w:val="00E25041"/>
    <w:rsid w:val="00E2780D"/>
    <w:rsid w:val="00E3164C"/>
    <w:rsid w:val="00E31B82"/>
    <w:rsid w:val="00E31CF8"/>
    <w:rsid w:val="00E3725F"/>
    <w:rsid w:val="00E43FC4"/>
    <w:rsid w:val="00E44944"/>
    <w:rsid w:val="00E5081C"/>
    <w:rsid w:val="00E52272"/>
    <w:rsid w:val="00E53C2F"/>
    <w:rsid w:val="00E54804"/>
    <w:rsid w:val="00E60CEF"/>
    <w:rsid w:val="00E637FF"/>
    <w:rsid w:val="00E648FE"/>
    <w:rsid w:val="00E652CD"/>
    <w:rsid w:val="00E67BF6"/>
    <w:rsid w:val="00E67E36"/>
    <w:rsid w:val="00E714EF"/>
    <w:rsid w:val="00E7370C"/>
    <w:rsid w:val="00E743A1"/>
    <w:rsid w:val="00E762BB"/>
    <w:rsid w:val="00E77A56"/>
    <w:rsid w:val="00E815A4"/>
    <w:rsid w:val="00E873C4"/>
    <w:rsid w:val="00E9311A"/>
    <w:rsid w:val="00E95244"/>
    <w:rsid w:val="00E97DAF"/>
    <w:rsid w:val="00EA04D7"/>
    <w:rsid w:val="00EA3854"/>
    <w:rsid w:val="00EA3B7F"/>
    <w:rsid w:val="00EA4228"/>
    <w:rsid w:val="00EA45D3"/>
    <w:rsid w:val="00EA6140"/>
    <w:rsid w:val="00EB02A2"/>
    <w:rsid w:val="00EB066A"/>
    <w:rsid w:val="00EB10B9"/>
    <w:rsid w:val="00EB22F3"/>
    <w:rsid w:val="00EB4603"/>
    <w:rsid w:val="00EB4FF5"/>
    <w:rsid w:val="00EC3383"/>
    <w:rsid w:val="00EC5060"/>
    <w:rsid w:val="00ED284E"/>
    <w:rsid w:val="00ED2B96"/>
    <w:rsid w:val="00ED3B02"/>
    <w:rsid w:val="00ED6D3D"/>
    <w:rsid w:val="00ED7308"/>
    <w:rsid w:val="00ED77D2"/>
    <w:rsid w:val="00EE2DB9"/>
    <w:rsid w:val="00EE43C7"/>
    <w:rsid w:val="00EE6E6B"/>
    <w:rsid w:val="00EF464F"/>
    <w:rsid w:val="00EF659B"/>
    <w:rsid w:val="00F00F11"/>
    <w:rsid w:val="00F01430"/>
    <w:rsid w:val="00F01625"/>
    <w:rsid w:val="00F04C8E"/>
    <w:rsid w:val="00F07A9E"/>
    <w:rsid w:val="00F10210"/>
    <w:rsid w:val="00F1153F"/>
    <w:rsid w:val="00F13D82"/>
    <w:rsid w:val="00F15944"/>
    <w:rsid w:val="00F17B30"/>
    <w:rsid w:val="00F24766"/>
    <w:rsid w:val="00F26CDE"/>
    <w:rsid w:val="00F27F3B"/>
    <w:rsid w:val="00F30064"/>
    <w:rsid w:val="00F32C0C"/>
    <w:rsid w:val="00F34837"/>
    <w:rsid w:val="00F3521B"/>
    <w:rsid w:val="00F35D51"/>
    <w:rsid w:val="00F42A0D"/>
    <w:rsid w:val="00F444B6"/>
    <w:rsid w:val="00F474D6"/>
    <w:rsid w:val="00F47616"/>
    <w:rsid w:val="00F47EB8"/>
    <w:rsid w:val="00F50E20"/>
    <w:rsid w:val="00F52B2A"/>
    <w:rsid w:val="00F53067"/>
    <w:rsid w:val="00F5327B"/>
    <w:rsid w:val="00F549C0"/>
    <w:rsid w:val="00F549FD"/>
    <w:rsid w:val="00F55C9D"/>
    <w:rsid w:val="00F55DA3"/>
    <w:rsid w:val="00F570F9"/>
    <w:rsid w:val="00F60B66"/>
    <w:rsid w:val="00F61A12"/>
    <w:rsid w:val="00F62210"/>
    <w:rsid w:val="00F62FB9"/>
    <w:rsid w:val="00F67AC9"/>
    <w:rsid w:val="00F710A3"/>
    <w:rsid w:val="00F735A9"/>
    <w:rsid w:val="00F743A5"/>
    <w:rsid w:val="00F75DD7"/>
    <w:rsid w:val="00F77BA7"/>
    <w:rsid w:val="00F8439A"/>
    <w:rsid w:val="00F85F8B"/>
    <w:rsid w:val="00F86872"/>
    <w:rsid w:val="00F873AF"/>
    <w:rsid w:val="00F87FDB"/>
    <w:rsid w:val="00F927EA"/>
    <w:rsid w:val="00F93D27"/>
    <w:rsid w:val="00F93F15"/>
    <w:rsid w:val="00F953B3"/>
    <w:rsid w:val="00F979C8"/>
    <w:rsid w:val="00FA0A50"/>
    <w:rsid w:val="00FA1AB5"/>
    <w:rsid w:val="00FA3250"/>
    <w:rsid w:val="00FA3958"/>
    <w:rsid w:val="00FA3D1F"/>
    <w:rsid w:val="00FA437E"/>
    <w:rsid w:val="00FB0FCB"/>
    <w:rsid w:val="00FB12FC"/>
    <w:rsid w:val="00FB2DAB"/>
    <w:rsid w:val="00FB487B"/>
    <w:rsid w:val="00FB74FC"/>
    <w:rsid w:val="00FC2AD3"/>
    <w:rsid w:val="00FC42F3"/>
    <w:rsid w:val="00FC5271"/>
    <w:rsid w:val="00FC5B9E"/>
    <w:rsid w:val="00FD067B"/>
    <w:rsid w:val="00FD1322"/>
    <w:rsid w:val="00FD2FA6"/>
    <w:rsid w:val="00FD3BEE"/>
    <w:rsid w:val="00FD455A"/>
    <w:rsid w:val="00FD5A6F"/>
    <w:rsid w:val="00FD5E1A"/>
    <w:rsid w:val="00FE21F7"/>
    <w:rsid w:val="00FF2A7F"/>
    <w:rsid w:val="00FF2BBA"/>
    <w:rsid w:val="00FF5533"/>
    <w:rsid w:val="00FF562C"/>
    <w:rsid w:val="00FF70EB"/>
    <w:rsid w:val="00FF79E2"/>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ACA1"/>
  <w15:chartTrackingRefBased/>
  <w15:docId w15:val="{E7ABC9C0-EBB4-447C-B19F-81785BE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79"/>
    <w:pPr>
      <w:suppressAutoHyphens/>
      <w:spacing w:before="80" w:after="120"/>
      <w:ind w:left="567"/>
      <w:jc w:val="both"/>
    </w:pPr>
    <w:rPr>
      <w:rFonts w:ascii="Trebuchet MS" w:hAnsi="Trebuchet MS" w:cs="Arial"/>
      <w:szCs w:val="16"/>
      <w:lang w:eastAsia="zh-CN"/>
    </w:rPr>
  </w:style>
  <w:style w:type="paragraph" w:styleId="Heading1">
    <w:name w:val="heading 1"/>
    <w:basedOn w:val="Normal"/>
    <w:next w:val="Normal"/>
    <w:qFormat/>
    <w:pPr>
      <w:keepNext/>
      <w:numPr>
        <w:numId w:val="1"/>
      </w:numPr>
      <w:tabs>
        <w:tab w:val="clear" w:pos="432"/>
      </w:tabs>
      <w:spacing w:before="480" w:after="60"/>
      <w:ind w:left="851" w:hanging="851"/>
      <w:outlineLvl w:val="0"/>
    </w:pPr>
    <w:rPr>
      <w:b/>
      <w:caps/>
      <w:kern w:val="1"/>
      <w:sz w:val="28"/>
    </w:rPr>
  </w:style>
  <w:style w:type="paragraph" w:styleId="Heading2">
    <w:name w:val="heading 2"/>
    <w:basedOn w:val="Normal"/>
    <w:next w:val="Normal"/>
    <w:qFormat/>
    <w:pPr>
      <w:keepNext/>
      <w:numPr>
        <w:ilvl w:val="1"/>
        <w:numId w:val="1"/>
      </w:numPr>
      <w:tabs>
        <w:tab w:val="clear" w:pos="1569"/>
      </w:tabs>
      <w:spacing w:before="360"/>
      <w:ind w:left="709" w:hanging="709"/>
      <w:outlineLvl w:val="1"/>
    </w:pPr>
    <w:rPr>
      <w:b/>
      <w:caps/>
    </w:rPr>
  </w:style>
  <w:style w:type="paragraph" w:styleId="Heading3">
    <w:name w:val="heading 3"/>
    <w:aliases w:val="Heading 3 Char1"/>
    <w:basedOn w:val="Normal"/>
    <w:next w:val="Normal"/>
    <w:qFormat/>
    <w:pPr>
      <w:keepNext/>
      <w:numPr>
        <w:ilvl w:val="2"/>
        <w:numId w:val="1"/>
      </w:numPr>
      <w:tabs>
        <w:tab w:val="clear" w:pos="720"/>
      </w:tabs>
      <w:spacing w:before="120" w:after="0"/>
      <w:ind w:left="709" w:hanging="709"/>
      <w:outlineLvl w:val="2"/>
    </w:pPr>
    <w:rPr>
      <w:b/>
    </w:rPr>
  </w:style>
  <w:style w:type="paragraph" w:styleId="Heading4">
    <w:name w:val="heading 4"/>
    <w:basedOn w:val="Normal"/>
    <w:next w:val="BodyText"/>
    <w:qFormat/>
    <w:pPr>
      <w:keepNext/>
      <w:numPr>
        <w:ilvl w:val="3"/>
        <w:numId w:val="1"/>
      </w:numPr>
      <w:spacing w:before="120" w:after="0"/>
      <w:jc w:val="left"/>
      <w:outlineLvl w:val="3"/>
    </w:pPr>
    <w:rPr>
      <w:b/>
      <w:kern w:val="1"/>
      <w:lang w:val="en-US"/>
    </w:rPr>
  </w:style>
  <w:style w:type="paragraph" w:styleId="Heading5">
    <w:name w:val="heading 5"/>
    <w:basedOn w:val="Normal"/>
    <w:next w:val="BodyText"/>
    <w:qFormat/>
    <w:pPr>
      <w:keepNext/>
      <w:spacing w:before="120" w:after="80"/>
      <w:outlineLvl w:val="4"/>
    </w:pPr>
    <w:rPr>
      <w:b/>
      <w:kern w:val="1"/>
      <w:lang w:val="en-US"/>
    </w:rPr>
  </w:style>
  <w:style w:type="paragraph" w:styleId="Heading6">
    <w:name w:val="heading 6"/>
    <w:basedOn w:val="Normal"/>
    <w:next w:val="BodyText"/>
    <w:qFormat/>
    <w:pPr>
      <w:keepNext/>
      <w:numPr>
        <w:ilvl w:val="5"/>
        <w:numId w:val="1"/>
      </w:numPr>
      <w:spacing w:before="120" w:after="80"/>
      <w:outlineLvl w:val="5"/>
    </w:pPr>
    <w:rPr>
      <w:b/>
      <w:i/>
      <w:kern w:val="1"/>
      <w:lang w:val="en-US"/>
    </w:rPr>
  </w:style>
  <w:style w:type="paragraph" w:styleId="Heading7">
    <w:name w:val="heading 7"/>
    <w:basedOn w:val="Normal"/>
    <w:next w:val="BodyText"/>
    <w:qFormat/>
    <w:pPr>
      <w:keepNext/>
      <w:numPr>
        <w:ilvl w:val="6"/>
        <w:numId w:val="1"/>
      </w:numPr>
      <w:spacing w:after="60"/>
      <w:outlineLvl w:val="6"/>
    </w:pPr>
    <w:rPr>
      <w:b/>
      <w:kern w:val="1"/>
      <w:lang w:val="en-US"/>
    </w:rPr>
  </w:style>
  <w:style w:type="paragraph" w:styleId="Heading8">
    <w:name w:val="heading 8"/>
    <w:basedOn w:val="Normal"/>
    <w:next w:val="BodyText"/>
    <w:qFormat/>
    <w:pPr>
      <w:keepNext/>
      <w:numPr>
        <w:ilvl w:val="7"/>
        <w:numId w:val="1"/>
      </w:numPr>
      <w:spacing w:after="60"/>
      <w:outlineLvl w:val="7"/>
    </w:pPr>
    <w:rPr>
      <w:b/>
      <w:i/>
      <w:kern w:val="1"/>
      <w:lang w:val="en-US"/>
    </w:rPr>
  </w:style>
  <w:style w:type="paragraph" w:styleId="Heading9">
    <w:name w:val="heading 9"/>
    <w:basedOn w:val="Normal"/>
    <w:next w:val="BodyText"/>
    <w:qFormat/>
    <w:pPr>
      <w:keepNext/>
      <w:numPr>
        <w:ilvl w:val="8"/>
        <w:numId w:val="1"/>
      </w:numPr>
      <w:spacing w:after="60"/>
      <w:outlineLvl w:val="8"/>
    </w:pPr>
    <w:rPr>
      <w:b/>
      <w:i/>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Symbol" w:hAnsi="Symbol" w:cs="Symbol"/>
    </w:rPr>
  </w:style>
  <w:style w:type="character" w:customStyle="1" w:styleId="WW8Num4z0">
    <w:name w:val="WW8Num4z0"/>
    <w:rPr>
      <w:rFonts w:ascii="Wingdings" w:hAnsi="Wingdings"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rPr>
  </w:style>
  <w:style w:type="character" w:customStyle="1" w:styleId="WW8Num21z1">
    <w:name w:val="WW8Num21z1"/>
    <w:rPr>
      <w:sz w:val="26"/>
      <w:szCs w:val="26"/>
    </w:rPr>
  </w:style>
  <w:style w:type="character" w:customStyle="1" w:styleId="WW8Num22z1">
    <w:name w:val="WW8Num22z1"/>
    <w:rPr>
      <w:rFonts w:ascii="Times New Roman" w:eastAsia="Times New Roman" w:hAnsi="Times New Roman" w:cs="Times New Roman"/>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DefaultParagraphFont1">
    <w:name w:val="Default Paragraph Font1"/>
  </w:style>
  <w:style w:type="character" w:styleId="PageNumber">
    <w:name w:val="page number"/>
    <w:semiHidden/>
    <w:rPr>
      <w:rFonts w:ascii="Times New Roman" w:hAnsi="Times New Roman" w:cs="Times New Roman"/>
      <w:strike w:val="0"/>
      <w:dstrike w:val="0"/>
      <w:position w:val="0"/>
      <w:sz w:val="16"/>
      <w:vertAlign w:val="baseline"/>
    </w:rPr>
  </w:style>
  <w:style w:type="character" w:styleId="CommentReference">
    <w:name w:val="annotation reference"/>
    <w:semiHidden/>
    <w:rPr>
      <w:sz w:val="16"/>
    </w:rPr>
  </w:style>
  <w:style w:type="character" w:customStyle="1" w:styleId="KorrUK">
    <w:name w:val="KorrUK"/>
    <w:rPr>
      <w:rFonts w:ascii="Univers" w:hAnsi="Univers" w:cs="Univers"/>
      <w:sz w:val="22"/>
      <w:lang w:val="en-GB"/>
    </w:rPr>
  </w:style>
  <w:style w:type="character" w:styleId="Hyperlink">
    <w:name w:val="Hyperlink"/>
    <w:semiHidden/>
    <w:rPr>
      <w:color w:val="0000FF"/>
      <w:u w:val="single"/>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FollowedHyperlink">
    <w:name w:val="FollowedHyperlink"/>
    <w:semiHidden/>
    <w:rPr>
      <w:color w:val="800080"/>
      <w:u w:val="single"/>
    </w:rPr>
  </w:style>
  <w:style w:type="character" w:customStyle="1" w:styleId="Heading2Char">
    <w:name w:val="Heading 2 Char"/>
    <w:rPr>
      <w:b/>
      <w:sz w:val="24"/>
      <w:lang w:val="en-US" w:bidi="ar-SA"/>
    </w:rPr>
  </w:style>
  <w:style w:type="character" w:customStyle="1" w:styleId="Heading1Char">
    <w:name w:val="Heading 1 Char"/>
    <w:rPr>
      <w:rFonts w:ascii="Arial" w:hAnsi="Arial" w:cs="Arial"/>
      <w:b/>
      <w:kern w:val="1"/>
      <w:sz w:val="28"/>
      <w:lang w:val="en-GB" w:bidi="ar-SA"/>
    </w:rPr>
  </w:style>
  <w:style w:type="character" w:customStyle="1" w:styleId="Heading3Char">
    <w:name w:val="Heading 3 Char"/>
    <w:rPr>
      <w:rFonts w:ascii="Arial" w:hAnsi="Arial" w:cs="Arial"/>
      <w:b/>
      <w:bCs/>
      <w:sz w:val="26"/>
      <w:szCs w:val="26"/>
      <w:lang w:val="et-EE" w:bidi="ar-SA"/>
    </w:rPr>
  </w:style>
  <w:style w:type="character" w:customStyle="1" w:styleId="CommentTextChar">
    <w:name w:val="Comment Text Char"/>
    <w:rPr>
      <w:rFonts w:ascii="Arial" w:hAnsi="Arial" w:cs="Arial"/>
    </w:rPr>
  </w:style>
  <w:style w:type="character" w:customStyle="1" w:styleId="CommentSubjectChar">
    <w:name w:val="Comment Subject Char"/>
    <w:basedOn w:val="CommentTextChar"/>
    <w:rPr>
      <w:rFonts w:ascii="Arial" w:hAnsi="Arial" w:cs="Arial"/>
    </w:rPr>
  </w:style>
  <w:style w:type="character" w:styleId="Strong">
    <w:name w:val="Strong"/>
    <w:qFormat/>
    <w:rPr>
      <w:b/>
      <w:bCs/>
    </w:rPr>
  </w:style>
  <w:style w:type="character" w:styleId="Emphasis">
    <w:name w:val="Emphasis"/>
    <w:qFormat/>
    <w:rPr>
      <w:i/>
      <w:iCs/>
    </w:rPr>
  </w:style>
  <w:style w:type="character" w:customStyle="1" w:styleId="FooterChar">
    <w:name w:val="Footer Char"/>
    <w:rPr>
      <w:rFonts w:ascii="Arial" w:hAnsi="Arial" w:cs="Arial"/>
      <w:sz w:val="16"/>
    </w:rPr>
  </w:style>
  <w:style w:type="character" w:customStyle="1" w:styleId="BodyText2Char">
    <w:name w:val="Body Text 2 Char"/>
    <w:rPr>
      <w:rFonts w:ascii="Arial" w:hAnsi="Arial" w:cs="Arial"/>
      <w:color w:val="000000"/>
      <w:sz w:val="24"/>
      <w:lang w:val="et-EE" w:bidi="ar-SA"/>
    </w:rPr>
  </w:style>
  <w:style w:type="character" w:customStyle="1" w:styleId="Registrilink">
    <w:name w:val="Registri link"/>
  </w:style>
  <w:style w:type="paragraph" w:customStyle="1" w:styleId="Pealkiri">
    <w:name w:val="Pealkiri"/>
    <w:basedOn w:val="Normal"/>
    <w:next w:val="BodyText"/>
    <w:pPr>
      <w:spacing w:before="0" w:after="0"/>
      <w:jc w:val="center"/>
    </w:pPr>
    <w:rPr>
      <w:rFonts w:ascii="Times New Roman" w:hAnsi="Times New Roman" w:cs="Times New Roman"/>
      <w:b/>
    </w:rPr>
  </w:style>
  <w:style w:type="paragraph" w:styleId="BodyText">
    <w:name w:val="Body Text"/>
    <w:basedOn w:val="Normal"/>
    <w:link w:val="BodyTextChar"/>
    <w:semiHidden/>
    <w:pPr>
      <w:spacing w:after="160"/>
    </w:pPr>
    <w:rPr>
      <w:lang w:val="en-US"/>
    </w:rPr>
  </w:style>
  <w:style w:type="paragraph" w:styleId="List">
    <w:name w:val="List"/>
    <w:basedOn w:val="Normal"/>
    <w:semiHidden/>
    <w:pPr>
      <w:spacing w:before="120"/>
      <w:ind w:left="720" w:hanging="720"/>
    </w:pPr>
  </w:style>
  <w:style w:type="paragraph" w:customStyle="1" w:styleId="Caption1">
    <w:name w:val="Caption1"/>
    <w:basedOn w:val="Normal"/>
    <w:pPr>
      <w:suppressLineNumbers/>
      <w:spacing w:before="120"/>
    </w:pPr>
    <w:rPr>
      <w:rFonts w:cs="Mangal"/>
      <w:i/>
      <w:iCs/>
      <w:sz w:val="24"/>
      <w:szCs w:val="24"/>
    </w:rPr>
  </w:style>
  <w:style w:type="paragraph" w:customStyle="1" w:styleId="Register">
    <w:name w:val="Register"/>
    <w:basedOn w:val="Normal"/>
    <w:pPr>
      <w:suppressLineNumbers/>
    </w:pPr>
    <w:rPr>
      <w:rFonts w:cs="Mangal"/>
    </w:rPr>
  </w:style>
  <w:style w:type="paragraph" w:styleId="ListBullet">
    <w:name w:val="List Bullet"/>
    <w:basedOn w:val="Normal"/>
    <w:semiHidden/>
    <w:pPr>
      <w:numPr>
        <w:numId w:val="4"/>
      </w:numPr>
      <w:spacing w:before="60" w:after="60"/>
    </w:pPr>
  </w:style>
  <w:style w:type="paragraph" w:styleId="List2">
    <w:name w:val="List 2"/>
    <w:basedOn w:val="Normal"/>
    <w:semiHidden/>
    <w:pPr>
      <w:spacing w:before="120"/>
      <w:ind w:left="720" w:right="720" w:hanging="720"/>
    </w:pPr>
  </w:style>
  <w:style w:type="paragraph" w:styleId="Footer">
    <w:name w:val="footer"/>
    <w:basedOn w:val="BodyText"/>
    <w:semiHidden/>
    <w:pPr>
      <w:tabs>
        <w:tab w:val="center" w:pos="4153"/>
        <w:tab w:val="right" w:pos="8306"/>
      </w:tabs>
      <w:spacing w:before="0" w:after="0"/>
    </w:pPr>
    <w:rPr>
      <w:sz w:val="16"/>
    </w:rPr>
  </w:style>
  <w:style w:type="paragraph" w:styleId="FootnoteText">
    <w:name w:val="footnote text"/>
    <w:basedOn w:val="Normal"/>
    <w:semiHidden/>
  </w:style>
  <w:style w:type="paragraph" w:styleId="ListNumber">
    <w:name w:val="List Number"/>
    <w:basedOn w:val="Normal"/>
    <w:semiHidden/>
    <w:pPr>
      <w:numPr>
        <w:numId w:val="5"/>
      </w:numPr>
      <w:spacing w:before="60" w:after="60"/>
    </w:pPr>
  </w:style>
  <w:style w:type="paragraph" w:styleId="Header">
    <w:name w:val="header"/>
    <w:basedOn w:val="BodyText"/>
    <w:pPr>
      <w:keepLines/>
      <w:tabs>
        <w:tab w:val="center" w:pos="4320"/>
        <w:tab w:val="right" w:pos="8640"/>
      </w:tabs>
      <w:spacing w:before="0" w:after="0"/>
    </w:pPr>
    <w:rPr>
      <w:rFonts w:cs="Times New Roman"/>
      <w:sz w:val="16"/>
    </w:rPr>
  </w:style>
  <w:style w:type="paragraph" w:styleId="CommentText">
    <w:name w:val="annotation text"/>
    <w:basedOn w:val="Normal"/>
    <w:semiHidden/>
  </w:style>
  <w:style w:type="paragraph" w:styleId="TOC1">
    <w:name w:val="toc 1"/>
    <w:aliases w:val="HEADING 3"/>
    <w:basedOn w:val="Normal"/>
    <w:next w:val="Normal"/>
    <w:uiPriority w:val="39"/>
    <w:pPr>
      <w:tabs>
        <w:tab w:val="right" w:leader="dot" w:pos="9175"/>
      </w:tabs>
      <w:spacing w:before="120"/>
      <w:ind w:left="709" w:hanging="709"/>
      <w:jc w:val="left"/>
    </w:pPr>
    <w:rPr>
      <w:b/>
      <w:caps/>
    </w:rPr>
  </w:style>
  <w:style w:type="paragraph" w:styleId="TOC2">
    <w:name w:val="toc 2"/>
    <w:basedOn w:val="Normal"/>
    <w:next w:val="Normal"/>
    <w:uiPriority w:val="39"/>
    <w:pPr>
      <w:tabs>
        <w:tab w:val="right" w:leader="dot" w:pos="9175"/>
      </w:tabs>
      <w:spacing w:before="0" w:after="0"/>
      <w:ind w:left="709" w:hanging="709"/>
      <w:jc w:val="left"/>
    </w:pPr>
    <w:rPr>
      <w:smallCaps/>
    </w:rPr>
  </w:style>
  <w:style w:type="paragraph" w:styleId="TOC3">
    <w:name w:val="toc 3"/>
    <w:basedOn w:val="Normal"/>
    <w:next w:val="Normal"/>
    <w:uiPriority w:val="39"/>
    <w:pPr>
      <w:tabs>
        <w:tab w:val="right" w:leader="dot" w:pos="9175"/>
      </w:tabs>
      <w:spacing w:before="0" w:after="0"/>
      <w:ind w:left="1418" w:hanging="709"/>
      <w:jc w:val="left"/>
    </w:pPr>
    <w:rPr>
      <w:i/>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Caption">
    <w:name w:val="caption"/>
    <w:basedOn w:val="Normal"/>
    <w:next w:val="BodyText"/>
    <w:qFormat/>
    <w:pPr>
      <w:spacing w:before="120" w:line="288" w:lineRule="auto"/>
    </w:pPr>
    <w:rPr>
      <w:b/>
      <w:sz w:val="22"/>
    </w:rPr>
  </w:style>
  <w:style w:type="paragraph" w:styleId="BodyText2">
    <w:name w:val="Body Text 2"/>
    <w:basedOn w:val="Normal"/>
    <w:semiHidden/>
    <w:rPr>
      <w:color w:val="000000"/>
    </w:rPr>
  </w:style>
  <w:style w:type="paragraph" w:styleId="BodyText3">
    <w:name w:val="Body Text 3"/>
    <w:basedOn w:val="Normal"/>
    <w:semiHidden/>
    <w:rPr>
      <w:color w:val="FF0000"/>
      <w:lang w:eastAsia="et-EE"/>
    </w:rPr>
  </w:style>
  <w:style w:type="paragraph" w:customStyle="1" w:styleId="C1PlainText">
    <w:name w:val="C1 Plain Text"/>
    <w:basedOn w:val="Normal"/>
    <w:pPr>
      <w:overflowPunct w:val="0"/>
      <w:autoSpaceDE w:val="0"/>
      <w:spacing w:after="80"/>
      <w:ind w:left="1296"/>
      <w:textAlignment w:val="baseline"/>
    </w:pPr>
    <w:rPr>
      <w:rFonts w:ascii="Times New Roman" w:hAnsi="Times New Roman" w:cs="Times New Roman"/>
    </w:rPr>
  </w:style>
  <w:style w:type="paragraph" w:customStyle="1" w:styleId="A">
    <w:name w:val="A"/>
    <w:basedOn w:val="Normal"/>
    <w:pPr>
      <w:tabs>
        <w:tab w:val="left" w:pos="1701"/>
        <w:tab w:val="left" w:pos="2268"/>
        <w:tab w:val="right" w:pos="8789"/>
      </w:tabs>
      <w:spacing w:before="0" w:after="0"/>
      <w:ind w:left="1134"/>
      <w:jc w:val="left"/>
    </w:pPr>
    <w:rPr>
      <w:rFonts w:ascii="Times New Roman" w:hAnsi="Times New Roman"/>
      <w:bCs/>
      <w:kern w:val="1"/>
      <w:szCs w:val="32"/>
    </w:rPr>
  </w:style>
  <w:style w:type="paragraph" w:customStyle="1" w:styleId="Table">
    <w:name w:val="Table"/>
    <w:basedOn w:val="BodyText"/>
    <w:pPr>
      <w:numPr>
        <w:numId w:val="3"/>
      </w:numPr>
      <w:tabs>
        <w:tab w:val="left" w:pos="900"/>
      </w:tabs>
      <w:spacing w:before="60" w:after="0"/>
      <w:ind w:left="900" w:hanging="360"/>
    </w:pPr>
    <w:rPr>
      <w:sz w:val="22"/>
      <w:lang w:val="en-GB"/>
    </w:rPr>
  </w:style>
  <w:style w:type="paragraph" w:customStyle="1" w:styleId="Normal-list">
    <w:name w:val="Normal-list"/>
    <w:basedOn w:val="Normal"/>
    <w:pPr>
      <w:numPr>
        <w:numId w:val="2"/>
      </w:numPr>
      <w:tabs>
        <w:tab w:val="left" w:pos="1440"/>
      </w:tabs>
      <w:spacing w:before="120" w:after="0"/>
      <w:ind w:left="1440" w:hanging="540"/>
    </w:pPr>
    <w:rPr>
      <w:sz w:val="22"/>
    </w:rPr>
  </w:style>
  <w:style w:type="paragraph" w:customStyle="1" w:styleId="Normal-under">
    <w:name w:val="Normal-under"/>
    <w:basedOn w:val="Normal"/>
    <w:pPr>
      <w:tabs>
        <w:tab w:val="num" w:pos="1080"/>
        <w:tab w:val="left" w:pos="2340"/>
      </w:tabs>
      <w:spacing w:before="120" w:after="0"/>
      <w:ind w:left="2340"/>
    </w:pPr>
    <w:rPr>
      <w:sz w:val="22"/>
    </w:rPr>
  </w:style>
  <w:style w:type="paragraph" w:styleId="BodyTextIndent">
    <w:name w:val="Body Text Indent"/>
    <w:basedOn w:val="Normal"/>
    <w:semiHidden/>
    <w:pPr>
      <w:ind w:firstLine="720"/>
    </w:pPr>
    <w:rPr>
      <w:color w:val="33CCCC"/>
      <w:lang w:eastAsia="et-EE"/>
    </w:rPr>
  </w:style>
  <w:style w:type="paragraph" w:styleId="BodyTextIndent2">
    <w:name w:val="Body Text Indent 2"/>
    <w:basedOn w:val="Normal"/>
    <w:semiHidden/>
    <w:pPr>
      <w:spacing w:before="0" w:after="0" w:line="360" w:lineRule="auto"/>
      <w:ind w:firstLine="720"/>
    </w:pPr>
    <w:rPr>
      <w:rFonts w:ascii="Times New Roman" w:hAnsi="Times New Roman" w:cs="Times New Roman"/>
    </w:rPr>
  </w:style>
  <w:style w:type="paragraph" w:styleId="BodyTextIndent3">
    <w:name w:val="Body Text Indent 3"/>
    <w:basedOn w:val="Normal"/>
    <w:semiHidden/>
    <w:pPr>
      <w:ind w:left="360"/>
    </w:pPr>
    <w:rPr>
      <w:lang w:val="en-US"/>
    </w:rPr>
  </w:style>
  <w:style w:type="paragraph" w:customStyle="1" w:styleId="WW-BodyText3">
    <w:name w:val="WW-Body Text 3"/>
    <w:basedOn w:val="Normal"/>
    <w:pPr>
      <w:overflowPunct w:val="0"/>
      <w:autoSpaceDE w:val="0"/>
      <w:spacing w:before="0" w:after="0"/>
      <w:jc w:val="left"/>
      <w:textAlignment w:val="baseline"/>
    </w:pPr>
    <w:rPr>
      <w:rFonts w:ascii="Times New Roman" w:hAnsi="Times New Roman" w:cs="Times New Roman"/>
      <w:lang w:eastAsia="et-EE"/>
    </w:rPr>
  </w:style>
  <w:style w:type="paragraph" w:styleId="Subtitle">
    <w:name w:val="Subtitle"/>
    <w:basedOn w:val="Normal"/>
    <w:next w:val="BodyText"/>
    <w:qFormat/>
    <w:pPr>
      <w:spacing w:before="0" w:after="0"/>
    </w:pPr>
    <w:rPr>
      <w:rFonts w:ascii="Times New Roman" w:hAnsi="Times New Roman" w:cs="Times New Roman"/>
      <w:b/>
      <w:bCs/>
      <w:i/>
      <w:iCs/>
      <w:lang w:val="en-GB"/>
    </w:rPr>
  </w:style>
  <w:style w:type="paragraph" w:styleId="NormalWeb">
    <w:name w:val="Normal (Web)"/>
    <w:basedOn w:val="Normal"/>
    <w:uiPriority w:val="99"/>
    <w:pPr>
      <w:spacing w:before="100" w:after="100"/>
      <w:jc w:val="left"/>
    </w:pPr>
    <w:rPr>
      <w:rFonts w:ascii="Arial Unicode MS" w:eastAsia="Arial Unicode MS" w:hAnsi="Arial Unicode MS" w:cs="Arial Unicode MS"/>
      <w:szCs w:val="24"/>
      <w:lang w:val="en-US"/>
    </w:rPr>
  </w:style>
  <w:style w:type="paragraph" w:customStyle="1" w:styleId="Text">
    <w:name w:val="Text"/>
    <w:basedOn w:val="Normal"/>
    <w:pPr>
      <w:spacing w:before="120" w:after="0"/>
      <w:jc w:val="left"/>
    </w:pPr>
    <w:rPr>
      <w:rFonts w:ascii="Times New Roman" w:hAnsi="Times New Roman" w:cs="Times New Roman"/>
      <w:lang w:val="en-GB"/>
    </w:rPr>
  </w:style>
  <w:style w:type="paragraph" w:customStyle="1" w:styleId="Bullet">
    <w:name w:val="Bullet"/>
    <w:basedOn w:val="Normal"/>
    <w:pPr>
      <w:tabs>
        <w:tab w:val="left" w:pos="680"/>
        <w:tab w:val="left" w:pos="1134"/>
      </w:tabs>
      <w:spacing w:before="120" w:after="180"/>
      <w:ind w:left="1134" w:hanging="567"/>
    </w:pPr>
    <w:rPr>
      <w:rFonts w:ascii="Times New Roman" w:hAnsi="Times New Roman" w:cs="Times New Roman"/>
      <w:lang w:val="en-GB"/>
    </w:rPr>
  </w:style>
  <w:style w:type="paragraph" w:customStyle="1" w:styleId="font5">
    <w:name w:val="font5"/>
    <w:basedOn w:val="Normal"/>
    <w:pPr>
      <w:spacing w:before="100" w:after="100"/>
      <w:jc w:val="left"/>
    </w:pPr>
    <w:rPr>
      <w:rFonts w:eastAsia="Arial Unicode MS"/>
      <w:b/>
      <w:bCs/>
      <w:lang w:val="en-GB"/>
    </w:rPr>
  </w:style>
  <w:style w:type="paragraph" w:customStyle="1" w:styleId="xl24">
    <w:name w:val="xl24"/>
    <w:basedOn w:val="Normal"/>
    <w:pPr>
      <w:pBdr>
        <w:top w:val="double" w:sz="6"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5">
    <w:name w:val="xl25"/>
    <w:basedOn w:val="Normal"/>
    <w:pPr>
      <w:pBdr>
        <w:right w:val="single" w:sz="8" w:space="0" w:color="000000"/>
      </w:pBdr>
      <w:spacing w:before="100" w:after="100"/>
      <w:jc w:val="center"/>
      <w:textAlignment w:val="center"/>
    </w:pPr>
    <w:rPr>
      <w:rFonts w:eastAsia="Arial Unicode MS"/>
      <w:b/>
      <w:bCs/>
      <w:szCs w:val="24"/>
      <w:lang w:val="en-GB"/>
    </w:rPr>
  </w:style>
  <w:style w:type="paragraph" w:customStyle="1" w:styleId="xl26">
    <w:name w:val="xl26"/>
    <w:basedOn w:val="Normal"/>
    <w:pPr>
      <w:pBdr>
        <w:top w:val="double" w:sz="6"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8">
    <w:name w:val="xl28"/>
    <w:basedOn w:val="Normal"/>
    <w:pPr>
      <w:pBdr>
        <w:top w:val="single" w:sz="4" w:space="0" w:color="000000"/>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9">
    <w:name w:val="xl29"/>
    <w:basedOn w:val="Normal"/>
    <w:pPr>
      <w:pBdr>
        <w:top w:val="double" w:sz="6"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0">
    <w:name w:val="xl30"/>
    <w:basedOn w:val="Normal"/>
    <w:pPr>
      <w:pBdr>
        <w:top w:val="single" w:sz="4"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1">
    <w:name w:val="xl31"/>
    <w:basedOn w:val="Normal"/>
    <w:pPr>
      <w:pBdr>
        <w:top w:val="single" w:sz="4" w:space="0" w:color="000000"/>
        <w:left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2">
    <w:name w:val="xl32"/>
    <w:basedOn w:val="Normal"/>
    <w:pPr>
      <w:pBdr>
        <w:top w:val="single" w:sz="8"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33">
    <w:name w:val="xl33"/>
    <w:basedOn w:val="Normal"/>
    <w:pPr>
      <w:pBdr>
        <w:top w:val="single" w:sz="4"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34">
    <w:name w:val="xl34"/>
    <w:basedOn w:val="Normal"/>
    <w:pPr>
      <w:pBdr>
        <w:top w:val="single" w:sz="4" w:space="0" w:color="000000"/>
        <w:left w:val="single" w:sz="4" w:space="0" w:color="000000"/>
        <w:bottom w:val="single" w:sz="8" w:space="0" w:color="000000"/>
      </w:pBdr>
      <w:spacing w:before="100" w:after="100"/>
      <w:jc w:val="left"/>
    </w:pPr>
    <w:rPr>
      <w:rFonts w:ascii="Arial Unicode MS" w:eastAsia="Arial Unicode MS" w:hAnsi="Arial Unicode MS" w:cs="Arial Unicode MS"/>
      <w:szCs w:val="24"/>
      <w:lang w:val="en-GB"/>
    </w:rPr>
  </w:style>
  <w:style w:type="paragraph" w:customStyle="1" w:styleId="xl35">
    <w:name w:val="xl35"/>
    <w:basedOn w:val="Normal"/>
    <w:pPr>
      <w:pBdr>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36">
    <w:name w:val="xl36"/>
    <w:basedOn w:val="Normal"/>
    <w:pPr>
      <w:pBdr>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7">
    <w:name w:val="xl37"/>
    <w:basedOn w:val="Normal"/>
    <w:pPr>
      <w:pBdr>
        <w:top w:val="double" w:sz="6"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8">
    <w:name w:val="xl38"/>
    <w:basedOn w:val="Normal"/>
    <w:pPr>
      <w:pBdr>
        <w:top w:val="double" w:sz="6"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9">
    <w:name w:val="xl39"/>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1">
    <w:name w:val="xl41"/>
    <w:basedOn w:val="Normal"/>
    <w:pPr>
      <w:pBdr>
        <w:top w:val="single" w:sz="4" w:space="0" w:color="000000"/>
        <w:left w:val="single" w:sz="8"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2">
    <w:name w:val="xl42"/>
    <w:basedOn w:val="Normal"/>
    <w:pPr>
      <w:pBdr>
        <w:top w:val="single" w:sz="4" w:space="0" w:color="000000"/>
        <w:left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3">
    <w:name w:val="xl43"/>
    <w:basedOn w:val="Normal"/>
    <w:pPr>
      <w:pBdr>
        <w:top w:val="double" w:sz="6" w:space="0" w:color="000000"/>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44">
    <w:name w:val="xl44"/>
    <w:basedOn w:val="Normal"/>
    <w:pPr>
      <w:pBdr>
        <w:top w:val="double" w:sz="6"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5">
    <w:name w:val="xl45"/>
    <w:basedOn w:val="Normal"/>
    <w:pPr>
      <w:pBdr>
        <w:top w:val="single" w:sz="4" w:space="0" w:color="000000"/>
        <w:left w:val="single" w:sz="8"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46">
    <w:name w:val="xl46"/>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7">
    <w:name w:val="xl47"/>
    <w:basedOn w:val="Normal"/>
    <w:pPr>
      <w:pBdr>
        <w:top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8">
    <w:name w:val="xl48"/>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0">
    <w:name w:val="xl5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1">
    <w:name w:val="xl51"/>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2">
    <w:name w:val="xl52"/>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3">
    <w:name w:val="xl53"/>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4">
    <w:name w:val="xl5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5">
    <w:name w:val="xl55"/>
    <w:basedOn w:val="Normal"/>
    <w:pPr>
      <w:pBdr>
        <w:top w:val="double" w:sz="6"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6">
    <w:name w:val="xl56"/>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7">
    <w:name w:val="xl57"/>
    <w:basedOn w:val="Normal"/>
    <w:pPr>
      <w:pBdr>
        <w:top w:val="single" w:sz="4" w:space="0" w:color="000000"/>
        <w:left w:val="single" w:sz="8"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8">
    <w:name w:val="xl58"/>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9">
    <w:name w:val="xl59"/>
    <w:basedOn w:val="Normal"/>
    <w:pPr>
      <w:pBdr>
        <w:top w:val="double" w:sz="6"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0">
    <w:name w:val="xl60"/>
    <w:basedOn w:val="Normal"/>
    <w:pPr>
      <w:pBdr>
        <w:top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1">
    <w:name w:val="xl61"/>
    <w:basedOn w:val="Normal"/>
    <w:pPr>
      <w:pBdr>
        <w:top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2">
    <w:name w:val="xl62"/>
    <w:basedOn w:val="Normal"/>
    <w:pPr>
      <w:pBdr>
        <w:top w:val="single" w:sz="8" w:space="0" w:color="000000"/>
        <w:left w:val="single" w:sz="8"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3">
    <w:name w:val="xl63"/>
    <w:basedOn w:val="Normal"/>
    <w:pPr>
      <w:pBdr>
        <w:top w:val="single" w:sz="8" w:space="0" w:color="000000"/>
        <w:left w:val="single" w:sz="4"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4">
    <w:name w:val="xl64"/>
    <w:basedOn w:val="Normal"/>
    <w:pPr>
      <w:pBdr>
        <w:top w:val="single" w:sz="8" w:space="0" w:color="000000"/>
        <w:left w:val="single" w:sz="4"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6">
    <w:name w:val="xl66"/>
    <w:basedOn w:val="Normal"/>
    <w:pPr>
      <w:pBdr>
        <w:top w:val="single" w:sz="4" w:space="0" w:color="000000"/>
        <w:left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7">
    <w:name w:val="xl67"/>
    <w:basedOn w:val="Normal"/>
    <w:pPr>
      <w:pBdr>
        <w:top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8">
    <w:name w:val="xl68"/>
    <w:basedOn w:val="Normal"/>
    <w:pPr>
      <w:pBdr>
        <w:top w:val="single" w:sz="4" w:space="0" w:color="000000"/>
        <w:left w:val="single" w:sz="4" w:space="0" w:color="000000"/>
        <w:bottom w:val="single" w:sz="8"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9">
    <w:name w:val="xl69"/>
    <w:basedOn w:val="Normal"/>
    <w:pPr>
      <w:pBdr>
        <w:top w:val="single" w:sz="4" w:space="0" w:color="000000"/>
        <w:left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0">
    <w:name w:val="xl70"/>
    <w:basedOn w:val="Normal"/>
    <w:pPr>
      <w:pBdr>
        <w:top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1">
    <w:name w:val="xl71"/>
    <w:basedOn w:val="Normal"/>
    <w:pPr>
      <w:pBdr>
        <w:top w:val="single" w:sz="8" w:space="0" w:color="000000"/>
        <w:left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2">
    <w:name w:val="xl72"/>
    <w:basedOn w:val="Normal"/>
    <w:pPr>
      <w:pBdr>
        <w:top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3">
    <w:name w:val="xl73"/>
    <w:basedOn w:val="Normal"/>
    <w:pPr>
      <w:pBdr>
        <w:top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74">
    <w:name w:val="xl74"/>
    <w:basedOn w:val="Normal"/>
    <w:pPr>
      <w:pBdr>
        <w:left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5">
    <w:name w:val="xl75"/>
    <w:basedOn w:val="Normal"/>
    <w:pPr>
      <w:pBdr>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6">
    <w:name w:val="xl76"/>
    <w:basedOn w:val="Normal"/>
    <w:pPr>
      <w:pBdr>
        <w:top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7">
    <w:name w:val="xl77"/>
    <w:basedOn w:val="Normal"/>
    <w:pPr>
      <w:pBdr>
        <w:top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8">
    <w:name w:val="xl78"/>
    <w:basedOn w:val="Normal"/>
    <w:pPr>
      <w:pBdr>
        <w:top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9">
    <w:name w:val="xl79"/>
    <w:basedOn w:val="Normal"/>
    <w:pPr>
      <w:pBdr>
        <w:top w:val="double" w:sz="6"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0">
    <w:name w:val="xl80"/>
    <w:basedOn w:val="Normal"/>
    <w:pPr>
      <w:pBdr>
        <w:top w:val="double" w:sz="6"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1">
    <w:name w:val="xl81"/>
    <w:basedOn w:val="Normal"/>
    <w:pPr>
      <w:pBdr>
        <w:top w:val="single" w:sz="8" w:space="0" w:color="000000"/>
        <w:left w:val="single" w:sz="8" w:space="0" w:color="000000"/>
        <w:bottom w:val="single" w:sz="4" w:space="0" w:color="000000"/>
      </w:pBdr>
      <w:spacing w:before="100" w:after="100"/>
      <w:jc w:val="center"/>
      <w:textAlignment w:val="center"/>
    </w:pPr>
    <w:rPr>
      <w:rFonts w:eastAsia="Arial Unicode MS"/>
      <w:b/>
      <w:bCs/>
      <w:szCs w:val="24"/>
      <w:lang w:val="en-GB"/>
    </w:rPr>
  </w:style>
  <w:style w:type="paragraph" w:customStyle="1" w:styleId="xl82">
    <w:name w:val="xl82"/>
    <w:basedOn w:val="Normal"/>
    <w:pPr>
      <w:pBdr>
        <w:top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83">
    <w:name w:val="xl83"/>
    <w:basedOn w:val="Normal"/>
    <w:pPr>
      <w:pBdr>
        <w:top w:val="single" w:sz="4" w:space="0" w:color="000000"/>
        <w:left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4">
    <w:name w:val="xl84"/>
    <w:basedOn w:val="Normal"/>
    <w:pPr>
      <w:pBdr>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5">
    <w:name w:val="xl85"/>
    <w:basedOn w:val="Normal"/>
    <w:pPr>
      <w:spacing w:before="100" w:after="100"/>
      <w:jc w:val="center"/>
      <w:textAlignment w:val="center"/>
    </w:pPr>
    <w:rPr>
      <w:rFonts w:eastAsia="Arial Unicode MS"/>
      <w:b/>
      <w:bCs/>
      <w:szCs w:val="24"/>
      <w:lang w:val="en-GB"/>
    </w:rPr>
  </w:style>
  <w:style w:type="paragraph" w:customStyle="1" w:styleId="xl86">
    <w:name w:val="xl86"/>
    <w:basedOn w:val="Normal"/>
    <w:pPr>
      <w:pBdr>
        <w:bottom w:val="single" w:sz="8" w:space="0" w:color="000000"/>
      </w:pBdr>
      <w:spacing w:before="100" w:after="100"/>
      <w:jc w:val="center"/>
      <w:textAlignment w:val="center"/>
    </w:pPr>
    <w:rPr>
      <w:rFonts w:eastAsia="Arial Unicode MS"/>
      <w:b/>
      <w:bCs/>
      <w:szCs w:val="24"/>
      <w:lang w:val="en-GB"/>
    </w:rPr>
  </w:style>
  <w:style w:type="paragraph" w:customStyle="1" w:styleId="xl87">
    <w:name w:val="xl87"/>
    <w:basedOn w:val="Normal"/>
    <w:pPr>
      <w:pBdr>
        <w:top w:val="single" w:sz="8" w:space="0" w:color="000000"/>
        <w:left w:val="single" w:sz="8" w:space="0" w:color="000000"/>
      </w:pBdr>
      <w:spacing w:before="100" w:after="100"/>
      <w:jc w:val="center"/>
      <w:textAlignment w:val="center"/>
    </w:pPr>
    <w:rPr>
      <w:rFonts w:eastAsia="Arial Unicode MS"/>
      <w:b/>
      <w:bCs/>
      <w:szCs w:val="24"/>
      <w:lang w:val="en-GB"/>
    </w:rPr>
  </w:style>
  <w:style w:type="paragraph" w:customStyle="1" w:styleId="xl88">
    <w:name w:val="xl88"/>
    <w:basedOn w:val="Normal"/>
    <w:pPr>
      <w:pBdr>
        <w:top w:val="single" w:sz="8" w:space="0" w:color="000000"/>
      </w:pBdr>
      <w:spacing w:before="100" w:after="100"/>
      <w:jc w:val="center"/>
      <w:textAlignment w:val="center"/>
    </w:pPr>
    <w:rPr>
      <w:rFonts w:eastAsia="Arial Unicode MS"/>
      <w:b/>
      <w:bCs/>
      <w:szCs w:val="24"/>
      <w:lang w:val="en-GB"/>
    </w:rPr>
  </w:style>
  <w:style w:type="paragraph" w:customStyle="1" w:styleId="xl89">
    <w:name w:val="xl89"/>
    <w:basedOn w:val="Normal"/>
    <w:pPr>
      <w:pBdr>
        <w:top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0">
    <w:name w:val="xl90"/>
    <w:basedOn w:val="Normal"/>
    <w:pPr>
      <w:pBdr>
        <w:top w:val="single" w:sz="8" w:space="0" w:color="000000"/>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1">
    <w:name w:val="xl91"/>
    <w:basedOn w:val="Normal"/>
    <w:pPr>
      <w:pBdr>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Heading">
    <w:name w:val="Heading"/>
    <w:basedOn w:val="Normal"/>
    <w:next w:val="BodyText"/>
    <w:pPr>
      <w:keepNext/>
      <w:spacing w:before="240"/>
      <w:jc w:val="left"/>
    </w:pPr>
    <w:rPr>
      <w:sz w:val="28"/>
      <w:lang w:val="en-US"/>
    </w:rPr>
  </w:style>
  <w:style w:type="paragraph" w:customStyle="1" w:styleId="TableContents">
    <w:name w:val="Table Contents"/>
    <w:basedOn w:val="BodyText"/>
    <w:pPr>
      <w:spacing w:before="0" w:after="120"/>
      <w:jc w:val="left"/>
    </w:pPr>
    <w:rPr>
      <w:rFonts w:ascii="Times New Roman" w:hAnsi="Times New Roman" w:cs="Times New Roman"/>
    </w:rPr>
  </w:style>
  <w:style w:type="paragraph" w:customStyle="1" w:styleId="TableHeading">
    <w:name w:val="Table Heading"/>
    <w:basedOn w:val="TableContents"/>
    <w:pPr>
      <w:jc w:val="center"/>
    </w:pPr>
    <w:rPr>
      <w:b/>
      <w:i/>
    </w:rPr>
  </w:style>
  <w:style w:type="paragraph" w:customStyle="1" w:styleId="Standard">
    <w:name w:val="Standard"/>
    <w:pPr>
      <w:suppressAutoHyphens/>
      <w:autoSpaceDE w:val="0"/>
      <w:spacing w:before="80"/>
      <w:ind w:left="567"/>
      <w:jc w:val="both"/>
    </w:pPr>
    <w:rPr>
      <w:sz w:val="24"/>
      <w:szCs w:val="24"/>
      <w:lang w:eastAsia="zh-CN"/>
    </w:rPr>
  </w:style>
  <w:style w:type="paragraph" w:customStyle="1" w:styleId="NormalVerdana">
    <w:name w:val="Normal + Verdana"/>
    <w:basedOn w:val="Standard"/>
    <w:rPr>
      <w:rFonts w:ascii="Verdana" w:hAnsi="Verdana" w:cs="Verdana"/>
      <w:sz w:val="16"/>
    </w:rPr>
  </w:style>
  <w:style w:type="paragraph" w:styleId="BalloonText">
    <w:name w:val="Balloon Text"/>
    <w:basedOn w:val="Normal"/>
    <w:pPr>
      <w:spacing w:before="0" w:after="0"/>
      <w:jc w:val="left"/>
    </w:pPr>
    <w:rPr>
      <w:rFonts w:ascii="Tahoma" w:hAnsi="Tahoma" w:cs="Tahoma"/>
      <w:sz w:val="16"/>
      <w:lang w:val="en-US"/>
    </w:rPr>
  </w:style>
  <w:style w:type="paragraph" w:customStyle="1" w:styleId="Normaltext">
    <w:name w:val="Normal text"/>
    <w:basedOn w:val="Normal"/>
    <w:pPr>
      <w:spacing w:before="120"/>
      <w:ind w:left="794"/>
    </w:pPr>
    <w:rPr>
      <w:lang w:val="en-GB"/>
    </w:rPr>
  </w:style>
  <w:style w:type="paragraph" w:styleId="BlockText">
    <w:name w:val="Block Text"/>
    <w:basedOn w:val="Normal"/>
    <w:semiHidden/>
    <w:pPr>
      <w:tabs>
        <w:tab w:val="left" w:pos="709"/>
      </w:tabs>
      <w:spacing w:before="0" w:after="0" w:line="240" w:lineRule="atLeast"/>
      <w:ind w:left="709" w:right="-53"/>
    </w:pPr>
    <w:rPr>
      <w:rFonts w:ascii="Times New Roman" w:hAnsi="Times New Roman" w:cs="Times New Roman"/>
      <w:lang w:val="en-GB"/>
    </w:rPr>
  </w:style>
  <w:style w:type="paragraph" w:styleId="DocumentMap">
    <w:name w:val="Document Map"/>
    <w:basedOn w:val="Normal"/>
    <w:semiHidden/>
    <w:pPr>
      <w:shd w:val="clear" w:color="auto" w:fill="000080"/>
      <w:spacing w:before="0" w:after="0"/>
      <w:jc w:val="left"/>
    </w:pPr>
    <w:rPr>
      <w:rFonts w:ascii="Tahoma" w:hAnsi="Tahoma" w:cs="Tahoma"/>
      <w:lang w:val="en-GB"/>
    </w:rPr>
  </w:style>
  <w:style w:type="paragraph" w:styleId="Salutation">
    <w:name w:val="Salutation"/>
    <w:basedOn w:val="Normal"/>
    <w:next w:val="Normal"/>
    <w:semiHidden/>
    <w:pPr>
      <w:spacing w:before="0" w:after="0"/>
      <w:jc w:val="left"/>
    </w:pPr>
    <w:rPr>
      <w:rFonts w:ascii="Times New Roman" w:hAnsi="Times New Roman" w:cs="Times New Roman"/>
      <w:lang w:val="en-GB"/>
    </w:rPr>
  </w:style>
  <w:style w:type="paragraph" w:styleId="Date">
    <w:name w:val="Date"/>
    <w:basedOn w:val="Normal"/>
    <w:next w:val="Normal"/>
    <w:semiHidden/>
    <w:pPr>
      <w:spacing w:before="0" w:after="0"/>
      <w:ind w:left="4320"/>
      <w:jc w:val="left"/>
    </w:pPr>
    <w:rPr>
      <w:rFonts w:ascii="Times New Roman" w:hAnsi="Times New Roman" w:cs="Times New Roman"/>
      <w:lang w:val="en-GB"/>
    </w:rPr>
  </w:style>
  <w:style w:type="paragraph" w:styleId="Closing">
    <w:name w:val="Closing"/>
    <w:basedOn w:val="Normal"/>
    <w:semiHidden/>
    <w:pPr>
      <w:spacing w:before="0" w:after="0"/>
      <w:ind w:left="4320"/>
      <w:jc w:val="left"/>
    </w:pPr>
    <w:rPr>
      <w:rFonts w:ascii="Times New Roman" w:hAnsi="Times New Roman" w:cs="Times New Roman"/>
      <w:lang w:val="en-GB"/>
    </w:rPr>
  </w:style>
  <w:style w:type="paragraph" w:styleId="Signature">
    <w:name w:val="Signature"/>
    <w:basedOn w:val="Normal"/>
    <w:semiHidden/>
    <w:pPr>
      <w:spacing w:before="0" w:after="0"/>
      <w:ind w:left="4320"/>
      <w:jc w:val="left"/>
    </w:pPr>
    <w:rPr>
      <w:rFonts w:ascii="Times New Roman" w:hAnsi="Times New Roman" w:cs="Times New Roman"/>
      <w:lang w:val="en-GB"/>
    </w:rPr>
  </w:style>
  <w:style w:type="paragraph" w:customStyle="1" w:styleId="hsched1">
    <w:name w:val="hsched1"/>
    <w:basedOn w:val="Heading2"/>
    <w:pPr>
      <w:numPr>
        <w:ilvl w:val="0"/>
        <w:numId w:val="0"/>
      </w:numPr>
      <w:spacing w:before="120" w:after="0"/>
      <w:ind w:left="567" w:hanging="567"/>
      <w:jc w:val="left"/>
    </w:pPr>
    <w:rPr>
      <w:i/>
      <w:caps w:val="0"/>
      <w:sz w:val="28"/>
      <w:lang w:val="ru-RU"/>
    </w:rPr>
  </w:style>
  <w:style w:type="paragraph" w:customStyle="1" w:styleId="tekst">
    <w:name w:val="tekst"/>
    <w:basedOn w:val="Normal"/>
    <w:pPr>
      <w:spacing w:before="0" w:after="0"/>
      <w:ind w:firstLine="426"/>
    </w:pPr>
    <w:rPr>
      <w:rFonts w:ascii="Times New Roman" w:hAnsi="Times New Roman" w:cs="Times New Roman"/>
      <w:sz w:val="22"/>
    </w:rPr>
  </w:style>
  <w:style w:type="paragraph" w:customStyle="1" w:styleId="Jutumullitekst1">
    <w:name w:val="Jutumullitekst1"/>
    <w:basedOn w:val="Normal"/>
    <w:pPr>
      <w:spacing w:before="0" w:after="0"/>
      <w:jc w:val="left"/>
    </w:pPr>
    <w:rPr>
      <w:rFonts w:ascii="Tahoma" w:hAnsi="Tahoma" w:cs="Tahoma"/>
      <w:sz w:val="16"/>
    </w:rPr>
  </w:style>
  <w:style w:type="paragraph" w:customStyle="1" w:styleId="WW-BodyText2">
    <w:name w:val="WW-Body Text 2"/>
    <w:basedOn w:val="Normal"/>
    <w:pPr>
      <w:spacing w:before="0" w:after="0"/>
      <w:jc w:val="center"/>
    </w:pPr>
    <w:rPr>
      <w:rFonts w:ascii="Verdana" w:hAnsi="Verdana" w:cs="Verdana"/>
      <w:b/>
    </w:rPr>
  </w:style>
  <w:style w:type="paragraph" w:customStyle="1" w:styleId="WW-BodyText2123">
    <w:name w:val="WW-Body Text 2123"/>
    <w:basedOn w:val="Normal"/>
    <w:pPr>
      <w:spacing w:before="0" w:after="0"/>
    </w:pPr>
    <w:rPr>
      <w:rFonts w:ascii="Verdana" w:hAnsi="Verdana" w:cs="Verdana"/>
      <w:color w:val="800000"/>
      <w:sz w:val="21"/>
      <w:szCs w:val="21"/>
    </w:rPr>
  </w:style>
  <w:style w:type="paragraph" w:customStyle="1" w:styleId="Hangingindent">
    <w:name w:val="Hanging indent"/>
    <w:basedOn w:val="BodyText"/>
    <w:pPr>
      <w:tabs>
        <w:tab w:val="left" w:pos="567"/>
      </w:tabs>
      <w:spacing w:before="0" w:after="0"/>
      <w:ind w:hanging="283"/>
    </w:pPr>
    <w:rPr>
      <w:rFonts w:ascii="Times New Roman" w:hAnsi="Times New Roman" w:cs="Times New Roman"/>
      <w:sz w:val="24"/>
    </w:rPr>
  </w:style>
  <w:style w:type="paragraph" w:customStyle="1" w:styleId="WW-ListBullet2">
    <w:name w:val="WW-List Bullet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BodyText22">
    <w:name w:val="WW-Body Text 22"/>
    <w:basedOn w:val="Normal"/>
    <w:pPr>
      <w:widowControl w:val="0"/>
      <w:overflowPunct w:val="0"/>
      <w:autoSpaceDE w:val="0"/>
      <w:spacing w:before="0" w:after="0"/>
      <w:textAlignment w:val="baseline"/>
    </w:pPr>
    <w:rPr>
      <w:rFonts w:ascii="Times New Roman" w:hAnsi="Times New Roman" w:cs="Times New Roman"/>
    </w:rPr>
  </w:style>
  <w:style w:type="paragraph" w:customStyle="1" w:styleId="WW-BodyText31">
    <w:name w:val="WW-Body Text 31"/>
    <w:basedOn w:val="Normal"/>
    <w:pPr>
      <w:widowControl w:val="0"/>
      <w:overflowPunct w:val="0"/>
      <w:autoSpaceDE w:val="0"/>
      <w:spacing w:before="0" w:after="0"/>
      <w:jc w:val="left"/>
      <w:textAlignment w:val="baseline"/>
    </w:pPr>
    <w:rPr>
      <w:rFonts w:ascii="Times New Roman" w:hAnsi="Times New Roman" w:cs="Times New Roman"/>
      <w:color w:val="0000FF"/>
      <w:sz w:val="32"/>
    </w:rPr>
  </w:style>
  <w:style w:type="paragraph" w:customStyle="1" w:styleId="WW-Loend2">
    <w:name w:val="WW-Loend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ListContinue2">
    <w:name w:val="WW-List Continue 2"/>
    <w:basedOn w:val="Normal"/>
    <w:pPr>
      <w:widowControl w:val="0"/>
      <w:overflowPunct w:val="0"/>
      <w:autoSpaceDE w:val="0"/>
      <w:spacing w:before="0"/>
      <w:ind w:left="566" w:firstLine="1"/>
      <w:jc w:val="left"/>
      <w:textAlignment w:val="baseline"/>
    </w:pPr>
    <w:rPr>
      <w:rFonts w:ascii="MS Sans Serif" w:hAnsi="MS Sans Serif" w:cs="MS Sans Serif"/>
    </w:rPr>
  </w:style>
  <w:style w:type="paragraph" w:customStyle="1" w:styleId="WW-BodyText21">
    <w:name w:val="WW-Body Text 21"/>
    <w:basedOn w:val="Normal"/>
    <w:pPr>
      <w:spacing w:before="0" w:after="0"/>
    </w:pPr>
    <w:rPr>
      <w:rFonts w:ascii="Verdana" w:hAnsi="Verdana" w:cs="Verdana"/>
      <w:iCs/>
      <w:sz w:val="21"/>
    </w:rPr>
  </w:style>
  <w:style w:type="paragraph" w:customStyle="1" w:styleId="xl22">
    <w:name w:val="xl22"/>
    <w:basedOn w:val="Normal"/>
    <w:pPr>
      <w:spacing w:before="100" w:after="100"/>
      <w:jc w:val="center"/>
    </w:pPr>
    <w:rPr>
      <w:rFonts w:eastAsia="Arial Unicode MS"/>
      <w:sz w:val="22"/>
      <w:szCs w:val="22"/>
      <w:lang w:val="en-GB"/>
    </w:rPr>
  </w:style>
  <w:style w:type="paragraph" w:styleId="CommentSubject">
    <w:name w:val="annotation subject"/>
    <w:basedOn w:val="CommentText"/>
    <w:next w:val="CommentText"/>
    <w:rPr>
      <w:b/>
      <w:bCs/>
    </w:rPr>
  </w:style>
  <w:style w:type="paragraph" w:customStyle="1" w:styleId="Dokument">
    <w:name w:val="Dokument"/>
    <w:basedOn w:val="Normal"/>
    <w:pPr>
      <w:spacing w:before="120"/>
      <w:ind w:left="794"/>
    </w:pPr>
    <w:rPr>
      <w:szCs w:val="24"/>
      <w:lang w:val="en-GB"/>
    </w:rPr>
  </w:style>
  <w:style w:type="paragraph" w:customStyle="1" w:styleId="main">
    <w:name w:val="main"/>
    <w:basedOn w:val="Normal"/>
    <w:pPr>
      <w:spacing w:before="100" w:after="100"/>
      <w:jc w:val="left"/>
    </w:pPr>
    <w:rPr>
      <w:rFonts w:ascii="Times New Roman" w:hAnsi="Times New Roman" w:cs="Times New Roman"/>
      <w:szCs w:val="24"/>
    </w:rPr>
  </w:style>
  <w:style w:type="paragraph" w:styleId="Revision">
    <w:name w:val="Revision"/>
    <w:pPr>
      <w:suppressAutoHyphens/>
      <w:spacing w:before="80"/>
      <w:ind w:left="567"/>
      <w:jc w:val="both"/>
    </w:pPr>
    <w:rPr>
      <w:rFonts w:ascii="Arial" w:hAnsi="Arial" w:cs="Arial"/>
      <w:sz w:val="24"/>
      <w:lang w:eastAsia="zh-CN"/>
    </w:rPr>
  </w:style>
  <w:style w:type="paragraph" w:styleId="TOAHeading">
    <w:name w:val="toa heading"/>
    <w:basedOn w:val="Normal"/>
    <w:next w:val="Normal"/>
    <w:semiHidden/>
    <w:pPr>
      <w:spacing w:before="120" w:after="0" w:line="220" w:lineRule="atLeast"/>
      <w:ind w:left="0"/>
      <w:jc w:val="left"/>
    </w:pPr>
    <w:rPr>
      <w:b/>
      <w:bCs/>
      <w:szCs w:val="24"/>
      <w:lang w:val="en-GB"/>
    </w:rPr>
  </w:style>
  <w:style w:type="paragraph" w:styleId="ListParagraph">
    <w:name w:val="List Paragraph"/>
    <w:basedOn w:val="Normal"/>
    <w:qFormat/>
    <w:pPr>
      <w:spacing w:before="0" w:after="200" w:line="276" w:lineRule="auto"/>
      <w:ind w:left="720"/>
      <w:jc w:val="left"/>
    </w:pPr>
    <w:rPr>
      <w:rFonts w:ascii="Calibri" w:eastAsia="Calibri" w:hAnsi="Calibri" w:cs="Times New Roman"/>
      <w:sz w:val="22"/>
      <w:szCs w:val="22"/>
      <w:lang w:val="en-US"/>
    </w:rPr>
  </w:style>
  <w:style w:type="paragraph" w:customStyle="1" w:styleId="Normal1">
    <w:name w:val="Normal1"/>
    <w:pPr>
      <w:suppressAutoHyphens/>
      <w:autoSpaceDE w:val="0"/>
    </w:pPr>
    <w:rPr>
      <w:rFonts w:ascii="Verdana" w:hAnsi="Verdana" w:cs="Verdana"/>
      <w:color w:val="000000"/>
      <w:sz w:val="24"/>
      <w:szCs w:val="24"/>
      <w:lang w:eastAsia="zh-CN"/>
    </w:rPr>
  </w:style>
  <w:style w:type="paragraph" w:customStyle="1" w:styleId="Raturvabullet">
    <w:name w:val="Raturva_bullet"/>
    <w:basedOn w:val="Normal"/>
    <w:pPr>
      <w:tabs>
        <w:tab w:val="left" w:pos="283"/>
      </w:tabs>
      <w:overflowPunct w:val="0"/>
      <w:autoSpaceDE w:val="0"/>
      <w:spacing w:before="120" w:after="0"/>
      <w:ind w:left="0"/>
      <w:jc w:val="left"/>
      <w:textAlignment w:val="baseline"/>
    </w:pPr>
    <w:rPr>
      <w:b/>
      <w:lang w:val="fi-FI"/>
    </w:rPr>
  </w:style>
  <w:style w:type="paragraph" w:customStyle="1" w:styleId="Normal12pt">
    <w:name w:val="Normal + 12 pt"/>
    <w:basedOn w:val="Normal"/>
    <w:pPr>
      <w:spacing w:before="0" w:after="0"/>
      <w:ind w:left="0"/>
      <w:jc w:val="left"/>
    </w:pPr>
    <w:rPr>
      <w:rFonts w:ascii="Times New Roman" w:hAnsi="Times New Roman" w:cs="Times New Roman"/>
    </w:rPr>
  </w:style>
  <w:style w:type="paragraph" w:customStyle="1" w:styleId="Sisukord10">
    <w:name w:val="Sisukord 10"/>
    <w:basedOn w:val="Register"/>
    <w:pPr>
      <w:tabs>
        <w:tab w:val="right" w:leader="dot" w:pos="7091"/>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Keha">
    <w:name w:val="Keha"/>
    <w:basedOn w:val="Normaltext"/>
    <w:pPr>
      <w:widowControl w:val="0"/>
      <w:ind w:left="709"/>
    </w:pPr>
    <w:rPr>
      <w:color w:val="000000"/>
      <w:szCs w:val="24"/>
    </w:rPr>
  </w:style>
  <w:style w:type="paragraph" w:customStyle="1" w:styleId="Keha-number">
    <w:name w:val="Keha -number"/>
    <w:basedOn w:val="BodyTextIndent"/>
    <w:pPr>
      <w:numPr>
        <w:numId w:val="6"/>
      </w:numPr>
    </w:pPr>
    <w:rPr>
      <w:color w:val="auto"/>
    </w:rPr>
  </w:style>
  <w:style w:type="paragraph" w:customStyle="1" w:styleId="Body-list">
    <w:name w:val="Body - list"/>
    <w:basedOn w:val="Normal"/>
    <w:pPr>
      <w:numPr>
        <w:numId w:val="7"/>
      </w:numPr>
      <w:spacing w:before="60" w:after="60"/>
      <w:ind w:left="1134" w:hanging="425"/>
    </w:pPr>
  </w:style>
  <w:style w:type="character" w:customStyle="1" w:styleId="NormaltextChar">
    <w:name w:val="Normal text Char"/>
    <w:rPr>
      <w:rFonts w:ascii="Trebuchet MS" w:hAnsi="Trebuchet MS" w:cs="Arial"/>
      <w:szCs w:val="16"/>
      <w:lang w:val="en-GB" w:eastAsia="zh-CN" w:bidi="ar-SA"/>
    </w:rPr>
  </w:style>
  <w:style w:type="character" w:customStyle="1" w:styleId="KehaChar">
    <w:name w:val="Keha Char"/>
    <w:rPr>
      <w:rFonts w:ascii="Trebuchet MS" w:hAnsi="Trebuchet MS" w:cs="Arial"/>
      <w:color w:val="000000"/>
      <w:szCs w:val="24"/>
      <w:lang w:val="en-GB" w:eastAsia="zh-CN" w:bidi="ar-SA"/>
    </w:rPr>
  </w:style>
  <w:style w:type="paragraph" w:customStyle="1" w:styleId="StyleKehaBold">
    <w:name w:val="Style Keha + Bold"/>
    <w:basedOn w:val="Keha"/>
    <w:pPr>
      <w:spacing w:before="60" w:after="60"/>
    </w:pPr>
    <w:rPr>
      <w:b/>
      <w:bCs/>
    </w:rPr>
  </w:style>
  <w:style w:type="character" w:customStyle="1" w:styleId="HeaderChar">
    <w:name w:val="Header Char"/>
    <w:rPr>
      <w:rFonts w:ascii="Trebuchet MS" w:hAnsi="Trebuchet MS" w:cs="Arial"/>
      <w:sz w:val="16"/>
      <w:szCs w:val="16"/>
      <w:lang w:val="en-US" w:eastAsia="zh-CN"/>
    </w:rPr>
  </w:style>
  <w:style w:type="paragraph" w:styleId="PlainText">
    <w:name w:val="Plain Text"/>
    <w:basedOn w:val="Normal"/>
    <w:semiHidden/>
    <w:pPr>
      <w:suppressAutoHyphens w:val="0"/>
      <w:spacing w:before="0" w:after="0"/>
      <w:ind w:left="0"/>
      <w:jc w:val="left"/>
    </w:pPr>
    <w:rPr>
      <w:rFonts w:ascii="Courier New" w:hAnsi="Courier New" w:cs="Times New Roman"/>
      <w:szCs w:val="20"/>
      <w:lang w:val="en-AU" w:eastAsia="en-US"/>
    </w:rPr>
  </w:style>
  <w:style w:type="character" w:customStyle="1" w:styleId="PlainTextChar">
    <w:name w:val="Plain Text Char"/>
    <w:rPr>
      <w:rFonts w:ascii="Courier New" w:hAnsi="Courier New"/>
      <w:lang w:val="en-AU" w:eastAsia="en-US"/>
    </w:rPr>
  </w:style>
  <w:style w:type="character" w:customStyle="1" w:styleId="BodyTextChar">
    <w:name w:val="Body Text Char"/>
    <w:basedOn w:val="DefaultParagraphFont"/>
    <w:link w:val="BodyText"/>
    <w:semiHidden/>
    <w:rsid w:val="0076268C"/>
    <w:rPr>
      <w:rFonts w:ascii="Trebuchet MS" w:hAnsi="Trebuchet MS" w:cs="Arial"/>
      <w:szCs w:val="16"/>
      <w:lang w:val="en-US" w:eastAsia="zh-CN"/>
    </w:rPr>
  </w:style>
  <w:style w:type="paragraph" w:styleId="NoSpacing">
    <w:name w:val="No Spacing"/>
    <w:uiPriority w:val="1"/>
    <w:qFormat/>
    <w:rsid w:val="006935A9"/>
    <w:pPr>
      <w:ind w:left="425" w:right="-454" w:firstLine="153"/>
      <w:jc w:val="both"/>
    </w:pPr>
    <w:rPr>
      <w:sz w:val="24"/>
      <w:szCs w:val="24"/>
      <w:lang w:eastAsia="en-US"/>
    </w:rPr>
  </w:style>
  <w:style w:type="table" w:styleId="TableGrid">
    <w:name w:val="Table Grid"/>
    <w:basedOn w:val="TableNormal"/>
    <w:uiPriority w:val="39"/>
    <w:rsid w:val="0079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78"/>
    <w:rPr>
      <w:color w:val="808080"/>
    </w:rPr>
  </w:style>
  <w:style w:type="character" w:customStyle="1" w:styleId="fontstyle01">
    <w:name w:val="fontstyle01"/>
    <w:basedOn w:val="DefaultParagraphFont"/>
    <w:rsid w:val="0072548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1757">
      <w:bodyDiv w:val="1"/>
      <w:marLeft w:val="0"/>
      <w:marRight w:val="0"/>
      <w:marTop w:val="0"/>
      <w:marBottom w:val="0"/>
      <w:divBdr>
        <w:top w:val="none" w:sz="0" w:space="0" w:color="auto"/>
        <w:left w:val="none" w:sz="0" w:space="0" w:color="auto"/>
        <w:bottom w:val="none" w:sz="0" w:space="0" w:color="auto"/>
        <w:right w:val="none" w:sz="0" w:space="0" w:color="auto"/>
      </w:divBdr>
    </w:div>
    <w:div w:id="117066638">
      <w:bodyDiv w:val="1"/>
      <w:marLeft w:val="0"/>
      <w:marRight w:val="0"/>
      <w:marTop w:val="0"/>
      <w:marBottom w:val="0"/>
      <w:divBdr>
        <w:top w:val="none" w:sz="0" w:space="0" w:color="auto"/>
        <w:left w:val="none" w:sz="0" w:space="0" w:color="auto"/>
        <w:bottom w:val="none" w:sz="0" w:space="0" w:color="auto"/>
        <w:right w:val="none" w:sz="0" w:space="0" w:color="auto"/>
      </w:divBdr>
    </w:div>
    <w:div w:id="207231222">
      <w:bodyDiv w:val="1"/>
      <w:marLeft w:val="0"/>
      <w:marRight w:val="0"/>
      <w:marTop w:val="0"/>
      <w:marBottom w:val="0"/>
      <w:divBdr>
        <w:top w:val="none" w:sz="0" w:space="0" w:color="auto"/>
        <w:left w:val="none" w:sz="0" w:space="0" w:color="auto"/>
        <w:bottom w:val="none" w:sz="0" w:space="0" w:color="auto"/>
        <w:right w:val="none" w:sz="0" w:space="0" w:color="auto"/>
      </w:divBdr>
    </w:div>
    <w:div w:id="283004789">
      <w:bodyDiv w:val="1"/>
      <w:marLeft w:val="0"/>
      <w:marRight w:val="0"/>
      <w:marTop w:val="0"/>
      <w:marBottom w:val="0"/>
      <w:divBdr>
        <w:top w:val="none" w:sz="0" w:space="0" w:color="auto"/>
        <w:left w:val="none" w:sz="0" w:space="0" w:color="auto"/>
        <w:bottom w:val="none" w:sz="0" w:space="0" w:color="auto"/>
        <w:right w:val="none" w:sz="0" w:space="0" w:color="auto"/>
      </w:divBdr>
    </w:div>
    <w:div w:id="514929793">
      <w:bodyDiv w:val="1"/>
      <w:marLeft w:val="0"/>
      <w:marRight w:val="0"/>
      <w:marTop w:val="0"/>
      <w:marBottom w:val="0"/>
      <w:divBdr>
        <w:top w:val="none" w:sz="0" w:space="0" w:color="auto"/>
        <w:left w:val="none" w:sz="0" w:space="0" w:color="auto"/>
        <w:bottom w:val="none" w:sz="0" w:space="0" w:color="auto"/>
        <w:right w:val="none" w:sz="0" w:space="0" w:color="auto"/>
      </w:divBdr>
    </w:div>
    <w:div w:id="801314259">
      <w:bodyDiv w:val="1"/>
      <w:marLeft w:val="0"/>
      <w:marRight w:val="0"/>
      <w:marTop w:val="0"/>
      <w:marBottom w:val="0"/>
      <w:divBdr>
        <w:top w:val="none" w:sz="0" w:space="0" w:color="auto"/>
        <w:left w:val="none" w:sz="0" w:space="0" w:color="auto"/>
        <w:bottom w:val="none" w:sz="0" w:space="0" w:color="auto"/>
        <w:right w:val="none" w:sz="0" w:space="0" w:color="auto"/>
      </w:divBdr>
    </w:div>
    <w:div w:id="1006130752">
      <w:bodyDiv w:val="1"/>
      <w:marLeft w:val="0"/>
      <w:marRight w:val="0"/>
      <w:marTop w:val="0"/>
      <w:marBottom w:val="0"/>
      <w:divBdr>
        <w:top w:val="none" w:sz="0" w:space="0" w:color="auto"/>
        <w:left w:val="none" w:sz="0" w:space="0" w:color="auto"/>
        <w:bottom w:val="none" w:sz="0" w:space="0" w:color="auto"/>
        <w:right w:val="none" w:sz="0" w:space="0" w:color="auto"/>
      </w:divBdr>
    </w:div>
    <w:div w:id="1294218566">
      <w:bodyDiv w:val="1"/>
      <w:marLeft w:val="0"/>
      <w:marRight w:val="0"/>
      <w:marTop w:val="0"/>
      <w:marBottom w:val="0"/>
      <w:divBdr>
        <w:top w:val="none" w:sz="0" w:space="0" w:color="auto"/>
        <w:left w:val="none" w:sz="0" w:space="0" w:color="auto"/>
        <w:bottom w:val="none" w:sz="0" w:space="0" w:color="auto"/>
        <w:right w:val="none" w:sz="0" w:space="0" w:color="auto"/>
      </w:divBdr>
    </w:div>
    <w:div w:id="1701397558">
      <w:bodyDiv w:val="1"/>
      <w:marLeft w:val="0"/>
      <w:marRight w:val="0"/>
      <w:marTop w:val="0"/>
      <w:marBottom w:val="0"/>
      <w:divBdr>
        <w:top w:val="none" w:sz="0" w:space="0" w:color="auto"/>
        <w:left w:val="none" w:sz="0" w:space="0" w:color="auto"/>
        <w:bottom w:val="none" w:sz="0" w:space="0" w:color="auto"/>
        <w:right w:val="none" w:sz="0" w:space="0" w:color="auto"/>
      </w:divBdr>
    </w:div>
    <w:div w:id="1820687257">
      <w:bodyDiv w:val="1"/>
      <w:marLeft w:val="0"/>
      <w:marRight w:val="0"/>
      <w:marTop w:val="0"/>
      <w:marBottom w:val="0"/>
      <w:divBdr>
        <w:top w:val="none" w:sz="0" w:space="0" w:color="auto"/>
        <w:left w:val="none" w:sz="0" w:space="0" w:color="auto"/>
        <w:bottom w:val="none" w:sz="0" w:space="0" w:color="auto"/>
        <w:right w:val="none" w:sz="0" w:space="0" w:color="auto"/>
      </w:divBdr>
    </w:div>
    <w:div w:id="1894612029">
      <w:bodyDiv w:val="1"/>
      <w:marLeft w:val="0"/>
      <w:marRight w:val="0"/>
      <w:marTop w:val="0"/>
      <w:marBottom w:val="0"/>
      <w:divBdr>
        <w:top w:val="none" w:sz="0" w:space="0" w:color="auto"/>
        <w:left w:val="none" w:sz="0" w:space="0" w:color="auto"/>
        <w:bottom w:val="none" w:sz="0" w:space="0" w:color="auto"/>
        <w:right w:val="none" w:sz="0" w:space="0" w:color="auto"/>
      </w:divBdr>
    </w:div>
    <w:div w:id="1932665710">
      <w:bodyDiv w:val="1"/>
      <w:marLeft w:val="0"/>
      <w:marRight w:val="0"/>
      <w:marTop w:val="0"/>
      <w:marBottom w:val="0"/>
      <w:divBdr>
        <w:top w:val="none" w:sz="0" w:space="0" w:color="auto"/>
        <w:left w:val="none" w:sz="0" w:space="0" w:color="auto"/>
        <w:bottom w:val="none" w:sz="0" w:space="0" w:color="auto"/>
        <w:right w:val="none" w:sz="0" w:space="0" w:color="auto"/>
      </w:divBdr>
    </w:div>
    <w:div w:id="20852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3CD2-F554-4797-991D-A82132E0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Soil and Water Ltd.</dc:creator>
  <cp:keywords/>
  <cp:lastModifiedBy>Microsoft account</cp:lastModifiedBy>
  <cp:revision>72</cp:revision>
  <cp:lastPrinted>2024-03-15T10:39:00Z</cp:lastPrinted>
  <dcterms:created xsi:type="dcterms:W3CDTF">2024-01-24T12:46:00Z</dcterms:created>
  <dcterms:modified xsi:type="dcterms:W3CDTF">2025-05-29T13:40:00Z</dcterms:modified>
</cp:coreProperties>
</file>