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5960D6" w:rsidR="005E216C" w:rsidP="005E216C" w:rsidRDefault="005E216C" w14:paraId="60C0939F" w14:textId="77777777">
      <w:pPr>
        <w:ind w:right="-330"/>
        <w:rPr>
          <w:rFonts w:ascii="Inter Tight" w:hAnsi="Inter Tight" w:cs="Inter Tight"/>
          <w:sz w:val="52"/>
          <w:szCs w:val="52"/>
          <w:lang w:val="et-EE"/>
        </w:rPr>
      </w:pPr>
      <w:bookmarkStart w:name="_GoBack" w:id="0"/>
      <w:bookmarkEnd w:id="0"/>
      <w:r w:rsidRPr="005960D6">
        <w:rPr>
          <w:rFonts w:ascii="Inter Tight" w:hAnsi="Inter Tight" w:cs="Inter Tight"/>
          <w:b/>
          <w:bCs/>
          <w:noProof/>
          <w:color w:val="FFFFFF" w:themeColor="background1"/>
          <w:sz w:val="52"/>
          <w:szCs w:val="52"/>
          <w:lang w:val="et-EE"/>
        </w:rPr>
        <w:drawing>
          <wp:anchor distT="0" distB="0" distL="114300" distR="114300" simplePos="0" relativeHeight="251659264" behindDoc="1" locked="0" layoutInCell="1" allowOverlap="1" wp14:anchorId="1D1C20CA" wp14:editId="5B22B3C2">
            <wp:simplePos x="0" y="0"/>
            <wp:positionH relativeFrom="column">
              <wp:posOffset>-329565</wp:posOffset>
            </wp:positionH>
            <wp:positionV relativeFrom="page">
              <wp:posOffset>949325</wp:posOffset>
            </wp:positionV>
            <wp:extent cx="1461770" cy="673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16C" w:rsidP="005E216C" w:rsidRDefault="005E216C" w14:paraId="56EC2C94" w14:textId="77777777">
      <w:pPr>
        <w:ind w:right="-330"/>
        <w:rPr>
          <w:rFonts w:ascii="Inter Tight" w:hAnsi="Inter Tight" w:cs="Inter Tight"/>
          <w:b/>
          <w:bCs/>
          <w:color w:val="000000" w:themeColor="text1"/>
          <w:sz w:val="32"/>
          <w:szCs w:val="32"/>
          <w:lang w:val="et-EE"/>
        </w:rPr>
      </w:pPr>
    </w:p>
    <w:p w:rsidR="005E216C" w:rsidP="005E216C" w:rsidRDefault="005E216C" w14:paraId="3D77003C" w14:textId="77777777">
      <w:pPr>
        <w:ind w:right="-330"/>
        <w:rPr>
          <w:rFonts w:ascii="Inter Tight" w:hAnsi="Inter Tight" w:cs="Inter Tight"/>
          <w:b/>
          <w:bCs/>
          <w:color w:val="000000" w:themeColor="text1"/>
          <w:sz w:val="32"/>
          <w:szCs w:val="32"/>
          <w:lang w:val="et-EE"/>
        </w:rPr>
      </w:pPr>
    </w:p>
    <w:p w:rsidR="005E216C" w:rsidP="005E216C" w:rsidRDefault="005E216C" w14:paraId="1950C8CE" w14:textId="77777777">
      <w:pPr>
        <w:ind w:right="-330"/>
        <w:rPr>
          <w:rFonts w:ascii="Inter Tight" w:hAnsi="Inter Tight" w:cs="Inter Tight"/>
          <w:b/>
          <w:bCs/>
          <w:color w:val="000000" w:themeColor="text1"/>
          <w:sz w:val="32"/>
          <w:szCs w:val="32"/>
          <w:lang w:val="et-EE"/>
        </w:rPr>
      </w:pPr>
    </w:p>
    <w:p w:rsidR="005E216C" w:rsidP="005E216C" w:rsidRDefault="005E216C" w14:paraId="4B34337E" w14:textId="77777777">
      <w:pPr>
        <w:ind w:right="-330"/>
        <w:rPr>
          <w:rFonts w:ascii="Inter Tight" w:hAnsi="Inter Tight" w:cs="Inter Tight"/>
          <w:b/>
          <w:bCs/>
          <w:color w:val="000000" w:themeColor="text1"/>
          <w:sz w:val="32"/>
          <w:szCs w:val="32"/>
          <w:lang w:val="et-EE"/>
        </w:rPr>
      </w:pPr>
    </w:p>
    <w:p w:rsidR="005E216C" w:rsidP="005E216C" w:rsidRDefault="005E216C" w14:paraId="2CA84C81" w14:textId="77777777">
      <w:pPr>
        <w:spacing w:line="259" w:lineRule="auto"/>
        <w:ind w:right="-330"/>
        <w:rPr>
          <w:rFonts w:ascii="Inter Tight" w:hAnsi="Inter Tight" w:cs="Inter Tight"/>
          <w:b/>
          <w:bCs/>
          <w:color w:val="000000" w:themeColor="text1"/>
          <w:sz w:val="32"/>
          <w:szCs w:val="32"/>
          <w:lang w:val="et-EE"/>
        </w:rPr>
      </w:pPr>
      <w:bookmarkStart w:name="_Hlk140236176" w:id="1"/>
    </w:p>
    <w:p w:rsidR="005E216C" w:rsidP="005E216C" w:rsidRDefault="005E216C" w14:paraId="4F8BC1A3" w14:textId="77777777">
      <w:pPr>
        <w:spacing w:line="259" w:lineRule="auto"/>
        <w:ind w:right="-330"/>
        <w:rPr>
          <w:rFonts w:ascii="Inter Tight" w:hAnsi="Inter Tight" w:cs="Inter Tight"/>
          <w:b/>
          <w:bCs/>
          <w:color w:val="000000" w:themeColor="text1"/>
          <w:sz w:val="32"/>
          <w:szCs w:val="32"/>
          <w:lang w:val="et-EE"/>
        </w:rPr>
      </w:pPr>
    </w:p>
    <w:p w:rsidR="005E216C" w:rsidP="005E216C" w:rsidRDefault="005E216C" w14:paraId="3F905CB6" w14:textId="77777777">
      <w:pPr>
        <w:spacing w:line="259" w:lineRule="auto"/>
        <w:ind w:right="-330"/>
        <w:rPr>
          <w:rFonts w:ascii="Inter Tight" w:hAnsi="Inter Tight" w:cs="Inter Tight"/>
          <w:b/>
          <w:bCs/>
          <w:color w:val="000000" w:themeColor="text1"/>
          <w:sz w:val="32"/>
          <w:szCs w:val="32"/>
          <w:lang w:val="et-EE"/>
        </w:rPr>
      </w:pPr>
    </w:p>
    <w:p w:rsidRPr="005E216C" w:rsidR="005E216C" w:rsidP="132FC9CE" w:rsidRDefault="005E216C" w14:paraId="20418B6F" w14:textId="1D7A87BC">
      <w:pPr>
        <w:spacing w:line="259" w:lineRule="auto"/>
        <w:ind w:right="-330"/>
        <w:rPr>
          <w:rFonts w:ascii="Inter Tight" w:hAnsi="Inter Tight" w:eastAsia="Inter Tight" w:cs="Inter Tight"/>
          <w:lang w:val="da-DK"/>
        </w:rPr>
      </w:pPr>
      <w:r w:rsidRPr="132FC9CE" w:rsidR="132FC9CE">
        <w:rPr>
          <w:rFonts w:ascii="Inter Tight" w:hAnsi="Inter Tight" w:eastAsia="Inter Tight" w:cs="Inter Tight"/>
          <w:b w:val="1"/>
          <w:bCs w:val="1"/>
          <w:color w:val="000000" w:themeColor="text1" w:themeTint="FF" w:themeShade="FF"/>
          <w:sz w:val="32"/>
          <w:szCs w:val="32"/>
          <w:lang w:val="et-EE"/>
        </w:rPr>
        <w:t>Volikiri</w:t>
      </w:r>
      <w:bookmarkEnd w:id="1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32FC9CE" w:rsidR="132FC9CE">
        <w:rPr>
          <w:rFonts w:ascii="Inter Tight" w:hAnsi="Inter Tight" w:eastAsia="Inter Tight" w:cs="Inter Tight"/>
          <w:lang w:val="da-DK"/>
        </w:rPr>
        <w:t>10.06.2024</w:t>
      </w:r>
      <w:r>
        <w:tab/>
      </w:r>
    </w:p>
    <w:p w:rsidR="005E216C" w:rsidP="132FC9CE" w:rsidRDefault="005E216C" w14:paraId="0D8EE896" w14:textId="77777777" w14:noSpellErr="1">
      <w:pPr>
        <w:ind w:right="-46"/>
        <w:rPr>
          <w:rFonts w:ascii="Inter Tight" w:hAnsi="Inter Tight" w:eastAsia="Inter Tight" w:cs="Inter Tight"/>
          <w:color w:val="000000" w:themeColor="text1"/>
          <w:lang w:val="et-EE"/>
        </w:rPr>
      </w:pPr>
    </w:p>
    <w:p w:rsidR="005E216C" w:rsidP="132FC9CE" w:rsidRDefault="005E216C" w14:paraId="3E7D6C01" w14:textId="77777777" w14:noSpellErr="1">
      <w:pPr>
        <w:ind w:right="-46"/>
        <w:rPr>
          <w:rFonts w:ascii="Inter Tight" w:hAnsi="Inter Tight" w:eastAsia="Inter Tight" w:cs="Inter Tight"/>
          <w:color w:val="000000" w:themeColor="text1"/>
          <w:lang w:val="et-EE"/>
        </w:rPr>
      </w:pPr>
    </w:p>
    <w:p w:rsidRPr="005E216C" w:rsidR="005E216C" w:rsidP="47AECF6D" w:rsidRDefault="005E216C" w14:paraId="1F759BED" w14:textId="021CC099">
      <w:pPr>
        <w:ind w:right="-46"/>
        <w:jc w:val="both"/>
        <w:rPr>
          <w:rFonts w:ascii="Inter Tight" w:hAnsi="Inter Tight" w:eastAsia="Inter Tight" w:cs="Inter Tight"/>
          <w:color w:val="000000" w:themeColor="text1" w:themeTint="FF" w:themeShade="FF"/>
          <w:lang w:val="da-DK"/>
        </w:rPr>
      </w:pP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et-EE"/>
        </w:rPr>
        <w:t xml:space="preserve">Volitan Rain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et-EE"/>
        </w:rPr>
        <w:t>Pajur’it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et-EE"/>
        </w:rPr>
        <w:t xml:space="preserve"> (isikukood 37608244925) esindama Sihtasutust CR14 riigihangete tellimuskirjade, tehniliste kirjelduste ja muude riigihanke alusdokumentide edastamisel ning olema Sihtasutuse CR14 kontaktisik RIT keskses hankes „Microsoft litsentside ostmine ja rentimine raamlepinguga“. </w:t>
      </w:r>
    </w:p>
    <w:p w:rsidRPr="005E216C" w:rsidR="005E216C" w:rsidP="132FC9CE" w:rsidRDefault="005E216C" w14:paraId="17E14123" w14:textId="517C3766">
      <w:pPr>
        <w:ind w:right="-46"/>
        <w:jc w:val="both"/>
        <w:rPr>
          <w:rFonts w:ascii="Inter Tight" w:hAnsi="Inter Tight" w:eastAsia="Inter Tight" w:cs="Inter Tight"/>
          <w:color w:val="000000" w:themeColor="text1"/>
          <w:lang w:val="da-DK"/>
        </w:rPr>
      </w:pPr>
      <w:r>
        <w:br/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Volikiri on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antud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edasivolitamise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õiguseta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.</w:t>
      </w:r>
    </w:p>
    <w:p w:rsidRPr="005E216C" w:rsidR="005E216C" w:rsidP="132FC9CE" w:rsidRDefault="005E216C" w14:paraId="378C9E7A" w14:textId="77777777" w14:noSpellErr="1">
      <w:pPr>
        <w:ind w:right="-46"/>
        <w:jc w:val="both"/>
        <w:rPr>
          <w:rFonts w:ascii="Inter Tight" w:hAnsi="Inter Tight" w:eastAsia="Inter Tight" w:cs="Inter Tight"/>
          <w:color w:val="000000" w:themeColor="text1"/>
          <w:lang w:val="da-DK"/>
        </w:rPr>
      </w:pPr>
    </w:p>
    <w:p w:rsidR="005E216C" w:rsidP="132FC9CE" w:rsidRDefault="005E216C" w14:paraId="129C0784" w14:textId="77777777" w14:noSpellErr="1">
      <w:pPr>
        <w:ind w:right="-46"/>
        <w:jc w:val="both"/>
        <w:rPr>
          <w:rFonts w:ascii="Inter Tight" w:hAnsi="Inter Tight" w:eastAsia="Inter Tight" w:cs="Inter Tight"/>
          <w:color w:val="000000" w:themeColor="text1"/>
          <w:lang w:val="da-DK"/>
        </w:rPr>
      </w:pP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Volikiri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jõustub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selle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allkirjastamise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hetkest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ja on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kehtiv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kuni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töösuhte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lõppemiseni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või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raam-või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hankelepingu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sõlmimiseni</w:t>
      </w:r>
      <w:r w:rsidRPr="47AECF6D" w:rsidR="47AECF6D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.</w:t>
      </w:r>
    </w:p>
    <w:p w:rsidR="47AECF6D" w:rsidP="47AECF6D" w:rsidRDefault="47AECF6D" w14:paraId="75A140AB" w14:textId="31169637">
      <w:pPr>
        <w:pStyle w:val="Normal"/>
        <w:ind w:right="-46"/>
        <w:jc w:val="both"/>
        <w:rPr>
          <w:rFonts w:ascii="Inter Tight" w:hAnsi="Inter Tight" w:eastAsia="Inter Tight" w:cs="Inter Tight"/>
          <w:color w:val="000000" w:themeColor="text1" w:themeTint="FF" w:themeShade="FF"/>
          <w:lang w:val="da-DK"/>
        </w:rPr>
      </w:pPr>
    </w:p>
    <w:p w:rsidRPr="005E216C" w:rsidR="005E216C" w:rsidP="132FC9CE" w:rsidRDefault="005E216C" w14:paraId="28A88218" w14:textId="06D90742" w14:noSpellErr="1">
      <w:pPr>
        <w:ind w:right="-46"/>
        <w:jc w:val="both"/>
        <w:rPr>
          <w:rFonts w:ascii="Inter Tight" w:hAnsi="Inter Tight" w:eastAsia="Inter Tight" w:cs="Inter Tight"/>
          <w:color w:val="000000" w:themeColor="text1"/>
          <w:lang w:val="da-DK"/>
        </w:rPr>
      </w:pPr>
    </w:p>
    <w:p w:rsidRPr="005E216C" w:rsidR="005E216C" w:rsidP="132FC9CE" w:rsidRDefault="005E216C" w14:paraId="6393890A" w14:textId="77777777" w14:noSpellErr="1">
      <w:pPr>
        <w:ind w:right="-46"/>
        <w:rPr>
          <w:rFonts w:ascii="Inter Tight" w:hAnsi="Inter Tight" w:eastAsia="Inter Tight" w:cs="Inter Tight"/>
          <w:color w:val="000000" w:themeColor="text1"/>
          <w:lang w:val="da-DK"/>
        </w:rPr>
      </w:pPr>
    </w:p>
    <w:p w:rsidRPr="005E216C" w:rsidR="005E216C" w:rsidP="132FC9CE" w:rsidRDefault="005E216C" w14:paraId="2DFD38EC" w14:textId="77777777" w14:noSpellErr="1">
      <w:pPr>
        <w:ind w:right="-46"/>
        <w:rPr>
          <w:rFonts w:ascii="Inter Tight" w:hAnsi="Inter Tight" w:eastAsia="Inter Tight" w:cs="Inter Tight"/>
          <w:color w:val="000000" w:themeColor="text1"/>
          <w:lang w:val="da-DK"/>
        </w:rPr>
      </w:pPr>
    </w:p>
    <w:p w:rsidRPr="005E216C" w:rsidR="005E216C" w:rsidP="132FC9CE" w:rsidRDefault="005E216C" w14:paraId="667D8BFA" w14:textId="77777777" w14:noSpellErr="1">
      <w:pPr>
        <w:ind w:right="-46"/>
        <w:rPr>
          <w:rFonts w:ascii="Inter Tight" w:hAnsi="Inter Tight" w:eastAsia="Inter Tight" w:cs="Inter Tight"/>
          <w:color w:val="000000" w:themeColor="text1"/>
          <w:lang w:val="da-DK"/>
        </w:rPr>
      </w:pPr>
      <w:r w:rsidRPr="132FC9CE" w:rsidR="132FC9CE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Silver Andre </w:t>
      </w:r>
    </w:p>
    <w:p w:rsidRPr="005E216C" w:rsidR="005E216C" w:rsidP="132FC9CE" w:rsidRDefault="005E216C" w14:paraId="796FD247" w14:textId="77777777" w14:noSpellErr="1">
      <w:pPr>
        <w:ind w:right="-46"/>
        <w:rPr>
          <w:rFonts w:ascii="Inter Tight" w:hAnsi="Inter Tight" w:eastAsia="Inter Tight" w:cs="Inter Tight"/>
          <w:color w:val="000000" w:themeColor="text1"/>
          <w:lang w:val="da-DK"/>
        </w:rPr>
      </w:pPr>
      <w:r w:rsidRPr="132FC9CE" w:rsidR="132FC9CE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Sihtasutus</w:t>
      </w:r>
      <w:r w:rsidRPr="132FC9CE" w:rsidR="132FC9CE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CR14 </w:t>
      </w:r>
      <w:r w:rsidRPr="132FC9CE" w:rsidR="132FC9CE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juhatuse</w:t>
      </w:r>
      <w:r w:rsidRPr="132FC9CE" w:rsidR="132FC9CE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 xml:space="preserve"> </w:t>
      </w:r>
      <w:r w:rsidRPr="132FC9CE" w:rsidR="132FC9CE">
        <w:rPr>
          <w:rFonts w:ascii="Inter Tight" w:hAnsi="Inter Tight" w:eastAsia="Inter Tight" w:cs="Inter Tight"/>
          <w:color w:val="000000" w:themeColor="text1" w:themeTint="FF" w:themeShade="FF"/>
          <w:lang w:val="da-DK"/>
        </w:rPr>
        <w:t>liige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Pr="009514D2" w:rsidR="005E216C" w:rsidP="132FC9CE" w:rsidRDefault="005E216C" w14:paraId="51E2F38A" w14:textId="77777777">
      <w:pPr>
        <w:ind w:right="-46"/>
        <w:rPr>
          <w:rFonts w:ascii="Inter Tight" w:hAnsi="Inter Tight" w:eastAsia="Inter Tight" w:cs="Inter Tight"/>
          <w:color w:val="000000" w:themeColor="text1"/>
        </w:rPr>
      </w:pPr>
      <w:r w:rsidRPr="132FC9CE" w:rsidR="132FC9CE">
        <w:rPr>
          <w:rFonts w:ascii="Inter Tight" w:hAnsi="Inter Tight" w:eastAsia="Inter Tight" w:cs="Inter Tight"/>
          <w:color w:val="000000" w:themeColor="text1" w:themeTint="FF" w:themeShade="FF"/>
        </w:rPr>
        <w:t>/</w:t>
      </w:r>
      <w:r w:rsidRPr="132FC9CE" w:rsidR="132FC9CE">
        <w:rPr>
          <w:rFonts w:ascii="Inter Tight" w:hAnsi="Inter Tight" w:eastAsia="Inter Tight" w:cs="Inter Tight"/>
          <w:color w:val="000000" w:themeColor="text1" w:themeTint="FF" w:themeShade="FF"/>
        </w:rPr>
        <w:t>allkirjastatud</w:t>
      </w:r>
      <w:r w:rsidRPr="132FC9CE" w:rsidR="132FC9CE">
        <w:rPr>
          <w:rFonts w:ascii="Inter Tight" w:hAnsi="Inter Tight" w:eastAsia="Inter Tight" w:cs="Inter Tight"/>
          <w:color w:val="000000" w:themeColor="text1" w:themeTint="FF" w:themeShade="FF"/>
        </w:rPr>
        <w:t xml:space="preserve"> </w:t>
      </w:r>
      <w:r w:rsidRPr="132FC9CE" w:rsidR="132FC9CE">
        <w:rPr>
          <w:rFonts w:ascii="Inter Tight" w:hAnsi="Inter Tight" w:eastAsia="Inter Tight" w:cs="Inter Tight"/>
          <w:color w:val="000000" w:themeColor="text1" w:themeTint="FF" w:themeShade="FF"/>
        </w:rPr>
        <w:t>digitaalselt</w:t>
      </w:r>
      <w:r w:rsidRPr="132FC9CE" w:rsidR="132FC9CE">
        <w:rPr>
          <w:rFonts w:ascii="Inter Tight" w:hAnsi="Inter Tight" w:eastAsia="Inter Tight" w:cs="Inter Tight"/>
          <w:color w:val="000000" w:themeColor="text1" w:themeTint="FF" w:themeShade="FF"/>
        </w:rPr>
        <w:t>/</w:t>
      </w:r>
    </w:p>
    <w:p w:rsidR="005E216C" w:rsidP="132FC9CE" w:rsidRDefault="005E216C" w14:paraId="0AA5D7D1" w14:textId="77777777" w14:noSpellErr="1">
      <w:pPr>
        <w:ind w:right="-46"/>
        <w:rPr>
          <w:rFonts w:ascii="Inter Tight" w:hAnsi="Inter Tight" w:eastAsia="Inter Tight" w:cs="Inter Tight"/>
          <w:color w:val="000000" w:themeColor="text1"/>
          <w:lang w:val="et-EE"/>
        </w:rPr>
      </w:pPr>
    </w:p>
    <w:p w:rsidR="005E216C" w:rsidP="005E216C" w:rsidRDefault="005E216C" w14:paraId="175528DF" w14:textId="77777777">
      <w:pPr>
        <w:ind w:right="-46"/>
        <w:rPr>
          <w:rFonts w:ascii="Inter Tight" w:hAnsi="Inter Tight" w:cs="Inter Tight"/>
          <w:color w:val="000000" w:themeColor="text1"/>
          <w:lang w:val="et-EE"/>
        </w:rPr>
      </w:pPr>
    </w:p>
    <w:p w:rsidR="005E216C" w:rsidP="005E216C" w:rsidRDefault="005E216C" w14:paraId="390DB27A" w14:textId="77777777">
      <w:pPr>
        <w:ind w:right="-46"/>
        <w:rPr>
          <w:rFonts w:ascii="Inter Tight" w:hAnsi="Inter Tight" w:cs="Inter Tight"/>
          <w:color w:val="000000" w:themeColor="text1"/>
          <w:lang w:val="et-EE"/>
        </w:rPr>
      </w:pPr>
    </w:p>
    <w:p w:rsidR="005E216C" w:rsidP="005E216C" w:rsidRDefault="005E216C" w14:paraId="5D84C663" w14:textId="77777777">
      <w:pPr>
        <w:ind w:right="-46"/>
        <w:rPr>
          <w:rFonts w:ascii="Inter Tight" w:hAnsi="Inter Tight" w:cs="Inter Tight"/>
          <w:color w:val="000000" w:themeColor="text1"/>
          <w:lang w:val="et-EE"/>
        </w:rPr>
      </w:pPr>
    </w:p>
    <w:p w:rsidR="005E216C" w:rsidP="005E216C" w:rsidRDefault="005E216C" w14:paraId="49BBBC86" w14:textId="77777777">
      <w:pPr>
        <w:ind w:right="-46"/>
        <w:rPr>
          <w:rFonts w:ascii="Inter Tight" w:hAnsi="Inter Tight" w:cs="Inter Tight"/>
          <w:color w:val="000000" w:themeColor="text1"/>
          <w:lang w:val="et-EE"/>
        </w:rPr>
      </w:pPr>
    </w:p>
    <w:p w:rsidR="005E216C" w:rsidP="005E216C" w:rsidRDefault="005E216C" w14:paraId="423C447C" w14:textId="77777777"/>
    <w:p w:rsidR="00CD5E68" w:rsidRDefault="00CD5E68" w14:paraId="5313F26F" w14:textId="77777777"/>
    <w:sectPr w:rsidR="00CD5E68" w:rsidSect="005E216C">
      <w:headerReference w:type="even" r:id="rId7"/>
      <w:headerReference w:type="default" r:id="rId8"/>
      <w:footerReference w:type="default" r:id="rId9"/>
      <w:headerReference w:type="first" r:id="rId10"/>
      <w:pgSz w:w="11906" w:h="16838" w:orient="portrait"/>
      <w:pgMar w:top="1034" w:right="1440" w:bottom="472" w:left="144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3D36" w:rsidRDefault="005D3D36" w14:paraId="3CAA0997" w14:textId="77777777">
      <w:r>
        <w:separator/>
      </w:r>
    </w:p>
  </w:endnote>
  <w:endnote w:type="continuationSeparator" w:id="0">
    <w:p w:rsidR="005D3D36" w:rsidRDefault="005D3D36" w14:paraId="1AD4524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Inter Tight">
    <w:altName w:val="Calibri"/>
    <w:charset w:val="00"/>
    <w:family w:val="auto"/>
    <w:pitch w:val="variable"/>
    <w:sig w:usb0="E10002FF" w:usb1="1200E5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C11445" w:rsidR="005E216C" w:rsidP="00FD50D2" w:rsidRDefault="005E216C" w14:paraId="6D97BBF5" w14:textId="77777777">
    <w:pPr>
      <w:spacing w:line="276" w:lineRule="auto"/>
      <w:ind w:right="-1879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Rävala pst 14</w:t>
    </w:r>
  </w:p>
  <w:p w:rsidRPr="00C11445" w:rsidR="005E216C" w:rsidP="00FD50D2" w:rsidRDefault="005E216C" w14:paraId="71129711" w14:textId="77777777">
    <w:pPr>
      <w:spacing w:line="276" w:lineRule="auto"/>
      <w:ind w:right="-1879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10143 Harju</w:t>
    </w:r>
    <w:r>
      <w:rPr>
        <w:rFonts w:ascii="Inter Tight" w:hAnsi="Inter Tight" w:cs="Inter Tight"/>
        <w:color w:val="000000" w:themeColor="text1"/>
        <w:sz w:val="16"/>
        <w:szCs w:val="16"/>
        <w:lang w:val="et-EE"/>
      </w:rPr>
      <w:t xml:space="preserve"> </w:t>
    </w: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maakond</w:t>
    </w:r>
    <w:r>
      <w:rPr>
        <w:rFonts w:ascii="Inter Tight" w:hAnsi="Inter Tight" w:cs="Inter Tight"/>
        <w:color w:val="000000" w:themeColor="text1"/>
        <w:sz w:val="16"/>
        <w:szCs w:val="16"/>
        <w:lang w:val="et-EE"/>
      </w:rPr>
      <w:t>,</w:t>
    </w: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 xml:space="preserve"> Tallinn</w:t>
    </w:r>
  </w:p>
  <w:p w:rsidRPr="00C11445" w:rsidR="005E216C" w:rsidP="00FD50D2" w:rsidRDefault="005E216C" w14:paraId="713A6B1F" w14:textId="77777777">
    <w:pPr>
      <w:spacing w:line="276" w:lineRule="auto"/>
      <w:ind w:right="-1879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info@cr14.ee</w:t>
    </w:r>
  </w:p>
  <w:p w:rsidRPr="00C11445" w:rsidR="005E216C" w:rsidP="00FD50D2" w:rsidRDefault="005E216C" w14:paraId="692C7F84" w14:textId="77777777">
    <w:pPr>
      <w:spacing w:line="276" w:lineRule="auto"/>
      <w:ind w:right="-1879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cr14.ee</w:t>
    </w:r>
  </w:p>
  <w:p w:rsidRPr="00C11445" w:rsidR="005E216C" w:rsidP="00FD50D2" w:rsidRDefault="005E216C" w14:paraId="6B24E383" w14:textId="77777777">
    <w:pPr>
      <w:spacing w:line="276" w:lineRule="auto"/>
      <w:ind w:right="-1879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Registrikood 90015175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3D36" w:rsidRDefault="005D3D36" w14:paraId="04524335" w14:textId="77777777">
      <w:r>
        <w:separator/>
      </w:r>
    </w:p>
  </w:footnote>
  <w:footnote w:type="continuationSeparator" w:id="0">
    <w:p w:rsidR="005D3D36" w:rsidRDefault="005D3D36" w14:paraId="1ECBE99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16C" w:rsidRDefault="005E216C" w14:paraId="5D56F32A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16C" w:rsidRDefault="005E216C" w14:paraId="129E90B1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16C" w:rsidRDefault="005E216C" w14:paraId="02378670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16C"/>
    <w:rsid w:val="00014AE5"/>
    <w:rsid w:val="0004033E"/>
    <w:rsid w:val="001A463A"/>
    <w:rsid w:val="002576F3"/>
    <w:rsid w:val="00353B56"/>
    <w:rsid w:val="00395511"/>
    <w:rsid w:val="005D3D36"/>
    <w:rsid w:val="005E216C"/>
    <w:rsid w:val="0063776B"/>
    <w:rsid w:val="00783482"/>
    <w:rsid w:val="00AD224E"/>
    <w:rsid w:val="00B116ED"/>
    <w:rsid w:val="00CB0043"/>
    <w:rsid w:val="00CD5E68"/>
    <w:rsid w:val="132FC9CE"/>
    <w:rsid w:val="47AEC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168BB"/>
  <w15:chartTrackingRefBased/>
  <w15:docId w15:val="{079BC202-84B7-415C-B78C-3CD5D640E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E216C"/>
    <w:pPr>
      <w:spacing w:after="0" w:line="240" w:lineRule="auto"/>
    </w:pPr>
    <w:rPr>
      <w:rFonts w:ascii="Times" w:hAnsi="Times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216C"/>
    <w:pPr>
      <w:keepNext/>
      <w:keepLines/>
      <w:spacing w:before="360" w:after="80" w:line="259" w:lineRule="auto"/>
      <w:outlineLvl w:val="0"/>
    </w:pPr>
    <w:rPr>
      <w:rFonts w:asciiTheme="majorHAnsi" w:hAnsiTheme="majorHAnsi" w:eastAsiaTheme="majorEastAsia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216C"/>
    <w:pPr>
      <w:keepNext/>
      <w:keepLines/>
      <w:spacing w:before="160" w:after="80" w:line="259" w:lineRule="auto"/>
      <w:outlineLvl w:val="1"/>
    </w:pPr>
    <w:rPr>
      <w:rFonts w:asciiTheme="majorHAnsi" w:hAnsiTheme="majorHAnsi" w:eastAsiaTheme="majorEastAsia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216C"/>
    <w:pPr>
      <w:keepNext/>
      <w:keepLines/>
      <w:spacing w:before="160" w:after="80" w:line="259" w:lineRule="auto"/>
      <w:outlineLvl w:val="2"/>
    </w:pPr>
    <w:rPr>
      <w:rFonts w:asciiTheme="minorHAnsi" w:hAnsiTheme="minorHAnsi"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216C"/>
    <w:pPr>
      <w:keepNext/>
      <w:keepLines/>
      <w:spacing w:before="80" w:after="40" w:line="259" w:lineRule="auto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216C"/>
    <w:pPr>
      <w:keepNext/>
      <w:keepLines/>
      <w:spacing w:before="80" w:after="40" w:line="259" w:lineRule="auto"/>
      <w:outlineLvl w:val="4"/>
    </w:pPr>
    <w:rPr>
      <w:rFonts w:asciiTheme="minorHAnsi" w:hAnsiTheme="minorHAnsi" w:eastAsiaTheme="majorEastAsia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216C"/>
    <w:pPr>
      <w:keepNext/>
      <w:keepLines/>
      <w:spacing w:before="40" w:line="259" w:lineRule="auto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216C"/>
    <w:pPr>
      <w:keepNext/>
      <w:keepLines/>
      <w:spacing w:before="40" w:line="259" w:lineRule="auto"/>
      <w:outlineLvl w:val="6"/>
    </w:pPr>
    <w:rPr>
      <w:rFonts w:asciiTheme="minorHAnsi" w:hAnsiTheme="minorHAnsi" w:eastAsiaTheme="majorEastAsia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216C"/>
    <w:pPr>
      <w:keepNext/>
      <w:keepLines/>
      <w:spacing w:line="259" w:lineRule="auto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216C"/>
    <w:pPr>
      <w:keepNext/>
      <w:keepLines/>
      <w:spacing w:line="259" w:lineRule="auto"/>
      <w:outlineLvl w:val="8"/>
    </w:pPr>
    <w:rPr>
      <w:rFonts w:asciiTheme="minorHAnsi" w:hAnsiTheme="minorHAnsi" w:eastAsiaTheme="majorEastAsia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E216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E216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E216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E216C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E216C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E216C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E216C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E216C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E21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216C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TitleChar" w:customStyle="1">
    <w:name w:val="Title Char"/>
    <w:basedOn w:val="DefaultParagraphFont"/>
    <w:link w:val="Title"/>
    <w:uiPriority w:val="10"/>
    <w:rsid w:val="005E216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216C"/>
    <w:pPr>
      <w:numPr>
        <w:ilvl w:val="1"/>
      </w:numPr>
      <w:spacing w:after="160" w:line="259" w:lineRule="auto"/>
    </w:pPr>
    <w:rPr>
      <w:rFonts w:asciiTheme="minorHAnsi" w:hAnsiTheme="minorHAnsi"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styleId="SubtitleChar" w:customStyle="1">
    <w:name w:val="Subtitle Char"/>
    <w:basedOn w:val="DefaultParagraphFont"/>
    <w:link w:val="Subtitle"/>
    <w:uiPriority w:val="11"/>
    <w:rsid w:val="005E2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216C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styleId="QuoteChar" w:customStyle="1">
    <w:name w:val="Quote Char"/>
    <w:basedOn w:val="DefaultParagraphFont"/>
    <w:link w:val="Quote"/>
    <w:uiPriority w:val="29"/>
    <w:rsid w:val="005E21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216C"/>
    <w:pPr>
      <w:spacing w:after="160" w:line="259" w:lineRule="auto"/>
      <w:ind w:left="720"/>
      <w:contextualSpacing/>
    </w:pPr>
    <w:rPr>
      <w:rFonts w:asciiTheme="minorHAnsi" w:hAnsiTheme="minorHAns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E21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216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E21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216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E216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E216C"/>
    <w:rPr>
      <w:rFonts w:ascii="Times" w:hAnsi="Times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customXml" Target="../customXml/item1.xml" Id="rId13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emf" Id="rId6" /><Relationship Type="http://schemas.openxmlformats.org/officeDocument/2006/relationships/fontTable" Target="fontTable.xml" Id="rId11" /><Relationship Type="http://schemas.openxmlformats.org/officeDocument/2006/relationships/endnotes" Target="endnotes.xml" Id="rId5" /><Relationship Type="http://schemas.openxmlformats.org/officeDocument/2006/relationships/customXml" Target="../customXml/item3.xml" Id="rId1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1.xml" Id="rId9" /><Relationship Type="http://schemas.openxmlformats.org/officeDocument/2006/relationships/customXml" Target="../customXml/item2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E20488-A607-4A29-81D2-89E3B1C85D40}"/>
</file>

<file path=customXml/itemProps2.xml><?xml version="1.0" encoding="utf-8"?>
<ds:datastoreItem xmlns:ds="http://schemas.openxmlformats.org/officeDocument/2006/customXml" ds:itemID="{54744041-5CD5-44DE-8F42-16F1544EC6E2}"/>
</file>

<file path=customXml/itemProps3.xml><?xml version="1.0" encoding="utf-8"?>
<ds:datastoreItem xmlns:ds="http://schemas.openxmlformats.org/officeDocument/2006/customXml" ds:itemID="{3253A6E4-C1E5-4079-A4ED-C656C274359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Triin Paljak</dc:creator>
  <keywords/>
  <dc:description/>
  <lastModifiedBy>Allar Vallaots</lastModifiedBy>
  <revision>4</revision>
  <dcterms:created xsi:type="dcterms:W3CDTF">2024-06-10T08:00:00.0000000Z</dcterms:created>
  <dcterms:modified xsi:type="dcterms:W3CDTF">2024-06-10T10:20:32.7292251Z</dcterms:modified>
</coreProperties>
</file>