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E60A" w14:textId="7C6BD436" w:rsidR="00F520EE" w:rsidRPr="001B2BE0" w:rsidRDefault="00F520EE" w:rsidP="001E3569">
      <w:pPr>
        <w:pStyle w:val="Heading1"/>
        <w:spacing w:line="276" w:lineRule="auto"/>
        <w:rPr>
          <w:szCs w:val="22"/>
        </w:rPr>
      </w:pPr>
      <w:r w:rsidRPr="001B2BE0">
        <w:rPr>
          <w:szCs w:val="22"/>
        </w:rPr>
        <w:t>Hea koostööpartner!</w:t>
      </w:r>
    </w:p>
    <w:p w14:paraId="2A0B3D01" w14:textId="4A30CE6A" w:rsidR="00F520EE" w:rsidRPr="001B2BE0" w:rsidRDefault="001B2BE0" w:rsidP="001E3569">
      <w:pPr>
        <w:spacing w:line="276" w:lineRule="auto"/>
        <w:rPr>
          <w:rFonts w:cs="Arial"/>
          <w:color w:val="000000"/>
        </w:rPr>
      </w:pPr>
      <w:r w:rsidRPr="001B2BE0">
        <w:rPr>
          <w:rFonts w:cs="Arial"/>
          <w:color w:val="000000"/>
          <w:lang w:eastAsia="et-EE"/>
        </w:rPr>
        <w:t>T</w:t>
      </w:r>
      <w:r w:rsidR="00F520EE" w:rsidRPr="001B2BE0">
        <w:rPr>
          <w:rFonts w:cs="Arial"/>
          <w:color w:val="000000"/>
          <w:lang w:eastAsia="et-EE"/>
        </w:rPr>
        <w:t xml:space="preserve">ervise- ja Heaolu Infosüsteemide Keskus teeb Teile käesolevaga ettepaneku esitada pakkumus </w:t>
      </w:r>
      <w:r w:rsidR="001E3569">
        <w:rPr>
          <w:rFonts w:cs="Arial"/>
        </w:rPr>
        <w:t>riigihankes „</w:t>
      </w:r>
      <w:proofErr w:type="spellStart"/>
      <w:r w:rsidR="00DA4C5E" w:rsidRPr="00DA4C5E">
        <w:rPr>
          <w:rFonts w:cs="Arial"/>
        </w:rPr>
        <w:t>RocketChat</w:t>
      </w:r>
      <w:proofErr w:type="spellEnd"/>
      <w:r w:rsidR="00DA4C5E" w:rsidRPr="00DA4C5E">
        <w:rPr>
          <w:rFonts w:cs="Arial"/>
        </w:rPr>
        <w:t xml:space="preserve"> litsentsid</w:t>
      </w:r>
      <w:r w:rsidR="00DA4C5E">
        <w:rPr>
          <w:rFonts w:cs="Arial"/>
        </w:rPr>
        <w:t>“</w:t>
      </w:r>
      <w:r w:rsidR="00F520EE" w:rsidRPr="001B2BE0">
        <w:rPr>
          <w:rFonts w:cs="Arial"/>
          <w:color w:val="000000"/>
          <w:lang w:eastAsia="et-EE"/>
        </w:rPr>
        <w:t>.</w:t>
      </w:r>
    </w:p>
    <w:p w14:paraId="2EFFBDAF" w14:textId="77777777" w:rsidR="00F520EE" w:rsidRPr="001B2BE0" w:rsidRDefault="00F520EE" w:rsidP="001E3569">
      <w:pPr>
        <w:pStyle w:val="Heading1"/>
        <w:numPr>
          <w:ilvl w:val="0"/>
          <w:numId w:val="1"/>
        </w:numPr>
        <w:spacing w:line="276" w:lineRule="auto"/>
        <w:rPr>
          <w:szCs w:val="22"/>
        </w:rPr>
      </w:pPr>
      <w:r w:rsidRPr="001B2BE0">
        <w:rPr>
          <w:szCs w:val="22"/>
        </w:rPr>
        <w:t>Üldised nõuded</w:t>
      </w:r>
    </w:p>
    <w:p w14:paraId="241CB36D" w14:textId="72F463D2" w:rsidR="00F520EE" w:rsidRPr="001B2BE0" w:rsidRDefault="0069531A" w:rsidP="001E3569">
      <w:pPr>
        <w:pStyle w:val="ListParagraph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T</w:t>
      </w:r>
      <w:r w:rsidR="001E3569">
        <w:rPr>
          <w:rFonts w:cs="Arial"/>
          <w:color w:val="000000"/>
          <w:lang w:eastAsia="et-EE"/>
        </w:rPr>
        <w:t>eenuse</w:t>
      </w:r>
      <w:r w:rsidR="00F520EE" w:rsidRPr="001B2BE0">
        <w:rPr>
          <w:rFonts w:cs="Arial"/>
          <w:color w:val="000000"/>
          <w:lang w:eastAsia="et-EE"/>
        </w:rPr>
        <w:t xml:space="preserve"> sisu ja </w:t>
      </w:r>
      <w:r w:rsidR="001E3569">
        <w:rPr>
          <w:rFonts w:cs="Arial"/>
          <w:color w:val="000000"/>
          <w:lang w:eastAsia="et-EE"/>
        </w:rPr>
        <w:t>osutamise</w:t>
      </w:r>
      <w:r w:rsidR="00F520EE" w:rsidRPr="001B2BE0">
        <w:rPr>
          <w:rFonts w:cs="Arial"/>
          <w:color w:val="000000"/>
          <w:lang w:eastAsia="et-EE"/>
        </w:rPr>
        <w:t xml:space="preserve"> tingimused on kirjeldatud pakkumuskutses ja</w:t>
      </w:r>
      <w:r w:rsidR="00FB5C84">
        <w:rPr>
          <w:rFonts w:cs="Arial"/>
          <w:color w:val="000000"/>
          <w:lang w:eastAsia="et-EE"/>
        </w:rPr>
        <w:t xml:space="preserve"> </w:t>
      </w:r>
      <w:r w:rsidR="001E3569">
        <w:rPr>
          <w:rFonts w:cs="Arial"/>
          <w:color w:val="000000"/>
          <w:lang w:eastAsia="et-EE"/>
        </w:rPr>
        <w:t>tehnili</w:t>
      </w:r>
      <w:r w:rsidR="00FB5C84">
        <w:rPr>
          <w:rFonts w:cs="Arial"/>
          <w:color w:val="000000"/>
          <w:lang w:eastAsia="et-EE"/>
        </w:rPr>
        <w:t>s</w:t>
      </w:r>
      <w:r w:rsidR="001E3569">
        <w:rPr>
          <w:rFonts w:cs="Arial"/>
          <w:color w:val="000000"/>
          <w:lang w:eastAsia="et-EE"/>
        </w:rPr>
        <w:t>e</w:t>
      </w:r>
      <w:r w:rsidR="00FB5C84">
        <w:rPr>
          <w:rFonts w:cs="Arial"/>
          <w:color w:val="000000"/>
          <w:lang w:eastAsia="et-EE"/>
        </w:rPr>
        <w:t>s</w:t>
      </w:r>
      <w:r w:rsidR="001E3569">
        <w:rPr>
          <w:rFonts w:cs="Arial"/>
          <w:color w:val="000000"/>
          <w:lang w:eastAsia="et-EE"/>
        </w:rPr>
        <w:t xml:space="preserve"> kirjeldus</w:t>
      </w:r>
      <w:r w:rsidR="00FB5C84">
        <w:rPr>
          <w:rFonts w:cs="Arial"/>
          <w:color w:val="000000"/>
          <w:lang w:eastAsia="et-EE"/>
        </w:rPr>
        <w:t>es</w:t>
      </w:r>
      <w:r w:rsidR="001E3569">
        <w:rPr>
          <w:rFonts w:cs="Arial"/>
          <w:color w:val="000000"/>
          <w:lang w:eastAsia="et-EE"/>
        </w:rPr>
        <w:t xml:space="preserve"> (</w:t>
      </w:r>
      <w:r w:rsidR="00DA4C5E">
        <w:rPr>
          <w:rFonts w:cs="Arial"/>
          <w:color w:val="000000"/>
          <w:lang w:eastAsia="et-EE"/>
        </w:rPr>
        <w:t>hankelepingu</w:t>
      </w:r>
      <w:r w:rsidR="001E3569">
        <w:rPr>
          <w:rFonts w:cs="Arial"/>
          <w:color w:val="000000"/>
          <w:lang w:eastAsia="et-EE"/>
        </w:rPr>
        <w:t xml:space="preserve"> lisa 1)</w:t>
      </w:r>
      <w:r w:rsidR="00FB5C84">
        <w:rPr>
          <w:rFonts w:cs="Arial"/>
          <w:color w:val="000000"/>
          <w:lang w:eastAsia="et-EE"/>
        </w:rPr>
        <w:t>.</w:t>
      </w:r>
      <w:r w:rsidR="001E3569">
        <w:rPr>
          <w:rFonts w:cs="Arial"/>
          <w:color w:val="000000"/>
          <w:lang w:eastAsia="et-EE"/>
        </w:rPr>
        <w:t xml:space="preserve"> </w:t>
      </w:r>
    </w:p>
    <w:p w14:paraId="1C72BC28" w14:textId="3979B822" w:rsidR="00F46B54" w:rsidRPr="001B2BE0" w:rsidRDefault="00F520EE" w:rsidP="001E3569">
      <w:pPr>
        <w:pStyle w:val="ListParagraph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Pakkumus</w:t>
      </w:r>
      <w:r w:rsidR="00F46B54" w:rsidRPr="001B2BE0">
        <w:rPr>
          <w:rFonts w:cs="Arial"/>
          <w:color w:val="000000"/>
          <w:lang w:eastAsia="et-EE"/>
        </w:rPr>
        <w:t xml:space="preserve">e esitamisega kinnitab pakkuja, et </w:t>
      </w:r>
    </w:p>
    <w:p w14:paraId="0BF6214C" w14:textId="77777777" w:rsidR="00F46B54" w:rsidRPr="001B2BE0" w:rsidRDefault="00F520EE" w:rsidP="001E3569">
      <w:pPr>
        <w:pStyle w:val="ListParagraph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nõustu</w:t>
      </w:r>
      <w:r w:rsidR="00F46B54" w:rsidRPr="001B2BE0">
        <w:rPr>
          <w:rFonts w:cs="Arial"/>
          <w:color w:val="000000"/>
          <w:lang w:eastAsia="et-EE"/>
        </w:rPr>
        <w:t xml:space="preserve">b kõigi </w:t>
      </w:r>
      <w:r w:rsidRPr="001B2BE0">
        <w:rPr>
          <w:rFonts w:cs="Arial"/>
          <w:color w:val="000000"/>
          <w:lang w:eastAsia="et-EE"/>
        </w:rPr>
        <w:t>hanke alusdokumentides kirjeldatud tingimus</w:t>
      </w:r>
      <w:r w:rsidR="00F46B54" w:rsidRPr="001B2BE0">
        <w:rPr>
          <w:rFonts w:cs="Arial"/>
          <w:color w:val="000000"/>
          <w:lang w:eastAsia="et-EE"/>
        </w:rPr>
        <w:t>tega</w:t>
      </w:r>
      <w:r w:rsidRPr="001B2BE0">
        <w:rPr>
          <w:rFonts w:cs="Arial"/>
          <w:color w:val="000000"/>
          <w:lang w:eastAsia="et-EE"/>
        </w:rPr>
        <w:t xml:space="preserve"> ja </w:t>
      </w:r>
      <w:r w:rsidR="00F46B54" w:rsidRPr="001B2BE0">
        <w:rPr>
          <w:rFonts w:cs="Arial"/>
          <w:color w:val="000000"/>
          <w:lang w:eastAsia="et-EE"/>
        </w:rPr>
        <w:t xml:space="preserve">kohustub </w:t>
      </w:r>
      <w:r w:rsidRPr="001B2BE0">
        <w:rPr>
          <w:rFonts w:cs="Arial"/>
          <w:color w:val="000000"/>
          <w:lang w:eastAsia="et-EE"/>
        </w:rPr>
        <w:t>teostama hangitava töö hankija poolt kirjeldatud tingimustel. Alternatiivsete pakk</w:t>
      </w:r>
      <w:r w:rsidR="00F46B54" w:rsidRPr="001B2BE0">
        <w:rPr>
          <w:rFonts w:cs="Arial"/>
          <w:color w:val="000000"/>
          <w:lang w:eastAsia="et-EE"/>
        </w:rPr>
        <w:t>umuste esitamine ei ole lubatav;</w:t>
      </w:r>
    </w:p>
    <w:p w14:paraId="4AD8C252" w14:textId="77777777" w:rsidR="00F46B54" w:rsidRPr="001B2BE0" w:rsidRDefault="00F520EE" w:rsidP="001E3569">
      <w:pPr>
        <w:pStyle w:val="ListParagraph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tal on hankelepingu täitmiseks vajalikud</w:t>
      </w:r>
      <w:r w:rsidR="00F46B54" w:rsidRPr="001B2BE0">
        <w:rPr>
          <w:rFonts w:cs="Arial"/>
          <w:color w:val="000000"/>
          <w:lang w:eastAsia="et-EE"/>
        </w:rPr>
        <w:t xml:space="preserve"> intellektuaalse omandi õigused;</w:t>
      </w:r>
    </w:p>
    <w:p w14:paraId="618799D5" w14:textId="3253ABE4" w:rsidR="00A0798E" w:rsidRPr="001B2BE0" w:rsidRDefault="00A0798E" w:rsidP="001E3569">
      <w:pPr>
        <w:pStyle w:val="ListParagraph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 xml:space="preserve">pakkumus on jõus minimaalselt 90 kalendripäeva </w:t>
      </w:r>
      <w:r w:rsidR="00F46B54" w:rsidRPr="001B2BE0">
        <w:rPr>
          <w:rFonts w:cs="Arial"/>
          <w:color w:val="000000"/>
          <w:lang w:eastAsia="et-EE"/>
        </w:rPr>
        <w:t>alates pakkumuste esitamise tähtajast;</w:t>
      </w:r>
    </w:p>
    <w:p w14:paraId="5E42AE50" w14:textId="4133F145" w:rsidR="00F46B54" w:rsidRPr="001B2BE0" w:rsidRDefault="00F46B54" w:rsidP="001E3569">
      <w:pPr>
        <w:pStyle w:val="ListParagraph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tema osas puuduvad RHS § 95 lg 1 sätestatud kõrvaldamise alused. Kui hankijale saavad sellised kõrvaldamise alused teatavaks, on hankijal õigus pakkuja menetlusest kõrvaldada ja sellise pakkujaga hankelepingut mitte sõlmida.</w:t>
      </w:r>
    </w:p>
    <w:p w14:paraId="385BCC44" w14:textId="1CD6586E" w:rsidR="00F520EE" w:rsidRPr="001B2BE0" w:rsidRDefault="00F520EE" w:rsidP="001E3569">
      <w:pPr>
        <w:pStyle w:val="ListParagraph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Vajadusel märgib pakkuja, milline osa pakkumuses</w:t>
      </w:r>
      <w:r w:rsidR="0069531A" w:rsidRPr="001B2BE0">
        <w:rPr>
          <w:rFonts w:cs="Arial"/>
          <w:color w:val="000000"/>
          <w:lang w:eastAsia="et-EE"/>
        </w:rPr>
        <w:t>t</w:t>
      </w:r>
      <w:r w:rsidRPr="001B2BE0">
        <w:rPr>
          <w:rFonts w:cs="Arial"/>
          <w:color w:val="000000"/>
          <w:lang w:eastAsia="et-EE"/>
        </w:rPr>
        <w:t xml:space="preserve"> on</w:t>
      </w:r>
      <w:r w:rsidR="00F46B54" w:rsidRPr="001B2BE0">
        <w:rPr>
          <w:rFonts w:cs="Arial"/>
          <w:color w:val="000000"/>
          <w:lang w:eastAsia="et-EE"/>
        </w:rPr>
        <w:t xml:space="preserve"> tema</w:t>
      </w:r>
      <w:r w:rsidRPr="001B2BE0">
        <w:rPr>
          <w:rFonts w:cs="Arial"/>
          <w:color w:val="000000"/>
          <w:lang w:eastAsia="et-EE"/>
        </w:rPr>
        <w:t xml:space="preserve"> ärisaladus. Kui pakkuja ei ole ärisaladust määranud, eeldab hankija, et pakkumuses ärisaladust ei sisaldu.</w:t>
      </w:r>
    </w:p>
    <w:p w14:paraId="7A2068C6" w14:textId="77777777" w:rsidR="001E3569" w:rsidRPr="001E3569" w:rsidRDefault="001E3569" w:rsidP="001E3569">
      <w:pPr>
        <w:pStyle w:val="ListParagraph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>
        <w:rPr>
          <w:rFonts w:cs="Arial"/>
          <w:color w:val="000000"/>
          <w:lang w:eastAsia="et-EE"/>
        </w:rPr>
        <w:t>V</w:t>
      </w:r>
      <w:r w:rsidRPr="000532C3">
        <w:t xml:space="preserve">astavalt vajadusele </w:t>
      </w:r>
      <w:r>
        <w:t>võib</w:t>
      </w:r>
      <w:r w:rsidRPr="000532C3">
        <w:t xml:space="preserve"> hankija </w:t>
      </w:r>
      <w:r>
        <w:t xml:space="preserve">alustada </w:t>
      </w:r>
      <w:r w:rsidRPr="000532C3">
        <w:t xml:space="preserve">pakkujaga läbirääkimisi, teatades pakkujale läbirääkimiste aja ja läbiviimise korra. </w:t>
      </w:r>
      <w:r>
        <w:t>Pakkuja võib ettepanekud läbirääkimisteks esitada ka pakkumuse osana.</w:t>
      </w:r>
    </w:p>
    <w:p w14:paraId="2BEFF1A7" w14:textId="609974BD" w:rsidR="001E3569" w:rsidRPr="001E3569" w:rsidRDefault="001E3569" w:rsidP="001E3569">
      <w:pPr>
        <w:pStyle w:val="ListParagraph"/>
        <w:numPr>
          <w:ilvl w:val="2"/>
          <w:numId w:val="1"/>
        </w:numPr>
        <w:spacing w:line="276" w:lineRule="auto"/>
        <w:rPr>
          <w:rFonts w:cs="Arial"/>
          <w:color w:val="000000"/>
          <w:lang w:eastAsia="et-EE"/>
        </w:rPr>
      </w:pPr>
      <w:r w:rsidRPr="000532C3">
        <w:t xml:space="preserve">Läbirääkimiste objektiks on: </w:t>
      </w:r>
    </w:p>
    <w:p w14:paraId="2F1667D0" w14:textId="2DB0EE16" w:rsidR="001E3569" w:rsidRPr="001E3569" w:rsidRDefault="001E3569" w:rsidP="001E3569">
      <w:pPr>
        <w:pStyle w:val="ListParagraph"/>
        <w:numPr>
          <w:ilvl w:val="3"/>
          <w:numId w:val="1"/>
        </w:numPr>
        <w:spacing w:line="276" w:lineRule="auto"/>
      </w:pPr>
      <w:r w:rsidRPr="001E3569">
        <w:t xml:space="preserve">tingimused, mille hankija on jätnud </w:t>
      </w:r>
      <w:r w:rsidR="00BE58C6">
        <w:t>RHAD-</w:t>
      </w:r>
      <w:proofErr w:type="spellStart"/>
      <w:r w:rsidR="00BE58C6">
        <w:t>sse</w:t>
      </w:r>
      <w:proofErr w:type="spellEnd"/>
      <w:r w:rsidRPr="001E3569">
        <w:t xml:space="preserve"> lisamata; </w:t>
      </w:r>
    </w:p>
    <w:p w14:paraId="09996FBB" w14:textId="77777777" w:rsidR="001E3569" w:rsidRPr="001E3569" w:rsidRDefault="001E3569" w:rsidP="001E3569">
      <w:pPr>
        <w:pStyle w:val="ListParagraph"/>
        <w:numPr>
          <w:ilvl w:val="3"/>
          <w:numId w:val="1"/>
        </w:numPr>
        <w:spacing w:line="276" w:lineRule="auto"/>
      </w:pPr>
      <w:r w:rsidRPr="001E3569">
        <w:t xml:space="preserve">sõlmitava lepingu tingimused; </w:t>
      </w:r>
    </w:p>
    <w:p w14:paraId="60F01BF7" w14:textId="77777777" w:rsidR="001E3569" w:rsidRDefault="001E3569" w:rsidP="001E3569">
      <w:pPr>
        <w:pStyle w:val="ListParagraph"/>
        <w:numPr>
          <w:ilvl w:val="3"/>
          <w:numId w:val="1"/>
        </w:numPr>
        <w:spacing w:line="276" w:lineRule="auto"/>
      </w:pPr>
      <w:r w:rsidRPr="001E3569">
        <w:t xml:space="preserve">pakkumuse maksumus. </w:t>
      </w:r>
    </w:p>
    <w:p w14:paraId="028CE485" w14:textId="77777777" w:rsidR="001E3569" w:rsidRDefault="001E3569" w:rsidP="001E3569">
      <w:pPr>
        <w:pStyle w:val="ListParagraph"/>
        <w:numPr>
          <w:ilvl w:val="2"/>
          <w:numId w:val="1"/>
        </w:numPr>
        <w:spacing w:line="276" w:lineRule="auto"/>
      </w:pPr>
      <w:r w:rsidRPr="000532C3">
        <w:t>Läbirääkimisi võib pidada nii suuliselt kui kirjalikult</w:t>
      </w:r>
      <w:r>
        <w:t xml:space="preserve"> ning vajadusel mitmes etapis</w:t>
      </w:r>
      <w:r w:rsidRPr="000532C3">
        <w:t xml:space="preserve">. Suulised läbirääkimised protokollitakse. </w:t>
      </w:r>
    </w:p>
    <w:p w14:paraId="13E03A7E" w14:textId="7DE62871" w:rsidR="001E3569" w:rsidRPr="001E3569" w:rsidRDefault="001E3569" w:rsidP="001E3569">
      <w:pPr>
        <w:pStyle w:val="ListParagraph"/>
        <w:numPr>
          <w:ilvl w:val="2"/>
          <w:numId w:val="1"/>
        </w:numPr>
        <w:spacing w:line="276" w:lineRule="auto"/>
      </w:pPr>
      <w:r w:rsidRPr="000532C3">
        <w:t xml:space="preserve">Pärast läbirääkimiste toimumist esitab pakkuja vajadusel täpsustatud lõpliku </w:t>
      </w:r>
      <w:r>
        <w:t>pakkumuse. Täpsustatud pakkumus esitatakse e-posti teel</w:t>
      </w:r>
      <w:r w:rsidRPr="000532C3">
        <w:t xml:space="preserve"> läbirääkimistel kokku lepitud tähtajaks. </w:t>
      </w:r>
    </w:p>
    <w:p w14:paraId="04083D88" w14:textId="7AC08992" w:rsidR="00F46B54" w:rsidRPr="001B2BE0" w:rsidRDefault="00F46B54" w:rsidP="001E3569">
      <w:pPr>
        <w:pStyle w:val="ListParagraph"/>
        <w:numPr>
          <w:ilvl w:val="1"/>
          <w:numId w:val="1"/>
        </w:numPr>
        <w:spacing w:line="276" w:lineRule="auto"/>
        <w:ind w:left="709" w:hanging="574"/>
        <w:rPr>
          <w:rFonts w:cs="Arial"/>
          <w:i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Hankija</w:t>
      </w:r>
      <w:r w:rsidR="001E3569">
        <w:rPr>
          <w:rFonts w:cs="Arial"/>
          <w:color w:val="000000"/>
          <w:lang w:eastAsia="et-EE"/>
        </w:rPr>
        <w:t xml:space="preserve"> avab pakkumuse</w:t>
      </w:r>
      <w:r w:rsidRPr="001B2BE0">
        <w:rPr>
          <w:rFonts w:cs="Arial"/>
          <w:color w:val="000000"/>
          <w:lang w:eastAsia="et-EE"/>
        </w:rPr>
        <w:t xml:space="preserve"> pakkumuste esitamise tähtaja saabumise järe</w:t>
      </w:r>
      <w:r w:rsidR="001E3569">
        <w:rPr>
          <w:rFonts w:cs="Arial"/>
          <w:color w:val="000000"/>
          <w:lang w:eastAsia="et-EE"/>
        </w:rPr>
        <w:t>l ja kontrollib esmalt pakkumus</w:t>
      </w:r>
      <w:r w:rsidRPr="001B2BE0">
        <w:rPr>
          <w:rFonts w:cs="Arial"/>
          <w:color w:val="000000"/>
          <w:lang w:eastAsia="et-EE"/>
        </w:rPr>
        <w:t>e vastav</w:t>
      </w:r>
      <w:r w:rsidR="001E3569">
        <w:rPr>
          <w:rFonts w:cs="Arial"/>
          <w:color w:val="000000"/>
          <w:lang w:eastAsia="et-EE"/>
        </w:rPr>
        <w:t>ust ja seejärel hindab vastavat pakkumust</w:t>
      </w:r>
      <w:r w:rsidRPr="001B2BE0">
        <w:rPr>
          <w:rFonts w:cs="Arial"/>
          <w:color w:val="000000"/>
          <w:lang w:eastAsia="et-EE"/>
        </w:rPr>
        <w:t xml:space="preserve">, tunnistades edukaks ühe hindamise tulemusena edukaima pakkuja. </w:t>
      </w:r>
    </w:p>
    <w:p w14:paraId="16CB3E42" w14:textId="77777777" w:rsidR="00F520EE" w:rsidRPr="001B2BE0" w:rsidRDefault="00F520EE" w:rsidP="001E3569">
      <w:pPr>
        <w:pStyle w:val="Heading1"/>
        <w:numPr>
          <w:ilvl w:val="0"/>
          <w:numId w:val="1"/>
        </w:numPr>
        <w:spacing w:line="276" w:lineRule="auto"/>
        <w:rPr>
          <w:color w:val="000000"/>
          <w:szCs w:val="22"/>
          <w:lang w:eastAsia="et-EE"/>
        </w:rPr>
      </w:pPr>
      <w:r w:rsidRPr="001B2BE0">
        <w:rPr>
          <w:szCs w:val="22"/>
        </w:rPr>
        <w:t>Vastavustingimused</w:t>
      </w:r>
    </w:p>
    <w:p w14:paraId="4A3632CB" w14:textId="77777777" w:rsidR="00F46B54" w:rsidRPr="001B2BE0" w:rsidRDefault="00F520EE" w:rsidP="001E3569">
      <w:pPr>
        <w:pStyle w:val="ListParagraph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 xml:space="preserve">Pakkumus tunnistatakse vastavaks, kui see on kooskõlas kõikide hankedokumentides esitatud tingimustega. </w:t>
      </w:r>
    </w:p>
    <w:p w14:paraId="7E42801F" w14:textId="77777777" w:rsidR="00F46B54" w:rsidRPr="001B2BE0" w:rsidRDefault="00F46B54" w:rsidP="001E3569">
      <w:pPr>
        <w:pStyle w:val="ListParagraph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 xml:space="preserve">Hankija võib pakkujalt vastavuse tuvastamiseks küsida pakkumuse kohta täiendavaud selgitusi, millele pakkuja kohustub hiljemalt 3 tööpäeva jooksul vastama. </w:t>
      </w:r>
    </w:p>
    <w:p w14:paraId="48695FEA" w14:textId="1C478192" w:rsidR="0008214C" w:rsidRPr="001B2BE0" w:rsidRDefault="00F520EE" w:rsidP="001E3569">
      <w:pPr>
        <w:pStyle w:val="ListParagraph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lastRenderedPageBreak/>
        <w:t xml:space="preserve">Hankija võib vastavaks tunnistada pakkumuse, milles ei esine olulisi sisulisi kõrvalekaldumisi hankedokumentides esitatud tingimustest. </w:t>
      </w:r>
    </w:p>
    <w:p w14:paraId="0C097D35" w14:textId="77777777" w:rsidR="00717C93" w:rsidRPr="00717C93" w:rsidRDefault="00F520EE" w:rsidP="00717C93">
      <w:pPr>
        <w:pStyle w:val="ListParagraph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Times New Roman"/>
          <w:b/>
        </w:rPr>
        <w:t xml:space="preserve">Pakkumuse osana </w:t>
      </w:r>
      <w:r w:rsidR="0069531A" w:rsidRPr="001B2BE0">
        <w:rPr>
          <w:rFonts w:cs="Times New Roman"/>
          <w:b/>
        </w:rPr>
        <w:t>tuleb esitada</w:t>
      </w:r>
      <w:r w:rsidRPr="001B2BE0">
        <w:rPr>
          <w:rFonts w:cs="Times New Roman"/>
          <w:b/>
        </w:rPr>
        <w:t>:</w:t>
      </w:r>
    </w:p>
    <w:p w14:paraId="3B0446C7" w14:textId="5E643AD0" w:rsidR="00F520EE" w:rsidRPr="003F489D" w:rsidRDefault="008233BE" w:rsidP="00717C93">
      <w:pPr>
        <w:pStyle w:val="ListParagraph"/>
        <w:numPr>
          <w:ilvl w:val="2"/>
          <w:numId w:val="1"/>
        </w:numPr>
        <w:spacing w:line="276" w:lineRule="auto"/>
        <w:rPr>
          <w:rFonts w:cs="Arial"/>
          <w:b/>
          <w:bCs/>
          <w:color w:val="000000"/>
          <w:lang w:eastAsia="et-EE"/>
        </w:rPr>
      </w:pPr>
      <w:r w:rsidRPr="003F489D">
        <w:rPr>
          <w:rFonts w:cs="Times New Roman"/>
          <w:b/>
          <w:bCs/>
        </w:rPr>
        <w:t>t</w:t>
      </w:r>
      <w:r w:rsidR="00F520EE" w:rsidRPr="003F489D">
        <w:rPr>
          <w:rFonts w:cs="Times New Roman"/>
          <w:b/>
          <w:bCs/>
        </w:rPr>
        <w:t>äidetud maksumusvorm</w:t>
      </w:r>
      <w:r w:rsidR="005405C1" w:rsidRPr="003F489D">
        <w:rPr>
          <w:rFonts w:cs="Times New Roman"/>
          <w:b/>
          <w:bCs/>
        </w:rPr>
        <w:t xml:space="preserve"> (</w:t>
      </w:r>
      <w:r w:rsidR="00AB5D1D" w:rsidRPr="003F489D">
        <w:rPr>
          <w:rFonts w:cs="Times New Roman"/>
          <w:b/>
          <w:bCs/>
        </w:rPr>
        <w:t xml:space="preserve">pakkumuskutse </w:t>
      </w:r>
      <w:r w:rsidR="005405C1" w:rsidRPr="003F489D">
        <w:rPr>
          <w:rFonts w:cs="Times New Roman"/>
          <w:b/>
          <w:bCs/>
        </w:rPr>
        <w:t xml:space="preserve">lisa </w:t>
      </w:r>
      <w:r w:rsidR="00717C93" w:rsidRPr="003F489D">
        <w:rPr>
          <w:rFonts w:cs="Times New Roman"/>
          <w:b/>
          <w:bCs/>
        </w:rPr>
        <w:t>1</w:t>
      </w:r>
      <w:r w:rsidR="005405C1" w:rsidRPr="003F489D">
        <w:rPr>
          <w:rFonts w:cs="Times New Roman"/>
          <w:b/>
          <w:bCs/>
        </w:rPr>
        <w:t>)</w:t>
      </w:r>
      <w:r w:rsidR="00F520EE" w:rsidRPr="003F489D">
        <w:rPr>
          <w:rFonts w:cs="Times New Roman"/>
          <w:b/>
          <w:bCs/>
        </w:rPr>
        <w:t>;</w:t>
      </w:r>
    </w:p>
    <w:p w14:paraId="03D6420D" w14:textId="4E94E318" w:rsidR="00F520EE" w:rsidRPr="003F489D" w:rsidRDefault="008233BE" w:rsidP="001E3569">
      <w:pPr>
        <w:pStyle w:val="ListParagraph"/>
        <w:numPr>
          <w:ilvl w:val="2"/>
          <w:numId w:val="1"/>
        </w:numPr>
        <w:spacing w:line="276" w:lineRule="auto"/>
        <w:rPr>
          <w:rFonts w:cs="Times New Roman"/>
          <w:b/>
          <w:bCs/>
        </w:rPr>
      </w:pPr>
      <w:r w:rsidRPr="003F489D">
        <w:rPr>
          <w:rFonts w:cs="Times New Roman"/>
          <w:b/>
          <w:bCs/>
        </w:rPr>
        <w:t>l</w:t>
      </w:r>
      <w:r w:rsidR="00F520EE" w:rsidRPr="003F489D">
        <w:rPr>
          <w:rFonts w:cs="Times New Roman"/>
          <w:b/>
          <w:bCs/>
        </w:rPr>
        <w:t xml:space="preserve">epingusse lisatavate kontaktide </w:t>
      </w:r>
      <w:r w:rsidR="0069531A" w:rsidRPr="003F489D">
        <w:rPr>
          <w:rFonts w:cs="Times New Roman"/>
          <w:b/>
          <w:bCs/>
        </w:rPr>
        <w:t>nimekiri</w:t>
      </w:r>
      <w:r w:rsidR="00F520EE" w:rsidRPr="003F489D">
        <w:rPr>
          <w:rFonts w:cs="Times New Roman"/>
          <w:b/>
          <w:bCs/>
        </w:rPr>
        <w:t xml:space="preserve"> ja allkirjastaja informatsioon</w:t>
      </w:r>
      <w:r w:rsidR="0008214C" w:rsidRPr="003F489D">
        <w:rPr>
          <w:rFonts w:cs="Times New Roman"/>
          <w:b/>
          <w:bCs/>
        </w:rPr>
        <w:t>.</w:t>
      </w:r>
    </w:p>
    <w:p w14:paraId="098632A8" w14:textId="53891DB8" w:rsidR="00F520EE" w:rsidRPr="001B2BE0" w:rsidRDefault="00717C93" w:rsidP="001E3569">
      <w:pPr>
        <w:pStyle w:val="Heading1"/>
        <w:numPr>
          <w:ilvl w:val="0"/>
          <w:numId w:val="1"/>
        </w:numPr>
        <w:spacing w:line="276" w:lineRule="auto"/>
        <w:rPr>
          <w:szCs w:val="22"/>
        </w:rPr>
      </w:pPr>
      <w:r>
        <w:rPr>
          <w:szCs w:val="22"/>
        </w:rPr>
        <w:t>Pakkumus</w:t>
      </w:r>
      <w:r w:rsidR="00F520EE" w:rsidRPr="001B2BE0">
        <w:rPr>
          <w:szCs w:val="22"/>
        </w:rPr>
        <w:t>e hindamine</w:t>
      </w:r>
    </w:p>
    <w:p w14:paraId="479AE26B" w14:textId="6AA6BC30" w:rsidR="0008214C" w:rsidRPr="001B2BE0" w:rsidRDefault="0008214C" w:rsidP="001E3569">
      <w:pPr>
        <w:pStyle w:val="ListParagraph"/>
        <w:numPr>
          <w:ilvl w:val="1"/>
          <w:numId w:val="1"/>
        </w:numPr>
        <w:spacing w:line="276" w:lineRule="auto"/>
        <w:contextualSpacing/>
        <w:rPr>
          <w:lang w:eastAsia="ar-SA"/>
        </w:rPr>
      </w:pPr>
      <w:r w:rsidRPr="001B2BE0">
        <w:rPr>
          <w:bCs/>
          <w:noProof/>
        </w:rPr>
        <w:t>Hankija hindab</w:t>
      </w:r>
      <w:r w:rsidR="00717C93">
        <w:rPr>
          <w:bCs/>
          <w:noProof/>
        </w:rPr>
        <w:t xml:space="preserve"> vastavaks tunnistatud pakkumust</w:t>
      </w:r>
      <w:r w:rsidRPr="001B2BE0">
        <w:rPr>
          <w:bCs/>
          <w:noProof/>
        </w:rPr>
        <w:t xml:space="preserve">. </w:t>
      </w:r>
    </w:p>
    <w:p w14:paraId="53A28828" w14:textId="3E4AE5E7" w:rsidR="00F520EE" w:rsidRPr="001B2BE0" w:rsidRDefault="00F520EE" w:rsidP="001E3569">
      <w:pPr>
        <w:pStyle w:val="ListParagraph"/>
        <w:numPr>
          <w:ilvl w:val="1"/>
          <w:numId w:val="1"/>
        </w:numPr>
        <w:spacing w:line="276" w:lineRule="auto"/>
        <w:contextualSpacing/>
        <w:rPr>
          <w:bCs/>
          <w:noProof/>
        </w:rPr>
      </w:pPr>
      <w:r w:rsidRPr="001B2BE0">
        <w:rPr>
          <w:bCs/>
          <w:noProof/>
        </w:rPr>
        <w:t xml:space="preserve">Edukaks tunnistatakse </w:t>
      </w:r>
      <w:r w:rsidR="0008214C" w:rsidRPr="001B2BE0">
        <w:rPr>
          <w:rFonts w:cs="Times New Roman"/>
        </w:rPr>
        <w:t xml:space="preserve">ja hankeleping sõlmitakse </w:t>
      </w:r>
      <w:r w:rsidR="00717C93">
        <w:rPr>
          <w:bCs/>
          <w:noProof/>
        </w:rPr>
        <w:t>majanduslikult soodsaima pakkumuse esitajaga</w:t>
      </w:r>
      <w:r w:rsidRPr="001B2BE0">
        <w:rPr>
          <w:bCs/>
          <w:noProof/>
        </w:rPr>
        <w:t xml:space="preserve">. Kui pakkumuse esitab </w:t>
      </w:r>
      <w:r w:rsidR="0008214C" w:rsidRPr="001B2BE0">
        <w:rPr>
          <w:bCs/>
          <w:noProof/>
        </w:rPr>
        <w:t xml:space="preserve">vaid </w:t>
      </w:r>
      <w:r w:rsidRPr="001B2BE0">
        <w:rPr>
          <w:bCs/>
          <w:noProof/>
        </w:rPr>
        <w:t xml:space="preserve">üks pakkuja, siis hinnatakse </w:t>
      </w:r>
      <w:r w:rsidR="00D822C7" w:rsidRPr="001B2BE0">
        <w:rPr>
          <w:bCs/>
          <w:noProof/>
        </w:rPr>
        <w:t>vastvataks tunnistatud pakkumust</w:t>
      </w:r>
      <w:r w:rsidRPr="001B2BE0">
        <w:rPr>
          <w:bCs/>
          <w:noProof/>
        </w:rPr>
        <w:t xml:space="preserve"> automaatselt maksimumpunktidega.</w:t>
      </w:r>
    </w:p>
    <w:p w14:paraId="6BFD8734" w14:textId="0E62B2F0" w:rsidR="009A2BD7" w:rsidRDefault="00FB5C84" w:rsidP="009A2BD7">
      <w:pPr>
        <w:pStyle w:val="ListParagraph"/>
        <w:numPr>
          <w:ilvl w:val="1"/>
          <w:numId w:val="1"/>
        </w:numPr>
        <w:spacing w:line="276" w:lineRule="auto"/>
        <w:contextualSpacing/>
        <w:rPr>
          <w:noProof/>
        </w:rPr>
      </w:pPr>
      <w:r>
        <w:rPr>
          <w:noProof/>
        </w:rPr>
        <w:t>Hindamise kriteeriumiks on pakkumuse kogumaksumus ning hinnatakse järgmsielt: m</w:t>
      </w:r>
      <w:r w:rsidRPr="00FB5C84">
        <w:rPr>
          <w:noProof/>
        </w:rPr>
        <w:t xml:space="preserve">adalaima </w:t>
      </w:r>
      <w:r w:rsidR="009A2BD7">
        <w:rPr>
          <w:noProof/>
        </w:rPr>
        <w:t xml:space="preserve">maksumusega </w:t>
      </w:r>
      <w:r w:rsidRPr="00FB5C84">
        <w:rPr>
          <w:noProof/>
        </w:rPr>
        <w:t xml:space="preserve">pakkumusele antakse maksimaalne arv, s.o </w:t>
      </w:r>
      <w:r w:rsidR="009A2BD7">
        <w:rPr>
          <w:noProof/>
        </w:rPr>
        <w:t>100</w:t>
      </w:r>
      <w:r w:rsidRPr="00FB5C84">
        <w:rPr>
          <w:noProof/>
        </w:rPr>
        <w:t xml:space="preserve"> punkti</w:t>
      </w:r>
      <w:r w:rsidR="00CC40E3">
        <w:rPr>
          <w:noProof/>
        </w:rPr>
        <w:t>,</w:t>
      </w:r>
      <w:r w:rsidRPr="00FB5C84">
        <w:rPr>
          <w:noProof/>
        </w:rPr>
        <w:t xml:space="preserve"> </w:t>
      </w:r>
      <w:r w:rsidR="00CC40E3">
        <w:rPr>
          <w:noProof/>
        </w:rPr>
        <w:t>t</w:t>
      </w:r>
      <w:r w:rsidRPr="00FB5C84">
        <w:rPr>
          <w:noProof/>
        </w:rPr>
        <w:t>eistele pakkumustele antakse punkte proportsionaalselt vähem</w:t>
      </w:r>
      <w:r w:rsidR="009A2BD7">
        <w:rPr>
          <w:noProof/>
        </w:rPr>
        <w:t xml:space="preserve"> ja arvutatakse valemiga</w:t>
      </w:r>
      <w:r w:rsidRPr="00FB5C84">
        <w:rPr>
          <w:noProof/>
        </w:rPr>
        <w:t xml:space="preserve"> </w:t>
      </w:r>
      <w:r w:rsidR="00CA6414">
        <w:rPr>
          <w:noProof/>
        </w:rPr>
        <w:t>„</w:t>
      </w:r>
      <w:r w:rsidR="00CA6414" w:rsidRPr="00CA6414">
        <w:rPr>
          <w:noProof/>
        </w:rPr>
        <w:t>madalaim väärtus" / "pakkumuse väärtus" * "osakaal"</w:t>
      </w:r>
      <w:r w:rsidR="009A2BD7">
        <w:rPr>
          <w:noProof/>
        </w:rPr>
        <w:t>.</w:t>
      </w:r>
    </w:p>
    <w:p w14:paraId="1D4E38E1" w14:textId="049F3D41" w:rsidR="00F520EE" w:rsidRDefault="00FB5C84" w:rsidP="009A2BD7">
      <w:pPr>
        <w:pStyle w:val="ListParagraph"/>
        <w:numPr>
          <w:ilvl w:val="1"/>
          <w:numId w:val="1"/>
        </w:numPr>
        <w:spacing w:line="276" w:lineRule="auto"/>
        <w:contextualSpacing/>
        <w:rPr>
          <w:noProof/>
        </w:rPr>
      </w:pPr>
      <w:r w:rsidRPr="00FB5C84">
        <w:rPr>
          <w:noProof/>
        </w:rPr>
        <w:t>Maksumus esitatakse täpsusega kaks kohta peale koma, keelatud on esitada negatiivse väärtuse või 0-hinnaga pakkumusi ning maksumus ei tohi olla eksitav. Esitatud maksumus peab sisaldama kõiki hankijale kaasnevaid kulutusi</w:t>
      </w:r>
    </w:p>
    <w:p w14:paraId="0CB2CDCD" w14:textId="53BE31B5" w:rsidR="0008214C" w:rsidRPr="001B2BE0" w:rsidRDefault="00803401" w:rsidP="001E3569">
      <w:pPr>
        <w:pStyle w:val="Heading1"/>
        <w:numPr>
          <w:ilvl w:val="0"/>
          <w:numId w:val="1"/>
        </w:numPr>
        <w:spacing w:line="276" w:lineRule="auto"/>
        <w:rPr>
          <w:szCs w:val="22"/>
        </w:rPr>
      </w:pPr>
      <w:r w:rsidRPr="001B2BE0">
        <w:rPr>
          <w:szCs w:val="22"/>
        </w:rPr>
        <w:t xml:space="preserve">Pakkumuste tagasi lükkamine </w:t>
      </w:r>
      <w:r w:rsidR="0008214C" w:rsidRPr="001B2BE0">
        <w:rPr>
          <w:szCs w:val="22"/>
        </w:rPr>
        <w:t>ja menetluse kehtetuks tunnistamine</w:t>
      </w:r>
    </w:p>
    <w:p w14:paraId="428DEA6B" w14:textId="77777777" w:rsidR="0008214C" w:rsidRPr="001B2BE0" w:rsidRDefault="0008214C" w:rsidP="001E3569">
      <w:pPr>
        <w:pStyle w:val="ListParagraph"/>
        <w:numPr>
          <w:ilvl w:val="1"/>
          <w:numId w:val="1"/>
        </w:numPr>
        <w:spacing w:line="276" w:lineRule="auto"/>
        <w:rPr>
          <w:rFonts w:cs="Times New Roman"/>
        </w:rPr>
      </w:pPr>
      <w:r w:rsidRPr="001B2BE0">
        <w:rPr>
          <w:rFonts w:cs="Times New Roman"/>
        </w:rPr>
        <w:t>Hankija lükkab tagasi ja jätab hindamata pakkumuse(d):</w:t>
      </w:r>
    </w:p>
    <w:p w14:paraId="5966E682" w14:textId="77777777" w:rsidR="0008214C" w:rsidRPr="001B2BE0" w:rsidRDefault="0008214C" w:rsidP="001E3569">
      <w:pPr>
        <w:pStyle w:val="ListParagraph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>mis ei vasta hankedokumentides esitatud ühele või mitmele tingimusele või pakkumusest või selgitustest ei ole võimalik üheselt tuvastada pakkumuse vastavust või pakkuja on esitanud tõele mittevastavaid andmeid;</w:t>
      </w:r>
    </w:p>
    <w:p w14:paraId="5BA5E8AF" w14:textId="77777777" w:rsidR="0008214C" w:rsidRPr="001B2BE0" w:rsidRDefault="0008214C" w:rsidP="001E3569">
      <w:pPr>
        <w:pStyle w:val="ListParagraph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>mis ei ole esitatud tähtaegselt.</w:t>
      </w:r>
    </w:p>
    <w:p w14:paraId="4A89F414" w14:textId="77777777" w:rsidR="00803401" w:rsidRPr="001B2BE0" w:rsidRDefault="00803401" w:rsidP="001E3569">
      <w:pPr>
        <w:pStyle w:val="ListParagraph"/>
        <w:numPr>
          <w:ilvl w:val="1"/>
          <w:numId w:val="1"/>
        </w:numPr>
        <w:spacing w:line="276" w:lineRule="auto"/>
        <w:rPr>
          <w:rFonts w:cs="Times New Roman"/>
        </w:rPr>
      </w:pPr>
      <w:r w:rsidRPr="001B2BE0">
        <w:rPr>
          <w:rFonts w:cs="Times New Roman"/>
        </w:rPr>
        <w:t>Hankija võib põhjendatud vajadusel omal algatusel hankemenetluse kehtetuks tunnistada. Põhjendatud vajaduseks võib olla eelkõige, kuid mitte ainult:</w:t>
      </w:r>
    </w:p>
    <w:p w14:paraId="29658559" w14:textId="77777777" w:rsidR="00803401" w:rsidRPr="001B2BE0" w:rsidRDefault="00803401" w:rsidP="001E3569">
      <w:pPr>
        <w:pStyle w:val="ListParagraph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>vajadus lepingu eset olulisel määral muuta;</w:t>
      </w:r>
    </w:p>
    <w:p w14:paraId="36B97841" w14:textId="47E29FF6" w:rsidR="00803401" w:rsidRPr="001B2BE0" w:rsidRDefault="00803401" w:rsidP="001E3569">
      <w:pPr>
        <w:pStyle w:val="ListParagraph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>menetluse läbiviimise aluseks olevad tingimused on oluliselt muutunud ja seetõttu osutub lepingu sõlmimine mittevajalikuks või võimatuks;</w:t>
      </w:r>
    </w:p>
    <w:p w14:paraId="3AF13B6F" w14:textId="16745C67" w:rsidR="00803401" w:rsidRPr="001B2BE0" w:rsidRDefault="00803401" w:rsidP="00787A3C">
      <w:pPr>
        <w:pStyle w:val="ListParagraph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>menetluses ilmnenud ebakõlasid ei ole võimalik kõrvaldada ega menetlust seetõttu ka õiguspäraselt lõpule viia</w:t>
      </w:r>
      <w:r w:rsidR="00787A3C">
        <w:rPr>
          <w:rFonts w:cs="Times New Roman"/>
        </w:rPr>
        <w:t>.</w:t>
      </w:r>
    </w:p>
    <w:p w14:paraId="5C7985DE" w14:textId="77777777" w:rsidR="00F520EE" w:rsidRPr="001B2BE0" w:rsidRDefault="00F520EE" w:rsidP="001E3569">
      <w:pPr>
        <w:pStyle w:val="Heading1"/>
        <w:numPr>
          <w:ilvl w:val="0"/>
          <w:numId w:val="1"/>
        </w:numPr>
        <w:spacing w:line="276" w:lineRule="auto"/>
        <w:rPr>
          <w:szCs w:val="22"/>
        </w:rPr>
      </w:pPr>
      <w:r w:rsidRPr="001B2BE0">
        <w:rPr>
          <w:szCs w:val="22"/>
        </w:rPr>
        <w:t>Pakkumuse esitamine</w:t>
      </w:r>
    </w:p>
    <w:p w14:paraId="62984CF1" w14:textId="5C1182A9" w:rsidR="00F520EE" w:rsidRPr="001B2BE0" w:rsidRDefault="00AD17BB" w:rsidP="001E3569">
      <w:pPr>
        <w:pStyle w:val="ListParagraph"/>
        <w:numPr>
          <w:ilvl w:val="1"/>
          <w:numId w:val="1"/>
        </w:numPr>
        <w:spacing w:line="276" w:lineRule="auto"/>
        <w:rPr>
          <w:rFonts w:cs="Times New Roman"/>
        </w:rPr>
      </w:pPr>
      <w:r w:rsidRPr="001B2BE0">
        <w:rPr>
          <w:rFonts w:cs="Times New Roman"/>
          <w:b/>
        </w:rPr>
        <w:t>Pakkumuse esitamise tähtaeg on</w:t>
      </w:r>
      <w:r w:rsidR="00787A3C">
        <w:rPr>
          <w:rFonts w:cs="Times New Roman"/>
          <w:b/>
        </w:rPr>
        <w:t xml:space="preserve"> </w:t>
      </w:r>
      <w:r w:rsidR="0054460B">
        <w:rPr>
          <w:rFonts w:cs="Times New Roman"/>
          <w:b/>
        </w:rPr>
        <w:t>10.03.2025</w:t>
      </w:r>
      <w:r w:rsidR="00366FCF">
        <w:rPr>
          <w:rFonts w:cs="Times New Roman"/>
          <w:b/>
        </w:rPr>
        <w:t xml:space="preserve"> kell </w:t>
      </w:r>
      <w:r w:rsidR="0044339C">
        <w:rPr>
          <w:rFonts w:cs="Times New Roman"/>
          <w:b/>
        </w:rPr>
        <w:t>12</w:t>
      </w:r>
      <w:r w:rsidR="00F520EE" w:rsidRPr="00A71BA0">
        <w:rPr>
          <w:rFonts w:cs="Times New Roman"/>
          <w:b/>
        </w:rPr>
        <w:t>:00</w:t>
      </w:r>
      <w:r w:rsidR="00F520EE" w:rsidRPr="001B2BE0">
        <w:rPr>
          <w:rFonts w:cs="Times New Roman"/>
        </w:rPr>
        <w:t>.</w:t>
      </w:r>
    </w:p>
    <w:p w14:paraId="4EC36F0D" w14:textId="77777777" w:rsidR="00F520EE" w:rsidRPr="001B2BE0" w:rsidRDefault="00F520EE" w:rsidP="001E3569">
      <w:pPr>
        <w:pStyle w:val="ListParagraph"/>
        <w:numPr>
          <w:ilvl w:val="1"/>
          <w:numId w:val="1"/>
        </w:numPr>
        <w:spacing w:line="276" w:lineRule="auto"/>
        <w:rPr>
          <w:rFonts w:cs="Times New Roman"/>
        </w:rPr>
      </w:pPr>
      <w:r w:rsidRPr="001B2BE0">
        <w:rPr>
          <w:rFonts w:cs="Times New Roman"/>
        </w:rPr>
        <w:t xml:space="preserve">Pakkumuse palume esitada eesti keeles e-posti aadressile </w:t>
      </w:r>
      <w:hyperlink r:id="rId8" w:history="1">
        <w:r w:rsidRPr="001B2BE0">
          <w:rPr>
            <w:rFonts w:cs="Times New Roman"/>
            <w:b/>
          </w:rPr>
          <w:t>hanked@tehik.ee</w:t>
        </w:r>
      </w:hyperlink>
      <w:r w:rsidRPr="001B2BE0">
        <w:rPr>
          <w:rFonts w:cs="Times New Roman"/>
        </w:rPr>
        <w:t xml:space="preserve">. </w:t>
      </w:r>
    </w:p>
    <w:p w14:paraId="76587C65" w14:textId="32B04D7C" w:rsidR="00615733" w:rsidRPr="001B2BE0" w:rsidRDefault="00F520EE" w:rsidP="006C7CFE">
      <w:pPr>
        <w:pStyle w:val="ListParagraph"/>
        <w:numPr>
          <w:ilvl w:val="1"/>
          <w:numId w:val="1"/>
        </w:numPr>
        <w:spacing w:after="160" w:line="276" w:lineRule="auto"/>
      </w:pPr>
      <w:r w:rsidRPr="00787A3C">
        <w:rPr>
          <w:rFonts w:cs="Times New Roman"/>
        </w:rPr>
        <w:t xml:space="preserve">Hanke alusdokumentide, hankelepingu projekti ja nendega seonduva lisainfo saamiseks palume pöörduda enne pakkumuste esitamise tähtaega Tervise ja Heaolu Infosüsteemide Keskuse poole aadressil </w:t>
      </w:r>
      <w:hyperlink r:id="rId9" w:history="1">
        <w:r w:rsidR="0049227D" w:rsidRPr="00787A3C">
          <w:rPr>
            <w:rFonts w:cs="Times New Roman"/>
            <w:b/>
          </w:rPr>
          <w:t>hanked@tehik.ee</w:t>
        </w:r>
      </w:hyperlink>
      <w:r w:rsidRPr="00787A3C">
        <w:rPr>
          <w:rFonts w:cs="Times New Roman"/>
          <w:b/>
        </w:rPr>
        <w:t>.</w:t>
      </w:r>
      <w:r w:rsidR="00615733" w:rsidRPr="001B2BE0">
        <w:br w:type="page"/>
      </w:r>
    </w:p>
    <w:p w14:paraId="042AD09F" w14:textId="3D81AE53" w:rsidR="003A510C" w:rsidRPr="001B2BE0" w:rsidRDefault="00615733" w:rsidP="001E3569">
      <w:pPr>
        <w:pStyle w:val="Heading1"/>
        <w:spacing w:line="276" w:lineRule="auto"/>
        <w:rPr>
          <w:szCs w:val="22"/>
        </w:rPr>
      </w:pPr>
      <w:r w:rsidRPr="001B2BE0">
        <w:rPr>
          <w:szCs w:val="22"/>
        </w:rPr>
        <w:lastRenderedPageBreak/>
        <w:t xml:space="preserve">Pakkumuskutse lisad </w:t>
      </w:r>
    </w:p>
    <w:p w14:paraId="3412C33A" w14:textId="0906025B" w:rsidR="00615733" w:rsidRPr="001B2BE0" w:rsidRDefault="00787A3C" w:rsidP="001E3569">
      <w:pPr>
        <w:spacing w:before="240" w:line="276" w:lineRule="auto"/>
        <w:rPr>
          <w:rFonts w:cs="Arial"/>
          <w:b/>
        </w:rPr>
      </w:pPr>
      <w:r>
        <w:rPr>
          <w:rFonts w:cs="Arial"/>
          <w:b/>
        </w:rPr>
        <w:t>Lisa 1</w:t>
      </w:r>
    </w:p>
    <w:p w14:paraId="5F3F6746" w14:textId="47C6E382" w:rsidR="00615733" w:rsidRPr="001B2BE0" w:rsidRDefault="00615733" w:rsidP="001E3569">
      <w:pPr>
        <w:spacing w:before="240" w:line="276" w:lineRule="auto"/>
        <w:rPr>
          <w:rFonts w:cs="Arial"/>
          <w:b/>
        </w:rPr>
      </w:pPr>
      <w:r w:rsidRPr="001B2BE0">
        <w:rPr>
          <w:rFonts w:cs="Arial"/>
          <w:b/>
        </w:rPr>
        <w:t>Maksumusvorm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4"/>
        <w:gridCol w:w="3162"/>
        <w:gridCol w:w="2676"/>
      </w:tblGrid>
      <w:tr w:rsidR="00CA6414" w:rsidRPr="001B2BE0" w14:paraId="2947631E" w14:textId="47D4FED3" w:rsidTr="00CA6414">
        <w:tc>
          <w:tcPr>
            <w:tcW w:w="3224" w:type="dxa"/>
          </w:tcPr>
          <w:p w14:paraId="1E69C9C4" w14:textId="237AB218" w:rsidR="00CA6414" w:rsidRPr="00CA6414" w:rsidRDefault="00CA6414" w:rsidP="001E3569">
            <w:pPr>
              <w:pStyle w:val="Default"/>
              <w:spacing w:line="276" w:lineRule="auto"/>
              <w:jc w:val="both"/>
              <w:rPr>
                <w:rFonts w:ascii="Raleway" w:hAnsi="Raleway" w:cs="Arial"/>
                <w:b/>
                <w:bCs/>
                <w:sz w:val="22"/>
                <w:szCs w:val="22"/>
              </w:rPr>
            </w:pPr>
            <w:r w:rsidRPr="00CA6414">
              <w:rPr>
                <w:rFonts w:ascii="Raleway" w:hAnsi="Raleway" w:cs="Arial"/>
                <w:b/>
                <w:bCs/>
                <w:sz w:val="22"/>
                <w:szCs w:val="22"/>
              </w:rPr>
              <w:t>Teenus</w:t>
            </w:r>
          </w:p>
        </w:tc>
        <w:tc>
          <w:tcPr>
            <w:tcW w:w="3162" w:type="dxa"/>
          </w:tcPr>
          <w:p w14:paraId="5B6E15CE" w14:textId="75D71775" w:rsidR="00CA6414" w:rsidRPr="00717C93" w:rsidRDefault="00CA6414" w:rsidP="00717C93">
            <w:pPr>
              <w:rPr>
                <w:b/>
              </w:rPr>
            </w:pPr>
            <w:r>
              <w:rPr>
                <w:b/>
              </w:rPr>
              <w:t>Maksumus EUR km-ta</w:t>
            </w:r>
          </w:p>
        </w:tc>
        <w:tc>
          <w:tcPr>
            <w:tcW w:w="2676" w:type="dxa"/>
          </w:tcPr>
          <w:p w14:paraId="5140CFE0" w14:textId="26843F1A" w:rsidR="00CA6414" w:rsidRDefault="00CA6414" w:rsidP="00717C93">
            <w:pPr>
              <w:rPr>
                <w:b/>
              </w:rPr>
            </w:pPr>
            <w:r>
              <w:rPr>
                <w:b/>
              </w:rPr>
              <w:t>Maksumus EUR km-</w:t>
            </w:r>
            <w:proofErr w:type="spellStart"/>
            <w:r>
              <w:rPr>
                <w:b/>
              </w:rPr>
              <w:t>ga</w:t>
            </w:r>
            <w:proofErr w:type="spellEnd"/>
          </w:p>
        </w:tc>
      </w:tr>
      <w:tr w:rsidR="00CA6414" w:rsidRPr="001B2BE0" w14:paraId="0FF32095" w14:textId="3E739B71" w:rsidTr="00CA6414">
        <w:tc>
          <w:tcPr>
            <w:tcW w:w="3224" w:type="dxa"/>
          </w:tcPr>
          <w:p w14:paraId="7BC9CCED" w14:textId="5BA828EF" w:rsidR="00CA6414" w:rsidRPr="001B2BE0" w:rsidRDefault="00DA4C5E" w:rsidP="00DA4C5E">
            <w:pPr>
              <w:pStyle w:val="Default"/>
              <w:spacing w:line="276" w:lineRule="auto"/>
              <w:rPr>
                <w:rFonts w:ascii="Raleway" w:hAnsi="Raleway" w:cs="Arial"/>
                <w:sz w:val="22"/>
                <w:szCs w:val="22"/>
              </w:rPr>
            </w:pPr>
            <w:proofErr w:type="spellStart"/>
            <w:r w:rsidRPr="00DA4C5E">
              <w:rPr>
                <w:rFonts w:ascii="Raleway" w:hAnsi="Raleway" w:cs="Arial"/>
                <w:sz w:val="22"/>
                <w:szCs w:val="22"/>
              </w:rPr>
              <w:t>RocketChat</w:t>
            </w:r>
            <w:proofErr w:type="spellEnd"/>
            <w:r w:rsidRPr="00DA4C5E">
              <w:rPr>
                <w:rFonts w:ascii="Raleway" w:hAnsi="Raleway" w:cs="Arial"/>
                <w:sz w:val="22"/>
                <w:szCs w:val="22"/>
              </w:rPr>
              <w:t xml:space="preserve"> </w:t>
            </w:r>
            <w:proofErr w:type="spellStart"/>
            <w:r w:rsidRPr="00DA4C5E">
              <w:rPr>
                <w:rFonts w:ascii="Raleway" w:hAnsi="Raleway" w:cs="Arial"/>
                <w:sz w:val="22"/>
                <w:szCs w:val="22"/>
              </w:rPr>
              <w:t>Enterprise</w:t>
            </w:r>
            <w:proofErr w:type="spellEnd"/>
            <w:r w:rsidRPr="00DA4C5E">
              <w:rPr>
                <w:rFonts w:ascii="Raleway" w:hAnsi="Raleway" w:cs="Arial"/>
                <w:sz w:val="22"/>
                <w:szCs w:val="22"/>
              </w:rPr>
              <w:t xml:space="preserve"> versioon</w:t>
            </w:r>
            <w:r>
              <w:rPr>
                <w:rFonts w:ascii="Raleway" w:hAnsi="Raleway" w:cs="Arial"/>
                <w:sz w:val="22"/>
                <w:szCs w:val="22"/>
              </w:rPr>
              <w:t xml:space="preserve">; </w:t>
            </w:r>
            <w:r w:rsidRPr="00DA4C5E">
              <w:rPr>
                <w:rFonts w:ascii="Raleway" w:hAnsi="Raleway" w:cs="Arial"/>
                <w:sz w:val="22"/>
                <w:szCs w:val="22"/>
              </w:rPr>
              <w:t xml:space="preserve">Kasutajate arv: </w:t>
            </w:r>
            <w:r w:rsidR="0054460B">
              <w:rPr>
                <w:rFonts w:ascii="Raleway" w:hAnsi="Raleway" w:cs="Arial"/>
                <w:sz w:val="22"/>
                <w:szCs w:val="22"/>
              </w:rPr>
              <w:t>4</w:t>
            </w:r>
            <w:r w:rsidRPr="00DA4C5E">
              <w:rPr>
                <w:rFonts w:ascii="Raleway" w:hAnsi="Raleway" w:cs="Arial"/>
                <w:sz w:val="22"/>
                <w:szCs w:val="22"/>
              </w:rPr>
              <w:t>00 tk</w:t>
            </w:r>
            <w:r>
              <w:rPr>
                <w:rFonts w:ascii="Raleway" w:hAnsi="Raleway" w:cs="Arial"/>
                <w:sz w:val="22"/>
                <w:szCs w:val="22"/>
              </w:rPr>
              <w:t>, p</w:t>
            </w:r>
            <w:r w:rsidRPr="00DA4C5E">
              <w:rPr>
                <w:rFonts w:ascii="Raleway" w:hAnsi="Raleway" w:cs="Arial"/>
                <w:sz w:val="22"/>
                <w:szCs w:val="22"/>
              </w:rPr>
              <w:t>eriood: 12 kuud</w:t>
            </w:r>
          </w:p>
        </w:tc>
        <w:tc>
          <w:tcPr>
            <w:tcW w:w="3162" w:type="dxa"/>
          </w:tcPr>
          <w:p w14:paraId="07C79D88" w14:textId="77777777" w:rsidR="00CA6414" w:rsidRPr="001B2BE0" w:rsidRDefault="00CA6414" w:rsidP="001E3569">
            <w:pPr>
              <w:spacing w:line="276" w:lineRule="auto"/>
              <w:rPr>
                <w:rFonts w:cs="Arial"/>
                <w:color w:val="FF0000"/>
              </w:rPr>
            </w:pPr>
          </w:p>
        </w:tc>
        <w:tc>
          <w:tcPr>
            <w:tcW w:w="2676" w:type="dxa"/>
          </w:tcPr>
          <w:p w14:paraId="741F1A6F" w14:textId="77777777" w:rsidR="00CA6414" w:rsidRPr="001B2BE0" w:rsidRDefault="00CA6414" w:rsidP="001E3569">
            <w:pPr>
              <w:spacing w:line="276" w:lineRule="auto"/>
              <w:rPr>
                <w:rFonts w:cs="Arial"/>
                <w:color w:val="FF0000"/>
              </w:rPr>
            </w:pPr>
          </w:p>
        </w:tc>
      </w:tr>
    </w:tbl>
    <w:p w14:paraId="330972F4" w14:textId="318C67C0" w:rsidR="00615733" w:rsidRDefault="00615733" w:rsidP="001E3569">
      <w:pPr>
        <w:spacing w:line="276" w:lineRule="auto"/>
      </w:pPr>
    </w:p>
    <w:p w14:paraId="7275087D" w14:textId="1FD2026B" w:rsidR="00717C93" w:rsidRDefault="00717C93" w:rsidP="001E3569">
      <w:pPr>
        <w:spacing w:line="276" w:lineRule="auto"/>
      </w:pPr>
    </w:p>
    <w:p w14:paraId="56B38D20" w14:textId="29EE525C" w:rsidR="00D638C2" w:rsidRPr="00D638C2" w:rsidRDefault="00CC40E3" w:rsidP="001E3569">
      <w:pPr>
        <w:spacing w:line="276" w:lineRule="auto"/>
        <w:rPr>
          <w:b/>
        </w:rPr>
      </w:pPr>
      <w:r>
        <w:rPr>
          <w:b/>
        </w:rPr>
        <w:t>L</w:t>
      </w:r>
      <w:r w:rsidRPr="00CC40E3">
        <w:rPr>
          <w:b/>
        </w:rPr>
        <w:t>epingusse lisatavate kontaktide nimekiri ja allkirjastaja informatsioon</w:t>
      </w:r>
      <w:r w:rsidR="00D638C2">
        <w:rPr>
          <w:b/>
        </w:rPr>
        <w:t xml:space="preserve">: </w:t>
      </w:r>
    </w:p>
    <w:sectPr w:rsidR="00D638C2" w:rsidRPr="00D638C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6F68" w14:textId="77777777" w:rsidR="0099562F" w:rsidRDefault="005C7D45">
      <w:r>
        <w:separator/>
      </w:r>
    </w:p>
  </w:endnote>
  <w:endnote w:type="continuationSeparator" w:id="0">
    <w:p w14:paraId="4AA6D679" w14:textId="77777777" w:rsidR="0099562F" w:rsidRDefault="005C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altName w:val="Raleway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149833"/>
      <w:docPartObj>
        <w:docPartGallery w:val="Page Numbers (Bottom of Page)"/>
        <w:docPartUnique/>
      </w:docPartObj>
    </w:sdtPr>
    <w:sdtEndPr/>
    <w:sdtContent>
      <w:p w14:paraId="5E7051D1" w14:textId="61CC530A" w:rsidR="001B2BE0" w:rsidRDefault="001B2BE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337">
          <w:rPr>
            <w:noProof/>
          </w:rPr>
          <w:t>3</w:t>
        </w:r>
        <w:r>
          <w:fldChar w:fldCharType="end"/>
        </w:r>
      </w:p>
    </w:sdtContent>
  </w:sdt>
  <w:p w14:paraId="2395DBE5" w14:textId="77777777" w:rsidR="00735CE9" w:rsidRDefault="00735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D879" w14:textId="77777777" w:rsidR="0099562F" w:rsidRDefault="005C7D45">
      <w:r>
        <w:separator/>
      </w:r>
    </w:p>
  </w:footnote>
  <w:footnote w:type="continuationSeparator" w:id="0">
    <w:p w14:paraId="7C232A10" w14:textId="77777777" w:rsidR="0099562F" w:rsidRDefault="005C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9545" w14:textId="77777777" w:rsidR="00113A23" w:rsidRDefault="00114BF3">
    <w:pPr>
      <w:pStyle w:val="Header"/>
    </w:pPr>
    <w:r>
      <w:rPr>
        <w:noProof/>
        <w:lang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BB8F26" wp14:editId="7486DED4">
              <wp:simplePos x="0" y="0"/>
              <wp:positionH relativeFrom="rightMargin">
                <wp:posOffset>5080</wp:posOffset>
              </wp:positionH>
              <wp:positionV relativeFrom="paragraph">
                <wp:posOffset>-231140</wp:posOffset>
              </wp:positionV>
              <wp:extent cx="608330" cy="826770"/>
              <wp:effectExtent l="0" t="0" r="127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330" cy="826770"/>
                        <a:chOff x="9813" y="25"/>
                        <a:chExt cx="958" cy="1302"/>
                      </a:xfrm>
                    </wpg:grpSpPr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10351" y="83"/>
                          <a:ext cx="420" cy="650"/>
                        </a:xfrm>
                        <a:custGeom>
                          <a:avLst/>
                          <a:gdLst>
                            <a:gd name="T0" fmla="+- 0 10583 10352"/>
                            <a:gd name="T1" fmla="*/ T0 w 420"/>
                            <a:gd name="T2" fmla="+- 0 83 83"/>
                            <a:gd name="T3" fmla="*/ 83 h 650"/>
                            <a:gd name="T4" fmla="+- 0 10524 10352"/>
                            <a:gd name="T5" fmla="*/ T4 w 420"/>
                            <a:gd name="T6" fmla="+- 0 142 83"/>
                            <a:gd name="T7" fmla="*/ 142 h 650"/>
                            <a:gd name="T8" fmla="+- 0 10678 10352"/>
                            <a:gd name="T9" fmla="*/ T8 w 420"/>
                            <a:gd name="T10" fmla="+- 0 296 83"/>
                            <a:gd name="T11" fmla="*/ 296 h 650"/>
                            <a:gd name="T12" fmla="+- 0 10686 10352"/>
                            <a:gd name="T13" fmla="*/ T12 w 420"/>
                            <a:gd name="T14" fmla="+- 0 308 83"/>
                            <a:gd name="T15" fmla="*/ 308 h 650"/>
                            <a:gd name="T16" fmla="+- 0 10688 10352"/>
                            <a:gd name="T17" fmla="*/ T16 w 420"/>
                            <a:gd name="T18" fmla="+- 0 322 83"/>
                            <a:gd name="T19" fmla="*/ 322 h 650"/>
                            <a:gd name="T20" fmla="+- 0 10686 10352"/>
                            <a:gd name="T21" fmla="*/ T20 w 420"/>
                            <a:gd name="T22" fmla="+- 0 336 83"/>
                            <a:gd name="T23" fmla="*/ 336 h 650"/>
                            <a:gd name="T24" fmla="+- 0 10678 10352"/>
                            <a:gd name="T25" fmla="*/ T24 w 420"/>
                            <a:gd name="T26" fmla="+- 0 348 83"/>
                            <a:gd name="T27" fmla="*/ 348 h 650"/>
                            <a:gd name="T28" fmla="+- 0 10352 10352"/>
                            <a:gd name="T29" fmla="*/ T28 w 420"/>
                            <a:gd name="T30" fmla="+- 0 674 83"/>
                            <a:gd name="T31" fmla="*/ 674 h 650"/>
                            <a:gd name="T32" fmla="+- 0 10411 10352"/>
                            <a:gd name="T33" fmla="*/ T32 w 420"/>
                            <a:gd name="T34" fmla="+- 0 733 83"/>
                            <a:gd name="T35" fmla="*/ 733 h 650"/>
                            <a:gd name="T36" fmla="+- 0 10736 10352"/>
                            <a:gd name="T37" fmla="*/ T36 w 420"/>
                            <a:gd name="T38" fmla="+- 0 407 83"/>
                            <a:gd name="T39" fmla="*/ 407 h 650"/>
                            <a:gd name="T40" fmla="+- 0 10763 10352"/>
                            <a:gd name="T41" fmla="*/ T40 w 420"/>
                            <a:gd name="T42" fmla="+- 0 367 83"/>
                            <a:gd name="T43" fmla="*/ 367 h 650"/>
                            <a:gd name="T44" fmla="+- 0 10772 10352"/>
                            <a:gd name="T45" fmla="*/ T44 w 420"/>
                            <a:gd name="T46" fmla="+- 0 322 83"/>
                            <a:gd name="T47" fmla="*/ 322 h 650"/>
                            <a:gd name="T48" fmla="+- 0 10763 10352"/>
                            <a:gd name="T49" fmla="*/ T48 w 420"/>
                            <a:gd name="T50" fmla="+- 0 277 83"/>
                            <a:gd name="T51" fmla="*/ 277 h 650"/>
                            <a:gd name="T52" fmla="+- 0 10736 10352"/>
                            <a:gd name="T53" fmla="*/ T52 w 420"/>
                            <a:gd name="T54" fmla="+- 0 237 83"/>
                            <a:gd name="T55" fmla="*/ 237 h 650"/>
                            <a:gd name="T56" fmla="+- 0 10583 10352"/>
                            <a:gd name="T57" fmla="*/ T56 w 420"/>
                            <a:gd name="T58" fmla="+- 0 83 83"/>
                            <a:gd name="T59" fmla="*/ 83 h 6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20" h="650">
                              <a:moveTo>
                                <a:pt x="231" y="0"/>
                              </a:moveTo>
                              <a:lnTo>
                                <a:pt x="172" y="59"/>
                              </a:lnTo>
                              <a:lnTo>
                                <a:pt x="326" y="213"/>
                              </a:lnTo>
                              <a:lnTo>
                                <a:pt x="334" y="225"/>
                              </a:lnTo>
                              <a:lnTo>
                                <a:pt x="336" y="239"/>
                              </a:lnTo>
                              <a:lnTo>
                                <a:pt x="334" y="253"/>
                              </a:lnTo>
                              <a:lnTo>
                                <a:pt x="326" y="265"/>
                              </a:lnTo>
                              <a:lnTo>
                                <a:pt x="0" y="591"/>
                              </a:lnTo>
                              <a:lnTo>
                                <a:pt x="59" y="650"/>
                              </a:lnTo>
                              <a:lnTo>
                                <a:pt x="384" y="324"/>
                              </a:lnTo>
                              <a:lnTo>
                                <a:pt x="411" y="284"/>
                              </a:lnTo>
                              <a:lnTo>
                                <a:pt x="420" y="239"/>
                              </a:lnTo>
                              <a:lnTo>
                                <a:pt x="411" y="194"/>
                              </a:lnTo>
                              <a:lnTo>
                                <a:pt x="384" y="154"/>
                              </a:lnTo>
                              <a:lnTo>
                                <a:pt x="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78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9813" y="83"/>
                          <a:ext cx="485" cy="715"/>
                        </a:xfrm>
                        <a:custGeom>
                          <a:avLst/>
                          <a:gdLst>
                            <a:gd name="T0" fmla="+- 0 10003 9814"/>
                            <a:gd name="T1" fmla="*/ T0 w 485"/>
                            <a:gd name="T2" fmla="+- 0 83 83"/>
                            <a:gd name="T3" fmla="*/ 83 h 715"/>
                            <a:gd name="T4" fmla="+- 0 9849 9814"/>
                            <a:gd name="T5" fmla="*/ T4 w 485"/>
                            <a:gd name="T6" fmla="+- 0 237 83"/>
                            <a:gd name="T7" fmla="*/ 237 h 715"/>
                            <a:gd name="T8" fmla="+- 0 9816 9814"/>
                            <a:gd name="T9" fmla="*/ T8 w 485"/>
                            <a:gd name="T10" fmla="+- 0 298 83"/>
                            <a:gd name="T11" fmla="*/ 298 h 715"/>
                            <a:gd name="T12" fmla="+- 0 9814 9814"/>
                            <a:gd name="T13" fmla="*/ T12 w 485"/>
                            <a:gd name="T14" fmla="+- 0 322 83"/>
                            <a:gd name="T15" fmla="*/ 322 h 715"/>
                            <a:gd name="T16" fmla="+- 0 9816 9814"/>
                            <a:gd name="T17" fmla="*/ T16 w 485"/>
                            <a:gd name="T18" fmla="+- 0 345 83"/>
                            <a:gd name="T19" fmla="*/ 345 h 715"/>
                            <a:gd name="T20" fmla="+- 0 9823 9814"/>
                            <a:gd name="T21" fmla="*/ T20 w 485"/>
                            <a:gd name="T22" fmla="+- 0 368 83"/>
                            <a:gd name="T23" fmla="*/ 368 h 715"/>
                            <a:gd name="T24" fmla="+- 0 9834 9814"/>
                            <a:gd name="T25" fmla="*/ T24 w 485"/>
                            <a:gd name="T26" fmla="+- 0 388 83"/>
                            <a:gd name="T27" fmla="*/ 388 h 715"/>
                            <a:gd name="T28" fmla="+- 0 9848 9814"/>
                            <a:gd name="T29" fmla="*/ T28 w 485"/>
                            <a:gd name="T30" fmla="+- 0 406 83"/>
                            <a:gd name="T31" fmla="*/ 406 h 715"/>
                            <a:gd name="T32" fmla="+- 0 10240 9814"/>
                            <a:gd name="T33" fmla="*/ T32 w 485"/>
                            <a:gd name="T34" fmla="+- 0 798 83"/>
                            <a:gd name="T35" fmla="*/ 798 h 715"/>
                            <a:gd name="T36" fmla="+- 0 10299 9814"/>
                            <a:gd name="T37" fmla="*/ T36 w 485"/>
                            <a:gd name="T38" fmla="+- 0 739 83"/>
                            <a:gd name="T39" fmla="*/ 739 h 715"/>
                            <a:gd name="T40" fmla="+- 0 9901 9814"/>
                            <a:gd name="T41" fmla="*/ T40 w 485"/>
                            <a:gd name="T42" fmla="+- 0 341 83"/>
                            <a:gd name="T43" fmla="*/ 341 h 715"/>
                            <a:gd name="T44" fmla="+- 0 9897 9814"/>
                            <a:gd name="T45" fmla="*/ T44 w 485"/>
                            <a:gd name="T46" fmla="+- 0 332 83"/>
                            <a:gd name="T47" fmla="*/ 332 h 715"/>
                            <a:gd name="T48" fmla="+- 0 9897 9814"/>
                            <a:gd name="T49" fmla="*/ T48 w 485"/>
                            <a:gd name="T50" fmla="+- 0 312 83"/>
                            <a:gd name="T51" fmla="*/ 312 h 715"/>
                            <a:gd name="T52" fmla="+- 0 9901 9814"/>
                            <a:gd name="T53" fmla="*/ T52 w 485"/>
                            <a:gd name="T54" fmla="+- 0 303 83"/>
                            <a:gd name="T55" fmla="*/ 303 h 715"/>
                            <a:gd name="T56" fmla="+- 0 10062 9814"/>
                            <a:gd name="T57" fmla="*/ T56 w 485"/>
                            <a:gd name="T58" fmla="+- 0 142 83"/>
                            <a:gd name="T59" fmla="*/ 142 h 715"/>
                            <a:gd name="T60" fmla="+- 0 10003 9814"/>
                            <a:gd name="T61" fmla="*/ T60 w 485"/>
                            <a:gd name="T62" fmla="+- 0 83 83"/>
                            <a:gd name="T63" fmla="*/ 83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85" h="715">
                              <a:moveTo>
                                <a:pt x="189" y="0"/>
                              </a:moveTo>
                              <a:lnTo>
                                <a:pt x="35" y="154"/>
                              </a:lnTo>
                              <a:lnTo>
                                <a:pt x="2" y="215"/>
                              </a:lnTo>
                              <a:lnTo>
                                <a:pt x="0" y="239"/>
                              </a:lnTo>
                              <a:lnTo>
                                <a:pt x="2" y="262"/>
                              </a:lnTo>
                              <a:lnTo>
                                <a:pt x="9" y="285"/>
                              </a:lnTo>
                              <a:lnTo>
                                <a:pt x="20" y="305"/>
                              </a:lnTo>
                              <a:lnTo>
                                <a:pt x="34" y="323"/>
                              </a:lnTo>
                              <a:lnTo>
                                <a:pt x="426" y="715"/>
                              </a:lnTo>
                              <a:lnTo>
                                <a:pt x="485" y="656"/>
                              </a:lnTo>
                              <a:lnTo>
                                <a:pt x="87" y="258"/>
                              </a:lnTo>
                              <a:lnTo>
                                <a:pt x="83" y="249"/>
                              </a:lnTo>
                              <a:lnTo>
                                <a:pt x="83" y="229"/>
                              </a:lnTo>
                              <a:lnTo>
                                <a:pt x="87" y="220"/>
                              </a:lnTo>
                              <a:lnTo>
                                <a:pt x="248" y="59"/>
                              </a:lnTo>
                              <a:lnTo>
                                <a:pt x="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6"/>
                      <wps:cNvSpPr>
                        <a:spLocks/>
                      </wps:cNvSpPr>
                      <wps:spPr bwMode="auto">
                        <a:xfrm>
                          <a:off x="10001" y="25"/>
                          <a:ext cx="584" cy="351"/>
                        </a:xfrm>
                        <a:custGeom>
                          <a:avLst/>
                          <a:gdLst>
                            <a:gd name="T0" fmla="+- 0 10060 10001"/>
                            <a:gd name="T1" fmla="*/ T0 w 584"/>
                            <a:gd name="T2" fmla="+- 0 26 26"/>
                            <a:gd name="T3" fmla="*/ 26 h 351"/>
                            <a:gd name="T4" fmla="+- 0 10001 10001"/>
                            <a:gd name="T5" fmla="*/ T4 w 584"/>
                            <a:gd name="T6" fmla="+- 0 85 26"/>
                            <a:gd name="T7" fmla="*/ 85 h 351"/>
                            <a:gd name="T8" fmla="+- 0 10293 10001"/>
                            <a:gd name="T9" fmla="*/ T8 w 584"/>
                            <a:gd name="T10" fmla="+- 0 377 26"/>
                            <a:gd name="T11" fmla="*/ 377 h 351"/>
                            <a:gd name="T12" fmla="+- 0 10411 10001"/>
                            <a:gd name="T13" fmla="*/ T12 w 584"/>
                            <a:gd name="T14" fmla="+- 0 259 26"/>
                            <a:gd name="T15" fmla="*/ 259 h 351"/>
                            <a:gd name="T16" fmla="+- 0 10293 10001"/>
                            <a:gd name="T17" fmla="*/ T16 w 584"/>
                            <a:gd name="T18" fmla="+- 0 259 26"/>
                            <a:gd name="T19" fmla="*/ 259 h 351"/>
                            <a:gd name="T20" fmla="+- 0 10060 10001"/>
                            <a:gd name="T21" fmla="*/ T20 w 584"/>
                            <a:gd name="T22" fmla="+- 0 26 26"/>
                            <a:gd name="T23" fmla="*/ 26 h 351"/>
                            <a:gd name="T24" fmla="+- 0 10526 10001"/>
                            <a:gd name="T25" fmla="*/ T24 w 584"/>
                            <a:gd name="T26" fmla="+- 0 26 26"/>
                            <a:gd name="T27" fmla="*/ 26 h 351"/>
                            <a:gd name="T28" fmla="+- 0 10293 10001"/>
                            <a:gd name="T29" fmla="*/ T28 w 584"/>
                            <a:gd name="T30" fmla="+- 0 259 26"/>
                            <a:gd name="T31" fmla="*/ 259 h 351"/>
                            <a:gd name="T32" fmla="+- 0 10411 10001"/>
                            <a:gd name="T33" fmla="*/ T32 w 584"/>
                            <a:gd name="T34" fmla="+- 0 259 26"/>
                            <a:gd name="T35" fmla="*/ 259 h 351"/>
                            <a:gd name="T36" fmla="+- 0 10585 10001"/>
                            <a:gd name="T37" fmla="*/ T36 w 584"/>
                            <a:gd name="T38" fmla="+- 0 85 26"/>
                            <a:gd name="T39" fmla="*/ 85 h 351"/>
                            <a:gd name="T40" fmla="+- 0 10526 10001"/>
                            <a:gd name="T41" fmla="*/ T40 w 584"/>
                            <a:gd name="T42" fmla="+- 0 26 26"/>
                            <a:gd name="T43" fmla="*/ 26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84" h="351">
                              <a:moveTo>
                                <a:pt x="59" y="0"/>
                              </a:moveTo>
                              <a:lnTo>
                                <a:pt x="0" y="59"/>
                              </a:lnTo>
                              <a:lnTo>
                                <a:pt x="292" y="351"/>
                              </a:lnTo>
                              <a:lnTo>
                                <a:pt x="410" y="233"/>
                              </a:lnTo>
                              <a:lnTo>
                                <a:pt x="292" y="233"/>
                              </a:lnTo>
                              <a:lnTo>
                                <a:pt x="59" y="0"/>
                              </a:lnTo>
                              <a:close/>
                              <a:moveTo>
                                <a:pt x="525" y="0"/>
                              </a:moveTo>
                              <a:lnTo>
                                <a:pt x="292" y="233"/>
                              </a:lnTo>
                              <a:lnTo>
                                <a:pt x="410" y="233"/>
                              </a:lnTo>
                              <a:lnTo>
                                <a:pt x="584" y="59"/>
                              </a:lnTo>
                              <a:lnTo>
                                <a:pt x="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5"/>
                      <wps:cNvSpPr>
                        <a:spLocks/>
                      </wps:cNvSpPr>
                      <wps:spPr bwMode="auto">
                        <a:xfrm>
                          <a:off x="9995" y="737"/>
                          <a:ext cx="595" cy="590"/>
                        </a:xfrm>
                        <a:custGeom>
                          <a:avLst/>
                          <a:gdLst>
                            <a:gd name="T0" fmla="+- 0 10177 9996"/>
                            <a:gd name="T1" fmla="*/ T0 w 595"/>
                            <a:gd name="T2" fmla="+- 0 849 738"/>
                            <a:gd name="T3" fmla="*/ 849 h 590"/>
                            <a:gd name="T4" fmla="+- 0 9996 9996"/>
                            <a:gd name="T5" fmla="*/ T4 w 595"/>
                            <a:gd name="T6" fmla="+- 0 1030 738"/>
                            <a:gd name="T7" fmla="*/ 1030 h 590"/>
                            <a:gd name="T8" fmla="+- 0 10293 9996"/>
                            <a:gd name="T9" fmla="*/ T8 w 595"/>
                            <a:gd name="T10" fmla="+- 0 1327 738"/>
                            <a:gd name="T11" fmla="*/ 1327 h 590"/>
                            <a:gd name="T12" fmla="+- 0 10411 9996"/>
                            <a:gd name="T13" fmla="*/ T12 w 595"/>
                            <a:gd name="T14" fmla="+- 0 1210 738"/>
                            <a:gd name="T15" fmla="*/ 1210 h 590"/>
                            <a:gd name="T16" fmla="+- 0 10293 9996"/>
                            <a:gd name="T17" fmla="*/ T16 w 595"/>
                            <a:gd name="T18" fmla="+- 0 1210 738"/>
                            <a:gd name="T19" fmla="*/ 1210 h 590"/>
                            <a:gd name="T20" fmla="+- 0 10113 9996"/>
                            <a:gd name="T21" fmla="*/ T20 w 595"/>
                            <a:gd name="T22" fmla="+- 0 1030 738"/>
                            <a:gd name="T23" fmla="*/ 1030 h 590"/>
                            <a:gd name="T24" fmla="+- 0 10236 9996"/>
                            <a:gd name="T25" fmla="*/ T24 w 595"/>
                            <a:gd name="T26" fmla="+- 0 908 738"/>
                            <a:gd name="T27" fmla="*/ 908 h 590"/>
                            <a:gd name="T28" fmla="+- 0 10177 9996"/>
                            <a:gd name="T29" fmla="*/ T28 w 595"/>
                            <a:gd name="T30" fmla="+- 0 849 738"/>
                            <a:gd name="T31" fmla="*/ 849 h 590"/>
                            <a:gd name="T32" fmla="+- 0 10298 9996"/>
                            <a:gd name="T33" fmla="*/ T32 w 595"/>
                            <a:gd name="T34" fmla="+- 0 738 738"/>
                            <a:gd name="T35" fmla="*/ 738 h 590"/>
                            <a:gd name="T36" fmla="+- 0 10239 9996"/>
                            <a:gd name="T37" fmla="*/ T36 w 595"/>
                            <a:gd name="T38" fmla="+- 0 797 738"/>
                            <a:gd name="T39" fmla="*/ 797 h 590"/>
                            <a:gd name="T40" fmla="+- 0 10472 9996"/>
                            <a:gd name="T41" fmla="*/ T40 w 595"/>
                            <a:gd name="T42" fmla="+- 0 1030 738"/>
                            <a:gd name="T43" fmla="*/ 1030 h 590"/>
                            <a:gd name="T44" fmla="+- 0 10293 9996"/>
                            <a:gd name="T45" fmla="*/ T44 w 595"/>
                            <a:gd name="T46" fmla="+- 0 1210 738"/>
                            <a:gd name="T47" fmla="*/ 1210 h 590"/>
                            <a:gd name="T48" fmla="+- 0 10411 9996"/>
                            <a:gd name="T49" fmla="*/ T48 w 595"/>
                            <a:gd name="T50" fmla="+- 0 1210 738"/>
                            <a:gd name="T51" fmla="*/ 1210 h 590"/>
                            <a:gd name="T52" fmla="+- 0 10590 9996"/>
                            <a:gd name="T53" fmla="*/ T52 w 595"/>
                            <a:gd name="T54" fmla="+- 0 1030 738"/>
                            <a:gd name="T55" fmla="*/ 1030 h 590"/>
                            <a:gd name="T56" fmla="+- 0 10298 9996"/>
                            <a:gd name="T57" fmla="*/ T56 w 595"/>
                            <a:gd name="T58" fmla="+- 0 738 738"/>
                            <a:gd name="T59" fmla="*/ 738 h 5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95" h="590">
                              <a:moveTo>
                                <a:pt x="181" y="111"/>
                              </a:moveTo>
                              <a:lnTo>
                                <a:pt x="0" y="292"/>
                              </a:lnTo>
                              <a:lnTo>
                                <a:pt x="297" y="589"/>
                              </a:lnTo>
                              <a:lnTo>
                                <a:pt x="415" y="472"/>
                              </a:lnTo>
                              <a:lnTo>
                                <a:pt x="297" y="472"/>
                              </a:lnTo>
                              <a:lnTo>
                                <a:pt x="117" y="292"/>
                              </a:lnTo>
                              <a:lnTo>
                                <a:pt x="240" y="170"/>
                              </a:lnTo>
                              <a:lnTo>
                                <a:pt x="181" y="111"/>
                              </a:lnTo>
                              <a:close/>
                              <a:moveTo>
                                <a:pt x="302" y="0"/>
                              </a:moveTo>
                              <a:lnTo>
                                <a:pt x="243" y="59"/>
                              </a:lnTo>
                              <a:lnTo>
                                <a:pt x="476" y="292"/>
                              </a:lnTo>
                              <a:lnTo>
                                <a:pt x="297" y="472"/>
                              </a:lnTo>
                              <a:lnTo>
                                <a:pt x="415" y="472"/>
                              </a:lnTo>
                              <a:lnTo>
                                <a:pt x="594" y="292"/>
                              </a:lnTo>
                              <a:lnTo>
                                <a:pt x="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64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1BBBB" id="Group 4" o:spid="_x0000_s1026" style="position:absolute;margin-left:.4pt;margin-top:-18.2pt;width:47.9pt;height:65.1pt;z-index:251659264;mso-position-horizontal-relative:right-margin-area" coordorigin="9813,25" coordsize="958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SPBgwAAElDAAAOAAAAZHJzL2Uyb0RvYy54bWzsXNtuI7kVfA+Qf2joMcGO+34xxrNIZteL&#10;AJtkgVU+oC3LlhBZrXTL45l8feqQTYlkFyVlPAiQxC+WPX1MFqtI9jlFjt9///lpE31a9sO6297M&#10;knfxLFpuF939evt4M/vb/Pa7ehYN+3Z732667fJm9mU5zL7/8NvfvH/ZXS/TbtVt7pd9hEa2w/XL&#10;7ma22u9311dXw2K1fGqHd91uucXDh65/avf4sX+8uu/bF7T+tLlK47i8eun6+13fLZbDgH/9QT+c&#10;fVDtPzwsF/u/PjwMy320uZkB21597dXXO/l69eF9e/3Yt7vVejHCaL8CxVO73qLTQ1M/tPs2eu7X&#10;k6ae1ou+G7qH/btF93TVPTysF0s1Bowmib3R/NR3zzs1lsfrl8fdgSZQ6/H01c0u/vLplz5a30O7&#10;WbRtnyCR6jXKhZqX3eM1In7qd7/ufun1+PDtz93i7wMeX/nP5edHHRzdvfy5u0dz7fO+U9R8fuif&#10;pAkMOvqsFPhyUGD5eR8t8I9lXGcZdFrgUZ2WVTUqtFhBRvmtpk6yWYSnaaG1W6x+HH+3KTDX5BeT&#10;LE7l4VV7rftUOEdcMihMteHI5vA6Nn9dtbulEmkQrkY2S8Pmbb9cyvSNak2oCjJsDjaV1hOBOIDx&#10;syQmcVZAOGEr03wYJvN0pLEsFIcHMtrrxfOw/2nZKTHaTz8Pe70I7vGdkvh+nAhztPDwtMF6+P13&#10;URwlcVFn+JoVil3M9UMgIOjA311F8zh6iaT3sVXTWGpiVGNoySA+NgNlD80gYBWN2O2uchNjMKU5&#10;x1SYQMGUc0xQyR5gnhJQlYlBOwkiKCrMPLuhuKxqjqoxgYKq5qgSl/e0KQmsxOZcQiiuxGU9icu6&#10;5MBkWR3InydpAJpLfxbXDJpNvYRwaB75gBbgLLElmCdlAJqrQZYyMRObfwmh0GTpuHKGWEttFeZp&#10;aOq7KmQZEzS1BZAQDs0VAIKGZho2SEtQrBK+Kl0VspwJmtoCSAiH5gqgNgo+11JbhXkaWAbyHrBU&#10;KKuczLXMFkBCKLTMFSCJ8yTh0DJbhXkWWAaZq0KV0d3MFkBCODRXgCSuID3dZDNbhTmiqKCZq0Ie&#10;V4w1WwAJodByVwBAKwP7f26rMM8DyyB3VchKBi23BZAQDs0VANCqlLOW2yrM88AyyF0V+OaR2wIE&#10;N4/cFeAUa7YKcywrKihe3/YySCvGmiQBh91bQihreHHbTZ2Ya4WtwrwILIPCVSHNKDRbAAnh0FwB&#10;TuQaha3CvAgsA8kFrc2DphuFzb+dbyBXejTZULsyCdLi83bMkPBd1EqBE6vEdtcNkprOoQESsblK&#10;xNAEoiSdCgSDFQmuxkT1dDCASjDe+TqtPR09ZsjzRKXIZ5HI61W13lzUurzyJBzvq0vAyGtIhV82&#10;Unk1SDj29Utal+1ahV82VNlCVfhlQ5VtTcKxJ10CRrYaFX7ZUPNxqFi7l7QuS1JaLy4bqiwTFe4M&#10;VU+GcRr3qI79urifRaiL7wRRe71r9zL7zbfRy81MlRUrFGrYluTfn7pPy3mnIvayCFJ5IaNfU3Mc&#10;n2+2dlxSYS9CHNagHrx5bD53qrksxb6AsBRz+mScvJElTpeFGKZpx3yO7WVje9mZfk17YP1kvwZf&#10;aVQx/ZlP3S/2cDVYI7V5aj51lGxICDtWbOax+RwHUevBZqkq0oODRZKjSUH8qUEoTYW8M6SY9pLm&#10;dHvZiC/B++FUv/5cMaNcbLphqX9RZqAq5A9TUWawVb8O3WZ9f7vebGQKDv3j3cdNH31q4fY0H6v6&#10;9nYE4IRt1L687eTXDD5lZuiiWzsEd939FxTgfactI1hc+GbV9f+cRS+wi25mwz+e2345izZ/2sJB&#10;aJJc0qW9+iEvKikhevvJnf2k3S7Q1M1sP8N7RL79uNee1POuXz+u0FOiVte2+wPck4e1VOgwMYZr&#10;jWr8ASbGf8jNwMtUe0MHN0NtcYIIlsc3czMO5o6xBg5mRo2tVayd6vBOM26SPRn+LTMjjrMIHaop&#10;ahsMWDOHTEp7Gegc/Nsxbh5Fkws7gVK5xQjdbsZNn5o6bygijP2ISCWwU0Ru+sQzMTtx0okYweTm&#10;TSCopJiwUx0xqcx1imniY7Da0vMxpLYkqDwfQ3SjsJiLQYC5xPNsHzPtOESd7TNgLvFBvpiHQYC5&#10;7Gd5QYo318NACGXM8zCaOuXTnTkYU2CpO+OzkknpOhgI4cBc8ps641Iy/4IAc/nP4CGZzePoK7r+&#10;BUI4MJd8LMeazjHmXkyBee5FHjPPx3EvJIQCm7gXKSpstnUx84IgcwWoGkZZZs9+CeHIXPaTOG34&#10;Fsa8C4LMVaDKGiImkpTjupQQiszzLpomTihlzLmYAvOdizwhwFznAiEcmMt+UzcVB2YLMPoWBJgr&#10;QAbDajr9Xd8CIRyYS34YmM3/6FpMgXmuRQZDeQrMcS0khALzXIuglMyzIMBc/jNkAQSYTb6EcGAu&#10;+QmOI1OqJbMsCDJXADlrIMhs9vVxBHkrla5nBGSBZKd0sp1SGXdTZKW7+9N8pwwlPEjY38yUkAv0&#10;ZqaEmPkvMFOC3p6sKhQrc6wJXV8qv04q14OF+FXeC1ZmBO9FFjzzXpIamwP6Pee9yLsdYWfLc20e&#10;HCouU56bT9vZOGcdaLMnxUZiCm5tBrltafip3oCCtoZktoCfxactl9HByQ4+penLfGr8+ejgjLto&#10;sNdcyEe3ZVGeHEOtfbcUBvSpoWJnl9ZSmICXhCHnPBk2dgpqToWlcjaBXs+Ybv48MoR9G1/m9rb4&#10;iBeixvnmy1x4FYjfMsGC0b6M2EQqJFKz81sbM5JAjF7i6IUYZ6YQr0+cGbmHojV9vTODPET3iAZt&#10;v8RJViRXkd69GDdVScsI69sLsTMVBKyiEbvdlZslKjQck50pqmsmBJObJ9YFwWR7MwigmLz8EMWW&#10;HMeKMt4A7RxxLuYMweSZMxnODKdMOeaMhFBcnjljTtcJMGLPMGgu+WnRMGg28RLCobnUS4Ea4IwY&#10;NAyaq0EAms1/EJpn0EDI0LQnFg2B5lk0dOY7Dk1o6uNUYSywD1es5EYCkZNYNAyYqwEHZs//IDCX&#10;/BNiEouGAPMsGi6mY9EExZxYNPqCCeGMeDQMmqtBANpFS0BOvKyTcDlZL7icxKRh0FwV6G7meDSh&#10;7cyzaAAMwtN5RkwaAswzaeg8czwae569VanyqkV9wi42/N9Xqa8u3WS6SukmmQYr3caTX5O+h07N&#10;deVzJn1PG11tHTMyk8Cbz7HykRRAahBsSUgggpWPae9cnDcG05mpGqZ3BYrxbsi5UV8KIL9wQEqM&#10;82WQD88fEAh7xfF0HDc//tGM/K0MelUZJLr7dZCqU751HdQ0jXYBKrwrVdJ9qIPkgdRBRWNEfXUd&#10;lCDhRo+T+mVaBqFzrwRwyyA5Wa5wM9QLsgshCVlFI/pwJSR4KCg7F9F10BSUn4lkMUNlp4K4CBtz&#10;WG4WonNBRpadi+taaIrLq4WSLK0YMKcaUkGUMFoOMWisGiLg3FQwSRPKmnNcrYI4OF8DKYgoOFsG&#10;fem+IOA8GULgbBXC4CYlUZJwcKwimoLzKiI1l8gqcIqi8ISblEUprmAz5lhVRMC5QjT4bxIMm62C&#10;xFBRU0+FOLRzsLpoCs2ri0Kbh70NBXePSWGU4iyZscbqIgLNXQxgjLHmHl4jhrI2KYxgYnNotgj6&#10;4j1ZCt7F+wrnukRQpzKSGAptUhrluN7OWGOV0ZQ1rzIKLQSnOAovhNzVILz1kqv3hDfv6n1of3MO&#10;scNbyOT2vRTilDl7S9LH2AScd4wdAuccZIfBeSfZqHgbXOQgb3hylM3A+ULw9ykuDB8vTIRlxbmG&#10;6xOEVio5zWbg3D0psFKlZjjcI5OYw3J4K8jfCnLcJ5+/3cGf3MGX1SZmgiTrzExIan1WkyBh1YX9&#10;aT9B6msdZ0pc86mNgrTBC1BKG5wvn4rLJQdFHF5WJ+NMe+fikvF/ppzFJ69L9Jvo/y0eNDKmvJhx&#10;hj0K+a/k0rYp6kJMpvLyFI7OUFRhl0XY2SGNlJ+j6FLKC1zZv6Rff7g+Qa/zPMq8zGszN/53PQ/1&#10;5wbw9xqUpzb+bQn5gxD2z+oK//EvYHz4FwAAAP//AwBQSwMEFAAGAAgAAAAhALjwOoTeAAAABgEA&#10;AA8AAABkcnMvZG93bnJldi54bWxMzsFKw0AQBuC74DssI3hrNzEa2jSbUop6KoKtIN622WkSmp0N&#10;2W2Svr3jyZ6G4R/++fL1ZFsxYO8bRwrieQQCqXSmoUrB1+FttgDhgyajW0eo4Ioe1sX9Xa4z40b6&#10;xGEfKsEl5DOtoA6hy6T0ZY1W+7nrkDg7ud7qwGtfSdPrkcttK5+iKJVWN8Qfat3htsbyvL9YBe+j&#10;HjdJ/Drszqft9efw8vG9i1Gpx4dpswIRcAr/x/DHZzoUbDq6CxkvWgXsDgpmSfoMguNlmoI48kwW&#10;IItc3vKLXwAAAP//AwBQSwECLQAUAAYACAAAACEAtoM4kv4AAADhAQAAEwAAAAAAAAAAAAAAAAAA&#10;AAAAW0NvbnRlbnRfVHlwZXNdLnhtbFBLAQItABQABgAIAAAAIQA4/SH/1gAAAJQBAAALAAAAAAAA&#10;AAAAAAAAAC8BAABfcmVscy8ucmVsc1BLAQItABQABgAIAAAAIQArbVSPBgwAAElDAAAOAAAAAAAA&#10;AAAAAAAAAC4CAABkcnMvZTJvRG9jLnhtbFBLAQItABQABgAIAAAAIQC48DqE3gAAAAYBAAAPAAAA&#10;AAAAAAAAAAAAAGAOAABkcnMvZG93bnJldi54bWxQSwUGAAAAAAQABADzAAAAaw8AAAAA&#10;">
              <v:shape id="Freeform 8" o:spid="_x0000_s1027" style="position:absolute;left:10351;top:83;width:420;height:650;visibility:visible;mso-wrap-style:square;v-text-anchor:top" coordsize="420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32wwAAANoAAAAPAAAAZHJzL2Rvd25yZXYueG1sRI9Ba8JA&#10;FITvBf/D8gpepNnoQUrMKiVa7a01+gMe2Wc2NPs2ZLcx+fduodDjMDPfMPlutK0YqPeNYwXLJAVB&#10;XDndcK3genl/eQXhA7LG1jEpmMjDbjt7yjHT7s5nGspQiwhhn6ECE0KXSekrQxZ94jri6N1cbzFE&#10;2ddS93iPcNvKVZqupcWG44LBjgpD1Xf5YxUsDqfisFycP6eiHOzXbT8du9Wk1Px5fNuACDSG//Bf&#10;+0MrWMPvlXgD5PYBAAD//wMAUEsBAi0AFAAGAAgAAAAhANvh9svuAAAAhQEAABMAAAAAAAAAAAAA&#10;AAAAAAAAAFtDb250ZW50X1R5cGVzXS54bWxQSwECLQAUAAYACAAAACEAWvQsW78AAAAVAQAACwAA&#10;AAAAAAAAAAAAAAAfAQAAX3JlbHMvLnJlbHNQSwECLQAUAAYACAAAACEA66Vt9sMAAADaAAAADwAA&#10;AAAAAAAAAAAAAAAHAgAAZHJzL2Rvd25yZXYueG1sUEsFBgAAAAADAAMAtwAAAPcCAAAAAA==&#10;" path="m231,l172,59,326,213r8,12l336,239r-2,14l326,265,,591r59,59l384,324r27,-40l420,239r-9,-45l384,154,231,xe" fillcolor="#9c78ff" stroked="f">
                <v:path arrowok="t" o:connecttype="custom" o:connectlocs="231,83;172,142;326,296;334,308;336,322;334,336;326,348;0,674;59,733;384,407;411,367;420,322;411,277;384,237;231,83" o:connectangles="0,0,0,0,0,0,0,0,0,0,0,0,0,0,0"/>
              </v:shape>
              <v:shape id="Freeform 7" o:spid="_x0000_s1028" style="position:absolute;left:9813;top:83;width:485;height:715;visibility:visible;mso-wrap-style:square;v-text-anchor:top" coordsize="48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9itwAAAANoAAAAPAAAAZHJzL2Rvd25yZXYueG1sRE9Ni8Iw&#10;EL0L/ocwwt40rQsi1VhWQVAWD1Uv3oZmbMs2k5Jka9dfvzkIHh/ve50PphU9Od9YVpDOEhDEpdUN&#10;Vwqul/10CcIHZI2tZVLwRx7yzXi0xkzbBxfUn0MlYgj7DBXUIXSZlL6syaCf2Y44cnfrDIYIXSW1&#10;w0cMN62cJ8lCGmw4NtTY0a6m8uf8axTcDkVjnovntS/09/E0uGP6ue2U+pgMXysQgYbwFr/cB60g&#10;bo1X4g2Qm38AAAD//wMAUEsBAi0AFAAGAAgAAAAhANvh9svuAAAAhQEAABMAAAAAAAAAAAAAAAAA&#10;AAAAAFtDb250ZW50X1R5cGVzXS54bWxQSwECLQAUAAYACAAAACEAWvQsW78AAAAVAQAACwAAAAAA&#10;AAAAAAAAAAAfAQAAX3JlbHMvLnJlbHNQSwECLQAUAAYACAAAACEAbFPYrcAAAADaAAAADwAAAAAA&#10;AAAAAAAAAAAHAgAAZHJzL2Rvd25yZXYueG1sUEsFBgAAAAADAAMAtwAAAPQCAAAAAA==&#10;" path="m189,l35,154,2,215,,239r2,23l9,285r11,20l34,323,426,715r59,-59l87,258r-4,-9l83,229r4,-9l248,59,189,xe" fillcolor="#ff5c57" stroked="f">
                <v:path arrowok="t" o:connecttype="custom" o:connectlocs="189,83;35,237;2,298;0,322;2,345;9,368;20,388;34,406;426,798;485,739;87,341;83,332;83,312;87,303;248,142;189,83" o:connectangles="0,0,0,0,0,0,0,0,0,0,0,0,0,0,0,0"/>
              </v:shape>
              <v:shape id="AutoShape 6" o:spid="_x0000_s1029" style="position:absolute;left:10001;top:25;width:584;height:351;visibility:visible;mso-wrap-style:square;v-text-anchor:top" coordsize="584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bA/wQAAANoAAAAPAAAAZHJzL2Rvd25yZXYueG1sRI/NasMw&#10;EITvhb6D2EIvpZbdg9O6UUIwKek1Th5gsba2G2tlJPmnbx8VAjkOM/MNs94uphcTOd9ZVpAlKQji&#10;2uqOGwXn09frOwgfkDX2lknBH3nYbh4f1lhoO/ORpio0IkLYF6igDWEopPR1SwZ9Ygfi6P1YZzBE&#10;6RqpHc4Rbnr5lqa5NNhxXGhxoLKl+lKNRkGTvbg+n1bMl8M4lnvM8XdApZ6flt0niEBLuIdv7W+t&#10;4AP+r8QbIDdXAAAA//8DAFBLAQItABQABgAIAAAAIQDb4fbL7gAAAIUBAAATAAAAAAAAAAAAAAAA&#10;AAAAAABbQ29udGVudF9UeXBlc10ueG1sUEsBAi0AFAAGAAgAAAAhAFr0LFu/AAAAFQEAAAsAAAAA&#10;AAAAAAAAAAAAHwEAAF9yZWxzLy5yZWxzUEsBAi0AFAAGAAgAAAAhAMFVsD/BAAAA2gAAAA8AAAAA&#10;AAAAAAAAAAAABwIAAGRycy9kb3ducmV2LnhtbFBLBQYAAAAAAwADALcAAAD1AgAAAAA=&#10;" path="m59,l,59,292,351,410,233r-118,l59,xm525,l292,233r118,l584,59,525,xe" fillcolor="#009eb0" stroked="f">
                <v:path arrowok="t" o:connecttype="custom" o:connectlocs="59,26;0,85;292,377;410,259;292,259;59,26;525,26;292,259;410,259;584,85;525,26" o:connectangles="0,0,0,0,0,0,0,0,0,0,0"/>
              </v:shape>
              <v:shape id="AutoShape 5" o:spid="_x0000_s1030" style="position:absolute;left:9995;top:737;width:595;height:590;visibility:visible;mso-wrap-style:square;v-text-anchor:top" coordsize="595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5ikxAAAANsAAAAPAAAAZHJzL2Rvd25yZXYueG1sRI/NisJA&#10;EITvgu8w9MLedLKyyJJ1FPEHogfBnwdoM20SNtMTMqNGn94+CHvrpqqrvp7MOlerG7Wh8mzga5iA&#10;Is69rbgwcDquBz+gQkS2WHsmAw8KMJv2exNMrb/znm6HWCgJ4ZCigTLGJtU65CU5DEPfEIt28a3D&#10;KGtbaNviXcJdrUdJMtYOK5aGEhtalJT/Ha7OAC5X52J12W9OeH7uttcsa47fmTGfH938F1SkLv6b&#10;39eZFXyhl19kAD19AQAA//8DAFBLAQItABQABgAIAAAAIQDb4fbL7gAAAIUBAAATAAAAAAAAAAAA&#10;AAAAAAAAAABbQ29udGVudF9UeXBlc10ueG1sUEsBAi0AFAAGAAgAAAAhAFr0LFu/AAAAFQEAAAsA&#10;AAAAAAAAAAAAAAAAHwEAAF9yZWxzLy5yZWxzUEsBAi0AFAAGAAgAAAAhANDfmKTEAAAA2wAAAA8A&#10;AAAAAAAAAAAAAAAABwIAAGRycy9kb3ducmV2LnhtbFBLBQYAAAAAAwADALcAAAD4AgAAAAA=&#10;" path="m181,111l,292,297,589,415,472r-118,l117,292,240,170,181,111xm302,l243,59,476,292,297,472r118,l594,292,302,xe" fillcolor="#646482" stroked="f">
                <v:path arrowok="t" o:connecttype="custom" o:connectlocs="181,849;0,1030;297,1327;415,1210;297,1210;117,1030;240,908;181,849;302,738;243,797;476,1030;297,1210;415,1210;594,1030;302,738" o:connectangles="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564A"/>
    <w:multiLevelType w:val="multilevel"/>
    <w:tmpl w:val="73121B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87" w:hanging="504"/>
      </w:pPr>
      <w:rPr>
        <w:b w:val="0"/>
        <w:i w:val="0"/>
        <w:color w:val="auto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353CE1"/>
    <w:multiLevelType w:val="multilevel"/>
    <w:tmpl w:val="01AC7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4BD452C7"/>
    <w:multiLevelType w:val="multilevel"/>
    <w:tmpl w:val="B2922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7558115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8901D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EE"/>
    <w:rsid w:val="0008214C"/>
    <w:rsid w:val="00094337"/>
    <w:rsid w:val="00114BF3"/>
    <w:rsid w:val="001418B5"/>
    <w:rsid w:val="001B2BE0"/>
    <w:rsid w:val="001E3569"/>
    <w:rsid w:val="00237F4D"/>
    <w:rsid w:val="002642DA"/>
    <w:rsid w:val="00342428"/>
    <w:rsid w:val="00366FCF"/>
    <w:rsid w:val="003A510C"/>
    <w:rsid w:val="003F489D"/>
    <w:rsid w:val="0044339C"/>
    <w:rsid w:val="00446BB7"/>
    <w:rsid w:val="0049227D"/>
    <w:rsid w:val="005215FC"/>
    <w:rsid w:val="005405C1"/>
    <w:rsid w:val="0054460B"/>
    <w:rsid w:val="0055303F"/>
    <w:rsid w:val="005C7D45"/>
    <w:rsid w:val="005E1B12"/>
    <w:rsid w:val="00612373"/>
    <w:rsid w:val="00615733"/>
    <w:rsid w:val="006701C7"/>
    <w:rsid w:val="0069531A"/>
    <w:rsid w:val="00717C93"/>
    <w:rsid w:val="00735CE9"/>
    <w:rsid w:val="00753899"/>
    <w:rsid w:val="00787A3C"/>
    <w:rsid w:val="007C1793"/>
    <w:rsid w:val="007C222C"/>
    <w:rsid w:val="00803401"/>
    <w:rsid w:val="008233BE"/>
    <w:rsid w:val="008D500E"/>
    <w:rsid w:val="0099562F"/>
    <w:rsid w:val="009A2BD7"/>
    <w:rsid w:val="009C6523"/>
    <w:rsid w:val="00A0798E"/>
    <w:rsid w:val="00A71BA0"/>
    <w:rsid w:val="00A92F03"/>
    <w:rsid w:val="00AB5D1D"/>
    <w:rsid w:val="00AD17BB"/>
    <w:rsid w:val="00AE63DC"/>
    <w:rsid w:val="00B61AD6"/>
    <w:rsid w:val="00BB278C"/>
    <w:rsid w:val="00BC176D"/>
    <w:rsid w:val="00BE58C6"/>
    <w:rsid w:val="00C21208"/>
    <w:rsid w:val="00C83CED"/>
    <w:rsid w:val="00CA6414"/>
    <w:rsid w:val="00CC40E3"/>
    <w:rsid w:val="00D50FE4"/>
    <w:rsid w:val="00D638C2"/>
    <w:rsid w:val="00D75C61"/>
    <w:rsid w:val="00D822C7"/>
    <w:rsid w:val="00DA4C5E"/>
    <w:rsid w:val="00EB0319"/>
    <w:rsid w:val="00F46B54"/>
    <w:rsid w:val="00F520EE"/>
    <w:rsid w:val="00F83871"/>
    <w:rsid w:val="00FB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A58F2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BE0"/>
    <w:pPr>
      <w:spacing w:after="0" w:line="240" w:lineRule="auto"/>
      <w:jc w:val="both"/>
    </w:pPr>
    <w:rPr>
      <w:rFonts w:ascii="Raleway" w:hAnsi="Raleway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BE0"/>
    <w:pPr>
      <w:keepNext/>
      <w:keepLines/>
      <w:spacing w:before="360" w:after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BE0"/>
    <w:rPr>
      <w:rFonts w:ascii="Raleway" w:eastAsiaTheme="majorEastAsia" w:hAnsi="Raleway" w:cstheme="majorBidi"/>
      <w:b/>
      <w:szCs w:val="32"/>
    </w:rPr>
  </w:style>
  <w:style w:type="character" w:styleId="Hyperlink">
    <w:name w:val="Hyperlink"/>
    <w:basedOn w:val="DefaultParagraphFont"/>
    <w:uiPriority w:val="99"/>
    <w:unhideWhenUsed/>
    <w:rsid w:val="00F520EE"/>
    <w:rPr>
      <w:color w:val="0563C1"/>
      <w:u w:val="single"/>
    </w:rPr>
  </w:style>
  <w:style w:type="paragraph" w:styleId="ListParagraph">
    <w:name w:val="List Paragraph"/>
    <w:aliases w:val="Mummuga loetelu"/>
    <w:basedOn w:val="Normal"/>
    <w:link w:val="ListParagraphChar"/>
    <w:uiPriority w:val="34"/>
    <w:qFormat/>
    <w:rsid w:val="00F520EE"/>
    <w:pPr>
      <w:ind w:left="720"/>
    </w:pPr>
  </w:style>
  <w:style w:type="character" w:customStyle="1" w:styleId="ListParagraphChar">
    <w:name w:val="List Paragraph Char"/>
    <w:aliases w:val="Mummuga loetelu Char"/>
    <w:basedOn w:val="DefaultParagraphFont"/>
    <w:link w:val="ListParagraph"/>
    <w:uiPriority w:val="34"/>
    <w:locked/>
    <w:rsid w:val="00F520EE"/>
    <w:rPr>
      <w:rFonts w:ascii="Calibri" w:hAnsi="Calibri" w:cs="Calibri"/>
    </w:rPr>
  </w:style>
  <w:style w:type="paragraph" w:customStyle="1" w:styleId="Default">
    <w:name w:val="Default"/>
    <w:rsid w:val="00F520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5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20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0EE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520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0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0EE"/>
    <w:rPr>
      <w:rFonts w:ascii="Raleway" w:hAnsi="Raleway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0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0E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0EE"/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0EE"/>
    <w:rPr>
      <w:rFonts w:ascii="Calibri" w:hAnsi="Calibri" w:cs="Calibri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5C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CE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ed@tehik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nked@tehik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2C6D6-5878-48ED-92D0-ECE5B842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2024-03-14T12:56:00Z</dcterms:created>
  <dcterms:modified xsi:type="dcterms:W3CDTF">2025-02-28T08:26:00Z</dcterms:modified>
</cp:coreProperties>
</file>