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A570" w14:textId="77777777" w:rsidR="00FE3742" w:rsidRPr="006D41D1" w:rsidRDefault="00FE3742" w:rsidP="00FE3742">
      <w:pPr>
        <w:jc w:val="right"/>
      </w:pPr>
      <w:r w:rsidRPr="006D41D1">
        <w:t>EELNÕU</w:t>
      </w:r>
    </w:p>
    <w:p w14:paraId="787D59E7" w14:textId="77777777" w:rsidR="00FE3742" w:rsidRPr="006D41D1" w:rsidRDefault="00FE3742" w:rsidP="00FE3742">
      <w:pPr>
        <w:jc w:val="both"/>
      </w:pPr>
    </w:p>
    <w:p w14:paraId="7BEEF1FE" w14:textId="77777777" w:rsidR="00FE3742" w:rsidRPr="006D41D1" w:rsidRDefault="00FE3742" w:rsidP="00FE3742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18C69FE0" w14:textId="77777777" w:rsidR="00FE3742" w:rsidRPr="006D41D1" w:rsidRDefault="00FE3742" w:rsidP="00FE3742">
      <w:pPr>
        <w:autoSpaceDE w:val="0"/>
        <w:autoSpaceDN w:val="0"/>
        <w:adjustRightInd w:val="0"/>
        <w:jc w:val="both"/>
        <w:rPr>
          <w:b/>
          <w:bCs/>
        </w:rPr>
      </w:pPr>
    </w:p>
    <w:p w14:paraId="16F01EEE" w14:textId="77777777" w:rsidR="00FE3742" w:rsidRPr="006D41D1" w:rsidRDefault="00FE3742" w:rsidP="00FE3742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14DF600A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8740F5C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ning sõnastatakse järgmiselt:</w:t>
      </w:r>
    </w:p>
    <w:p w14:paraId="777E314F" w14:textId="77777777" w:rsidR="00FE3742" w:rsidRPr="00F42AC0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3F368B53" w14:textId="77777777" w:rsidR="00FE3742" w:rsidRDefault="00FE3742" w:rsidP="00FE3742">
      <w:pPr>
        <w:jc w:val="both"/>
        <w:outlineLvl w:val="2"/>
        <w:rPr>
          <w:b/>
          <w:bCs/>
        </w:rPr>
      </w:pPr>
      <w:r w:rsidRPr="001054E7">
        <w:rPr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2A8BD116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50E0FBFA" w14:textId="77777777" w:rsidR="00FE3742" w:rsidRPr="0088426F" w:rsidRDefault="00FE3742" w:rsidP="00FE3742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622F8E7E" w14:textId="77777777" w:rsidR="00FE3742" w:rsidRPr="0088426F" w:rsidRDefault="00FE3742" w:rsidP="00FE3742">
      <w:pPr>
        <w:jc w:val="both"/>
      </w:pPr>
    </w:p>
    <w:p w14:paraId="557A6E75" w14:textId="77777777" w:rsidR="00FE3742" w:rsidRPr="0088426F" w:rsidRDefault="00FE3742" w:rsidP="00FE3742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4EC73EA" w14:textId="77777777" w:rsidR="00FE3742" w:rsidRPr="0088426F" w:rsidRDefault="00FE3742" w:rsidP="00FE3742">
      <w:pPr>
        <w:jc w:val="both"/>
      </w:pPr>
    </w:p>
    <w:p w14:paraId="0E27CA0D" w14:textId="77777777" w:rsidR="00FE3742" w:rsidRPr="0088426F" w:rsidRDefault="00FE3742" w:rsidP="00FE3742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277F19BC" w14:textId="77777777" w:rsidR="00FE3742" w:rsidRPr="0088426F" w:rsidRDefault="00FE3742" w:rsidP="00FE3742">
      <w:pPr>
        <w:jc w:val="both"/>
      </w:pPr>
    </w:p>
    <w:p w14:paraId="520AFFF0" w14:textId="77777777" w:rsidR="00FE3742" w:rsidRPr="0088426F" w:rsidRDefault="00FE3742" w:rsidP="00FE3742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0B096E56" w14:textId="77777777" w:rsidR="00FE3742" w:rsidRPr="0088426F" w:rsidRDefault="00FE3742" w:rsidP="00FE3742">
      <w:pPr>
        <w:jc w:val="both"/>
      </w:pPr>
    </w:p>
    <w:p w14:paraId="03DA8C0C" w14:textId="77777777" w:rsidR="00FE3742" w:rsidRPr="0088426F" w:rsidRDefault="00FE3742" w:rsidP="00FE3742">
      <w:pPr>
        <w:jc w:val="both"/>
      </w:pPr>
      <w:r w:rsidRPr="0088426F">
        <w:t>(5) Pisimopeedi võib juhtida vähemalt 14-aastane isik. Pisimopeedi juhtimiseks peab 14</w:t>
      </w:r>
      <w:r>
        <w:t xml:space="preserve">- ja </w:t>
      </w:r>
      <w:r w:rsidRPr="0088426F">
        <w:t>15-aastasel isikul olema jalgratta juhtimisõigus.</w:t>
      </w:r>
    </w:p>
    <w:p w14:paraId="723B61AD" w14:textId="77777777" w:rsidR="00FE3742" w:rsidRPr="0088426F" w:rsidRDefault="00FE3742" w:rsidP="00FE3742">
      <w:pPr>
        <w:jc w:val="both"/>
      </w:pPr>
    </w:p>
    <w:p w14:paraId="6B1F2853" w14:textId="77777777" w:rsidR="00FE3742" w:rsidRPr="0088426F" w:rsidRDefault="00FE3742" w:rsidP="00FE3742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255AE95F" w14:textId="77777777" w:rsidR="00FE3742" w:rsidRDefault="00FE3742" w:rsidP="00FE3742">
      <w:pPr>
        <w:jc w:val="both"/>
        <w:outlineLvl w:val="2"/>
        <w:rPr>
          <w:rFonts w:eastAsia="Calibri"/>
          <w:bCs/>
        </w:rPr>
      </w:pPr>
    </w:p>
    <w:p w14:paraId="2BB7A6AC" w14:textId="77777777" w:rsidR="00FE3742" w:rsidRPr="004B71DB" w:rsidRDefault="00FE3742" w:rsidP="00FE3742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3F81E110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74A3EEB6" w14:textId="77777777" w:rsidR="00FE3742" w:rsidRPr="004B71DB" w:rsidRDefault="00FE3742" w:rsidP="00FE3742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5009BC65" w14:textId="77777777" w:rsidR="00FE3742" w:rsidRPr="004B71DB" w:rsidRDefault="00FE3742" w:rsidP="00FE3742">
      <w:pPr>
        <w:jc w:val="both"/>
        <w:rPr>
          <w:color w:val="0061AA"/>
          <w:bdr w:val="none" w:sz="0" w:space="0" w:color="auto" w:frame="1"/>
        </w:rPr>
      </w:pPr>
    </w:p>
    <w:p w14:paraId="208D4755" w14:textId="77777777" w:rsidR="00FE3742" w:rsidRPr="00F42AC0" w:rsidRDefault="00FE3742" w:rsidP="00FE3742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66F65D25" w14:textId="77777777" w:rsidR="00FE3742" w:rsidRPr="00F42AC0" w:rsidRDefault="00FE3742" w:rsidP="00FE3742">
      <w:pPr>
        <w:jc w:val="both"/>
      </w:pPr>
    </w:p>
    <w:p w14:paraId="14604968" w14:textId="77777777" w:rsidR="00FE3742" w:rsidRPr="00F42AC0" w:rsidRDefault="00FE3742" w:rsidP="00FE3742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4CECE303" w14:textId="77777777" w:rsidR="00FE3742" w:rsidRPr="00F42AC0" w:rsidRDefault="00FE3742" w:rsidP="00FE3742">
      <w:pPr>
        <w:jc w:val="both"/>
      </w:pPr>
    </w:p>
    <w:p w14:paraId="36CDC7D3" w14:textId="77777777" w:rsidR="00FE3742" w:rsidRPr="00F42AC0" w:rsidRDefault="00FE3742" w:rsidP="00FE3742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0F77CC69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01E99B0F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</w:t>
      </w:r>
      <w:r w:rsidRPr="006D393D">
        <w:rPr>
          <w:rFonts w:ascii="Segoe UI" w:hAnsi="Segoe UI" w:cs="Segoe UI"/>
          <w:sz w:val="18"/>
          <w:szCs w:val="18"/>
        </w:rPr>
        <w:t xml:space="preserve"> </w:t>
      </w:r>
      <w:r w:rsidRPr="006D393D">
        <w:rPr>
          <w:rFonts w:eastAsia="Calibri"/>
          <w:bCs/>
        </w:rPr>
        <w:t>paragrahvi 149 pealkirjas, lõigetes 1</w:t>
      </w:r>
      <w:r>
        <w:rPr>
          <w:rFonts w:eastAsia="Calibri"/>
          <w:bCs/>
        </w:rPr>
        <w:t>–</w:t>
      </w:r>
      <w:r w:rsidRPr="006D393D">
        <w:rPr>
          <w:rFonts w:eastAsia="Calibri"/>
          <w:bCs/>
        </w:rPr>
        <w:t xml:space="preserve">3 ning § 150 pealkirjas ja lõikes 1 ja 3 </w:t>
      </w:r>
      <w:r>
        <w:rPr>
          <w:rFonts w:eastAsia="Calibri"/>
          <w:bCs/>
        </w:rPr>
        <w:t xml:space="preserve">asendada </w:t>
      </w:r>
      <w:r w:rsidRPr="006D393D">
        <w:rPr>
          <w:rFonts w:eastAsia="Calibri"/>
          <w:bCs/>
        </w:rPr>
        <w:t>sõna „jalgrattur“ tekstiosaga „jalgrattur, kergliikurijuht“ vastavas käändes;</w:t>
      </w:r>
    </w:p>
    <w:p w14:paraId="79EE49CA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4591C53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0446CE7C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2B6C0AD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pealkiri ja lõige 1 muudetakse ning sõnastatakse järgmiselt:</w:t>
      </w:r>
    </w:p>
    <w:p w14:paraId="6AE7CE5D" w14:textId="77777777" w:rsidR="00FE3742" w:rsidRPr="00EB3BFA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9E4A8D7" w14:textId="77777777" w:rsidR="00FE3742" w:rsidRPr="00AB6079" w:rsidRDefault="00FE3742" w:rsidP="00FE3742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342E1F0A" w14:textId="77777777" w:rsidR="00FE3742" w:rsidRPr="00EB3BFA" w:rsidRDefault="00FE3742" w:rsidP="00FE3742">
      <w:pPr>
        <w:jc w:val="both"/>
        <w:rPr>
          <w:rFonts w:eastAsia="Calibri"/>
          <w:bCs/>
        </w:rPr>
      </w:pPr>
    </w:p>
    <w:p w14:paraId="6869A1CA" w14:textId="77777777" w:rsidR="00FE3742" w:rsidRPr="00AB6079" w:rsidRDefault="00FE3742" w:rsidP="00FE3742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3770B673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7A141B1D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5</w:t>
      </w:r>
      <w:r w:rsidRPr="00AB6079">
        <w:rPr>
          <w:rFonts w:eastAsia="Calibri"/>
          <w:b/>
        </w:rPr>
        <w:t>)</w:t>
      </w:r>
      <w:r w:rsidRPr="001657AD">
        <w:rPr>
          <w:rFonts w:eastAsia="Calibri"/>
          <w:bCs/>
        </w:rPr>
        <w:t xml:space="preserve"> paragrahvi 151 täiendatakse </w:t>
      </w:r>
      <w:r>
        <w:rPr>
          <w:rFonts w:eastAsia="Calibri"/>
          <w:bCs/>
        </w:rPr>
        <w:t>lõigetega</w:t>
      </w:r>
      <w:r w:rsidRPr="001657AD">
        <w:rPr>
          <w:rFonts w:eastAsia="Calibri"/>
          <w:bCs/>
        </w:rPr>
        <w:t xml:space="preserve"> </w:t>
      </w:r>
      <w:r w:rsidRPr="00AB6079">
        <w:rPr>
          <w:color w:val="202020"/>
        </w:rPr>
        <w:t>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</w:t>
      </w:r>
      <w:r>
        <w:rPr>
          <w:color w:val="202020"/>
        </w:rPr>
        <w:t xml:space="preserve">ja </w:t>
      </w:r>
      <w:r w:rsidRPr="004B71DB">
        <w:rPr>
          <w:color w:val="202020"/>
        </w:rPr>
        <w:t>1</w:t>
      </w:r>
      <w:r>
        <w:rPr>
          <w:color w:val="202020"/>
          <w:vertAlign w:val="superscript"/>
        </w:rPr>
        <w:t xml:space="preserve">2 </w:t>
      </w:r>
      <w:r w:rsidRPr="00AB6079">
        <w:rPr>
          <w:color w:val="202020"/>
        </w:rPr>
        <w:t>järgmises sõnastuses:</w:t>
      </w:r>
    </w:p>
    <w:p w14:paraId="7061105B" w14:textId="77777777" w:rsidR="00FE3742" w:rsidRPr="001657AD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56BD77C1" w14:textId="77777777" w:rsidR="00FE3742" w:rsidRPr="00AB6079" w:rsidRDefault="00FE3742" w:rsidP="00FE3742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) Jalgrattajuhiloa andmeid säilitatakse liiklusregistris kaks aastat </w:t>
      </w:r>
      <w:r>
        <w:rPr>
          <w:color w:val="202020"/>
        </w:rPr>
        <w:t xml:space="preserve">pärast </w:t>
      </w:r>
      <w:r w:rsidRPr="00AB6079">
        <w:rPr>
          <w:color w:val="202020"/>
        </w:rPr>
        <w:t>jalgrattajuhiloa omaja 16-aastaseks saamist.</w:t>
      </w:r>
    </w:p>
    <w:p w14:paraId="3DA81B54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752D34C9" w14:textId="77777777" w:rsidR="00FE3742" w:rsidRPr="0088426F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624F09F7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0D3E27D1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lõige 3 muudetakse ja sõnastatakse järgmiselt:</w:t>
      </w:r>
    </w:p>
    <w:p w14:paraId="248A43A9" w14:textId="77777777" w:rsidR="00FE3742" w:rsidRDefault="00FE3742" w:rsidP="00FE3742">
      <w:pPr>
        <w:tabs>
          <w:tab w:val="left" w:pos="426"/>
        </w:tabs>
        <w:jc w:val="both"/>
        <w:rPr>
          <w:rFonts w:eastAsia="Calibri"/>
          <w:bCs/>
        </w:rPr>
      </w:pPr>
    </w:p>
    <w:p w14:paraId="67526FDA" w14:textId="77777777" w:rsidR="00FE3742" w:rsidRPr="00AB6079" w:rsidRDefault="00FE3742" w:rsidP="00FE3742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6099E6A5" w14:textId="77777777" w:rsidR="00FE3742" w:rsidRPr="006D41D1" w:rsidRDefault="00FE3742" w:rsidP="00FE3742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B3229BA" w14:textId="77777777" w:rsidR="00FE3742" w:rsidRPr="006D41D1" w:rsidRDefault="00FE3742" w:rsidP="00FE3742">
      <w:pPr>
        <w:jc w:val="both"/>
      </w:pPr>
      <w:r>
        <w:rPr>
          <w:b/>
          <w:bCs/>
        </w:rPr>
        <w:t>7</w:t>
      </w:r>
      <w:r w:rsidRPr="006D41D1">
        <w:t xml:space="preserve"> paragrahvi 190</w:t>
      </w:r>
      <w:r w:rsidRPr="006D41D1">
        <w:rPr>
          <w:vertAlign w:val="superscript"/>
        </w:rPr>
        <w:t>14</w:t>
      </w:r>
      <w:r w:rsidRPr="006D41D1">
        <w:t xml:space="preserve"> täiendatakse lõigetega 5–7 järgmises sõnastuses:</w:t>
      </w:r>
    </w:p>
    <w:p w14:paraId="1E77799F" w14:textId="77777777" w:rsidR="00FE3742" w:rsidRDefault="00FE3742" w:rsidP="00FE3742">
      <w:pPr>
        <w:jc w:val="both"/>
      </w:pPr>
    </w:p>
    <w:p w14:paraId="68819350" w14:textId="77777777" w:rsidR="00FE3742" w:rsidRPr="006D41D1" w:rsidRDefault="00FE3742" w:rsidP="00FE3742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4DFD5A00" w14:textId="77777777" w:rsidR="00FE3742" w:rsidRPr="006D41D1" w:rsidRDefault="00FE3742" w:rsidP="00FE3742">
      <w:pPr>
        <w:jc w:val="both"/>
      </w:pPr>
    </w:p>
    <w:p w14:paraId="0B728819" w14:textId="77777777" w:rsidR="00FE3742" w:rsidRPr="006D41D1" w:rsidRDefault="00FE3742" w:rsidP="00FE3742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43DBCF3E" w14:textId="77777777" w:rsidR="00FE3742" w:rsidRPr="006D41D1" w:rsidRDefault="00FE3742" w:rsidP="00FE3742">
      <w:pPr>
        <w:jc w:val="both"/>
      </w:pPr>
    </w:p>
    <w:p w14:paraId="62AA6526" w14:textId="77777777" w:rsidR="00FE3742" w:rsidRPr="006D41D1" w:rsidRDefault="00FE3742" w:rsidP="00FE3742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3DF744A9" w14:textId="77777777" w:rsidR="00FE3742" w:rsidRPr="006D41D1" w:rsidRDefault="00FE3742" w:rsidP="00FE3742">
      <w:pPr>
        <w:jc w:val="both"/>
      </w:pPr>
    </w:p>
    <w:p w14:paraId="5211E9C6" w14:textId="77777777" w:rsidR="00FE3742" w:rsidRPr="006D41D1" w:rsidRDefault="00FE3742" w:rsidP="00FE3742">
      <w:pPr>
        <w:jc w:val="both"/>
        <w:rPr>
          <w:b/>
          <w:bCs/>
        </w:rPr>
      </w:pPr>
      <w:r>
        <w:rPr>
          <w:b/>
          <w:bCs/>
        </w:rPr>
        <w:t>8</w:t>
      </w:r>
      <w:r w:rsidRPr="006D41D1">
        <w:rPr>
          <w:b/>
          <w:bCs/>
        </w:rPr>
        <w:t xml:space="preserve">) </w:t>
      </w:r>
      <w:r w:rsidRPr="006D41D1">
        <w:t>paragrahvi</w:t>
      </w:r>
      <w:r w:rsidRPr="006D41D1">
        <w:rPr>
          <w:b/>
          <w:bCs/>
        </w:rPr>
        <w:t xml:space="preserve"> </w:t>
      </w:r>
      <w:r w:rsidRPr="006D41D1">
        <w:t>190</w:t>
      </w:r>
      <w:r w:rsidRPr="006D41D1">
        <w:rPr>
          <w:vertAlign w:val="superscript"/>
        </w:rPr>
        <w:t>15</w:t>
      </w:r>
      <w:r w:rsidRPr="006D41D1">
        <w:t xml:space="preserve"> lõikes 1 asendatakse tekstiosa „</w:t>
      </w:r>
      <w:r w:rsidRPr="007B1913">
        <w:rPr>
          <w:color w:val="202020"/>
          <w:shd w:val="clear" w:color="auto" w:fill="FFFFFF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</w:rPr>
        <w:t>13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ja 190</w:t>
      </w:r>
      <w:r w:rsidRPr="007B1913">
        <w:rPr>
          <w:color w:val="202020"/>
          <w:bdr w:val="none" w:sz="0" w:space="0" w:color="auto" w:frame="1"/>
          <w:vertAlign w:val="superscript"/>
        </w:rPr>
        <w:t>14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alusel kehtestatud</w:t>
      </w:r>
      <w:r w:rsidRPr="006D41D1">
        <w:t>“ tekstiosaga „§</w:t>
      </w:r>
      <w:r>
        <w:t>-des</w:t>
      </w:r>
      <w:r w:rsidRPr="006D41D1">
        <w:t xml:space="preserve"> 190</w:t>
      </w:r>
      <w:r w:rsidRPr="006D41D1">
        <w:rPr>
          <w:bdr w:val="none" w:sz="0" w:space="0" w:color="auto" w:frame="1"/>
          <w:vertAlign w:val="superscript"/>
        </w:rPr>
        <w:t>13</w:t>
      </w:r>
      <w:r w:rsidRPr="006D41D1">
        <w:t> ja 190</w:t>
      </w:r>
      <w:r w:rsidRPr="006D41D1">
        <w:rPr>
          <w:bdr w:val="none" w:sz="0" w:space="0" w:color="auto" w:frame="1"/>
          <w:vertAlign w:val="superscript"/>
        </w:rPr>
        <w:t>14</w:t>
      </w:r>
      <w:r w:rsidRPr="006D41D1">
        <w:t> </w:t>
      </w:r>
      <w:r>
        <w:t>nimetatud</w:t>
      </w:r>
      <w:r w:rsidRPr="006D41D1">
        <w:t>“;</w:t>
      </w:r>
    </w:p>
    <w:p w14:paraId="14423DBB" w14:textId="77777777" w:rsidR="00FE3742" w:rsidRPr="006D41D1" w:rsidRDefault="00FE3742" w:rsidP="00FE3742">
      <w:pPr>
        <w:jc w:val="both"/>
        <w:rPr>
          <w:b/>
          <w:bCs/>
        </w:rPr>
      </w:pPr>
    </w:p>
    <w:p w14:paraId="4C46D885" w14:textId="77777777" w:rsidR="00FE3742" w:rsidRPr="006D41D1" w:rsidRDefault="00FE3742" w:rsidP="00FE3742">
      <w:pPr>
        <w:jc w:val="both"/>
      </w:pPr>
      <w:r>
        <w:rPr>
          <w:b/>
          <w:bCs/>
        </w:rPr>
        <w:t>9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15</w:t>
      </w:r>
      <w:r w:rsidRPr="006D41D1">
        <w:t xml:space="preserve"> täiendatakse lõikega 3 järgmises sõnastuses:</w:t>
      </w:r>
    </w:p>
    <w:p w14:paraId="54ED38E3" w14:textId="77777777" w:rsidR="00FE3742" w:rsidRDefault="00FE3742" w:rsidP="00FE3742">
      <w:pPr>
        <w:jc w:val="both"/>
        <w:rPr>
          <w:bCs/>
        </w:rPr>
      </w:pPr>
    </w:p>
    <w:p w14:paraId="2BAC3CC0" w14:textId="77777777" w:rsidR="00FE3742" w:rsidRPr="006D41D1" w:rsidRDefault="00FE3742" w:rsidP="00FE3742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09A354E4" w14:textId="77777777" w:rsidR="00FE3742" w:rsidRPr="006D41D1" w:rsidRDefault="00FE3742" w:rsidP="00FE3742">
      <w:pPr>
        <w:jc w:val="both"/>
      </w:pPr>
    </w:p>
    <w:p w14:paraId="59FC58B6" w14:textId="77777777" w:rsidR="00FE3742" w:rsidRPr="006D41D1" w:rsidRDefault="00FE3742" w:rsidP="00FE3742">
      <w:pPr>
        <w:jc w:val="both"/>
      </w:pPr>
      <w:r>
        <w:rPr>
          <w:b/>
          <w:bCs/>
        </w:rPr>
        <w:t>10</w:t>
      </w:r>
      <w:r w:rsidRPr="006D41D1">
        <w:rPr>
          <w:b/>
          <w:bCs/>
        </w:rPr>
        <w:t>)</w:t>
      </w:r>
      <w:r w:rsidRPr="006D41D1">
        <w:t xml:space="preserve"> seadust täiendatakse §-ga 202</w:t>
      </w:r>
      <w:r w:rsidRPr="006D41D1">
        <w:rPr>
          <w:vertAlign w:val="superscript"/>
        </w:rPr>
        <w:t>1</w:t>
      </w:r>
      <w:r w:rsidRPr="006D41D1">
        <w:rPr>
          <w:b/>
          <w:bCs/>
          <w:vertAlign w:val="superscript"/>
        </w:rPr>
        <w:t xml:space="preserve"> </w:t>
      </w:r>
      <w:r w:rsidRPr="006D41D1">
        <w:t>järgmises sõnastuses:</w:t>
      </w:r>
    </w:p>
    <w:p w14:paraId="40E42C90" w14:textId="77777777" w:rsidR="00FE3742" w:rsidRDefault="00FE3742" w:rsidP="00FE3742">
      <w:pPr>
        <w:jc w:val="both"/>
      </w:pPr>
    </w:p>
    <w:p w14:paraId="0C8E601D" w14:textId="77777777" w:rsidR="00FE3742" w:rsidRPr="006D41D1" w:rsidRDefault="00FE3742" w:rsidP="00FE3742">
      <w:pPr>
        <w:jc w:val="both"/>
      </w:pPr>
      <w:r w:rsidRPr="006D41D1"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</w:t>
      </w:r>
      <w:r>
        <w:rPr>
          <w:b/>
          <w:bCs/>
        </w:rPr>
        <w:t xml:space="preserve">isiku </w:t>
      </w:r>
      <w:r w:rsidRPr="006D41D1">
        <w:rPr>
          <w:b/>
          <w:bCs/>
        </w:rPr>
        <w:t xml:space="preserve">või </w:t>
      </w:r>
      <w:r>
        <w:rPr>
          <w:b/>
          <w:bCs/>
        </w:rPr>
        <w:t>juhi vanuse alammäärast noorema isiku</w:t>
      </w:r>
      <w:r w:rsidRPr="006D41D1">
        <w:rPr>
          <w:b/>
          <w:bCs/>
        </w:rPr>
        <w:t xml:space="preserve"> kergliikurit või pisimopeedi juhtima lubamine</w:t>
      </w:r>
    </w:p>
    <w:p w14:paraId="4D09FD2B" w14:textId="77777777" w:rsidR="00FE3742" w:rsidRPr="006D41D1" w:rsidRDefault="00FE3742" w:rsidP="00FE3742">
      <w:pPr>
        <w:tabs>
          <w:tab w:val="left" w:pos="4282"/>
        </w:tabs>
      </w:pPr>
    </w:p>
    <w:p w14:paraId="13424326" w14:textId="77777777" w:rsidR="00FE3742" w:rsidRPr="006D41D1" w:rsidRDefault="00FE3742" w:rsidP="00FE3742">
      <w:pPr>
        <w:jc w:val="both"/>
      </w:pPr>
      <w:r w:rsidRPr="006D41D1">
        <w:lastRenderedPageBreak/>
        <w:t xml:space="preserve">Juhtimisõiguseta või </w:t>
      </w:r>
      <w:r>
        <w:t xml:space="preserve">juhi vanuse alammäärast noorema </w:t>
      </w:r>
      <w:r w:rsidRPr="006D41D1">
        <w:t>isiku kergliikurit või pisimopeedi juhtima lubamise eest</w:t>
      </w:r>
      <w:r>
        <w:t xml:space="preserve"> juriidilisest isikust </w:t>
      </w:r>
      <w:r w:rsidRPr="006D41D1">
        <w:t>omanik</w:t>
      </w:r>
      <w:r>
        <w:t>u</w:t>
      </w:r>
      <w:r w:rsidRPr="006D41D1">
        <w:t xml:space="preserve"> või valdaja</w:t>
      </w:r>
      <w:r>
        <w:t xml:space="preserve"> poolt</w:t>
      </w:r>
      <w:r w:rsidRPr="006D41D1">
        <w:t xml:space="preserve"> –</w:t>
      </w:r>
    </w:p>
    <w:p w14:paraId="7016CB30" w14:textId="77777777" w:rsidR="00FE3742" w:rsidRPr="006D41D1" w:rsidRDefault="00FE3742" w:rsidP="00FE3742">
      <w:pPr>
        <w:jc w:val="both"/>
      </w:pPr>
      <w:r w:rsidRPr="006D41D1">
        <w:t xml:space="preserve">karistatakse </w:t>
      </w:r>
      <w:r>
        <w:t xml:space="preserve">juriidilist isikut </w:t>
      </w:r>
      <w:r w:rsidRPr="006D41D1">
        <w:t xml:space="preserve">rahatrahviga kuni </w:t>
      </w:r>
      <w:r>
        <w:t>6400</w:t>
      </w:r>
      <w:r w:rsidRPr="006D41D1">
        <w:t xml:space="preserve"> </w:t>
      </w:r>
      <w:r>
        <w:t>eurot</w:t>
      </w:r>
      <w:r w:rsidRPr="006D41D1">
        <w:t>.“</w:t>
      </w:r>
      <w:r>
        <w:t>;</w:t>
      </w:r>
    </w:p>
    <w:p w14:paraId="357DEE18" w14:textId="77777777" w:rsidR="00FE3742" w:rsidRDefault="00FE3742" w:rsidP="00FE3742">
      <w:pPr>
        <w:jc w:val="both"/>
      </w:pPr>
    </w:p>
    <w:p w14:paraId="3B23D9B9" w14:textId="77777777" w:rsidR="00FE3742" w:rsidRDefault="00FE3742" w:rsidP="00FE3742">
      <w:pPr>
        <w:jc w:val="both"/>
      </w:pPr>
      <w:r w:rsidRPr="008835FF">
        <w:rPr>
          <w:b/>
          <w:bCs/>
        </w:rPr>
        <w:t>11)</w:t>
      </w:r>
      <w:r>
        <w:t xml:space="preserve"> paragrahvi 263 täiendatakse lõikega 6 järgmises sõnastuses:</w:t>
      </w:r>
    </w:p>
    <w:p w14:paraId="6964613A" w14:textId="77777777" w:rsidR="00FE3742" w:rsidRDefault="00FE3742" w:rsidP="00FE3742">
      <w:pPr>
        <w:jc w:val="both"/>
      </w:pPr>
    </w:p>
    <w:p w14:paraId="4AF2D1CD" w14:textId="4DACCFA7" w:rsidR="00FE3742" w:rsidRDefault="00FE3742" w:rsidP="00FE3742">
      <w:pPr>
        <w:jc w:val="both"/>
      </w:pPr>
      <w:r w:rsidRPr="00513660">
        <w:t xml:space="preserve">„(6) </w:t>
      </w:r>
      <w:r w:rsidRPr="008835FF">
        <w:t>Kohtuväline menetleja võib konfiskeerida käesoleva seaduse §-des 201, 202, 203 ja 204 sätestatud väärteo toimepanemise vahendiks olnud sõiduki, kui tegu on ühe inimese vedamiseks ettenähtud istekohata elektri jõul liikuva sõidukiga, mis ei vasta käesoleva seaduse § 87 lõikes 1</w:t>
      </w:r>
      <w:r w:rsidRPr="008835FF">
        <w:rPr>
          <w:vertAlign w:val="superscript"/>
        </w:rPr>
        <w:t>2</w:t>
      </w:r>
      <w:r w:rsidRPr="008835FF">
        <w:t xml:space="preserve"> sätestatud nõuetele.</w:t>
      </w:r>
      <w:r>
        <w:t>“</w:t>
      </w:r>
      <w:r w:rsidR="002672F7">
        <w:t>.</w:t>
      </w:r>
    </w:p>
    <w:p w14:paraId="6067763E" w14:textId="77777777" w:rsidR="00FE3742" w:rsidRPr="006D41D1" w:rsidRDefault="00FE3742" w:rsidP="00FE3742">
      <w:pPr>
        <w:jc w:val="both"/>
      </w:pPr>
    </w:p>
    <w:p w14:paraId="3A268755" w14:textId="77777777" w:rsidR="002672F7" w:rsidRDefault="00FE3742" w:rsidP="002672F7"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>
        <w:t>märtsil</w:t>
      </w:r>
      <w:r w:rsidRPr="006D41D1">
        <w:t>.</w:t>
      </w:r>
      <w:bookmarkStart w:id="9" w:name="_Hlk67992359"/>
    </w:p>
    <w:p w14:paraId="7322A443" w14:textId="77777777" w:rsidR="002672F7" w:rsidRDefault="002672F7" w:rsidP="002672F7"/>
    <w:p w14:paraId="13049D1F" w14:textId="77777777" w:rsidR="002672F7" w:rsidRDefault="002672F7" w:rsidP="002672F7"/>
    <w:p w14:paraId="5FA8F942" w14:textId="77777777" w:rsidR="002672F7" w:rsidRDefault="002672F7" w:rsidP="002672F7"/>
    <w:p w14:paraId="330C6EA0" w14:textId="77777777" w:rsidR="002672F7" w:rsidRPr="0099319F" w:rsidRDefault="002672F7" w:rsidP="002672F7">
      <w:pPr>
        <w:ind w:hanging="11"/>
        <w:rPr>
          <w:color w:val="000000"/>
          <w:lang w:eastAsia="et-EE"/>
        </w:rPr>
      </w:pPr>
      <w:bookmarkStart w:id="10" w:name="_Hlk66788165"/>
      <w:r>
        <w:rPr>
          <w:color w:val="000000"/>
          <w:lang w:eastAsia="et-EE"/>
        </w:rPr>
        <w:t>Lauri Hussar</w:t>
      </w:r>
    </w:p>
    <w:p w14:paraId="7EFCCB16" w14:textId="77777777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23D3AF3F" w14:textId="77777777" w:rsidR="002672F7" w:rsidRPr="0099319F" w:rsidRDefault="002672F7" w:rsidP="002672F7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AF6B857" w14:textId="77777777" w:rsidR="002672F7" w:rsidRPr="0099319F" w:rsidRDefault="002672F7" w:rsidP="002672F7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2026</w:t>
      </w:r>
    </w:p>
    <w:p w14:paraId="360A9AC7" w14:textId="274496ED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 </w:t>
      </w:r>
      <w:r w:rsidR="0063133E">
        <w:rPr>
          <w:rFonts w:eastAsia="Arial Unicode MS"/>
          <w:kern w:val="3"/>
          <w:lang w:eastAsia="et-EE"/>
        </w:rPr>
        <w:t>14</w:t>
      </w:r>
      <w:r>
        <w:rPr>
          <w:rFonts w:eastAsia="Arial Unicode MS"/>
          <w:kern w:val="3"/>
          <w:lang w:eastAsia="et-EE"/>
        </w:rPr>
        <w:t>. septembril 2026</w:t>
      </w:r>
      <w:r w:rsidR="0063133E">
        <w:rPr>
          <w:rFonts w:eastAsia="Arial Unicode MS"/>
          <w:kern w:val="3"/>
          <w:lang w:eastAsia="et-EE"/>
        </w:rPr>
        <w:t>.</w:t>
      </w:r>
      <w:r>
        <w:rPr>
          <w:rFonts w:eastAsia="Arial Unicode MS"/>
          <w:kern w:val="3"/>
          <w:lang w:eastAsia="et-EE"/>
        </w:rPr>
        <w:t xml:space="preserve"> a nr </w:t>
      </w:r>
      <w:r w:rsidR="00907F83">
        <w:rPr>
          <w:rFonts w:eastAsia="Arial Unicode MS"/>
          <w:kern w:val="3"/>
          <w:lang w:eastAsia="et-EE"/>
        </w:rPr>
        <w:t>2-6/26-01215</w:t>
      </w:r>
    </w:p>
    <w:p w14:paraId="4FE08E79" w14:textId="77777777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74C68B0D" w14:textId="77777777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7FD15C6B" w14:textId="77777777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DD367E3" w14:textId="77777777" w:rsidR="002672F7" w:rsidRPr="008C5E3B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p w14:paraId="52454269" w14:textId="77777777" w:rsidR="002672F7" w:rsidRPr="0099319F" w:rsidRDefault="002672F7" w:rsidP="002672F7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Heili Tõnisson</w:t>
      </w:r>
    </w:p>
    <w:p w14:paraId="5978DB1E" w14:textId="2D9F3293" w:rsidR="00AA041F" w:rsidRPr="002672F7" w:rsidRDefault="002672F7" w:rsidP="002672F7">
      <w:pPr>
        <w:widowControl w:val="0"/>
        <w:autoSpaceDN w:val="0"/>
        <w:textAlignment w:val="baseline"/>
        <w:rPr>
          <w:rFonts w:eastAsia="Arial Unicode MS"/>
          <w:color w:val="000000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Valitsuse nõunik</w:t>
      </w:r>
      <w:bookmarkEnd w:id="9"/>
      <w:bookmarkEnd w:id="10"/>
    </w:p>
    <w:sectPr w:rsidR="00AA041F" w:rsidRPr="002672F7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3CA5" w14:textId="77777777" w:rsidR="00617EEE" w:rsidRDefault="00617EEE" w:rsidP="00831D71">
      <w:r>
        <w:separator/>
      </w:r>
    </w:p>
  </w:endnote>
  <w:endnote w:type="continuationSeparator" w:id="0">
    <w:p w14:paraId="40C46550" w14:textId="77777777" w:rsidR="00617EEE" w:rsidRDefault="00617EEE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Content>
      <w:p w14:paraId="3845E87C" w14:textId="0092313D" w:rsidR="00C91DE6" w:rsidRDefault="00C91DE6" w:rsidP="00E84773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D251" w14:textId="77777777" w:rsidR="00617EEE" w:rsidRDefault="00617EEE" w:rsidP="00831D71">
      <w:r>
        <w:separator/>
      </w:r>
    </w:p>
  </w:footnote>
  <w:footnote w:type="continuationSeparator" w:id="0">
    <w:p w14:paraId="12C0A3E1" w14:textId="77777777" w:rsidR="00617EEE" w:rsidRDefault="00617EEE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2B9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87739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036E"/>
    <w:rsid w:val="000C18DF"/>
    <w:rsid w:val="000C19D1"/>
    <w:rsid w:val="000C20B0"/>
    <w:rsid w:val="000C30F2"/>
    <w:rsid w:val="000C39D1"/>
    <w:rsid w:val="000C55C2"/>
    <w:rsid w:val="000C7308"/>
    <w:rsid w:val="000C7658"/>
    <w:rsid w:val="000C7BF9"/>
    <w:rsid w:val="000D2A5D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C87"/>
    <w:rsid w:val="000F0E99"/>
    <w:rsid w:val="000F332F"/>
    <w:rsid w:val="000F3E68"/>
    <w:rsid w:val="000F44FD"/>
    <w:rsid w:val="000F554B"/>
    <w:rsid w:val="000F5FB4"/>
    <w:rsid w:val="00101BC7"/>
    <w:rsid w:val="001024B1"/>
    <w:rsid w:val="001025B2"/>
    <w:rsid w:val="0010344D"/>
    <w:rsid w:val="00103F76"/>
    <w:rsid w:val="001046E2"/>
    <w:rsid w:val="001054E7"/>
    <w:rsid w:val="00105AA2"/>
    <w:rsid w:val="00106924"/>
    <w:rsid w:val="00106ADB"/>
    <w:rsid w:val="001071F6"/>
    <w:rsid w:val="001074B5"/>
    <w:rsid w:val="00110698"/>
    <w:rsid w:val="00112C5B"/>
    <w:rsid w:val="00114398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271B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0A4"/>
    <w:rsid w:val="0014315A"/>
    <w:rsid w:val="00143B01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37EC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B7FA0"/>
    <w:rsid w:val="001C02C2"/>
    <w:rsid w:val="001C4DE9"/>
    <w:rsid w:val="001C5E3E"/>
    <w:rsid w:val="001D124C"/>
    <w:rsid w:val="001D2DC5"/>
    <w:rsid w:val="001D35FD"/>
    <w:rsid w:val="001D3C56"/>
    <w:rsid w:val="001D4735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6240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4FA3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1F1F"/>
    <w:rsid w:val="002642BF"/>
    <w:rsid w:val="00264965"/>
    <w:rsid w:val="002650DF"/>
    <w:rsid w:val="002672F7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95E7D"/>
    <w:rsid w:val="002A1B29"/>
    <w:rsid w:val="002A1B98"/>
    <w:rsid w:val="002A46AF"/>
    <w:rsid w:val="002A47F0"/>
    <w:rsid w:val="002A49EE"/>
    <w:rsid w:val="002A4EC5"/>
    <w:rsid w:val="002A5CD2"/>
    <w:rsid w:val="002B042F"/>
    <w:rsid w:val="002B0B33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6E"/>
    <w:rsid w:val="002E1CDA"/>
    <w:rsid w:val="002E2471"/>
    <w:rsid w:val="002E2D80"/>
    <w:rsid w:val="002E394A"/>
    <w:rsid w:val="002E3BB4"/>
    <w:rsid w:val="002E4518"/>
    <w:rsid w:val="002E5501"/>
    <w:rsid w:val="002E6491"/>
    <w:rsid w:val="002F100B"/>
    <w:rsid w:val="002F493A"/>
    <w:rsid w:val="002F50F7"/>
    <w:rsid w:val="002F65F8"/>
    <w:rsid w:val="002F7895"/>
    <w:rsid w:val="0030171A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16D3F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B1A"/>
    <w:rsid w:val="00341C64"/>
    <w:rsid w:val="003420F9"/>
    <w:rsid w:val="00343A53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23F8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35B0"/>
    <w:rsid w:val="003F5479"/>
    <w:rsid w:val="003F7C92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3D7E"/>
    <w:rsid w:val="00424843"/>
    <w:rsid w:val="004254B5"/>
    <w:rsid w:val="0042781B"/>
    <w:rsid w:val="00430053"/>
    <w:rsid w:val="00430185"/>
    <w:rsid w:val="00430794"/>
    <w:rsid w:val="00432A85"/>
    <w:rsid w:val="00433B8A"/>
    <w:rsid w:val="0043574F"/>
    <w:rsid w:val="00435C4C"/>
    <w:rsid w:val="00436DBD"/>
    <w:rsid w:val="00436E80"/>
    <w:rsid w:val="004378BC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277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92C"/>
    <w:rsid w:val="00495ED2"/>
    <w:rsid w:val="00496AD9"/>
    <w:rsid w:val="004A0B47"/>
    <w:rsid w:val="004A0D22"/>
    <w:rsid w:val="004A2F3F"/>
    <w:rsid w:val="004A36A0"/>
    <w:rsid w:val="004A739A"/>
    <w:rsid w:val="004A78C9"/>
    <w:rsid w:val="004B126C"/>
    <w:rsid w:val="004B2640"/>
    <w:rsid w:val="004B3939"/>
    <w:rsid w:val="004B418C"/>
    <w:rsid w:val="004B5704"/>
    <w:rsid w:val="004B588D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265"/>
    <w:rsid w:val="004D1B68"/>
    <w:rsid w:val="004D2286"/>
    <w:rsid w:val="004D41A9"/>
    <w:rsid w:val="004D4220"/>
    <w:rsid w:val="004D5074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3660"/>
    <w:rsid w:val="00516675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914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D07"/>
    <w:rsid w:val="00591F70"/>
    <w:rsid w:val="00594D58"/>
    <w:rsid w:val="005968E4"/>
    <w:rsid w:val="00597158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93D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61F2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D3"/>
    <w:rsid w:val="006160FE"/>
    <w:rsid w:val="00617EEE"/>
    <w:rsid w:val="00620293"/>
    <w:rsid w:val="00620544"/>
    <w:rsid w:val="0062094C"/>
    <w:rsid w:val="00622D6F"/>
    <w:rsid w:val="006251F5"/>
    <w:rsid w:val="0062581C"/>
    <w:rsid w:val="00626E95"/>
    <w:rsid w:val="006308A7"/>
    <w:rsid w:val="0063133E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6DCE"/>
    <w:rsid w:val="006574F3"/>
    <w:rsid w:val="0066052A"/>
    <w:rsid w:val="00662FA3"/>
    <w:rsid w:val="006645CA"/>
    <w:rsid w:val="00670C32"/>
    <w:rsid w:val="0067167C"/>
    <w:rsid w:val="00671D17"/>
    <w:rsid w:val="00672715"/>
    <w:rsid w:val="00673F62"/>
    <w:rsid w:val="00676A75"/>
    <w:rsid w:val="00680DD3"/>
    <w:rsid w:val="00682502"/>
    <w:rsid w:val="00682C4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382"/>
    <w:rsid w:val="006B0C83"/>
    <w:rsid w:val="006B1000"/>
    <w:rsid w:val="006B2F9A"/>
    <w:rsid w:val="006B32CC"/>
    <w:rsid w:val="006B695D"/>
    <w:rsid w:val="006C0076"/>
    <w:rsid w:val="006C2BB1"/>
    <w:rsid w:val="006C31AC"/>
    <w:rsid w:val="006C5AB4"/>
    <w:rsid w:val="006C61BD"/>
    <w:rsid w:val="006C738E"/>
    <w:rsid w:val="006C7D8E"/>
    <w:rsid w:val="006D0610"/>
    <w:rsid w:val="006D0929"/>
    <w:rsid w:val="006D0BEC"/>
    <w:rsid w:val="006D2702"/>
    <w:rsid w:val="006D2EA8"/>
    <w:rsid w:val="006D393D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9D6"/>
    <w:rsid w:val="006E7EAB"/>
    <w:rsid w:val="006F1E5F"/>
    <w:rsid w:val="006F20BD"/>
    <w:rsid w:val="006F3126"/>
    <w:rsid w:val="006F407A"/>
    <w:rsid w:val="006F4BA8"/>
    <w:rsid w:val="006F72F6"/>
    <w:rsid w:val="006F76B4"/>
    <w:rsid w:val="00700C59"/>
    <w:rsid w:val="007012B2"/>
    <w:rsid w:val="007029B7"/>
    <w:rsid w:val="00712AC5"/>
    <w:rsid w:val="00714AB4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26578"/>
    <w:rsid w:val="00732711"/>
    <w:rsid w:val="0073321C"/>
    <w:rsid w:val="0073411F"/>
    <w:rsid w:val="0073535F"/>
    <w:rsid w:val="007357AD"/>
    <w:rsid w:val="00740B49"/>
    <w:rsid w:val="007425C4"/>
    <w:rsid w:val="00742EE2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3D2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10F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7F685C"/>
    <w:rsid w:val="008019CD"/>
    <w:rsid w:val="00803B41"/>
    <w:rsid w:val="00804287"/>
    <w:rsid w:val="00807223"/>
    <w:rsid w:val="008102E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26CD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35FF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5F3E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07F83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3E84"/>
    <w:rsid w:val="009344A1"/>
    <w:rsid w:val="009349D4"/>
    <w:rsid w:val="00941A5B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858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28FC"/>
    <w:rsid w:val="00973F13"/>
    <w:rsid w:val="0097404D"/>
    <w:rsid w:val="00976729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5735"/>
    <w:rsid w:val="009B7AC3"/>
    <w:rsid w:val="009C1501"/>
    <w:rsid w:val="009C36A6"/>
    <w:rsid w:val="009C4FFB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D788F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23D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4C93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272C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42A6"/>
    <w:rsid w:val="00AF4999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2D5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45600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756A8"/>
    <w:rsid w:val="00B827E7"/>
    <w:rsid w:val="00B83DA6"/>
    <w:rsid w:val="00B84D48"/>
    <w:rsid w:val="00B8605F"/>
    <w:rsid w:val="00B8636A"/>
    <w:rsid w:val="00B90A3C"/>
    <w:rsid w:val="00B93DBD"/>
    <w:rsid w:val="00B9573C"/>
    <w:rsid w:val="00B95DA6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0F6"/>
    <w:rsid w:val="00BC7C72"/>
    <w:rsid w:val="00BC7CAC"/>
    <w:rsid w:val="00BD0F4E"/>
    <w:rsid w:val="00BD0F65"/>
    <w:rsid w:val="00BD261C"/>
    <w:rsid w:val="00BD2706"/>
    <w:rsid w:val="00BD427C"/>
    <w:rsid w:val="00BD42BD"/>
    <w:rsid w:val="00BD447B"/>
    <w:rsid w:val="00BD46AC"/>
    <w:rsid w:val="00BD559A"/>
    <w:rsid w:val="00BD6FAF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5B33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1647D"/>
    <w:rsid w:val="00C205E1"/>
    <w:rsid w:val="00C21040"/>
    <w:rsid w:val="00C21C88"/>
    <w:rsid w:val="00C2381E"/>
    <w:rsid w:val="00C25F2F"/>
    <w:rsid w:val="00C2622B"/>
    <w:rsid w:val="00C26C7E"/>
    <w:rsid w:val="00C27757"/>
    <w:rsid w:val="00C311D2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36EB"/>
    <w:rsid w:val="00C94C8E"/>
    <w:rsid w:val="00C95324"/>
    <w:rsid w:val="00C96E02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070D"/>
    <w:rsid w:val="00CD0817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3FD3"/>
    <w:rsid w:val="00CE55CE"/>
    <w:rsid w:val="00CE6514"/>
    <w:rsid w:val="00CE675D"/>
    <w:rsid w:val="00CE7CA3"/>
    <w:rsid w:val="00CF0A43"/>
    <w:rsid w:val="00CF2174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50A4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6ABE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0560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32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E66C7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2F67"/>
    <w:rsid w:val="00E03088"/>
    <w:rsid w:val="00E049DB"/>
    <w:rsid w:val="00E059C8"/>
    <w:rsid w:val="00E07CF7"/>
    <w:rsid w:val="00E132DA"/>
    <w:rsid w:val="00E13DD0"/>
    <w:rsid w:val="00E144E1"/>
    <w:rsid w:val="00E145F6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32CA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7648F"/>
    <w:rsid w:val="00E8018D"/>
    <w:rsid w:val="00E8046A"/>
    <w:rsid w:val="00E820CC"/>
    <w:rsid w:val="00E8260F"/>
    <w:rsid w:val="00E82AF3"/>
    <w:rsid w:val="00E83AA9"/>
    <w:rsid w:val="00E84773"/>
    <w:rsid w:val="00E84CD3"/>
    <w:rsid w:val="00E84F8D"/>
    <w:rsid w:val="00E85F6D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5A53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519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19B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566E"/>
    <w:rsid w:val="00F060E5"/>
    <w:rsid w:val="00F063D4"/>
    <w:rsid w:val="00F06C08"/>
    <w:rsid w:val="00F10824"/>
    <w:rsid w:val="00F10F2D"/>
    <w:rsid w:val="00F11BBC"/>
    <w:rsid w:val="00F14151"/>
    <w:rsid w:val="00F15B60"/>
    <w:rsid w:val="00F163A5"/>
    <w:rsid w:val="00F16CAB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9E9"/>
    <w:rsid w:val="00F54A0E"/>
    <w:rsid w:val="00F563FB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61E7"/>
    <w:rsid w:val="00FA7171"/>
    <w:rsid w:val="00FA723C"/>
    <w:rsid w:val="00FA72D7"/>
    <w:rsid w:val="00FA7AD3"/>
    <w:rsid w:val="00FB1959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3742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97B75538-F992-4654-A65B-17256BA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  <w:style w:type="character" w:customStyle="1" w:styleId="num">
    <w:name w:val="num"/>
    <w:basedOn w:val="Liguvaikefont"/>
    <w:rsid w:val="009728FC"/>
  </w:style>
  <w:style w:type="character" w:customStyle="1" w:styleId="bd">
    <w:name w:val="bd"/>
    <w:basedOn w:val="Liguvaikefont"/>
    <w:rsid w:val="0097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45EAA-71C4-4198-993C-84A06E735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Liiklusseaduse muutmise seaduse eelnõu (kergliikurid)</vt:lpstr>
      <vt:lpstr>EN LS muutmine, kergliikurid 23.02.2026.docx</vt:lpstr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Liiklusseaduse muutmise eelnõu (kergliikurid)</dc:title>
  <dc:subject/>
  <dc:creator>Hindrek Allvee</dc:creator>
  <dc:description/>
  <cp:lastModifiedBy>Heili Tõnisson - RK</cp:lastModifiedBy>
  <cp:revision>4</cp:revision>
  <dcterms:created xsi:type="dcterms:W3CDTF">2026-06-25T07:01:00Z</dcterms:created>
  <dcterms:modified xsi:type="dcterms:W3CDTF">2026-06-25T08:18:00Z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